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2단계 · 공통 과제 모듈 R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AI 고르기와 프롬프트 4요소 — 교사용 운영 가이드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인공지능(AI)과 직업생활  |  단계별 AI 수업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구분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대상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1단계를 마친 학급. 학년 무관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차시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1차시 (45~50분)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산출물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내 프롬프트 카드 · AI 사용 기록표 · 제출 파일(.json)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준비물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스텝 러너 링크, 학교 계정 AI. [방법 A]로 할 경우 AI 두 종류 접속 확인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평가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별도 점수보다 이수 확인. 프롬프트 카드를 걷어 확인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1. 이 모듈의 설계 의도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sz w:val="21"/>
        </w:rPr>
        <w:t>1단계에서 약속을 정하고 3단계로 바로 가면, 학생은 주어진 프롬프트를 복사만 하게 됩니다. 그러면 4단계에서 자기 주제를 만났을 때 아무것도 못 씁니다. 이 시간은 그 사이를 메웁니다 — 같은 질문에도 답이 달라진다는 것을 보고, 막연한 질문과 RCIF 질문의 차이를 직접 겪게 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S3(막연하게)과 S4(RCIF)를 반드시 이어서 하세요. 실패를 먼저 겪어야 RCIF가 와닿습니다.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두 결과를 나란히 띄워 비교하면 설명이 필요 없습니다. 몇 명 화면을 전체 공유하세요.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S2는 학교 사정에 맞게 고르세요. AI 두 개가 안 되면 [방법 B](같은 AI, 새 대화 두 번)로 충분합니다.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도구 이름을 외우게 하지 마세요. ‘하려는 일 → 도구 종류’ 연결만 남기면 됩니다.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2. 도구 사용 흐름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6803"/>
        <w:gridCol w:w="1928"/>
      </w:tblGrid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단계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무엇을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누가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‘R_AI 고르기와 프롬프트 4요소.html’ 파일을 학생 기기에 배포(또는 링크 공유)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교사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학생이 이름을 넣고 S1부터 순서대로 진행 (자동 저장됨)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마무리 화면에서 ‘제출 파일 저장(.json)’ 클릭 → 파일 제출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‘과제 채점·피드백 도구(교사용)’에서 .json을 열어 채점·피드백 PDF 회신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교사</w:t>
            </w:r>
          </w:p>
        </w:tc>
      </w:tr>
    </w:tbl>
    <w:p>
      <w:pPr>
        <w:spacing w:after="40"/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※ 인터넷 없이도 동작하며, 브라우저를 닫아도 자동 저장됩니다. 내용을 고치려면 ‘모듈 편집기’에서 수정한 뒤 다시 내보내면 됩니다.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3. 차시별 운영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1134"/>
        <w:gridCol w:w="1247"/>
        <w:gridCol w:w="6406"/>
      </w:tblGrid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차시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시간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스텝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교사가 하는 일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도입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5분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-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‘AI한테 똑같이 물으면 똑같은 답이 올까?’로 시작한다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S1~S2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12분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주제와 비교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가벼운 주제로. 두 답을 나란히 놓고 동그라미 치게 한다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S3~S4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20분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막연 → RCIF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반드시 이어서. 두 결과를 전체 공유해 비교시킨다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S5~S7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12분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도구와 카드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AI 없이 정리. 프롬프트 카드는 인쇄해 붙이게 한다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4. 스텝별 지도 포인트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247"/>
        <w:gridCol w:w="2608"/>
        <w:gridCol w:w="2608"/>
        <w:gridCol w:w="3175"/>
      </w:tblGrid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스텝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핵심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흔한 실패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대처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오늘 물어볼 것 정하기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주제는 가벼울수록 좋다. 오늘 배우는 것은 주제가 아니라 방법이다.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‘인공지능의 미래’ 같은 큰 주제를 고른다.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‘이번 주에 실제로 필요한 것’으로 바꾸게 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S2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같은 질문인데 답이 다르다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‘AI는 매번 다르게 답한다’를 직접 보는 것이 오늘의 출발점. 1단계의 ‘믿지 말 것’과 이어진다.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답을 읽기만 하고 비교하지 않는다.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두 답을 나란히 놓고 겹치는 것에 동그라미를 치게 한다. 눈으로 보면 바로 안다.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S3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막연하게 물어보기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실패를 먼저 겪게 하는 스텝. 여기서 답답함을 느껴야 다음 스텝이 산다.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 스텝을 건너뛰고 바로 S4로 간다.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‘이거 그대로 쓸 수 있어?’ 한 문장이면 학생이 답답해한다. 그 상태로 S4에 들어간다.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S4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RCIF로 다시 물어보기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S3(막연)과 S4(RCIF)를 나란히 띄워 비교하면 설명이 필요 없다. 몇 명 화면을 전체 공유할 것.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RCIF를 외우려 든다.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외우는 게 아니라 ‘빠진 칸이 뭔지 확인하는 목록’이라고 알려 준다.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S5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어떤 일에 어떤 AI를 쓸까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도구 이름을 외우게 하지 말 것. 해마다 바뀐다. ‘일 → 종류’ 연결만 남기면 된다.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특정 서비스 이름을 외우려 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‘이름은 바뀌어도 종류는 안 바뀐다’고 말해 준다.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S6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내 프롬프트 카드 만들기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카드를 인쇄해 필통이나 노트에 붙이게 하면 다음 수업이 훨씬 수월해진다.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오늘 만든 문장을 그대로 옮겨 적기만 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‘다음에 다른 주제로 쓸 수 있게 빈칸으로’를 강조한다.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S7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AI 사용 기록표 쓰기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3단계 모든 모듈의 S13과 같은 양식. 두 번째 작성이라 이제 손에 익는다.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1단계에 쓴 것을 그대로 옮긴다.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오늘 새로 한 일(RCIF로 다시 물어보기)을 한 줄이라도 넣게 한다.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5. 학생이 자주 막히는 지점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257"/>
      </w:tblGrid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상황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대처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AI 두 개를 못 쓴다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[방법 B]로 하세요. 같은 AI에서 새 대화를 열고 두 번 물으면 됩니다. 학습 효과는 같습니다.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두 답이 거의 같게 나왔다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드물지만 있습니다. 순서나 표현이 조금이라도 달라진 곳을 찾게 하세요. 그것도 발견입니다.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S3에서 답이 꽤 괜찮게 나왔다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‘이 답이 우리 반 상황에 맞나?’를 물어보게 하세요. 대개 상황을 알려 달라는 답이 돌아옵니다.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RCIF 네 칸을 어려워한다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R과 F만 먼저 넣게 하세요. 그것만으로도 결과가 눈에 띄게 달라집니다.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시간이 부족하다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S5를 구두 설명으로 대체하고 S4·S6만 해도 됩니다. S3·S4는 절대 빼지 마세요.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6. 평가 계획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구분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평가 유형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과정 중심 수행평가 — 결과물 40%, 과정 기록 60%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평가 시기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마지막 차시 종료 직후 (스텝 러너 제출 파일 기준)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평가 자료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① 제출 파일(.json)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② 프롬프트 카드(인쇄해 붙이게 함)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배점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5개 요소 × 20점 = 100점 (상 20 · 중 14 · 하 8 · 미제출 0)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채점 도구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‘과제 채점·피드백 도구(교사용)’에서 제출 .json을 열어 항목별로 확인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유의 사항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이 시간은 점수보다 이수 확인 용도로 쓰기를 권합니다. ‘AI 답이 달랐다’는 발견은 감점 요소가 아닙니다.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6-1. 평가 요소와 배점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361"/>
        <w:gridCol w:w="5329"/>
        <w:gridCol w:w="1020"/>
      </w:tblGrid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평가 요소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관련 스텝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무엇을 보는가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배점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① 차이를 확인했는가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S2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같은 질문의 두 답을 비교하고 차이를 적었는가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② 실패를 겪었는가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S3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막연한 질문의 결과를 확인하고 문제를 짚었는가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③ RCIF 적용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S4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네 요소를 모두 채워 다시 묻고 달라진 점을 찾았는가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④ 도구 감각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S5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하려는 일과 도구 종류를 연결했는가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⑤ 카드와 기록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S6 · S7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다음에 쓸 수 있는 틀로 만들고 기록을 남겼는가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6-2. 수준별 채점 기준표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2665"/>
        <w:gridCol w:w="2608"/>
        <w:gridCol w:w="2551"/>
      </w:tblGrid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평가 요소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상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중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하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① 차이를 확인했는가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두 답을 비교하고 이유까지 생각함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비교만 함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해 보지 않음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② 실패를 겪었는가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무엇이 부족한지 짚어냄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답만 기록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건너뜀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③ RCIF 적용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네 칸을 채우고 변화를 세 가지 찾음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일부만 채움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적용하지 않음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④ 도구 감각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일과 도구를 정확히 연결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일부만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적지 않음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⑤ 카드와 기록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빈칸 틀로 만들고 기록도 작성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예시만 옮겨 적음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미작성 (8)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0" w:after="60"/>
      </w:pPr>
      <w:r>
        <w:rPr>
          <w:rFonts w:ascii="맑은 고딕" w:hAnsi="맑은 고딕" w:eastAsia="맑은 고딕"/>
          <w:b/>
          <w:sz w:val="24"/>
        </w:rPr>
        <w:t>6-3. 채점표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8"/>
        </w:rPr>
        <w:t>① AI와의 협업 · ② 구조와 수정 요청 · ③ 검증 · ④ 나의 기여 · ⑤ 기록과 완성도 (각 20점)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1134"/>
        <w:gridCol w:w="624"/>
        <w:gridCol w:w="624"/>
        <w:gridCol w:w="624"/>
        <w:gridCol w:w="624"/>
        <w:gridCol w:w="624"/>
        <w:gridCol w:w="794"/>
        <w:gridCol w:w="3912"/>
      </w:tblGrid>
      <w:t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번호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이름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①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②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③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④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⑤</w:t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합계</w:t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피드백</w:t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6-4. 피드백 문구 (골라 쓰기)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8731"/>
      </w:tblGrid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수준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문구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상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같은 질문에 답이 달라지는 이유까지 생각해 본 점이 좋았습니다. 앞으로 AI 답을 볼 때 한 번 더 확인하게 될 것입니다.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상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RCIF를 채워 다시 물었더니 결과가 어떻게 달라졌는지 구체적으로 짚었습니다. 이제 프롬프트를 스스로 만들 수 있습니다.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중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비교는 잘했습니다. 다음에는 C(맥락)를 한 줄 더 늘려 보세요. 결과가 확 달라집니다.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중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프롬프트 카드를 잘 만들었습니다. 다음 수업에서 실제로 꺼내 써 보면 더 좋겠습니다.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하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막연한 질문과 RCIF 질문의 차이를 확인하지 못했습니다. 두 답을 나란히 놓고 다시 비교해 봅시다.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6-5. 관찰 기록 예시 (교과 세부능력 및 특기사항)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8"/>
        </w:rPr>
        <w:t>그대로 쓰지 말고, 학생의 제출 파일에서 실제로 확인한 내용으로 바꿔 쓰세요.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예시 1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동일한 질문에 대한 생성형 AI의 응답이 매번 달라진다는 점을 직접 확인하고, 그 이유를 추론해 봄.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예시 2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막연한 질문과 역할·맥락·지시·형식을 갖춘 질문의 결과를 비교하여, 목적에 맞는 질문을 구성하는 방법을 익힘.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예시 3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수행하려는 과제의 성격에 따라 활용할 인공지능 도구의 종류를 구분하고, 자신만의 프롬프트 작성 틀을 만들어 정리함.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7. 다음 모듈로 잇기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이 다음은 3단계 기본 3가지로 들어갑니다 — ① 수업 자료 정리 ② 발표자료 ③ 보고서 쓰기.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3단계 모듈의 프롬프트는 모두 RCIF로 되어 있습니다. 오늘 배운 네 칸이 그 안에 들어 있다는 것을 짚어 주세요.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4단계에서 자기 주제로 갈 때, 오늘 만든 프롬프트 카드가 유일한 준비물이 됩니다.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