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39C" w:rsidRDefault="0018639C" w:rsidP="0018639C">
      <w:pPr>
        <w:jc w:val="center"/>
        <w:rPr>
          <w:rFonts w:ascii="黑体" w:eastAsia="黑体" w:hAnsi="黑体"/>
          <w:sz w:val="52"/>
          <w:szCs w:val="52"/>
        </w:rPr>
      </w:pPr>
    </w:p>
    <w:p w:rsidR="0018639C" w:rsidRDefault="0018639C" w:rsidP="0018639C">
      <w:pPr>
        <w:jc w:val="center"/>
        <w:rPr>
          <w:rFonts w:ascii="黑体" w:eastAsia="黑体" w:hAnsi="黑体"/>
          <w:sz w:val="52"/>
          <w:szCs w:val="52"/>
        </w:rPr>
      </w:pPr>
    </w:p>
    <w:p w:rsidR="0018639C" w:rsidRDefault="0018639C" w:rsidP="0018639C">
      <w:pPr>
        <w:jc w:val="center"/>
        <w:rPr>
          <w:rFonts w:ascii="黑体" w:eastAsia="黑体" w:hAnsi="黑体"/>
          <w:sz w:val="52"/>
          <w:szCs w:val="52"/>
        </w:rPr>
      </w:pPr>
    </w:p>
    <w:p w:rsidR="0018639C" w:rsidRDefault="0018639C" w:rsidP="0018639C">
      <w:pPr>
        <w:jc w:val="center"/>
        <w:rPr>
          <w:rFonts w:ascii="黑体" w:eastAsia="黑体" w:hAnsi="黑体"/>
          <w:sz w:val="52"/>
          <w:szCs w:val="52"/>
        </w:rPr>
      </w:pPr>
    </w:p>
    <w:p w:rsidR="0018639C" w:rsidRDefault="00074F0E" w:rsidP="0018639C">
      <w:pPr>
        <w:jc w:val="center"/>
        <w:rPr>
          <w:rFonts w:ascii="黑体" w:eastAsia="黑体" w:hAnsi="黑体"/>
          <w:sz w:val="52"/>
          <w:szCs w:val="52"/>
        </w:rPr>
      </w:pPr>
      <w:r w:rsidRPr="0018639C">
        <w:rPr>
          <w:rFonts w:ascii="黑体" w:eastAsia="黑体" w:hAnsi="黑体" w:hint="eastAsia"/>
          <w:sz w:val="52"/>
          <w:szCs w:val="52"/>
        </w:rPr>
        <w:t>新致</w:t>
      </w:r>
      <w:r w:rsidR="00236294">
        <w:rPr>
          <w:rFonts w:ascii="黑体" w:eastAsia="黑体" w:hAnsi="黑体" w:hint="eastAsia"/>
          <w:sz w:val="52"/>
          <w:szCs w:val="52"/>
        </w:rPr>
        <w:t>M</w:t>
      </w:r>
      <w:r w:rsidR="003367F8">
        <w:rPr>
          <w:rFonts w:ascii="黑体" w:eastAsia="黑体" w:hAnsi="黑体" w:hint="eastAsia"/>
          <w:sz w:val="52"/>
          <w:szCs w:val="52"/>
        </w:rPr>
        <w:t xml:space="preserve">anager </w:t>
      </w:r>
      <w:r w:rsidR="00AD4661">
        <w:rPr>
          <w:rFonts w:ascii="黑体" w:eastAsia="黑体" w:hAnsi="黑体" w:hint="eastAsia"/>
          <w:sz w:val="52"/>
          <w:szCs w:val="52"/>
        </w:rPr>
        <w:t>C</w:t>
      </w:r>
      <w:r w:rsidR="00236294">
        <w:rPr>
          <w:rFonts w:ascii="黑体" w:eastAsia="黑体" w:hAnsi="黑体" w:hint="eastAsia"/>
          <w:sz w:val="52"/>
          <w:szCs w:val="52"/>
        </w:rPr>
        <w:t>loud框架</w:t>
      </w:r>
    </w:p>
    <w:p w:rsidR="00074F0E" w:rsidRPr="004719ED" w:rsidRDefault="00074F0E" w:rsidP="004719ED">
      <w:pPr>
        <w:jc w:val="center"/>
        <w:rPr>
          <w:rFonts w:ascii="黑体" w:eastAsia="黑体" w:hAnsi="黑体"/>
          <w:sz w:val="52"/>
          <w:szCs w:val="52"/>
        </w:rPr>
      </w:pPr>
      <w:r w:rsidRPr="0018639C">
        <w:rPr>
          <w:rFonts w:ascii="黑体" w:eastAsia="黑体" w:hAnsi="黑体" w:hint="eastAsia"/>
          <w:sz w:val="52"/>
          <w:szCs w:val="52"/>
        </w:rPr>
        <w:t>构建指南</w:t>
      </w:r>
    </w:p>
    <w:p w:rsidR="0018639C" w:rsidRDefault="0018639C"/>
    <w:p w:rsidR="0018639C" w:rsidRDefault="0018639C">
      <w:pPr>
        <w:widowControl/>
        <w:jc w:val="left"/>
      </w:pPr>
    </w:p>
    <w:p w:rsidR="00A6357A" w:rsidRPr="00881C99" w:rsidRDefault="00A6357A" w:rsidP="00A6357A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  <w:r w:rsidRPr="00881C99">
        <w:rPr>
          <w:rFonts w:ascii="宋体" w:eastAsia="宋体" w:hAnsi="宋体" w:hint="eastAsia"/>
          <w:b/>
          <w:sz w:val="28"/>
          <w:szCs w:val="28"/>
        </w:rPr>
        <w:lastRenderedPageBreak/>
        <w:t>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252"/>
        <w:gridCol w:w="1610"/>
      </w:tblGrid>
      <w:tr w:rsidR="00A6357A" w:rsidTr="008C1A96">
        <w:trPr>
          <w:trHeight w:val="354"/>
        </w:trPr>
        <w:tc>
          <w:tcPr>
            <w:tcW w:w="1242" w:type="dxa"/>
            <w:shd w:val="clear" w:color="auto" w:fill="00B050"/>
          </w:tcPr>
          <w:p w:rsidR="00A6357A" w:rsidRPr="00881C99" w:rsidRDefault="00A6357A" w:rsidP="008C1A96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版本号</w:t>
            </w:r>
          </w:p>
        </w:tc>
        <w:tc>
          <w:tcPr>
            <w:tcW w:w="1418" w:type="dxa"/>
            <w:shd w:val="clear" w:color="auto" w:fill="00B050"/>
          </w:tcPr>
          <w:p w:rsidR="00A6357A" w:rsidRPr="00881C99" w:rsidRDefault="00A6357A" w:rsidP="008C1A96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更新日期</w:t>
            </w:r>
          </w:p>
        </w:tc>
        <w:tc>
          <w:tcPr>
            <w:tcW w:w="4252" w:type="dxa"/>
            <w:shd w:val="clear" w:color="auto" w:fill="00B050"/>
          </w:tcPr>
          <w:p w:rsidR="00A6357A" w:rsidRPr="00881C99" w:rsidRDefault="00A6357A" w:rsidP="008C1A96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说明</w:t>
            </w:r>
          </w:p>
        </w:tc>
        <w:tc>
          <w:tcPr>
            <w:tcW w:w="1610" w:type="dxa"/>
            <w:shd w:val="clear" w:color="auto" w:fill="00B050"/>
          </w:tcPr>
          <w:p w:rsidR="00A6357A" w:rsidRPr="00881C99" w:rsidRDefault="00A6357A" w:rsidP="008C1A96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 w:rsidRPr="00881C99">
              <w:rPr>
                <w:rFonts w:asciiTheme="minorEastAsia" w:hAnsiTheme="minorEastAsia" w:hint="eastAsia"/>
                <w:b/>
                <w:color w:val="FFFFFF" w:themeColor="background1"/>
              </w:rPr>
              <w:t>更新人</w:t>
            </w:r>
          </w:p>
        </w:tc>
      </w:tr>
      <w:tr w:rsidR="00A6357A" w:rsidTr="008C1A96">
        <w:tc>
          <w:tcPr>
            <w:tcW w:w="1242" w:type="dxa"/>
          </w:tcPr>
          <w:p w:rsidR="00A6357A" w:rsidRDefault="00A6357A" w:rsidP="008C1A96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8" w:type="dxa"/>
          </w:tcPr>
          <w:p w:rsidR="00A6357A" w:rsidRDefault="00A6357A" w:rsidP="00A6357A">
            <w:pPr>
              <w:jc w:val="center"/>
            </w:pPr>
            <w:r>
              <w:rPr>
                <w:rFonts w:hint="eastAsia"/>
              </w:rPr>
              <w:t>2017-07-20</w:t>
            </w:r>
          </w:p>
        </w:tc>
        <w:tc>
          <w:tcPr>
            <w:tcW w:w="4252" w:type="dxa"/>
          </w:tcPr>
          <w:p w:rsidR="00A6357A" w:rsidRDefault="00A6357A" w:rsidP="008C1A96">
            <w:r>
              <w:rPr>
                <w:rFonts w:hint="eastAsia"/>
              </w:rPr>
              <w:t>草稿</w:t>
            </w:r>
          </w:p>
        </w:tc>
        <w:tc>
          <w:tcPr>
            <w:tcW w:w="1610" w:type="dxa"/>
          </w:tcPr>
          <w:p w:rsidR="00A6357A" w:rsidRDefault="004719ED" w:rsidP="008C1A96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A6357A" w:rsidTr="008C1A96">
        <w:tc>
          <w:tcPr>
            <w:tcW w:w="1242" w:type="dxa"/>
          </w:tcPr>
          <w:p w:rsidR="00A6357A" w:rsidRDefault="004719ED" w:rsidP="008C1A96"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18" w:type="dxa"/>
          </w:tcPr>
          <w:p w:rsidR="00A6357A" w:rsidRDefault="004719ED" w:rsidP="004719ED">
            <w:pPr>
              <w:jc w:val="center"/>
            </w:pPr>
            <w:r>
              <w:rPr>
                <w:rFonts w:hint="eastAsia"/>
              </w:rPr>
              <w:t>2017-09-26</w:t>
            </w:r>
          </w:p>
        </w:tc>
        <w:tc>
          <w:tcPr>
            <w:tcW w:w="4252" w:type="dxa"/>
          </w:tcPr>
          <w:p w:rsidR="00A6357A" w:rsidRDefault="000D52ED" w:rsidP="000D52ED">
            <w:r>
              <w:rPr>
                <w:rFonts w:hint="eastAsia"/>
              </w:rPr>
              <w:t>增加前端</w:t>
            </w:r>
            <w:r>
              <w:rPr>
                <w:rFonts w:hint="eastAsia"/>
              </w:rPr>
              <w:t>(web)</w:t>
            </w:r>
            <w:r>
              <w:rPr>
                <w:rFonts w:hint="eastAsia"/>
              </w:rPr>
              <w:t>框架相关说明</w:t>
            </w:r>
            <w:r w:rsidR="003A6FBD">
              <w:rPr>
                <w:rFonts w:hint="eastAsia"/>
              </w:rPr>
              <w:t>，增加多租户、日志、定时任务配置说明</w:t>
            </w:r>
          </w:p>
        </w:tc>
        <w:tc>
          <w:tcPr>
            <w:tcW w:w="1610" w:type="dxa"/>
          </w:tcPr>
          <w:p w:rsidR="00A6357A" w:rsidRDefault="004719ED" w:rsidP="008C1A96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A6357A" w:rsidTr="008C1A96">
        <w:tc>
          <w:tcPr>
            <w:tcW w:w="1242" w:type="dxa"/>
          </w:tcPr>
          <w:p w:rsidR="00A6357A" w:rsidRDefault="003A184E" w:rsidP="008C1A96"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18" w:type="dxa"/>
          </w:tcPr>
          <w:p w:rsidR="00A6357A" w:rsidRDefault="003A184E" w:rsidP="008C1A96">
            <w:pPr>
              <w:jc w:val="center"/>
            </w:pPr>
            <w:r>
              <w:rPr>
                <w:rFonts w:hint="eastAsia"/>
              </w:rPr>
              <w:t>2017-10-31</w:t>
            </w:r>
          </w:p>
        </w:tc>
        <w:tc>
          <w:tcPr>
            <w:tcW w:w="4252" w:type="dxa"/>
          </w:tcPr>
          <w:p w:rsidR="00A6357A" w:rsidRDefault="007D3C43" w:rsidP="008C1A96">
            <w:r>
              <w:rPr>
                <w:rFonts w:hint="eastAsia"/>
              </w:rPr>
              <w:t>增加调试命令以及配置方式</w:t>
            </w:r>
            <w:r w:rsidR="005C5AB4">
              <w:rPr>
                <w:rFonts w:hint="eastAsia"/>
              </w:rPr>
              <w:t>；调整</w:t>
            </w:r>
            <w:r w:rsidR="005C5AB4">
              <w:rPr>
                <w:rFonts w:hint="eastAsia"/>
              </w:rPr>
              <w:t>MC</w:t>
            </w:r>
            <w:r w:rsidR="005C5AB4">
              <w:rPr>
                <w:rFonts w:hint="eastAsia"/>
              </w:rPr>
              <w:t>前端框架代码组织</w:t>
            </w:r>
          </w:p>
        </w:tc>
        <w:tc>
          <w:tcPr>
            <w:tcW w:w="1610" w:type="dxa"/>
          </w:tcPr>
          <w:p w:rsidR="00A6357A" w:rsidRDefault="003A184E" w:rsidP="008C1A96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3A184E" w:rsidTr="008C1A96">
        <w:tc>
          <w:tcPr>
            <w:tcW w:w="1242" w:type="dxa"/>
          </w:tcPr>
          <w:p w:rsidR="003A184E" w:rsidRDefault="00F60BCB" w:rsidP="008C1A96">
            <w:pPr>
              <w:jc w:val="center"/>
            </w:pPr>
            <w:r>
              <w:rPr>
                <w:rFonts w:hint="eastAsia"/>
              </w:rPr>
              <w:t>v0.4</w:t>
            </w:r>
          </w:p>
        </w:tc>
        <w:tc>
          <w:tcPr>
            <w:tcW w:w="1418" w:type="dxa"/>
          </w:tcPr>
          <w:p w:rsidR="003A184E" w:rsidRDefault="00F60BCB" w:rsidP="008C1A96">
            <w:pPr>
              <w:jc w:val="center"/>
            </w:pPr>
            <w:r>
              <w:rPr>
                <w:rFonts w:hint="eastAsia"/>
              </w:rPr>
              <w:t>2017-11-01</w:t>
            </w:r>
          </w:p>
        </w:tc>
        <w:tc>
          <w:tcPr>
            <w:tcW w:w="4252" w:type="dxa"/>
          </w:tcPr>
          <w:p w:rsidR="003A184E" w:rsidRDefault="00F60BCB" w:rsidP="002A3162">
            <w:r>
              <w:rPr>
                <w:rFonts w:hint="eastAsia"/>
              </w:rPr>
              <w:t>增加</w:t>
            </w:r>
            <w:r w:rsidR="002A3162">
              <w:rPr>
                <w:rFonts w:hint="eastAsia"/>
              </w:rPr>
              <w:t>开发环境准备</w:t>
            </w:r>
          </w:p>
        </w:tc>
        <w:tc>
          <w:tcPr>
            <w:tcW w:w="1610" w:type="dxa"/>
          </w:tcPr>
          <w:p w:rsidR="003A184E" w:rsidRDefault="00F60BCB" w:rsidP="008C1A96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F60BCB" w:rsidTr="008C1A96">
        <w:tc>
          <w:tcPr>
            <w:tcW w:w="1242" w:type="dxa"/>
          </w:tcPr>
          <w:p w:rsidR="00F60BCB" w:rsidRDefault="00AD7027" w:rsidP="008C1A96">
            <w:pPr>
              <w:jc w:val="center"/>
            </w:pPr>
            <w:r>
              <w:rPr>
                <w:rFonts w:hint="eastAsia"/>
              </w:rPr>
              <w:t>v0.5</w:t>
            </w:r>
          </w:p>
        </w:tc>
        <w:tc>
          <w:tcPr>
            <w:tcW w:w="1418" w:type="dxa"/>
          </w:tcPr>
          <w:p w:rsidR="00F60BCB" w:rsidRDefault="00AD7027" w:rsidP="008C1A96">
            <w:pPr>
              <w:jc w:val="center"/>
            </w:pPr>
            <w:r>
              <w:rPr>
                <w:rFonts w:hint="eastAsia"/>
              </w:rPr>
              <w:t>2017-11-03</w:t>
            </w:r>
          </w:p>
        </w:tc>
        <w:tc>
          <w:tcPr>
            <w:tcW w:w="4252" w:type="dxa"/>
          </w:tcPr>
          <w:p w:rsidR="00F60BCB" w:rsidRDefault="002A3162" w:rsidP="002A3162">
            <w:r>
              <w:rPr>
                <w:rFonts w:hint="eastAsia"/>
              </w:rPr>
              <w:t>整理内容，增加代码结构、前端框架、后端框架的说明</w:t>
            </w:r>
          </w:p>
        </w:tc>
        <w:tc>
          <w:tcPr>
            <w:tcW w:w="1610" w:type="dxa"/>
          </w:tcPr>
          <w:p w:rsidR="00F60BCB" w:rsidRDefault="00AD7027" w:rsidP="008C1A96">
            <w:pPr>
              <w:jc w:val="center"/>
            </w:pPr>
            <w:r>
              <w:rPr>
                <w:rFonts w:hint="eastAsia"/>
              </w:rPr>
              <w:t>余磊</w:t>
            </w:r>
          </w:p>
        </w:tc>
      </w:tr>
      <w:tr w:rsidR="00335AB9" w:rsidTr="008C1A96">
        <w:tc>
          <w:tcPr>
            <w:tcW w:w="1242" w:type="dxa"/>
          </w:tcPr>
          <w:p w:rsidR="00335AB9" w:rsidRDefault="00335AB9" w:rsidP="008C1A96">
            <w:pPr>
              <w:jc w:val="center"/>
            </w:pPr>
          </w:p>
        </w:tc>
        <w:tc>
          <w:tcPr>
            <w:tcW w:w="1418" w:type="dxa"/>
          </w:tcPr>
          <w:p w:rsidR="00335AB9" w:rsidRDefault="00335AB9" w:rsidP="008C1A96">
            <w:pPr>
              <w:jc w:val="center"/>
            </w:pPr>
          </w:p>
        </w:tc>
        <w:tc>
          <w:tcPr>
            <w:tcW w:w="4252" w:type="dxa"/>
          </w:tcPr>
          <w:p w:rsidR="00335AB9" w:rsidRDefault="00335AB9" w:rsidP="008C1A96"/>
        </w:tc>
        <w:tc>
          <w:tcPr>
            <w:tcW w:w="1610" w:type="dxa"/>
          </w:tcPr>
          <w:p w:rsidR="00335AB9" w:rsidRDefault="00335AB9" w:rsidP="008C1A96">
            <w:pPr>
              <w:jc w:val="center"/>
            </w:pPr>
          </w:p>
        </w:tc>
      </w:tr>
      <w:tr w:rsidR="00335AB9" w:rsidTr="008C1A96">
        <w:tc>
          <w:tcPr>
            <w:tcW w:w="1242" w:type="dxa"/>
          </w:tcPr>
          <w:p w:rsidR="00335AB9" w:rsidRDefault="00335AB9" w:rsidP="008C1A96">
            <w:pPr>
              <w:jc w:val="center"/>
            </w:pPr>
          </w:p>
        </w:tc>
        <w:tc>
          <w:tcPr>
            <w:tcW w:w="1418" w:type="dxa"/>
          </w:tcPr>
          <w:p w:rsidR="00335AB9" w:rsidRDefault="00335AB9" w:rsidP="008C1A96">
            <w:pPr>
              <w:jc w:val="center"/>
            </w:pPr>
          </w:p>
        </w:tc>
        <w:tc>
          <w:tcPr>
            <w:tcW w:w="4252" w:type="dxa"/>
          </w:tcPr>
          <w:p w:rsidR="00335AB9" w:rsidRDefault="00335AB9" w:rsidP="008C1A96"/>
        </w:tc>
        <w:tc>
          <w:tcPr>
            <w:tcW w:w="1610" w:type="dxa"/>
          </w:tcPr>
          <w:p w:rsidR="00335AB9" w:rsidRDefault="00335AB9" w:rsidP="008C1A96">
            <w:pPr>
              <w:jc w:val="center"/>
            </w:pPr>
          </w:p>
        </w:tc>
      </w:tr>
    </w:tbl>
    <w:p w:rsidR="00067B57" w:rsidRDefault="00067B57">
      <w:pPr>
        <w:widowControl/>
        <w:jc w:val="left"/>
      </w:pPr>
    </w:p>
    <w:p w:rsidR="00067B57" w:rsidRDefault="00067B57">
      <w:pPr>
        <w:widowControl/>
        <w:jc w:val="left"/>
        <w:sectPr w:rsidR="00067B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137C" w:rsidRPr="00881C99" w:rsidRDefault="00B7137C" w:rsidP="00B7137C">
      <w:pPr>
        <w:jc w:val="center"/>
        <w:rPr>
          <w:rFonts w:ascii="宋体" w:eastAsia="宋体" w:hAnsi="宋体"/>
          <w:b/>
          <w:sz w:val="28"/>
          <w:szCs w:val="28"/>
        </w:rPr>
      </w:pPr>
      <w:r w:rsidRPr="00881C99">
        <w:rPr>
          <w:rFonts w:ascii="宋体" w:eastAsia="宋体" w:hAnsi="宋体" w:hint="eastAsia"/>
          <w:b/>
          <w:sz w:val="28"/>
          <w:szCs w:val="28"/>
        </w:rPr>
        <w:lastRenderedPageBreak/>
        <w:t>目录</w:t>
      </w:r>
    </w:p>
    <w:p w:rsidR="00CC4BCD" w:rsidRDefault="00B7137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7577255" w:history="1">
        <w:r w:rsidR="00CC4BCD" w:rsidRPr="00266C62">
          <w:rPr>
            <w:rStyle w:val="a4"/>
            <w:noProof/>
          </w:rPr>
          <w:t>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前言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_Toc497577255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56" w:history="1">
        <w:r w:rsidR="00CC4BCD" w:rsidRPr="00266C62">
          <w:rPr>
            <w:rStyle w:val="a4"/>
            <w:noProof/>
          </w:rPr>
          <w:t>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概述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_Toc497577256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57" w:history="1">
        <w:r w:rsidR="00CC4BCD" w:rsidRPr="00266C62">
          <w:rPr>
            <w:rStyle w:val="a4"/>
            <w:noProof/>
          </w:rPr>
          <w:t>2.1.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架构目标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_Toc497577257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58" w:history="1">
        <w:r w:rsidR="00CC4BCD" w:rsidRPr="00266C62">
          <w:rPr>
            <w:rStyle w:val="a4"/>
            <w:noProof/>
          </w:rPr>
          <w:t>2.2.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架构特点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_Toc497577258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59" w:history="1">
        <w:r w:rsidR="00CC4BCD" w:rsidRPr="00266C62">
          <w:rPr>
            <w:rStyle w:val="a4"/>
            <w:noProof/>
          </w:rPr>
          <w:t>2.3.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组成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_Toc497577259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5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0" w:history="1">
        <w:r w:rsidR="00CC4BCD" w:rsidRPr="00266C62">
          <w:rPr>
            <w:rStyle w:val="a4"/>
            <w:noProof/>
          </w:rPr>
          <w:t>2.4.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交付清单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_Toc497577260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5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61" w:history="1">
        <w:r w:rsidR="00CC4BCD" w:rsidRPr="00266C62">
          <w:rPr>
            <w:rStyle w:val="a4"/>
            <w:noProof/>
          </w:rPr>
          <w:t>3.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代码结构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_Toc497577261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6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2" w:history="1">
        <w:r w:rsidR="00CC4BCD" w:rsidRPr="00266C62">
          <w:rPr>
            <w:rStyle w:val="a4"/>
            <w:noProof/>
          </w:rPr>
          <w:t>3.1.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总体目录结构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_Toc497577262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6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3" w:history="1">
        <w:r w:rsidR="00CC4BCD" w:rsidRPr="00266C62">
          <w:rPr>
            <w:rStyle w:val="a4"/>
            <w:noProof/>
          </w:rPr>
          <w:t>3.2.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后端框架目录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_Toc497577263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6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4" w:history="1">
        <w:r w:rsidR="00CC4BCD" w:rsidRPr="00266C62">
          <w:rPr>
            <w:rStyle w:val="a4"/>
            <w:noProof/>
          </w:rPr>
          <w:t>3.3.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前端框架目录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_Toc497577264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7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65" w:history="1">
        <w:r w:rsidR="00CC4BCD" w:rsidRPr="00266C62">
          <w:rPr>
            <w:rStyle w:val="a4"/>
            <w:noProof/>
          </w:rPr>
          <w:t>4.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后端框架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_Toc497577265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9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6" w:history="1">
        <w:r w:rsidR="00CC4BCD" w:rsidRPr="00266C62">
          <w:rPr>
            <w:rStyle w:val="a4"/>
            <w:noProof/>
          </w:rPr>
          <w:t>4.1.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外部组件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_Toc497577266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9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7" w:history="1">
        <w:r w:rsidR="00CC4BCD" w:rsidRPr="00266C62">
          <w:rPr>
            <w:rStyle w:val="a4"/>
            <w:noProof/>
          </w:rPr>
          <w:t>4.2.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noProof/>
          </w:rPr>
          <w:t>MC</w:t>
        </w:r>
        <w:r w:rsidR="00CC4BCD" w:rsidRPr="00266C62">
          <w:rPr>
            <w:rStyle w:val="a4"/>
            <w:rFonts w:hint="eastAsia"/>
            <w:noProof/>
          </w:rPr>
          <w:t>组件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_Toc497577267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10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68" w:history="1">
        <w:r w:rsidR="00CC4BCD" w:rsidRPr="00266C62">
          <w:rPr>
            <w:rStyle w:val="a4"/>
            <w:noProof/>
          </w:rPr>
          <w:t>4.3.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架构说明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_Toc497577268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10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69" w:history="1">
        <w:r w:rsidR="00CC4BCD" w:rsidRPr="00266C62">
          <w:rPr>
            <w:rStyle w:val="a4"/>
            <w:noProof/>
          </w:rPr>
          <w:t>5.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前端框架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_Toc497577269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10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0" w:history="1">
        <w:r w:rsidR="00CC4BCD" w:rsidRPr="00266C62">
          <w:rPr>
            <w:rStyle w:val="a4"/>
            <w:noProof/>
          </w:rPr>
          <w:t>5.1.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外部组件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_Toc497577270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11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1" w:history="1">
        <w:r w:rsidR="00CC4BCD" w:rsidRPr="00266C62">
          <w:rPr>
            <w:rStyle w:val="a4"/>
            <w:noProof/>
          </w:rPr>
          <w:t>5.2.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架构说明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_Toc497577271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11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72" w:history="1">
        <w:r w:rsidR="00CC4BCD" w:rsidRPr="00266C62">
          <w:rPr>
            <w:rStyle w:val="a4"/>
            <w:noProof/>
          </w:rPr>
          <w:t>6.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应用配置说明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_Toc497577272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12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3" w:history="1">
        <w:r w:rsidR="00CC4BCD" w:rsidRPr="00266C62">
          <w:rPr>
            <w:rStyle w:val="a4"/>
            <w:noProof/>
          </w:rPr>
          <w:t>6.1.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持久化容器配置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_Toc497577273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13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4" w:history="1">
        <w:r w:rsidR="00CC4BCD" w:rsidRPr="00266C62">
          <w:rPr>
            <w:rStyle w:val="a4"/>
            <w:noProof/>
          </w:rPr>
          <w:t>6.2.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数据源配置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_Toc497577274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13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5" w:history="1">
        <w:r w:rsidR="00CC4BCD" w:rsidRPr="00266C62">
          <w:rPr>
            <w:rStyle w:val="a4"/>
            <w:noProof/>
          </w:rPr>
          <w:t>6.3.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多租户（动态数据源）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_Toc497577275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7577276" w:history="1">
        <w:r w:rsidR="00CC4BCD" w:rsidRPr="00266C62">
          <w:rPr>
            <w:rStyle w:val="a4"/>
            <w:noProof/>
          </w:rPr>
          <w:t>6.3.1.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启用多租户模式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_Toc497577276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14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7577277" w:history="1">
        <w:r w:rsidR="00CC4BCD" w:rsidRPr="00266C62">
          <w:rPr>
            <w:rStyle w:val="a4"/>
            <w:noProof/>
          </w:rPr>
          <w:t>6.3.2.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数据源配置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_Toc497577277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16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8" w:history="1">
        <w:r w:rsidR="00CC4BCD" w:rsidRPr="00266C62">
          <w:rPr>
            <w:rStyle w:val="a4"/>
            <w:noProof/>
          </w:rPr>
          <w:t>6.4.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日志配置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_Toc497577278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18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79" w:history="1">
        <w:r w:rsidR="00CC4BCD" w:rsidRPr="00266C62">
          <w:rPr>
            <w:rStyle w:val="a4"/>
            <w:noProof/>
          </w:rPr>
          <w:t>6.5.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定时任务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_Toc497577279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18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80" w:history="1">
        <w:r w:rsidR="00CC4BCD" w:rsidRPr="00266C62">
          <w:rPr>
            <w:rStyle w:val="a4"/>
            <w:noProof/>
          </w:rPr>
          <w:t>6.6.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noProof/>
          </w:rPr>
          <w:t>Hibernate</w:t>
        </w:r>
        <w:r w:rsidR="00CC4BCD" w:rsidRPr="00266C62">
          <w:rPr>
            <w:rStyle w:val="a4"/>
            <w:rFonts w:hint="eastAsia"/>
            <w:noProof/>
          </w:rPr>
          <w:t>实体配置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_Toc497577280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18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81" w:history="1">
        <w:r w:rsidR="00CC4BCD" w:rsidRPr="00266C62">
          <w:rPr>
            <w:rStyle w:val="a4"/>
            <w:noProof/>
          </w:rPr>
          <w:t>7.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项目初始化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_Toc497577281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18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82" w:history="1">
        <w:r w:rsidR="00CC4BCD" w:rsidRPr="00266C62">
          <w:rPr>
            <w:rStyle w:val="a4"/>
            <w:noProof/>
          </w:rPr>
          <w:t>7.1.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配置项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_Toc497577282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18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7577283" w:history="1">
        <w:r w:rsidR="00CC4BCD" w:rsidRPr="00266C62">
          <w:rPr>
            <w:rStyle w:val="a4"/>
            <w:noProof/>
          </w:rPr>
          <w:t>7.2.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新模块代码目录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_Toc497577283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19</w:t>
        </w:r>
        <w:r w:rsidR="00CC4BCD">
          <w:rPr>
            <w:noProof/>
            <w:webHidden/>
          </w:rPr>
          <w:fldChar w:fldCharType="end"/>
        </w:r>
      </w:hyperlink>
    </w:p>
    <w:p w:rsidR="00CC4BCD" w:rsidRDefault="003A17DB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7577284" w:history="1">
        <w:r w:rsidR="00CC4BCD" w:rsidRPr="00266C62">
          <w:rPr>
            <w:rStyle w:val="a4"/>
            <w:noProof/>
          </w:rPr>
          <w:t>8.</w:t>
        </w:r>
        <w:r w:rsidR="00CC4BCD">
          <w:rPr>
            <w:noProof/>
            <w:szCs w:val="22"/>
          </w:rPr>
          <w:tab/>
        </w:r>
        <w:r w:rsidR="00CC4BCD" w:rsidRPr="00266C62">
          <w:rPr>
            <w:rStyle w:val="a4"/>
            <w:rFonts w:hint="eastAsia"/>
            <w:noProof/>
          </w:rPr>
          <w:t>集成说明</w:t>
        </w:r>
        <w:r w:rsidR="00CC4BCD">
          <w:rPr>
            <w:noProof/>
            <w:webHidden/>
          </w:rPr>
          <w:tab/>
        </w:r>
        <w:r w:rsidR="00CC4BCD">
          <w:rPr>
            <w:noProof/>
            <w:webHidden/>
          </w:rPr>
          <w:fldChar w:fldCharType="begin"/>
        </w:r>
        <w:r w:rsidR="00CC4BCD">
          <w:rPr>
            <w:noProof/>
            <w:webHidden/>
          </w:rPr>
          <w:instrText xml:space="preserve"> PAGEREF _Toc497577284 \h </w:instrText>
        </w:r>
        <w:r w:rsidR="00CC4BCD">
          <w:rPr>
            <w:noProof/>
            <w:webHidden/>
          </w:rPr>
        </w:r>
        <w:r w:rsidR="00CC4BCD">
          <w:rPr>
            <w:noProof/>
            <w:webHidden/>
          </w:rPr>
          <w:fldChar w:fldCharType="separate"/>
        </w:r>
        <w:r w:rsidR="00CC4BCD">
          <w:rPr>
            <w:noProof/>
            <w:webHidden/>
          </w:rPr>
          <w:t>20</w:t>
        </w:r>
        <w:r w:rsidR="00CC4BCD">
          <w:rPr>
            <w:noProof/>
            <w:webHidden/>
          </w:rPr>
          <w:fldChar w:fldCharType="end"/>
        </w:r>
      </w:hyperlink>
    </w:p>
    <w:p w:rsidR="00B7137C" w:rsidRDefault="00B7137C" w:rsidP="00B7137C">
      <w:r>
        <w:fldChar w:fldCharType="end"/>
      </w:r>
    </w:p>
    <w:p w:rsidR="00067B57" w:rsidRDefault="00067B57">
      <w:pPr>
        <w:widowControl/>
        <w:jc w:val="left"/>
        <w:sectPr w:rsidR="00067B5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5819" w:rsidRDefault="00627CE8" w:rsidP="00D366AD">
      <w:pPr>
        <w:pStyle w:val="1"/>
        <w:numPr>
          <w:ilvl w:val="0"/>
          <w:numId w:val="1"/>
        </w:numPr>
      </w:pPr>
      <w:bookmarkStart w:id="0" w:name="_Toc497577255"/>
      <w:r>
        <w:rPr>
          <w:rFonts w:hint="eastAsia"/>
        </w:rPr>
        <w:lastRenderedPageBreak/>
        <w:t>前言</w:t>
      </w:r>
      <w:bookmarkEnd w:id="0"/>
    </w:p>
    <w:p w:rsidR="003C6A24" w:rsidRDefault="00A33061" w:rsidP="006E128F">
      <w:pPr>
        <w:ind w:firstLine="420"/>
      </w:pPr>
      <w:r>
        <w:rPr>
          <w:rFonts w:hint="eastAsia"/>
        </w:rPr>
        <w:t>本文描述了</w:t>
      </w:r>
      <w:r>
        <w:rPr>
          <w:rFonts w:hint="eastAsia"/>
        </w:rPr>
        <w:t>M</w:t>
      </w:r>
      <w:r w:rsidR="003C6A24">
        <w:rPr>
          <w:rFonts w:hint="eastAsia"/>
        </w:rPr>
        <w:t xml:space="preserve">anager </w:t>
      </w:r>
      <w:r>
        <w:rPr>
          <w:rFonts w:hint="eastAsia"/>
        </w:rPr>
        <w:t>C</w:t>
      </w:r>
      <w:r w:rsidR="003C6A24">
        <w:rPr>
          <w:rFonts w:hint="eastAsia"/>
        </w:rPr>
        <w:t>loud</w:t>
      </w:r>
      <w:r w:rsidR="006E128F">
        <w:rPr>
          <w:rFonts w:hint="eastAsia"/>
        </w:rPr>
        <w:t>框架</w:t>
      </w:r>
      <w:r w:rsidR="003C6A24">
        <w:rPr>
          <w:rFonts w:hint="eastAsia"/>
        </w:rPr>
        <w:t>（</w:t>
      </w:r>
      <w:r w:rsidR="006E128F">
        <w:rPr>
          <w:rFonts w:hint="eastAsia"/>
        </w:rPr>
        <w:t>简称</w:t>
      </w:r>
      <w:r w:rsidR="003C6A24">
        <w:rPr>
          <w:rFonts w:hint="eastAsia"/>
        </w:rPr>
        <w:t>为</w:t>
      </w:r>
      <w:r w:rsidR="003C6A24">
        <w:rPr>
          <w:rFonts w:hint="eastAsia"/>
        </w:rPr>
        <w:t>MC</w:t>
      </w:r>
      <w:r w:rsidR="006E128F">
        <w:rPr>
          <w:rFonts w:hint="eastAsia"/>
        </w:rPr>
        <w:t>框架</w:t>
      </w:r>
      <w:r w:rsidR="003C6A24">
        <w:rPr>
          <w:rFonts w:hint="eastAsia"/>
        </w:rPr>
        <w:t>，下同）的</w:t>
      </w:r>
      <w:r w:rsidR="006E128F">
        <w:rPr>
          <w:rFonts w:hint="eastAsia"/>
        </w:rPr>
        <w:t>架构目标、</w:t>
      </w:r>
      <w:r w:rsidR="003272A2">
        <w:rPr>
          <w:rFonts w:hint="eastAsia"/>
        </w:rPr>
        <w:t>环境、</w:t>
      </w:r>
      <w:r w:rsidR="006E128F">
        <w:rPr>
          <w:rFonts w:hint="eastAsia"/>
        </w:rPr>
        <w:t>配置、部署等方面的内容</w:t>
      </w:r>
      <w:r w:rsidR="003C6A24">
        <w:rPr>
          <w:rFonts w:hint="eastAsia"/>
        </w:rPr>
        <w:t>。</w:t>
      </w:r>
    </w:p>
    <w:p w:rsidR="006E128F" w:rsidRPr="003272A2" w:rsidRDefault="006E128F" w:rsidP="006E128F"/>
    <w:p w:rsidR="00A33061" w:rsidRDefault="003C6A24" w:rsidP="00A33061">
      <w:pPr>
        <w:ind w:left="420"/>
      </w:pPr>
      <w:r>
        <w:rPr>
          <w:rFonts w:hint="eastAsia"/>
        </w:rPr>
        <w:t>本文供</w:t>
      </w:r>
      <w:r w:rsidR="006E128F">
        <w:rPr>
          <w:rFonts w:hint="eastAsia"/>
        </w:rPr>
        <w:t>项目技术负责人和</w:t>
      </w:r>
      <w:r>
        <w:rPr>
          <w:rFonts w:hint="eastAsia"/>
        </w:rPr>
        <w:t>开发者阅读。</w:t>
      </w:r>
    </w:p>
    <w:p w:rsidR="006E128F" w:rsidRDefault="006E128F" w:rsidP="006E128F">
      <w:pPr>
        <w:ind w:firstLine="420"/>
      </w:pPr>
      <w:r>
        <w:rPr>
          <w:rFonts w:hint="eastAsia"/>
        </w:rPr>
        <w:t>项目技术负责人可以参考本文，借助</w:t>
      </w:r>
      <w:r>
        <w:rPr>
          <w:rFonts w:hint="eastAsia"/>
        </w:rPr>
        <w:t>MC</w:t>
      </w:r>
      <w:r>
        <w:rPr>
          <w:rFonts w:hint="eastAsia"/>
        </w:rPr>
        <w:t>框架快速搭建工程项目。</w:t>
      </w:r>
    </w:p>
    <w:p w:rsidR="006E128F" w:rsidRDefault="006E128F" w:rsidP="00A33061">
      <w:pPr>
        <w:ind w:left="420"/>
      </w:pPr>
      <w:r>
        <w:rPr>
          <w:rFonts w:hint="eastAsia"/>
        </w:rPr>
        <w:t>开发者可参考本文，快速掌握</w:t>
      </w:r>
      <w:r>
        <w:rPr>
          <w:rFonts w:hint="eastAsia"/>
        </w:rPr>
        <w:t>MC</w:t>
      </w:r>
      <w:r>
        <w:rPr>
          <w:rFonts w:hint="eastAsia"/>
        </w:rPr>
        <w:t>框架项目开发</w:t>
      </w:r>
      <w:r w:rsidR="009B1BB0">
        <w:rPr>
          <w:rFonts w:hint="eastAsia"/>
        </w:rPr>
        <w:t>方法</w:t>
      </w:r>
      <w:r>
        <w:rPr>
          <w:rFonts w:hint="eastAsia"/>
        </w:rPr>
        <w:t>。</w:t>
      </w:r>
    </w:p>
    <w:p w:rsidR="00627CE8" w:rsidRDefault="00627CE8" w:rsidP="00627CE8"/>
    <w:p w:rsidR="00627CE8" w:rsidRPr="006E128F" w:rsidRDefault="00627CE8" w:rsidP="00627CE8">
      <w:pPr>
        <w:pStyle w:val="1"/>
        <w:numPr>
          <w:ilvl w:val="0"/>
          <w:numId w:val="1"/>
        </w:numPr>
      </w:pPr>
      <w:bookmarkStart w:id="1" w:name="_Toc497577256"/>
      <w:r>
        <w:rPr>
          <w:rFonts w:hint="eastAsia"/>
        </w:rPr>
        <w:t>概述</w:t>
      </w:r>
      <w:bookmarkEnd w:id="1"/>
    </w:p>
    <w:p w:rsidR="003C6A24" w:rsidRDefault="00627CE8" w:rsidP="00A33061">
      <w:pPr>
        <w:pStyle w:val="2"/>
        <w:numPr>
          <w:ilvl w:val="1"/>
          <w:numId w:val="1"/>
        </w:numPr>
      </w:pPr>
      <w:bookmarkStart w:id="2" w:name="_Toc497577257"/>
      <w:r>
        <w:rPr>
          <w:rFonts w:hint="eastAsia"/>
        </w:rPr>
        <w:t>架构</w:t>
      </w:r>
      <w:r w:rsidR="003C6A24">
        <w:rPr>
          <w:rFonts w:hint="eastAsia"/>
        </w:rPr>
        <w:t>目标</w:t>
      </w:r>
      <w:bookmarkEnd w:id="2"/>
    </w:p>
    <w:p w:rsidR="0070015D" w:rsidRDefault="003C6A24" w:rsidP="00627CE8">
      <w:pPr>
        <w:ind w:firstLine="420"/>
      </w:pPr>
      <w:r>
        <w:rPr>
          <w:rFonts w:hint="eastAsia"/>
        </w:rPr>
        <w:t>MC</w:t>
      </w:r>
      <w:r w:rsidR="006E128F">
        <w:rPr>
          <w:rFonts w:hint="eastAsia"/>
        </w:rPr>
        <w:t>框架</w:t>
      </w:r>
      <w:r w:rsidR="00627CE8">
        <w:rPr>
          <w:rFonts w:hint="eastAsia"/>
        </w:rPr>
        <w:t>注重于</w:t>
      </w:r>
      <w:r w:rsidR="006E128F">
        <w:rPr>
          <w:rFonts w:hint="eastAsia"/>
        </w:rPr>
        <w:t>开发企业信息管理系统（简称为</w:t>
      </w:r>
      <w:r w:rsidR="006E128F">
        <w:rPr>
          <w:rFonts w:hint="eastAsia"/>
        </w:rPr>
        <w:t>mis</w:t>
      </w:r>
      <w:r w:rsidR="006E128F">
        <w:rPr>
          <w:rFonts w:hint="eastAsia"/>
        </w:rPr>
        <w:t>，</w:t>
      </w:r>
      <w:r w:rsidR="006E128F">
        <w:rPr>
          <w:rFonts w:hint="eastAsia"/>
        </w:rPr>
        <w:t>Management Information System</w:t>
      </w:r>
      <w:r w:rsidR="00627CE8">
        <w:rPr>
          <w:rFonts w:hint="eastAsia"/>
        </w:rPr>
        <w:t>）或后端管理系统，为类似</w:t>
      </w:r>
      <w:r w:rsidR="003272A2">
        <w:rPr>
          <w:rFonts w:hint="eastAsia"/>
        </w:rPr>
        <w:t>项目</w:t>
      </w:r>
      <w:r w:rsidR="00627CE8">
        <w:rPr>
          <w:rFonts w:hint="eastAsia"/>
        </w:rPr>
        <w:t>开发</w:t>
      </w:r>
      <w:r w:rsidR="006E128F">
        <w:rPr>
          <w:rFonts w:hint="eastAsia"/>
        </w:rPr>
        <w:t>提供了</w:t>
      </w:r>
      <w:r w:rsidR="003272A2">
        <w:rPr>
          <w:rFonts w:hint="eastAsia"/>
        </w:rPr>
        <w:t>一整套</w:t>
      </w:r>
      <w:r w:rsidR="0070015D">
        <w:rPr>
          <w:rFonts w:hint="eastAsia"/>
        </w:rPr>
        <w:t>项目解决方案</w:t>
      </w:r>
      <w:r w:rsidR="006E128F">
        <w:rPr>
          <w:rFonts w:hint="eastAsia"/>
        </w:rPr>
        <w:t>。</w:t>
      </w:r>
      <w:r w:rsidR="0070015D">
        <w:rPr>
          <w:rFonts w:hint="eastAsia"/>
        </w:rPr>
        <w:t>MC</w:t>
      </w:r>
      <w:r w:rsidR="0070015D">
        <w:rPr>
          <w:rFonts w:hint="eastAsia"/>
        </w:rPr>
        <w:t>框架不适用于开发偏向于互联网的项目。</w:t>
      </w:r>
    </w:p>
    <w:p w:rsidR="00627CE8" w:rsidRPr="003C6A24" w:rsidRDefault="00627CE8" w:rsidP="00627CE8"/>
    <w:p w:rsidR="0070015D" w:rsidRDefault="0015279C" w:rsidP="00A33061">
      <w:pPr>
        <w:pStyle w:val="2"/>
        <w:numPr>
          <w:ilvl w:val="1"/>
          <w:numId w:val="1"/>
        </w:numPr>
      </w:pPr>
      <w:bookmarkStart w:id="3" w:name="_Toc497577258"/>
      <w:r>
        <w:rPr>
          <w:rFonts w:hint="eastAsia"/>
        </w:rPr>
        <w:t>架构</w:t>
      </w:r>
      <w:r w:rsidR="0070015D">
        <w:rPr>
          <w:rFonts w:hint="eastAsia"/>
        </w:rPr>
        <w:t>特点</w:t>
      </w:r>
      <w:bookmarkEnd w:id="3"/>
    </w:p>
    <w:p w:rsidR="0070015D" w:rsidRDefault="0070015D" w:rsidP="0015279C">
      <w:pPr>
        <w:ind w:firstLine="420"/>
      </w:pPr>
      <w:r>
        <w:rPr>
          <w:rFonts w:hint="eastAsia"/>
        </w:rPr>
        <w:t>MC</w:t>
      </w:r>
      <w:r>
        <w:rPr>
          <w:rFonts w:hint="eastAsia"/>
        </w:rPr>
        <w:t>框架</w:t>
      </w:r>
      <w:r w:rsidR="0015279C">
        <w:rPr>
          <w:rFonts w:hint="eastAsia"/>
        </w:rPr>
        <w:t>在架构搭建过程中，充分考虑了面临解决的问题、团队的技术的延续性、框架的扩展性等多个方面的问题。最终</w:t>
      </w:r>
      <w:r>
        <w:rPr>
          <w:rFonts w:hint="eastAsia"/>
        </w:rPr>
        <w:t>：</w:t>
      </w:r>
    </w:p>
    <w:p w:rsidR="00921A9F" w:rsidRPr="0015279C" w:rsidRDefault="00921A9F" w:rsidP="00921A9F"/>
    <w:p w:rsidR="0070015D" w:rsidRDefault="0070015D" w:rsidP="0070015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B/S</w:t>
      </w:r>
      <w:r>
        <w:rPr>
          <w:rFonts w:hint="eastAsia"/>
        </w:rPr>
        <w:t>结构</w:t>
      </w:r>
    </w:p>
    <w:p w:rsidR="00921A9F" w:rsidRDefault="00921A9F" w:rsidP="00921A9F">
      <w:pPr>
        <w:ind w:left="840"/>
      </w:pPr>
      <w:r>
        <w:rPr>
          <w:rFonts w:hint="eastAsia"/>
        </w:rPr>
        <w:t>便于使用，符合业界主流</w:t>
      </w:r>
      <w:r w:rsidR="0015279C">
        <w:rPr>
          <w:rFonts w:hint="eastAsia"/>
        </w:rPr>
        <w:t>使用习惯。</w:t>
      </w:r>
    </w:p>
    <w:p w:rsidR="00921A9F" w:rsidRDefault="00921A9F" w:rsidP="00921A9F"/>
    <w:p w:rsidR="00EF59D2" w:rsidRDefault="0070015D" w:rsidP="0070015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跨平台部署</w:t>
      </w:r>
    </w:p>
    <w:p w:rsidR="0070015D" w:rsidRDefault="0070015D" w:rsidP="00EF59D2">
      <w:pPr>
        <w:pStyle w:val="a7"/>
        <w:ind w:left="840" w:firstLineChars="0" w:firstLine="0"/>
      </w:pPr>
      <w:r>
        <w:rPr>
          <w:rFonts w:hint="eastAsia"/>
        </w:rPr>
        <w:t>后端采用</w:t>
      </w:r>
      <w:r>
        <w:rPr>
          <w:rFonts w:hint="eastAsia"/>
        </w:rPr>
        <w:t>j2ee</w:t>
      </w:r>
      <w:r>
        <w:rPr>
          <w:rFonts w:hint="eastAsia"/>
        </w:rPr>
        <w:t>开发，因此可使用各类主流的</w:t>
      </w:r>
      <w:r>
        <w:rPr>
          <w:rFonts w:hint="eastAsia"/>
        </w:rPr>
        <w:t>web</w:t>
      </w:r>
      <w:r>
        <w:rPr>
          <w:rFonts w:hint="eastAsia"/>
        </w:rPr>
        <w:t>容器</w:t>
      </w:r>
      <w:r w:rsidR="00EF59D2">
        <w:rPr>
          <w:rFonts w:hint="eastAsia"/>
        </w:rPr>
        <w:t>部署，</w:t>
      </w:r>
      <w:r>
        <w:rPr>
          <w:rFonts w:hint="eastAsia"/>
        </w:rPr>
        <w:t>如</w:t>
      </w:r>
      <w:r>
        <w:rPr>
          <w:rFonts w:hint="eastAsia"/>
        </w:rPr>
        <w:t>Tomat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、</w:t>
      </w:r>
      <w:r>
        <w:rPr>
          <w:rFonts w:hint="eastAsia"/>
        </w:rPr>
        <w:t>WAS</w:t>
      </w:r>
      <w:r>
        <w:rPr>
          <w:rFonts w:hint="eastAsia"/>
        </w:rPr>
        <w:t>等</w:t>
      </w:r>
      <w:r w:rsidR="00EF59D2">
        <w:rPr>
          <w:rFonts w:hint="eastAsia"/>
        </w:rPr>
        <w:t>。</w:t>
      </w:r>
    </w:p>
    <w:p w:rsidR="00921A9F" w:rsidRDefault="00921A9F" w:rsidP="00921A9F"/>
    <w:p w:rsidR="00EF59D2" w:rsidRDefault="0070015D" w:rsidP="0070015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支持多</w:t>
      </w:r>
      <w:r w:rsidR="00EF59D2">
        <w:rPr>
          <w:rFonts w:hint="eastAsia"/>
        </w:rPr>
        <w:t>种</w:t>
      </w:r>
      <w:r>
        <w:rPr>
          <w:rFonts w:hint="eastAsia"/>
        </w:rPr>
        <w:t>数据库</w:t>
      </w:r>
    </w:p>
    <w:p w:rsidR="0070015D" w:rsidRDefault="0070015D" w:rsidP="00EF59D2">
      <w:pPr>
        <w:pStyle w:val="a7"/>
        <w:ind w:left="840" w:firstLineChars="0" w:firstLine="0"/>
      </w:pPr>
      <w:r>
        <w:rPr>
          <w:rFonts w:hint="eastAsia"/>
        </w:rPr>
        <w:t>MC</w:t>
      </w:r>
      <w:r>
        <w:rPr>
          <w:rFonts w:hint="eastAsia"/>
        </w:rPr>
        <w:t>框架后端核心代码采用</w:t>
      </w:r>
      <w:r>
        <w:rPr>
          <w:rFonts w:hint="eastAsia"/>
        </w:rPr>
        <w:t>ORM</w:t>
      </w:r>
      <w:r>
        <w:rPr>
          <w:rFonts w:hint="eastAsia"/>
        </w:rPr>
        <w:t>模式开发，可无缝切换到各类主流数据库，包括</w:t>
      </w:r>
      <w:r>
        <w:rPr>
          <w:rFonts w:hint="eastAsia"/>
        </w:rPr>
        <w:lastRenderedPageBreak/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SQLServer</w:t>
      </w:r>
      <w:r>
        <w:rPr>
          <w:rFonts w:hint="eastAsia"/>
        </w:rPr>
        <w:t>等。</w:t>
      </w:r>
    </w:p>
    <w:p w:rsidR="00921A9F" w:rsidRDefault="00921A9F" w:rsidP="00921A9F"/>
    <w:p w:rsidR="00EF59D2" w:rsidRDefault="00921A9F" w:rsidP="00921A9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支持多租</w:t>
      </w:r>
      <w:r w:rsidR="00EF59D2">
        <w:rPr>
          <w:rFonts w:hint="eastAsia"/>
        </w:rPr>
        <w:t>户模式</w:t>
      </w:r>
    </w:p>
    <w:p w:rsidR="00921A9F" w:rsidRDefault="0015279C" w:rsidP="00921A9F">
      <w:pPr>
        <w:pStyle w:val="a7"/>
        <w:ind w:left="840" w:firstLineChars="0" w:firstLine="0"/>
      </w:pPr>
      <w:r>
        <w:rPr>
          <w:rFonts w:hint="eastAsia"/>
        </w:rPr>
        <w:t>以此支持</w:t>
      </w:r>
      <w:r w:rsidR="00921A9F">
        <w:rPr>
          <w:rFonts w:hint="eastAsia"/>
        </w:rPr>
        <w:t>一个应用连接多个数据库</w:t>
      </w:r>
      <w:r>
        <w:rPr>
          <w:rFonts w:hint="eastAsia"/>
        </w:rPr>
        <w:t>，可用来作为公司新致云产品开发框架</w:t>
      </w:r>
      <w:r w:rsidR="00921A9F">
        <w:rPr>
          <w:rFonts w:hint="eastAsia"/>
        </w:rPr>
        <w:t>。</w:t>
      </w:r>
    </w:p>
    <w:p w:rsidR="00921A9F" w:rsidRPr="0015279C" w:rsidRDefault="00921A9F" w:rsidP="00921A9F"/>
    <w:p w:rsidR="00921A9F" w:rsidRDefault="00921A9F" w:rsidP="00921A9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完整的</w:t>
      </w:r>
      <w:r>
        <w:rPr>
          <w:rFonts w:hint="eastAsia"/>
        </w:rPr>
        <w:t>web</w:t>
      </w:r>
      <w:r>
        <w:rPr>
          <w:rFonts w:hint="eastAsia"/>
        </w:rPr>
        <w:t>界面解决方案</w:t>
      </w:r>
    </w:p>
    <w:p w:rsidR="00921A9F" w:rsidRDefault="00921A9F" w:rsidP="0015279C">
      <w:pPr>
        <w:ind w:left="420" w:firstLine="420"/>
      </w:pPr>
      <w:r>
        <w:rPr>
          <w:rFonts w:hint="eastAsia"/>
        </w:rPr>
        <w:t>拥有一整套完整的</w:t>
      </w:r>
      <w:r>
        <w:rPr>
          <w:rFonts w:hint="eastAsia"/>
        </w:rPr>
        <w:t>web</w:t>
      </w:r>
      <w:r>
        <w:rPr>
          <w:rFonts w:hint="eastAsia"/>
        </w:rPr>
        <w:t>界面开发解决方案，包括风格一致的组件、常见布局，以及代码样例。使</w:t>
      </w:r>
      <w:r>
        <w:rPr>
          <w:rFonts w:hint="eastAsia"/>
        </w:rPr>
        <w:t>MC</w:t>
      </w:r>
      <w:r>
        <w:rPr>
          <w:rFonts w:hint="eastAsia"/>
        </w:rPr>
        <w:t>框架拥有</w:t>
      </w:r>
      <w:r>
        <w:rPr>
          <w:rFonts w:hint="eastAsia"/>
        </w:rPr>
        <w:t>Web</w:t>
      </w:r>
      <w:r>
        <w:rPr>
          <w:rFonts w:hint="eastAsia"/>
        </w:rPr>
        <w:t>界面的快速开发能力。</w:t>
      </w:r>
    </w:p>
    <w:p w:rsidR="00921A9F" w:rsidRDefault="00921A9F" w:rsidP="00921A9F"/>
    <w:p w:rsidR="00921A9F" w:rsidRDefault="00921A9F" w:rsidP="00921A9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较低的学习成本</w:t>
      </w:r>
    </w:p>
    <w:p w:rsidR="00921A9F" w:rsidRDefault="0015279C" w:rsidP="0015279C">
      <w:pPr>
        <w:ind w:left="420" w:firstLine="420"/>
      </w:pPr>
      <w:r>
        <w:rPr>
          <w:rFonts w:hint="eastAsia"/>
        </w:rPr>
        <w:t>考虑到部门团队的技术领域、技术延续性，以及预计的使用范围。未采用目前主流的前端框架，采用</w:t>
      </w:r>
      <w:r>
        <w:rPr>
          <w:rFonts w:hint="eastAsia"/>
        </w:rPr>
        <w:t>jQuery</w:t>
      </w:r>
      <w:r>
        <w:rPr>
          <w:rFonts w:hint="eastAsia"/>
        </w:rPr>
        <w:t>为基础进行前端架构搭建，并配合较完整的代码样例，来降低学习转型成本。</w:t>
      </w:r>
    </w:p>
    <w:p w:rsidR="0015279C" w:rsidRPr="0015279C" w:rsidRDefault="0015279C" w:rsidP="0015279C"/>
    <w:p w:rsidR="00921A9F" w:rsidRDefault="00921A9F" w:rsidP="00921A9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可扩展性强</w:t>
      </w:r>
    </w:p>
    <w:p w:rsidR="00921A9F" w:rsidRDefault="00921A9F" w:rsidP="00921A9F">
      <w:pPr>
        <w:ind w:left="420" w:firstLine="420"/>
      </w:pPr>
      <w:r>
        <w:rPr>
          <w:rFonts w:hint="eastAsia"/>
        </w:rPr>
        <w:t>MC</w:t>
      </w:r>
      <w:r>
        <w:rPr>
          <w:rFonts w:hint="eastAsia"/>
        </w:rPr>
        <w:t>架构采用了业界主流的的三方组件搭建，如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 w:rsidR="0015279C">
        <w:rPr>
          <w:rFonts w:hint="eastAsia"/>
        </w:rPr>
        <w:t>j</w:t>
      </w:r>
      <w:r>
        <w:rPr>
          <w:rFonts w:hint="eastAsia"/>
        </w:rPr>
        <w:t>Query</w:t>
      </w:r>
      <w:r>
        <w:rPr>
          <w:rFonts w:hint="eastAsia"/>
        </w:rPr>
        <w:t>等，</w:t>
      </w:r>
      <w:r w:rsidR="003367F8">
        <w:rPr>
          <w:rFonts w:hint="eastAsia"/>
        </w:rPr>
        <w:t>因此可以方便借助</w:t>
      </w:r>
      <w:r>
        <w:rPr>
          <w:rFonts w:hint="eastAsia"/>
        </w:rPr>
        <w:t>这些主流</w:t>
      </w:r>
      <w:r w:rsidR="0015279C">
        <w:rPr>
          <w:rFonts w:hint="eastAsia"/>
        </w:rPr>
        <w:t>技术</w:t>
      </w:r>
      <w:r>
        <w:rPr>
          <w:rFonts w:hint="eastAsia"/>
        </w:rPr>
        <w:t>生态进行扩展。</w:t>
      </w:r>
    </w:p>
    <w:p w:rsidR="00921A9F" w:rsidRPr="0070015D" w:rsidRDefault="00921A9F" w:rsidP="00921A9F"/>
    <w:p w:rsidR="006E128F" w:rsidRDefault="006E128F" w:rsidP="00A33061">
      <w:pPr>
        <w:pStyle w:val="2"/>
        <w:numPr>
          <w:ilvl w:val="1"/>
          <w:numId w:val="1"/>
        </w:numPr>
      </w:pPr>
      <w:bookmarkStart w:id="4" w:name="_Toc497577259"/>
      <w:r>
        <w:rPr>
          <w:rFonts w:hint="eastAsia"/>
        </w:rPr>
        <w:t>组成</w:t>
      </w:r>
      <w:bookmarkEnd w:id="4"/>
    </w:p>
    <w:p w:rsidR="0070015D" w:rsidRDefault="0070015D" w:rsidP="0070015D">
      <w:pPr>
        <w:ind w:firstLine="420"/>
      </w:pPr>
      <w:r>
        <w:rPr>
          <w:rFonts w:hint="eastAsia"/>
        </w:rPr>
        <w:t>MC</w:t>
      </w:r>
      <w:r>
        <w:rPr>
          <w:rFonts w:hint="eastAsia"/>
        </w:rPr>
        <w:t>框架由以下几部分组成：</w:t>
      </w:r>
    </w:p>
    <w:p w:rsidR="0070015D" w:rsidRDefault="0070015D" w:rsidP="0070015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MC</w:t>
      </w:r>
      <w:r>
        <w:rPr>
          <w:rFonts w:hint="eastAsia"/>
        </w:rPr>
        <w:t>后端框架</w:t>
      </w:r>
    </w:p>
    <w:p w:rsidR="0070015D" w:rsidRDefault="0070015D" w:rsidP="0070015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MC</w:t>
      </w:r>
      <w:r>
        <w:rPr>
          <w:rFonts w:hint="eastAsia"/>
        </w:rPr>
        <w:t>前端框架</w:t>
      </w:r>
    </w:p>
    <w:p w:rsidR="000D52ED" w:rsidRDefault="000D52ED" w:rsidP="00D366AD"/>
    <w:p w:rsidR="00A33061" w:rsidRDefault="00A33061" w:rsidP="00A33061">
      <w:pPr>
        <w:pStyle w:val="2"/>
        <w:numPr>
          <w:ilvl w:val="1"/>
          <w:numId w:val="1"/>
        </w:numPr>
      </w:pPr>
      <w:bookmarkStart w:id="5" w:name="_Toc497577260"/>
      <w:r>
        <w:rPr>
          <w:rFonts w:hint="eastAsia"/>
        </w:rPr>
        <w:t>交付清单</w:t>
      </w:r>
      <w:bookmarkEnd w:id="5"/>
    </w:p>
    <w:p w:rsidR="0070015D" w:rsidRDefault="0070015D" w:rsidP="0070015D">
      <w:pPr>
        <w:ind w:left="420"/>
      </w:pPr>
      <w:r>
        <w:rPr>
          <w:rFonts w:hint="eastAsia"/>
        </w:rPr>
        <w:t>MC</w:t>
      </w:r>
      <w:r>
        <w:rPr>
          <w:rFonts w:hint="eastAsia"/>
        </w:rPr>
        <w:t>框架交付清单包括：</w:t>
      </w:r>
    </w:p>
    <w:p w:rsidR="00900E36" w:rsidRDefault="00900E36" w:rsidP="00900E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685"/>
      </w:tblGrid>
      <w:tr w:rsidR="00900E36" w:rsidTr="00900E36">
        <w:tc>
          <w:tcPr>
            <w:tcW w:w="817" w:type="dxa"/>
            <w:shd w:val="clear" w:color="auto" w:fill="00B050"/>
          </w:tcPr>
          <w:p w:rsidR="00900E36" w:rsidRPr="00D366AD" w:rsidRDefault="00900E36" w:rsidP="00EF7F4D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977" w:type="dxa"/>
            <w:shd w:val="clear" w:color="auto" w:fill="00B050"/>
          </w:tcPr>
          <w:p w:rsidR="00900E36" w:rsidRPr="00D366AD" w:rsidRDefault="00900E36" w:rsidP="00EF7F4D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交付物</w:t>
            </w:r>
          </w:p>
        </w:tc>
        <w:tc>
          <w:tcPr>
            <w:tcW w:w="3685" w:type="dxa"/>
            <w:shd w:val="clear" w:color="auto" w:fill="00B050"/>
          </w:tcPr>
          <w:p w:rsidR="00900E36" w:rsidRPr="00D366AD" w:rsidRDefault="00900E36" w:rsidP="00EF7F4D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mc</w:t>
            </w:r>
            <w:r w:rsidR="00B6787A">
              <w:rPr>
                <w:rFonts w:hint="eastAsia"/>
              </w:rPr>
              <w:t>框架初始</w:t>
            </w:r>
            <w:r>
              <w:rPr>
                <w:rFonts w:hint="eastAsia"/>
              </w:rPr>
              <w:t>可运行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900E36" w:rsidRDefault="00900E36" w:rsidP="00EF7F4D">
            <w:r>
              <w:rPr>
                <w:rFonts w:hint="eastAsia"/>
              </w:rPr>
              <w:t>一个开箱即用的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</w:t>
            </w:r>
          </w:p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框架初始数据库</w:t>
            </w:r>
          </w:p>
        </w:tc>
        <w:tc>
          <w:tcPr>
            <w:tcW w:w="3685" w:type="dxa"/>
          </w:tcPr>
          <w:p w:rsidR="00900E36" w:rsidRDefault="00900E36" w:rsidP="00EF7F4D">
            <w:r>
              <w:rPr>
                <w:rFonts w:hint="eastAsia"/>
              </w:rPr>
              <w:t>仅包含必要的初始化数据。</w:t>
            </w:r>
          </w:p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《新致</w:t>
            </w: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构建指南》</w:t>
            </w:r>
          </w:p>
        </w:tc>
        <w:tc>
          <w:tcPr>
            <w:tcW w:w="3685" w:type="dxa"/>
          </w:tcPr>
          <w:p w:rsidR="00900E36" w:rsidRDefault="00900E36" w:rsidP="00EF7F4D"/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《新致</w:t>
            </w: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开发指南》</w:t>
            </w:r>
          </w:p>
        </w:tc>
        <w:tc>
          <w:tcPr>
            <w:tcW w:w="3685" w:type="dxa"/>
          </w:tcPr>
          <w:p w:rsidR="00900E36" w:rsidRDefault="00900E36" w:rsidP="00EF7F4D"/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相关数据库说明文档</w:t>
            </w:r>
          </w:p>
        </w:tc>
        <w:tc>
          <w:tcPr>
            <w:tcW w:w="3685" w:type="dxa"/>
          </w:tcPr>
          <w:p w:rsidR="00900E36" w:rsidRDefault="00900E36" w:rsidP="00EF7F4D"/>
        </w:tc>
      </w:tr>
      <w:tr w:rsidR="00900E36" w:rsidTr="00900E36">
        <w:tc>
          <w:tcPr>
            <w:tcW w:w="817" w:type="dxa"/>
          </w:tcPr>
          <w:p w:rsidR="00900E36" w:rsidRDefault="00900E36" w:rsidP="00EF7F4D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977" w:type="dxa"/>
          </w:tcPr>
          <w:p w:rsidR="00900E36" w:rsidRDefault="00900E36" w:rsidP="00EF7F4D">
            <w:r>
              <w:rPr>
                <w:rFonts w:hint="eastAsia"/>
              </w:rPr>
              <w:t>工作流开发和设置文档</w:t>
            </w:r>
          </w:p>
        </w:tc>
        <w:tc>
          <w:tcPr>
            <w:tcW w:w="3685" w:type="dxa"/>
          </w:tcPr>
          <w:p w:rsidR="00900E36" w:rsidRDefault="00900E36" w:rsidP="00EF7F4D"/>
        </w:tc>
      </w:tr>
    </w:tbl>
    <w:p w:rsidR="0070015D" w:rsidRPr="00D366AD" w:rsidRDefault="0070015D" w:rsidP="0070015D"/>
    <w:p w:rsidR="00131479" w:rsidRDefault="00480436" w:rsidP="00D366AD">
      <w:pPr>
        <w:pStyle w:val="1"/>
        <w:numPr>
          <w:ilvl w:val="0"/>
          <w:numId w:val="1"/>
        </w:numPr>
      </w:pPr>
      <w:bookmarkStart w:id="6" w:name="_Toc497577261"/>
      <w:r>
        <w:rPr>
          <w:rFonts w:hint="eastAsia"/>
        </w:rPr>
        <w:t>代码</w:t>
      </w:r>
      <w:r w:rsidR="000C6A89">
        <w:rPr>
          <w:rFonts w:hint="eastAsia"/>
        </w:rPr>
        <w:t>结构</w:t>
      </w:r>
      <w:bookmarkEnd w:id="6"/>
    </w:p>
    <w:p w:rsidR="00B6787A" w:rsidRDefault="00B6787A" w:rsidP="003A04AE">
      <w:pPr>
        <w:ind w:firstLine="420"/>
      </w:pPr>
      <w:r>
        <w:rPr>
          <w:rFonts w:hint="eastAsia"/>
        </w:rPr>
        <w:t>MC</w:t>
      </w:r>
      <w:r>
        <w:rPr>
          <w:rFonts w:hint="eastAsia"/>
        </w:rPr>
        <w:t>框架初始项目</w:t>
      </w:r>
      <w:r w:rsidR="003A04AE">
        <w:rPr>
          <w:rFonts w:hint="eastAsia"/>
        </w:rPr>
        <w:t>，参照</w:t>
      </w:r>
      <w:r>
        <w:rPr>
          <w:rFonts w:hint="eastAsia"/>
        </w:rPr>
        <w:t>Maven</w:t>
      </w:r>
      <w:r>
        <w:rPr>
          <w:rFonts w:hint="eastAsia"/>
        </w:rPr>
        <w:t>标准建立，并使用</w:t>
      </w:r>
      <w:r>
        <w:rPr>
          <w:rFonts w:hint="eastAsia"/>
        </w:rPr>
        <w:t>maven</w:t>
      </w:r>
      <w:r>
        <w:rPr>
          <w:rFonts w:hint="eastAsia"/>
        </w:rPr>
        <w:t>插件管理。</w:t>
      </w:r>
      <w:r w:rsidR="00435827">
        <w:rPr>
          <w:rFonts w:hint="eastAsia"/>
        </w:rPr>
        <w:t>但在多</w:t>
      </w:r>
      <w:r w:rsidR="00435827">
        <w:rPr>
          <w:rFonts w:hint="eastAsia"/>
        </w:rPr>
        <w:t>java</w:t>
      </w:r>
      <w:r w:rsidR="00435827">
        <w:rPr>
          <w:rFonts w:hint="eastAsia"/>
        </w:rPr>
        <w:t>目录这一点上并未完全照搬</w:t>
      </w:r>
      <w:r w:rsidR="00435827">
        <w:rPr>
          <w:rFonts w:hint="eastAsia"/>
        </w:rPr>
        <w:t>Maven</w:t>
      </w:r>
      <w:r w:rsidR="00435827">
        <w:rPr>
          <w:rFonts w:hint="eastAsia"/>
        </w:rPr>
        <w:t>标准。</w:t>
      </w:r>
    </w:p>
    <w:p w:rsidR="00B6787A" w:rsidRDefault="00B6787A" w:rsidP="00B6787A"/>
    <w:p w:rsidR="004B353A" w:rsidRPr="003A04AE" w:rsidRDefault="004B353A" w:rsidP="00B6787A">
      <w:pPr>
        <w:pStyle w:val="2"/>
        <w:numPr>
          <w:ilvl w:val="1"/>
          <w:numId w:val="1"/>
        </w:numPr>
      </w:pPr>
      <w:bookmarkStart w:id="7" w:name="_Toc497577262"/>
      <w:r>
        <w:rPr>
          <w:rFonts w:hint="eastAsia"/>
        </w:rPr>
        <w:t>总体目录结构</w:t>
      </w:r>
      <w:bookmarkEnd w:id="7"/>
    </w:p>
    <w:p w:rsidR="00480436" w:rsidRDefault="004B353A" w:rsidP="00480436">
      <w:pPr>
        <w:ind w:firstLine="420"/>
      </w:pPr>
      <w:r>
        <w:rPr>
          <w:rFonts w:hint="eastAsia"/>
        </w:rPr>
        <w:t>项目主要代码目录</w:t>
      </w:r>
      <w:r w:rsidR="00480436">
        <w:rPr>
          <w:rFonts w:hint="eastAsia"/>
        </w:rPr>
        <w:t>如下：</w:t>
      </w:r>
    </w:p>
    <w:p w:rsidR="00B6787A" w:rsidRDefault="00B6787A" w:rsidP="00B6787A"/>
    <w:tbl>
      <w:tblPr>
        <w:tblW w:w="8140" w:type="dxa"/>
        <w:tblInd w:w="93" w:type="dxa"/>
        <w:tblLook w:val="04A0" w:firstRow="1" w:lastRow="0" w:firstColumn="1" w:lastColumn="0" w:noHBand="0" w:noVBand="1"/>
      </w:tblPr>
      <w:tblGrid>
        <w:gridCol w:w="700"/>
        <w:gridCol w:w="2100"/>
        <w:gridCol w:w="5340"/>
      </w:tblGrid>
      <w:tr w:rsidR="00435827" w:rsidRPr="00435827" w:rsidTr="00435827">
        <w:trPr>
          <w:trHeight w:val="28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目录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35827" w:rsidRPr="00435827" w:rsidRDefault="00435827" w:rsidP="004358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项目代码根目录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/pom.xml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项目配置文件，供maven解析。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项目源代码根目录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/src/main/java/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项目java源代码根目录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/src/main/platform/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mc框架java源代码根目录</w:t>
            </w:r>
          </w:p>
        </w:tc>
      </w:tr>
      <w:tr w:rsidR="00435827" w:rsidRPr="00435827" w:rsidTr="00435827">
        <w:trPr>
          <w:trHeight w:val="5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项目资源根目录，编译打包时会自动复制到targer/classes目录下。包括各类java配置文件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655E4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55E4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项目web应用根目录，包含WEB-INF、MATE-INF等。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/src/test/java/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单元测试java源代码目录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/src/test/resources/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单元测试资源目录</w:t>
            </w:r>
          </w:p>
        </w:tc>
      </w:tr>
      <w:tr w:rsidR="00435827" w:rsidRPr="00435827" w:rsidTr="00435827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/target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827" w:rsidRPr="00435827" w:rsidRDefault="00435827" w:rsidP="004358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3582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项目输出目录。无需建立，maven插件编译时自动生成。</w:t>
            </w:r>
          </w:p>
        </w:tc>
      </w:tr>
    </w:tbl>
    <w:p w:rsidR="00EF7F4D" w:rsidRPr="00EF7F4D" w:rsidRDefault="00EF7F4D" w:rsidP="00B6787A"/>
    <w:p w:rsidR="00B6787A" w:rsidRDefault="00B6787A" w:rsidP="00B6787A"/>
    <w:p w:rsidR="00F23441" w:rsidRDefault="004B353A" w:rsidP="00B6787A">
      <w:pPr>
        <w:pStyle w:val="2"/>
        <w:numPr>
          <w:ilvl w:val="1"/>
          <w:numId w:val="1"/>
        </w:numPr>
      </w:pPr>
      <w:bookmarkStart w:id="8" w:name="_Toc497577263"/>
      <w:r>
        <w:rPr>
          <w:rFonts w:hint="eastAsia"/>
        </w:rPr>
        <w:t>后端</w:t>
      </w:r>
      <w:r w:rsidR="00055820">
        <w:rPr>
          <w:rFonts w:hint="eastAsia"/>
        </w:rPr>
        <w:t>框架</w:t>
      </w:r>
      <w:r>
        <w:rPr>
          <w:rFonts w:hint="eastAsia"/>
        </w:rPr>
        <w:t>目录</w:t>
      </w:r>
      <w:bookmarkEnd w:id="8"/>
    </w:p>
    <w:p w:rsidR="00D4601A" w:rsidRDefault="00D4601A" w:rsidP="00D4601A">
      <w:pPr>
        <w:ind w:firstLine="420"/>
      </w:pPr>
      <w:r>
        <w:rPr>
          <w:rFonts w:hint="eastAsia"/>
        </w:rPr>
        <w:t>灰色项目为框架提供公用代码，一般不需要修改。</w:t>
      </w:r>
    </w:p>
    <w:p w:rsidR="00D4601A" w:rsidRDefault="00D4601A" w:rsidP="00D4601A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76"/>
        <w:gridCol w:w="3067"/>
        <w:gridCol w:w="4792"/>
      </w:tblGrid>
      <w:tr w:rsidR="00F23441" w:rsidRPr="00F23441" w:rsidTr="00F2344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目录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23441" w:rsidRPr="00F23441" w:rsidRDefault="00F23441" w:rsidP="00F2344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后端目录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/src/main/java/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项目java源代码根目录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/src/main/platform/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mc框架java源代码根目录。包括登录页、首页等。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/src/main/demo/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后端样例代码(demo)</w:t>
            </w:r>
          </w:p>
        </w:tc>
      </w:tr>
      <w:tr w:rsidR="00F23441" w:rsidRPr="00F23441" w:rsidTr="00F23441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项目资源根目录，编译打包时会自动复制到targer/classes目录下。包括各类java配置文件。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spring配置文件目录。包括springmvc启动配置文件spring.xml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/src/main/resources/persistence/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持久化配置文件目录。包括数据库连接配置文件proxool.xml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/src/main/resources/hbm/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持久化配置的实体配置文件目录。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/src/main/resources/workflow/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23441" w:rsidRPr="00F23441" w:rsidRDefault="00F23441" w:rsidP="004842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工作流引擎相关配置文件。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/src/main/resources/scripts/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23441" w:rsidRPr="00F23441" w:rsidRDefault="004842EA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工作流引擎读取脚本目录。</w:t>
            </w: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一般不修改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/src/main/resources/jetty/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自带jetty启动插件环境配置。一般不修改</w:t>
            </w:r>
            <w:r w:rsidR="004842E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/src/test/java/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单元测试java源代码目录</w:t>
            </w:r>
          </w:p>
        </w:tc>
      </w:tr>
      <w:tr w:rsidR="00F23441" w:rsidRPr="00F23441" w:rsidTr="00F2344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/src/test/resources/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441" w:rsidRPr="00F23441" w:rsidRDefault="00F23441" w:rsidP="00F2344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2344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单元测试资源目录</w:t>
            </w:r>
          </w:p>
        </w:tc>
      </w:tr>
    </w:tbl>
    <w:p w:rsidR="009F6B8A" w:rsidRDefault="009F6B8A" w:rsidP="009F6B8A"/>
    <w:p w:rsidR="004B353A" w:rsidRDefault="004B353A" w:rsidP="009F6B8A"/>
    <w:p w:rsidR="004B353A" w:rsidRDefault="004B353A" w:rsidP="004B353A">
      <w:pPr>
        <w:pStyle w:val="2"/>
        <w:numPr>
          <w:ilvl w:val="1"/>
          <w:numId w:val="1"/>
        </w:numPr>
      </w:pPr>
      <w:bookmarkStart w:id="9" w:name="_Toc497577264"/>
      <w:r>
        <w:rPr>
          <w:rFonts w:hint="eastAsia"/>
        </w:rPr>
        <w:t>前端</w:t>
      </w:r>
      <w:r w:rsidR="00055820">
        <w:rPr>
          <w:rFonts w:hint="eastAsia"/>
        </w:rPr>
        <w:t>框架</w:t>
      </w:r>
      <w:r>
        <w:rPr>
          <w:rFonts w:hint="eastAsia"/>
        </w:rPr>
        <w:t>目录</w:t>
      </w:r>
      <w:bookmarkEnd w:id="9"/>
    </w:p>
    <w:p w:rsidR="00F23441" w:rsidRDefault="00F23441" w:rsidP="00F23441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536"/>
        <w:gridCol w:w="2598"/>
        <w:gridCol w:w="3402"/>
        <w:gridCol w:w="1899"/>
      </w:tblGrid>
      <w:tr w:rsidR="0085472D" w:rsidRPr="0085472D" w:rsidTr="0085472D">
        <w:trPr>
          <w:trHeight w:val="28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目录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72D" w:rsidRPr="0085472D" w:rsidRDefault="0085472D" w:rsidP="008547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72D" w:rsidRPr="0085472D" w:rsidRDefault="0085472D" w:rsidP="008547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读写控制</w:t>
            </w:r>
          </w:p>
        </w:tc>
      </w:tr>
      <w:tr w:rsidR="0085472D" w:rsidRPr="0085472D" w:rsidTr="0085472D">
        <w:trPr>
          <w:trHeight w:val="285"/>
        </w:trPr>
        <w:tc>
          <w:tcPr>
            <w:tcW w:w="8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前端目录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项目web应用根目录，包含WEB-INF、MATE-INF等。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/src/main/webapp/platform/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mc框架web源代码根目录。包括登录页、首页等。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/src/main/webapp/jquery/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jQuery核心库、jQuery插件、依赖于jQuery的UI组件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不要修改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/src/main/webapp/thridparty/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独立第三方js库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不要修改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/src/main/webapp/mc/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MC前端框架。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/src/main/webapp/mc/common/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mc核心库s、组件、引用等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/src/main/webapp/mc/sm/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公用系统管理功能。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/src/main/webapp/mc/wf/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工作项管理和表单审批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/src/main/webapp/mc/demo/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MC前端框架样例代码(demo)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MC框架提供，无需修改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/src/main/webapp/ext/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ExtJS库。用于老项目兼容。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/src/main/webapp/cloud/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基于ExtJS的前端开发框架。用于老项目兼容。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85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/src/main/webapp/WEB-INF/web.xml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j2ee项目配置文件，包括欢迎页面、静态资源访问绕过spring拦截器、session失效时间、编码配置、proxool初始化、spring初始化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web前端资源目录，包括css、图片、国际化资源等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/src/main/webapp/resources/themes/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web前端皮肤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/src/main/webapp/resources/themes/default/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web前端默认皮肤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/src/main/webapp/resources/themes/default/css/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web前端默认皮肤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/src/main/webapp/resources/themes/default/images/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web前端默认皮肤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  <w:tr w:rsidR="0085472D" w:rsidRPr="0085472D" w:rsidTr="0085472D">
        <w:trPr>
          <w:trHeight w:val="28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/src/main/webapp/resources/themes/default/js/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web前端默认皮肤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472D" w:rsidRPr="0085472D" w:rsidRDefault="0085472D" w:rsidP="008547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472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MC框架提供，一般不修改。</w:t>
            </w:r>
          </w:p>
        </w:tc>
      </w:tr>
    </w:tbl>
    <w:p w:rsidR="0085472D" w:rsidRPr="0085472D" w:rsidRDefault="0085472D" w:rsidP="00F23441"/>
    <w:p w:rsidR="00F23441" w:rsidRPr="00F23441" w:rsidRDefault="00F23441" w:rsidP="00F23441"/>
    <w:p w:rsidR="009A3B8D" w:rsidRPr="009A3B8D" w:rsidRDefault="002933FB" w:rsidP="009A3B8D">
      <w:pPr>
        <w:pStyle w:val="1"/>
        <w:numPr>
          <w:ilvl w:val="0"/>
          <w:numId w:val="1"/>
        </w:numPr>
      </w:pPr>
      <w:bookmarkStart w:id="10" w:name="_Toc497577265"/>
      <w:r>
        <w:rPr>
          <w:rFonts w:hint="eastAsia"/>
        </w:rPr>
        <w:t>后端框架</w:t>
      </w:r>
      <w:bookmarkStart w:id="11" w:name="_GoBack"/>
      <w:bookmarkEnd w:id="10"/>
      <w:bookmarkEnd w:id="11"/>
    </w:p>
    <w:p w:rsidR="002933FB" w:rsidRDefault="009A3B8D" w:rsidP="002933FB">
      <w:pPr>
        <w:pStyle w:val="2"/>
        <w:numPr>
          <w:ilvl w:val="1"/>
          <w:numId w:val="1"/>
        </w:numPr>
      </w:pPr>
      <w:bookmarkStart w:id="12" w:name="_Toc497577266"/>
      <w:r>
        <w:rPr>
          <w:rFonts w:hint="eastAsia"/>
        </w:rPr>
        <w:t>外部组件</w:t>
      </w:r>
      <w:bookmarkEnd w:id="12"/>
    </w:p>
    <w:p w:rsidR="00915E74" w:rsidRDefault="00915E74" w:rsidP="00915E74">
      <w:pPr>
        <w:pStyle w:val="a7"/>
        <w:ind w:left="425" w:firstLineChars="0" w:firstLine="0"/>
      </w:pPr>
      <w:r>
        <w:rPr>
          <w:rFonts w:hint="eastAsia"/>
        </w:rPr>
        <w:t>项目中使用到的三方组件包括：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2551"/>
      </w:tblGrid>
      <w:tr w:rsidR="00915E74" w:rsidTr="001C0F6B">
        <w:tc>
          <w:tcPr>
            <w:tcW w:w="817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552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组件</w:t>
            </w:r>
          </w:p>
        </w:tc>
        <w:tc>
          <w:tcPr>
            <w:tcW w:w="1701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2551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915E74" w:rsidRDefault="00915E74" w:rsidP="001C0F6B">
            <w:r>
              <w:rPr>
                <w:rFonts w:hint="eastAsia"/>
              </w:rPr>
              <w:t>Spring</w:t>
            </w:r>
          </w:p>
        </w:tc>
        <w:tc>
          <w:tcPr>
            <w:tcW w:w="1701" w:type="dxa"/>
          </w:tcPr>
          <w:p w:rsidR="00915E74" w:rsidRDefault="00915E74" w:rsidP="001C0F6B">
            <w:r>
              <w:rPr>
                <w:rFonts w:hint="eastAsia"/>
              </w:rPr>
              <w:t>4.3.7.RELEASE</w:t>
            </w:r>
          </w:p>
        </w:tc>
        <w:tc>
          <w:tcPr>
            <w:tcW w:w="2551" w:type="dxa"/>
          </w:tcPr>
          <w:p w:rsidR="00915E74" w:rsidRDefault="00915E74" w:rsidP="001C0F6B"/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2" w:type="dxa"/>
          </w:tcPr>
          <w:p w:rsidR="00915E74" w:rsidRDefault="00915E74" w:rsidP="001C0F6B">
            <w:r>
              <w:rPr>
                <w:rFonts w:hint="eastAsia"/>
              </w:rPr>
              <w:t>Hibernate</w:t>
            </w:r>
          </w:p>
        </w:tc>
        <w:tc>
          <w:tcPr>
            <w:tcW w:w="1701" w:type="dxa"/>
          </w:tcPr>
          <w:p w:rsidR="00915E74" w:rsidRDefault="00915E74" w:rsidP="001C0F6B">
            <w:r>
              <w:rPr>
                <w:rFonts w:hint="eastAsia"/>
              </w:rPr>
              <w:t>5.1.5.Final</w:t>
            </w:r>
          </w:p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数据访问和持久化框架</w:t>
            </w:r>
          </w:p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915E74" w:rsidRDefault="00915E74" w:rsidP="001C0F6B">
            <w:r>
              <w:rPr>
                <w:rFonts w:hint="eastAsia"/>
              </w:rPr>
              <w:t>proxool</w:t>
            </w:r>
          </w:p>
        </w:tc>
        <w:tc>
          <w:tcPr>
            <w:tcW w:w="1701" w:type="dxa"/>
          </w:tcPr>
          <w:p w:rsidR="00915E74" w:rsidRDefault="00915E74" w:rsidP="001C0F6B">
            <w:r>
              <w:rPr>
                <w:rFonts w:hint="eastAsia"/>
              </w:rPr>
              <w:t>0.9.1</w:t>
            </w:r>
          </w:p>
        </w:tc>
        <w:tc>
          <w:tcPr>
            <w:tcW w:w="2551" w:type="dxa"/>
          </w:tcPr>
          <w:p w:rsidR="00915E74" w:rsidRDefault="009A3B8D" w:rsidP="001C0F6B">
            <w:r>
              <w:rPr>
                <w:rFonts w:hint="eastAsia"/>
              </w:rPr>
              <w:t>数据库连接池</w:t>
            </w:r>
          </w:p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915E74" w:rsidRDefault="00915E74" w:rsidP="001C0F6B">
            <w:r>
              <w:rPr>
                <w:rFonts w:hint="eastAsia"/>
              </w:rPr>
              <w:t>poi</w:t>
            </w:r>
          </w:p>
        </w:tc>
        <w:tc>
          <w:tcPr>
            <w:tcW w:w="1701" w:type="dxa"/>
          </w:tcPr>
          <w:p w:rsidR="00915E74" w:rsidRDefault="00915E74" w:rsidP="001C0F6B">
            <w:r>
              <w:rPr>
                <w:rFonts w:hint="eastAsia"/>
              </w:rPr>
              <w:t>3.7</w:t>
            </w:r>
          </w:p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office</w:t>
            </w:r>
            <w:r w:rsidR="009A3B8D">
              <w:rPr>
                <w:rFonts w:hint="eastAsia"/>
              </w:rPr>
              <w:t>访问组件</w:t>
            </w:r>
          </w:p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915E74" w:rsidRDefault="00915E74" w:rsidP="001C0F6B">
            <w:r>
              <w:rPr>
                <w:rFonts w:hint="eastAsia"/>
              </w:rPr>
              <w:t>jasperreports</w:t>
            </w:r>
          </w:p>
        </w:tc>
        <w:tc>
          <w:tcPr>
            <w:tcW w:w="1701" w:type="dxa"/>
          </w:tcPr>
          <w:p w:rsidR="00915E74" w:rsidRDefault="00915E74" w:rsidP="001C0F6B">
            <w:r>
              <w:rPr>
                <w:rFonts w:hint="eastAsia"/>
              </w:rPr>
              <w:t>5.6</w:t>
            </w:r>
          </w:p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报表组件</w:t>
            </w:r>
          </w:p>
        </w:tc>
      </w:tr>
      <w:tr w:rsidR="00915E74" w:rsidTr="001C0F6B">
        <w:tc>
          <w:tcPr>
            <w:tcW w:w="817" w:type="dxa"/>
          </w:tcPr>
          <w:p w:rsidR="00915E74" w:rsidRDefault="00915E74" w:rsidP="001C0F6B">
            <w:pPr>
              <w:jc w:val="center"/>
            </w:pPr>
          </w:p>
        </w:tc>
        <w:tc>
          <w:tcPr>
            <w:tcW w:w="2552" w:type="dxa"/>
          </w:tcPr>
          <w:p w:rsidR="00915E74" w:rsidRDefault="00915E74" w:rsidP="001C0F6B"/>
        </w:tc>
        <w:tc>
          <w:tcPr>
            <w:tcW w:w="1701" w:type="dxa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/>
        </w:tc>
      </w:tr>
    </w:tbl>
    <w:p w:rsidR="00915E74" w:rsidRDefault="00915E74" w:rsidP="00915E74"/>
    <w:p w:rsidR="00915E74" w:rsidRDefault="00915E74" w:rsidP="00915E74">
      <w:pPr>
        <w:pStyle w:val="2"/>
        <w:numPr>
          <w:ilvl w:val="1"/>
          <w:numId w:val="1"/>
        </w:numPr>
      </w:pPr>
      <w:bookmarkStart w:id="13" w:name="_Toc497577267"/>
      <w:r>
        <w:rPr>
          <w:rFonts w:hint="eastAsia"/>
        </w:rPr>
        <w:t>MC</w:t>
      </w:r>
      <w:r>
        <w:rPr>
          <w:rFonts w:hint="eastAsia"/>
        </w:rPr>
        <w:t>组件</w:t>
      </w:r>
      <w:bookmarkEnd w:id="13"/>
    </w:p>
    <w:p w:rsidR="00915E74" w:rsidRDefault="00915E74" w:rsidP="00915E74">
      <w:pPr>
        <w:ind w:firstLine="420"/>
      </w:pPr>
      <w:r>
        <w:rPr>
          <w:rFonts w:hint="eastAsia"/>
        </w:rPr>
        <w:t>有部分</w:t>
      </w:r>
      <w:r w:rsidR="009A3B8D">
        <w:rPr>
          <w:rFonts w:hint="eastAsia"/>
        </w:rPr>
        <w:t>MC</w:t>
      </w:r>
      <w:r w:rsidR="009A3B8D">
        <w:rPr>
          <w:rFonts w:hint="eastAsia"/>
        </w:rPr>
        <w:t>公用组件</w:t>
      </w:r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依赖引用方式引入项目。</w:t>
      </w:r>
    </w:p>
    <w:p w:rsidR="00915E74" w:rsidRPr="009A3B8D" w:rsidRDefault="00915E74" w:rsidP="00915E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606"/>
        <w:gridCol w:w="1701"/>
        <w:gridCol w:w="2551"/>
      </w:tblGrid>
      <w:tr w:rsidR="00915E74" w:rsidTr="001C0F6B">
        <w:tc>
          <w:tcPr>
            <w:tcW w:w="817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2606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组件</w:t>
            </w:r>
          </w:p>
        </w:tc>
        <w:tc>
          <w:tcPr>
            <w:tcW w:w="1701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2551" w:type="dxa"/>
            <w:shd w:val="clear" w:color="auto" w:fill="00B050"/>
          </w:tcPr>
          <w:p w:rsidR="00915E74" w:rsidRPr="00D366AD" w:rsidRDefault="00915E74" w:rsidP="001C0F6B">
            <w:pPr>
              <w:jc w:val="center"/>
              <w:rPr>
                <w:b/>
                <w:color w:val="FFFFFF" w:themeColor="background1"/>
              </w:rPr>
            </w:pPr>
            <w:r w:rsidRPr="00D366AD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newtouch-cloud-commons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公用类组件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newtouch-cloud-security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安全策略组件，提供登录认证、密码的安全策略实现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newtouch-cloud-sm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系统管理组件。提供公司、部门、用户、角色、权限等管理功能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newtouch-cloud-bcm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预算控制组件。提供预算项目、责任中心、预算数的维护和预算控制核心功能。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newtouch-workflow-core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工作流引擎。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newtouch-workflow-service</w:t>
            </w: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Default="00915E74" w:rsidP="001C0F6B">
            <w:r>
              <w:rPr>
                <w:rFonts w:hint="eastAsia"/>
              </w:rPr>
              <w:t>工作流管理服务功能。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界面使用的服务都在此包里</w:t>
            </w:r>
          </w:p>
        </w:tc>
      </w:tr>
      <w:tr w:rsidR="00915E74" w:rsidTr="001C0F6B">
        <w:tc>
          <w:tcPr>
            <w:tcW w:w="817" w:type="dxa"/>
            <w:vAlign w:val="center"/>
          </w:tcPr>
          <w:p w:rsidR="00915E74" w:rsidRDefault="00915E74" w:rsidP="001C0F6B">
            <w:pPr>
              <w:jc w:val="center"/>
            </w:pPr>
          </w:p>
        </w:tc>
        <w:tc>
          <w:tcPr>
            <w:tcW w:w="2606" w:type="dxa"/>
            <w:vAlign w:val="center"/>
          </w:tcPr>
          <w:p w:rsidR="00915E74" w:rsidRDefault="00915E74" w:rsidP="001C0F6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15E74" w:rsidRDefault="00915E74" w:rsidP="001C0F6B"/>
        </w:tc>
        <w:tc>
          <w:tcPr>
            <w:tcW w:w="2551" w:type="dxa"/>
          </w:tcPr>
          <w:p w:rsidR="00915E74" w:rsidRPr="00131479" w:rsidRDefault="00915E74" w:rsidP="001C0F6B"/>
        </w:tc>
      </w:tr>
    </w:tbl>
    <w:p w:rsidR="00915E74" w:rsidRPr="00915E74" w:rsidRDefault="00915E74" w:rsidP="00915E74"/>
    <w:p w:rsidR="002933FB" w:rsidRDefault="002933FB" w:rsidP="002933FB">
      <w:pPr>
        <w:pStyle w:val="2"/>
        <w:numPr>
          <w:ilvl w:val="1"/>
          <w:numId w:val="1"/>
        </w:numPr>
      </w:pPr>
      <w:bookmarkStart w:id="14" w:name="_Toc497577268"/>
      <w:r>
        <w:rPr>
          <w:rFonts w:hint="eastAsia"/>
        </w:rPr>
        <w:t>架构说明</w:t>
      </w:r>
      <w:bookmarkEnd w:id="14"/>
    </w:p>
    <w:p w:rsidR="0085472D" w:rsidRDefault="0085472D" w:rsidP="0085472D"/>
    <w:p w:rsidR="0085472D" w:rsidRDefault="0085472D" w:rsidP="0085472D">
      <w:pPr>
        <w:ind w:firstLine="420"/>
      </w:pPr>
      <w:r>
        <w:rPr>
          <w:rFonts w:hint="eastAsia"/>
        </w:rPr>
        <w:t>MC</w:t>
      </w:r>
      <w:r>
        <w:rPr>
          <w:rFonts w:hint="eastAsia"/>
        </w:rPr>
        <w:t>框架开发框架，后端主要基于</w:t>
      </w:r>
      <w:r>
        <w:rPr>
          <w:rFonts w:hint="eastAsia"/>
        </w:rPr>
        <w:t>spring + springMVC + Hibernate</w:t>
      </w:r>
      <w:r>
        <w:rPr>
          <w:rFonts w:hint="eastAsia"/>
        </w:rPr>
        <w:t>构建。</w:t>
      </w:r>
      <w:r>
        <w:rPr>
          <w:rFonts w:hint="eastAsia"/>
        </w:rPr>
        <w:t>action</w:t>
      </w:r>
      <w:r>
        <w:rPr>
          <w:rFonts w:hint="eastAsia"/>
        </w:rPr>
        <w:t>层取消了</w:t>
      </w:r>
      <w:r>
        <w:rPr>
          <w:rFonts w:hint="eastAsia"/>
        </w:rPr>
        <w:t>struts</w:t>
      </w:r>
      <w:r>
        <w:rPr>
          <w:rFonts w:hint="eastAsia"/>
        </w:rPr>
        <w:t>，改用</w:t>
      </w:r>
      <w:r>
        <w:rPr>
          <w:rFonts w:hint="eastAsia"/>
        </w:rPr>
        <w:t>springMVC</w:t>
      </w:r>
      <w:r>
        <w:rPr>
          <w:rFonts w:hint="eastAsia"/>
        </w:rPr>
        <w:t>组件。</w:t>
      </w:r>
    </w:p>
    <w:p w:rsidR="0085472D" w:rsidRDefault="0085472D" w:rsidP="0085472D">
      <w:pPr>
        <w:ind w:firstLine="420"/>
      </w:pPr>
      <w:r>
        <w:rPr>
          <w:rFonts w:hint="eastAsia"/>
        </w:rPr>
        <w:t>第三方组件使用</w:t>
      </w:r>
      <w:r>
        <w:rPr>
          <w:rFonts w:hint="eastAsia"/>
        </w:rPr>
        <w:t>Maven</w:t>
      </w:r>
      <w:r>
        <w:rPr>
          <w:rFonts w:hint="eastAsia"/>
        </w:rPr>
        <w:t>方式管理依赖项。</w:t>
      </w:r>
    </w:p>
    <w:p w:rsidR="0085472D" w:rsidRPr="0085472D" w:rsidRDefault="0085472D" w:rsidP="0085472D"/>
    <w:p w:rsidR="002933FB" w:rsidRDefault="002933FB" w:rsidP="002933FB">
      <w:pPr>
        <w:pStyle w:val="1"/>
        <w:numPr>
          <w:ilvl w:val="0"/>
          <w:numId w:val="1"/>
        </w:numPr>
      </w:pPr>
      <w:bookmarkStart w:id="15" w:name="_Toc497577269"/>
      <w:r>
        <w:rPr>
          <w:rFonts w:hint="eastAsia"/>
        </w:rPr>
        <w:t>前端框架</w:t>
      </w:r>
      <w:bookmarkEnd w:id="15"/>
    </w:p>
    <w:p w:rsidR="009A3B8D" w:rsidRDefault="009A3B8D" w:rsidP="009A3B8D">
      <w:pPr>
        <w:ind w:firstLine="420"/>
      </w:pPr>
      <w:r>
        <w:rPr>
          <w:rFonts w:hint="eastAsia"/>
        </w:rPr>
        <w:t>前端开发框架包含</w:t>
      </w:r>
    </w:p>
    <w:p w:rsidR="009A3B8D" w:rsidRDefault="009A3B8D" w:rsidP="009A3B8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一套经过选择和匹配的第三方类库，包含</w:t>
      </w:r>
      <w:r>
        <w:rPr>
          <w:rFonts w:hint="eastAsia"/>
        </w:rPr>
        <w:t>jQuery</w:t>
      </w:r>
      <w:r>
        <w:rPr>
          <w:rFonts w:hint="eastAsia"/>
        </w:rPr>
        <w:t>以及组件</w:t>
      </w:r>
    </w:p>
    <w:p w:rsidR="009A3B8D" w:rsidRDefault="009A3B8D" w:rsidP="009A3B8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一套界面组件。</w:t>
      </w:r>
    </w:p>
    <w:p w:rsidR="009A3B8D" w:rsidRDefault="009A3B8D" w:rsidP="009A3B8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一套界面样例，包括</w:t>
      </w:r>
      <w:r>
        <w:rPr>
          <w:rFonts w:hint="eastAsia"/>
        </w:rPr>
        <w:t>UI</w:t>
      </w:r>
      <w:r>
        <w:rPr>
          <w:rFonts w:hint="eastAsia"/>
        </w:rPr>
        <w:t>组件、界面布局等。</w:t>
      </w:r>
    </w:p>
    <w:p w:rsidR="009A3B8D" w:rsidRPr="00F577F5" w:rsidRDefault="009A3B8D" w:rsidP="009A3B8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功能开发的最佳实践。</w:t>
      </w:r>
    </w:p>
    <w:p w:rsidR="009A3B8D" w:rsidRPr="009A3B8D" w:rsidRDefault="009A3B8D" w:rsidP="009A3B8D"/>
    <w:p w:rsidR="002933FB" w:rsidRDefault="009A3B8D" w:rsidP="002933FB">
      <w:pPr>
        <w:pStyle w:val="2"/>
        <w:numPr>
          <w:ilvl w:val="1"/>
          <w:numId w:val="1"/>
        </w:numPr>
      </w:pPr>
      <w:bookmarkStart w:id="16" w:name="_Toc497577270"/>
      <w:r>
        <w:rPr>
          <w:rFonts w:hint="eastAsia"/>
        </w:rPr>
        <w:t>外部组件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"/>
        <w:gridCol w:w="1277"/>
        <w:gridCol w:w="1688"/>
        <w:gridCol w:w="4827"/>
      </w:tblGrid>
      <w:tr w:rsidR="009A3B8D" w:rsidTr="001C0F6B">
        <w:tc>
          <w:tcPr>
            <w:tcW w:w="740" w:type="dxa"/>
            <w:shd w:val="clear" w:color="auto" w:fill="00B050"/>
          </w:tcPr>
          <w:p w:rsidR="009A3B8D" w:rsidRPr="00572F9A" w:rsidRDefault="009A3B8D" w:rsidP="001C0F6B">
            <w:pPr>
              <w:jc w:val="center"/>
              <w:rPr>
                <w:b/>
                <w:color w:val="FFFFFF" w:themeColor="background1"/>
              </w:rPr>
            </w:pPr>
            <w:r w:rsidRPr="00572F9A"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1211" w:type="dxa"/>
            <w:shd w:val="clear" w:color="auto" w:fill="00B050"/>
          </w:tcPr>
          <w:p w:rsidR="009A3B8D" w:rsidRPr="00572F9A" w:rsidRDefault="009A3B8D" w:rsidP="001C0F6B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组件</w:t>
            </w:r>
          </w:p>
        </w:tc>
        <w:tc>
          <w:tcPr>
            <w:tcW w:w="1701" w:type="dxa"/>
            <w:shd w:val="clear" w:color="auto" w:fill="00B050"/>
          </w:tcPr>
          <w:p w:rsidR="009A3B8D" w:rsidRPr="00572F9A" w:rsidRDefault="009A3B8D" w:rsidP="001C0F6B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版本号</w:t>
            </w:r>
          </w:p>
        </w:tc>
        <w:tc>
          <w:tcPr>
            <w:tcW w:w="4876" w:type="dxa"/>
            <w:shd w:val="clear" w:color="auto" w:fill="00B050"/>
          </w:tcPr>
          <w:p w:rsidR="009A3B8D" w:rsidRPr="00572F9A" w:rsidRDefault="009A3B8D" w:rsidP="001C0F6B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Java Script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ES5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浏览器自带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jQuery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v1.12.4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类库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jQuery-UI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v1.12.1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组件机制；日期选择</w:t>
            </w:r>
            <w:r>
              <w:rPr>
                <w:rFonts w:hint="eastAsia"/>
              </w:rPr>
              <w:t>(datepaicker)</w:t>
            </w:r>
            <w:r>
              <w:rPr>
                <w:rFonts w:hint="eastAsia"/>
              </w:rPr>
              <w:t>；下拉框</w:t>
            </w:r>
            <w:r>
              <w:rPr>
                <w:rFonts w:hint="eastAsia"/>
              </w:rPr>
              <w:t>(selectmenu)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jQGrid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v5.2.1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表格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v3.1.0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弹出对话框（弹出层）、提示框、遮罩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layout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v1.4.4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border</w:t>
            </w:r>
            <w:r>
              <w:rPr>
                <w:rFonts w:hint="eastAsia"/>
              </w:rPr>
              <w:t>布局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zTree</w:t>
            </w:r>
          </w:p>
        </w:tc>
        <w:tc>
          <w:tcPr>
            <w:tcW w:w="1701" w:type="dxa"/>
          </w:tcPr>
          <w:p w:rsidR="009A3B8D" w:rsidRDefault="009C03B1" w:rsidP="001C0F6B">
            <w:r>
              <w:rPr>
                <w:rFonts w:hint="eastAsia"/>
              </w:rPr>
              <w:t>待定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树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layui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2.1.5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首页布局。提供了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标签页。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alert-dialogs</w:t>
            </w:r>
          </w:p>
        </w:tc>
        <w:tc>
          <w:tcPr>
            <w:tcW w:w="1701" w:type="dxa"/>
          </w:tcPr>
          <w:p w:rsidR="009A3B8D" w:rsidRDefault="009A3B8D" w:rsidP="001C0F6B">
            <w:r>
              <w:rPr>
                <w:rFonts w:hint="eastAsia"/>
              </w:rPr>
              <w:t>1.1</w:t>
            </w:r>
          </w:p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提示框。备用。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1" w:type="dxa"/>
          </w:tcPr>
          <w:p w:rsidR="009A3B8D" w:rsidRDefault="009A3B8D" w:rsidP="001C0F6B">
            <w:r>
              <w:rPr>
                <w:rFonts w:hint="eastAsia"/>
              </w:rPr>
              <w:t>blockui</w:t>
            </w:r>
          </w:p>
        </w:tc>
        <w:tc>
          <w:tcPr>
            <w:tcW w:w="1701" w:type="dxa"/>
          </w:tcPr>
          <w:p w:rsidR="009A3B8D" w:rsidRDefault="009A3B8D" w:rsidP="001C0F6B"/>
        </w:tc>
        <w:tc>
          <w:tcPr>
            <w:tcW w:w="4876" w:type="dxa"/>
          </w:tcPr>
          <w:p w:rsidR="009A3B8D" w:rsidRDefault="009A3B8D" w:rsidP="001C0F6B">
            <w:r>
              <w:rPr>
                <w:rFonts w:hint="eastAsia"/>
              </w:rPr>
              <w:t>遮罩。备用</w:t>
            </w:r>
          </w:p>
        </w:tc>
      </w:tr>
      <w:tr w:rsidR="009A3B8D" w:rsidTr="001C0F6B">
        <w:tc>
          <w:tcPr>
            <w:tcW w:w="740" w:type="dxa"/>
          </w:tcPr>
          <w:p w:rsidR="009A3B8D" w:rsidRDefault="009A3B8D" w:rsidP="001C0F6B">
            <w:pPr>
              <w:jc w:val="center"/>
            </w:pPr>
          </w:p>
        </w:tc>
        <w:tc>
          <w:tcPr>
            <w:tcW w:w="1211" w:type="dxa"/>
          </w:tcPr>
          <w:p w:rsidR="009A3B8D" w:rsidRDefault="009A3B8D" w:rsidP="001C0F6B"/>
        </w:tc>
        <w:tc>
          <w:tcPr>
            <w:tcW w:w="1701" w:type="dxa"/>
          </w:tcPr>
          <w:p w:rsidR="009A3B8D" w:rsidRDefault="009A3B8D" w:rsidP="001C0F6B"/>
        </w:tc>
        <w:tc>
          <w:tcPr>
            <w:tcW w:w="4876" w:type="dxa"/>
          </w:tcPr>
          <w:p w:rsidR="009A3B8D" w:rsidRDefault="009A3B8D" w:rsidP="001C0F6B"/>
        </w:tc>
      </w:tr>
    </w:tbl>
    <w:p w:rsidR="009A3B8D" w:rsidRPr="009A3B8D" w:rsidRDefault="009A3B8D" w:rsidP="009A3B8D"/>
    <w:p w:rsidR="0085472D" w:rsidRDefault="002933FB" w:rsidP="0085472D">
      <w:pPr>
        <w:pStyle w:val="2"/>
        <w:numPr>
          <w:ilvl w:val="1"/>
          <w:numId w:val="1"/>
        </w:numPr>
      </w:pPr>
      <w:bookmarkStart w:id="17" w:name="_Toc497577271"/>
      <w:r>
        <w:rPr>
          <w:rFonts w:hint="eastAsia"/>
        </w:rPr>
        <w:t>架构说明</w:t>
      </w:r>
      <w:bookmarkEnd w:id="17"/>
    </w:p>
    <w:p w:rsidR="0085472D" w:rsidRDefault="0085472D" w:rsidP="0085472D">
      <w:pPr>
        <w:ind w:firstLine="420"/>
      </w:pPr>
      <w:r>
        <w:rPr>
          <w:rFonts w:hint="eastAsia"/>
        </w:rPr>
        <w:t>前端取消了</w:t>
      </w:r>
      <w:r>
        <w:rPr>
          <w:rFonts w:hint="eastAsia"/>
        </w:rPr>
        <w:t>Ext</w:t>
      </w:r>
      <w:r>
        <w:rPr>
          <w:rFonts w:hint="eastAsia"/>
        </w:rPr>
        <w:t>组件库，改用</w:t>
      </w:r>
      <w:r>
        <w:rPr>
          <w:rFonts w:hint="eastAsia"/>
        </w:rPr>
        <w:t>JQuery</w:t>
      </w:r>
      <w:r>
        <w:rPr>
          <w:rFonts w:hint="eastAsia"/>
        </w:rPr>
        <w:t>作为核心包，围绕</w:t>
      </w:r>
      <w:r>
        <w:rPr>
          <w:rFonts w:hint="eastAsia"/>
        </w:rPr>
        <w:t>JQuery</w:t>
      </w:r>
      <w:r>
        <w:rPr>
          <w:rFonts w:hint="eastAsia"/>
        </w:rPr>
        <w:t>建立界面</w:t>
      </w:r>
      <w:r>
        <w:rPr>
          <w:rFonts w:hint="eastAsia"/>
        </w:rPr>
        <w:t>UI</w:t>
      </w:r>
      <w:r>
        <w:rPr>
          <w:rFonts w:hint="eastAsia"/>
        </w:rPr>
        <w:t>体系。界面</w:t>
      </w:r>
      <w:r>
        <w:rPr>
          <w:rFonts w:hint="eastAsia"/>
        </w:rPr>
        <w:t>UI</w:t>
      </w:r>
      <w:r>
        <w:rPr>
          <w:rFonts w:hint="eastAsia"/>
        </w:rPr>
        <w:t>组件主要使用</w:t>
      </w:r>
      <w:r>
        <w:rPr>
          <w:rFonts w:hint="eastAsia"/>
        </w:rPr>
        <w:t>Html</w:t>
      </w:r>
      <w:r>
        <w:rPr>
          <w:rFonts w:hint="eastAsia"/>
        </w:rPr>
        <w:t>原生</w:t>
      </w:r>
      <w:r>
        <w:rPr>
          <w:rFonts w:hint="eastAsia"/>
        </w:rPr>
        <w:t xml:space="preserve"> + CSS</w:t>
      </w:r>
      <w:r>
        <w:rPr>
          <w:rFonts w:hint="eastAsia"/>
        </w:rPr>
        <w:t>样式</w:t>
      </w:r>
      <w:r>
        <w:rPr>
          <w:rFonts w:hint="eastAsia"/>
        </w:rPr>
        <w:t xml:space="preserve"> + JQueryUI +</w:t>
      </w:r>
      <w:r>
        <w:rPr>
          <w:rFonts w:hint="eastAsia"/>
        </w:rPr>
        <w:t xml:space="preserve">　其他</w:t>
      </w:r>
      <w:r>
        <w:rPr>
          <w:rFonts w:hint="eastAsia"/>
        </w:rPr>
        <w:t>JQuery</w:t>
      </w:r>
      <w:r>
        <w:rPr>
          <w:rFonts w:hint="eastAsia"/>
        </w:rPr>
        <w:t>组件组成，并加入了成体系的</w:t>
      </w:r>
      <w:r>
        <w:rPr>
          <w:rFonts w:hint="eastAsia"/>
        </w:rPr>
        <w:t>CSS</w:t>
      </w:r>
      <w:r>
        <w:rPr>
          <w:rFonts w:hint="eastAsia"/>
        </w:rPr>
        <w:t>风格，达到统一、易更换风格的</w:t>
      </w:r>
      <w:r>
        <w:rPr>
          <w:rFonts w:hint="eastAsia"/>
        </w:rPr>
        <w:t>UI</w:t>
      </w:r>
      <w:r>
        <w:rPr>
          <w:rFonts w:hint="eastAsia"/>
        </w:rPr>
        <w:t>布局方式。其中</w:t>
      </w:r>
      <w:r>
        <w:rPr>
          <w:rFonts w:hint="eastAsia"/>
        </w:rPr>
        <w:t>Html</w:t>
      </w:r>
      <w:r>
        <w:rPr>
          <w:rFonts w:hint="eastAsia"/>
        </w:rPr>
        <w:t>负责界面元素布局；</w:t>
      </w:r>
      <w:r>
        <w:rPr>
          <w:rFonts w:hint="eastAsia"/>
        </w:rPr>
        <w:t>CSS</w:t>
      </w:r>
      <w:r>
        <w:rPr>
          <w:rFonts w:hint="eastAsia"/>
        </w:rPr>
        <w:t>负责页面风格渲染；</w:t>
      </w:r>
      <w:r>
        <w:rPr>
          <w:rFonts w:hint="eastAsia"/>
        </w:rPr>
        <w:t>js + JQuery</w:t>
      </w:r>
      <w:r>
        <w:rPr>
          <w:rFonts w:hint="eastAsia"/>
        </w:rPr>
        <w:t>执行操作。</w:t>
      </w:r>
    </w:p>
    <w:p w:rsidR="0085472D" w:rsidRPr="0085472D" w:rsidRDefault="0085472D" w:rsidP="0085472D"/>
    <w:p w:rsidR="009A3B8D" w:rsidRDefault="009A3B8D" w:rsidP="009A3B8D">
      <w:pPr>
        <w:ind w:left="420"/>
      </w:pPr>
      <w:r>
        <w:rPr>
          <w:rFonts w:hint="eastAsia"/>
        </w:rPr>
        <w:lastRenderedPageBreak/>
        <w:t>前端开发框架类库包含以下部分</w:t>
      </w:r>
    </w:p>
    <w:p w:rsidR="009A3B8D" w:rsidRDefault="009A3B8D" w:rsidP="009A3B8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mc</w:t>
      </w:r>
      <w:r>
        <w:rPr>
          <w:rFonts w:hint="eastAsia"/>
        </w:rPr>
        <w:t>核心</w:t>
      </w:r>
      <w:r>
        <w:rPr>
          <w:rFonts w:hint="eastAsia"/>
        </w:rPr>
        <w:t>js</w:t>
      </w:r>
      <w:r>
        <w:rPr>
          <w:rFonts w:hint="eastAsia"/>
        </w:rPr>
        <w:t>：包管理、工具类</w:t>
      </w:r>
    </w:p>
    <w:p w:rsidR="009A3B8D" w:rsidRDefault="009A3B8D" w:rsidP="009A3B8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jQuery v1.12</w:t>
      </w:r>
    </w:p>
    <w:p w:rsidR="009A3B8D" w:rsidRDefault="009A3B8D" w:rsidP="009A3B8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的插件和三方</w:t>
      </w:r>
      <w:r>
        <w:rPr>
          <w:rFonts w:hint="eastAsia"/>
        </w:rPr>
        <w:t>UI</w:t>
      </w:r>
      <w:r>
        <w:rPr>
          <w:rFonts w:hint="eastAsia"/>
        </w:rPr>
        <w:t>组件</w:t>
      </w:r>
    </w:p>
    <w:p w:rsidR="009A3B8D" w:rsidRDefault="009A3B8D" w:rsidP="009A3B8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自定义的</w:t>
      </w:r>
      <w:r>
        <w:rPr>
          <w:rFonts w:hint="eastAsia"/>
        </w:rPr>
        <w:t>jQueryUI</w:t>
      </w:r>
      <w:r>
        <w:rPr>
          <w:rFonts w:hint="eastAsia"/>
        </w:rPr>
        <w:t>组件</w:t>
      </w:r>
    </w:p>
    <w:p w:rsidR="009A3B8D" w:rsidRDefault="009A3B8D" w:rsidP="009A3B8D"/>
    <w:p w:rsidR="009A3B8D" w:rsidRDefault="009A3B8D" w:rsidP="009A3B8D">
      <w:pPr>
        <w:ind w:firstLine="420"/>
      </w:pPr>
      <w:r>
        <w:rPr>
          <w:rFonts w:hint="eastAsia"/>
        </w:rPr>
        <w:t>其依赖关系如下：</w:t>
      </w:r>
    </w:p>
    <w:p w:rsidR="009A3B8D" w:rsidRDefault="009A3B8D" w:rsidP="009A3B8D"/>
    <w:p w:rsidR="009A3B8D" w:rsidRPr="009A3B8D" w:rsidRDefault="009A3B8D" w:rsidP="009A3B8D">
      <w:r>
        <w:object w:dxaOrig="7738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73.75pt" o:ole="">
            <v:imagedata r:id="rId10" o:title=""/>
          </v:shape>
          <o:OLEObject Type="Embed" ProgID="Visio.Drawing.11" ShapeID="_x0000_i1025" DrawAspect="Content" ObjectID="_1571483393" r:id="rId11"/>
        </w:object>
      </w:r>
    </w:p>
    <w:p w:rsidR="002933FB" w:rsidRDefault="002933FB" w:rsidP="002933FB"/>
    <w:p w:rsidR="002933FB" w:rsidRDefault="002933FB" w:rsidP="002933FB"/>
    <w:p w:rsidR="002933FB" w:rsidRPr="002933FB" w:rsidRDefault="002933FB" w:rsidP="009F6B8A"/>
    <w:p w:rsidR="00AC5819" w:rsidRDefault="00E31315" w:rsidP="00D366AD">
      <w:pPr>
        <w:pStyle w:val="1"/>
        <w:numPr>
          <w:ilvl w:val="0"/>
          <w:numId w:val="1"/>
        </w:numPr>
      </w:pPr>
      <w:bookmarkStart w:id="18" w:name="_Toc497577272"/>
      <w:r>
        <w:rPr>
          <w:rFonts w:hint="eastAsia"/>
        </w:rPr>
        <w:t>应用</w:t>
      </w:r>
      <w:r w:rsidR="0018639C">
        <w:rPr>
          <w:rFonts w:hint="eastAsia"/>
        </w:rPr>
        <w:t>配置</w:t>
      </w:r>
      <w:r w:rsidR="00D366AD">
        <w:rPr>
          <w:rFonts w:hint="eastAsia"/>
        </w:rPr>
        <w:t>说明</w:t>
      </w:r>
      <w:bookmarkEnd w:id="18"/>
    </w:p>
    <w:p w:rsidR="00D366AD" w:rsidRDefault="00D366AD" w:rsidP="00D366AD"/>
    <w:p w:rsidR="00302161" w:rsidRDefault="00302161" w:rsidP="00302161">
      <w:pPr>
        <w:ind w:left="420"/>
      </w:pPr>
      <w:r>
        <w:rPr>
          <w:rFonts w:hint="eastAsia"/>
        </w:rPr>
        <w:t>配置文件如下：</w:t>
      </w:r>
    </w:p>
    <w:p w:rsidR="00751D81" w:rsidRDefault="00751D81" w:rsidP="00751D81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76"/>
        <w:gridCol w:w="2167"/>
        <w:gridCol w:w="2787"/>
        <w:gridCol w:w="2905"/>
      </w:tblGrid>
      <w:tr w:rsidR="00302161" w:rsidRPr="00302161" w:rsidTr="0030216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路径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02161" w:rsidRPr="00302161" w:rsidRDefault="00302161" w:rsidP="0030216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spring初始化入口，引用所有spring配置文件</w:t>
            </w:r>
          </w:p>
        </w:tc>
      </w:tr>
      <w:tr w:rsidR="00302161" w:rsidRPr="00302161" w:rsidTr="00302161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spring-context.xml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spring公用配置。包括注解扫描、</w:t>
            </w: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自动装配、拦截器、转换器等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spring-ds.xml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数据源定义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spring-persistence-em.xml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持久化容器定义，使用</w:t>
            </w:r>
            <w:r w:rsidR="002602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JPA标准的</w:t>
            </w: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EntityManager管理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spring-persistence-sf.xml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持久化容器定义，使用</w:t>
            </w:r>
            <w:r w:rsidR="002602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Hibernate的</w:t>
            </w: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SessionFactory管理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resources/spring/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spring-view-jasperreports.xml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jasperreports报表视图定义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resources/persistence/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proxool.xml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数据库连接配置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resources/workflow/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spring-context-workflow.xml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workflow工作流配置入口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logback.xml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logback日志配置</w:t>
            </w:r>
          </w:p>
        </w:tc>
      </w:tr>
      <w:tr w:rsidR="00302161" w:rsidRPr="00302161" w:rsidTr="00302161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resources/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WfDBConfig.properties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161" w:rsidRPr="00302161" w:rsidRDefault="00302161" w:rsidP="0030216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216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工作流数据源配置</w:t>
            </w:r>
          </w:p>
        </w:tc>
      </w:tr>
    </w:tbl>
    <w:p w:rsidR="00302161" w:rsidRDefault="00302161" w:rsidP="00302161"/>
    <w:p w:rsidR="00260250" w:rsidRDefault="00260250" w:rsidP="00260250">
      <w:pPr>
        <w:pStyle w:val="2"/>
        <w:numPr>
          <w:ilvl w:val="1"/>
          <w:numId w:val="1"/>
        </w:numPr>
      </w:pPr>
      <w:bookmarkStart w:id="19" w:name="_Toc497577273"/>
      <w:r>
        <w:rPr>
          <w:rFonts w:hint="eastAsia"/>
        </w:rPr>
        <w:t>持久化</w:t>
      </w:r>
      <w:r w:rsidR="00D221BA">
        <w:rPr>
          <w:rFonts w:hint="eastAsia"/>
        </w:rPr>
        <w:t>容器</w:t>
      </w:r>
      <w:r>
        <w:rPr>
          <w:rFonts w:hint="eastAsia"/>
        </w:rPr>
        <w:t>配置</w:t>
      </w:r>
      <w:bookmarkEnd w:id="19"/>
    </w:p>
    <w:p w:rsidR="00D221BA" w:rsidRDefault="00D221BA" w:rsidP="00D221B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框架使用</w:t>
      </w:r>
      <w:r>
        <w:rPr>
          <w:rFonts w:hint="eastAsia"/>
        </w:rPr>
        <w:t>Hibernate</w:t>
      </w:r>
      <w:r>
        <w:rPr>
          <w:rFonts w:hint="eastAsia"/>
        </w:rPr>
        <w:t>作为持久化组件。但是具体的持久化容器实现类，可以选择使用符合</w:t>
      </w:r>
      <w:r>
        <w:rPr>
          <w:rFonts w:hint="eastAsia"/>
        </w:rPr>
        <w:t>JPA</w:t>
      </w:r>
      <w:r>
        <w:rPr>
          <w:rFonts w:hint="eastAsia"/>
        </w:rPr>
        <w:t>标准的</w:t>
      </w:r>
      <w:r>
        <w:rPr>
          <w:rFonts w:hint="eastAsia"/>
        </w:rPr>
        <w:t>EntityManager</w:t>
      </w:r>
      <w:r>
        <w:rPr>
          <w:rFonts w:hint="eastAsia"/>
        </w:rPr>
        <w:t>，或</w:t>
      </w:r>
      <w:r>
        <w:rPr>
          <w:rFonts w:hint="eastAsia"/>
        </w:rPr>
        <w:t>Hibernate</w:t>
      </w:r>
      <w:r>
        <w:rPr>
          <w:rFonts w:hint="eastAsia"/>
        </w:rPr>
        <w:t>自有的</w:t>
      </w:r>
      <w:r>
        <w:rPr>
          <w:rFonts w:hint="eastAsia"/>
        </w:rPr>
        <w:t>SessionFactory</w:t>
      </w:r>
      <w:r>
        <w:rPr>
          <w:rFonts w:hint="eastAsia"/>
        </w:rPr>
        <w:t>。但不能两者同时使用。</w:t>
      </w:r>
    </w:p>
    <w:p w:rsidR="00D221BA" w:rsidRDefault="00D221BA" w:rsidP="00D221BA"/>
    <w:p w:rsidR="00D221BA" w:rsidRDefault="00D221BA" w:rsidP="00D221B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不管使用哪一种持久化容器，底层都是使用了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，所以都可以使用</w:t>
      </w:r>
      <w:r>
        <w:rPr>
          <w:rFonts w:hint="eastAsia"/>
        </w:rPr>
        <w:t>Session</w:t>
      </w:r>
      <w:r>
        <w:rPr>
          <w:rFonts w:hint="eastAsia"/>
        </w:rPr>
        <w:t>相关的高级特性。</w:t>
      </w:r>
    </w:p>
    <w:p w:rsidR="00D221BA" w:rsidRPr="00D221BA" w:rsidRDefault="00D221BA" w:rsidP="00D221BA"/>
    <w:p w:rsidR="00260250" w:rsidRDefault="00D221BA" w:rsidP="00D221BA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具体</w:t>
      </w:r>
      <w:r w:rsidR="00260250">
        <w:rPr>
          <w:rFonts w:hint="eastAsia"/>
        </w:rPr>
        <w:t>配置方法上，在</w:t>
      </w:r>
      <w:r w:rsidR="00260250">
        <w:rPr>
          <w:rFonts w:hint="eastAsia"/>
        </w:rPr>
        <w:t>resources/spring/spring.xml</w:t>
      </w:r>
      <w:r w:rsidR="00260250">
        <w:rPr>
          <w:rFonts w:hint="eastAsia"/>
        </w:rPr>
        <w:t>入口中，要么引用</w:t>
      </w:r>
      <w:r w:rsidR="00260250">
        <w:rPr>
          <w:rFonts w:hint="eastAsia"/>
        </w:rPr>
        <w:t>spring-persistence-em.xml</w:t>
      </w:r>
      <w:r w:rsidR="00260250">
        <w:rPr>
          <w:rFonts w:hint="eastAsia"/>
        </w:rPr>
        <w:t>，要么引用</w:t>
      </w:r>
      <w:r w:rsidR="00260250">
        <w:rPr>
          <w:rFonts w:hint="eastAsia"/>
        </w:rPr>
        <w:t>spring-persistence-sf.xml</w:t>
      </w:r>
      <w:r w:rsidR="00260250">
        <w:rPr>
          <w:rFonts w:hint="eastAsia"/>
        </w:rPr>
        <w:t>，不能两者都引用。</w:t>
      </w:r>
    </w:p>
    <w:p w:rsidR="00260250" w:rsidRDefault="00260250" w:rsidP="00260250"/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JPA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EntityManager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作为持久化容器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import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"classpath:/spring/spring-persistence-em.xml"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Hibernate.SessionFactory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作为持久化容器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260250" w:rsidRDefault="00260250" w:rsidP="00260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&lt;import resource="classpath:/spring/spring-persistence-sf.xml" /&gt;</w:t>
      </w:r>
    </w:p>
    <w:p w:rsidR="00260250" w:rsidRDefault="00260250" w:rsidP="00260250"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60250" w:rsidRDefault="00260250" w:rsidP="00260250"/>
    <w:p w:rsidR="00260250" w:rsidRDefault="00260250" w:rsidP="002602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数据库连接池组件必须使用</w:t>
      </w:r>
      <w:r>
        <w:rPr>
          <w:rFonts w:hint="eastAsia"/>
        </w:rPr>
        <w:t>proxool</w:t>
      </w:r>
      <w:r>
        <w:rPr>
          <w:rFonts w:hint="eastAsia"/>
        </w:rPr>
        <w:t>。因为目前工作流引擎内部限制，必须用该组件。后续可能会改进。</w:t>
      </w:r>
    </w:p>
    <w:p w:rsidR="00260250" w:rsidRDefault="00260250" w:rsidP="00A132AC"/>
    <w:p w:rsidR="00A77655" w:rsidRDefault="00B01EBE" w:rsidP="00A132AC">
      <w:pPr>
        <w:pStyle w:val="2"/>
        <w:numPr>
          <w:ilvl w:val="1"/>
          <w:numId w:val="1"/>
        </w:numPr>
      </w:pPr>
      <w:bookmarkStart w:id="20" w:name="_Toc497577274"/>
      <w:r>
        <w:rPr>
          <w:rFonts w:hint="eastAsia"/>
        </w:rPr>
        <w:lastRenderedPageBreak/>
        <w:t>数据源</w:t>
      </w:r>
      <w:r w:rsidR="00A77655">
        <w:rPr>
          <w:rFonts w:hint="eastAsia"/>
        </w:rPr>
        <w:t>配置</w:t>
      </w:r>
      <w:bookmarkEnd w:id="20"/>
    </w:p>
    <w:p w:rsidR="00B01EBE" w:rsidRDefault="00A77655" w:rsidP="00A77655">
      <w:pPr>
        <w:ind w:firstLine="420"/>
      </w:pPr>
      <w:r>
        <w:rPr>
          <w:rFonts w:hint="eastAsia"/>
        </w:rPr>
        <w:t>一般情况下，数据库连接参数配置在</w:t>
      </w:r>
      <w:r>
        <w:rPr>
          <w:rFonts w:hint="eastAsia"/>
        </w:rPr>
        <w:t>resources/persistence/proxool.xml</w:t>
      </w:r>
      <w:r>
        <w:rPr>
          <w:rFonts w:hint="eastAsia"/>
        </w:rPr>
        <w:t>文件中。</w:t>
      </w:r>
      <w:r w:rsidR="00B01EBE">
        <w:rPr>
          <w:rFonts w:hint="eastAsia"/>
        </w:rPr>
        <w:t>Spring</w:t>
      </w:r>
      <w:r w:rsidR="00B01EBE">
        <w:rPr>
          <w:rFonts w:hint="eastAsia"/>
        </w:rPr>
        <w:t>数据源配置在</w:t>
      </w:r>
      <w:r w:rsidR="00B01EBE">
        <w:rPr>
          <w:rFonts w:hint="eastAsia"/>
        </w:rPr>
        <w:t>resources/spring/spring-ds.xml</w:t>
      </w:r>
      <w:r w:rsidR="00B01EBE">
        <w:rPr>
          <w:rFonts w:hint="eastAsia"/>
        </w:rPr>
        <w:t>文件中。</w:t>
      </w:r>
    </w:p>
    <w:p w:rsidR="00B01EBE" w:rsidRDefault="00B01EBE" w:rsidP="00B01EBE"/>
    <w:p w:rsidR="00A77655" w:rsidRDefault="00B01EBE" w:rsidP="00A77655">
      <w:pPr>
        <w:ind w:firstLine="420"/>
      </w:pPr>
      <w:r>
        <w:rPr>
          <w:rFonts w:hint="eastAsia"/>
        </w:rPr>
        <w:t>完整配置方式为：</w:t>
      </w:r>
    </w:p>
    <w:p w:rsidR="00B01EBE" w:rsidRDefault="00B01EBE" w:rsidP="00B01EBE">
      <w:pPr>
        <w:jc w:val="left"/>
      </w:pPr>
      <w:r>
        <w:rPr>
          <w:rFonts w:hint="eastAsia"/>
        </w:rPr>
        <w:tab/>
        <w:t>spring</w:t>
      </w:r>
      <w:r>
        <w:rPr>
          <w:rFonts w:hint="eastAsia"/>
        </w:rPr>
        <w:t>上下文</w:t>
      </w:r>
      <w:r>
        <w:rPr>
          <w:rFonts w:hint="eastAsia"/>
        </w:rPr>
        <w:t xml:space="preserve"> =&gt; </w:t>
      </w:r>
      <w:r>
        <w:rPr>
          <w:rFonts w:hint="eastAsia"/>
        </w:rPr>
        <w:t>持久化容器（</w:t>
      </w:r>
      <w:r>
        <w:rPr>
          <w:rFonts w:hint="eastAsia"/>
        </w:rPr>
        <w:t>EntityManager/SessionFactory</w:t>
      </w:r>
      <w:r>
        <w:rPr>
          <w:rFonts w:hint="eastAsia"/>
        </w:rPr>
        <w:t>）</w:t>
      </w:r>
      <w:r>
        <w:rPr>
          <w:rFonts w:hint="eastAsia"/>
        </w:rPr>
        <w:t xml:space="preserve"> =&gt; spring</w:t>
      </w:r>
      <w:r>
        <w:rPr>
          <w:rFonts w:hint="eastAsia"/>
        </w:rPr>
        <w:t>数据源（</w:t>
      </w:r>
      <w:r w:rsidRPr="00B01EBE">
        <w:t>DriverManagerDataSource</w:t>
      </w:r>
      <w:r>
        <w:rPr>
          <w:rFonts w:hint="eastAsia"/>
        </w:rPr>
        <w:t>）</w:t>
      </w:r>
      <w:r>
        <w:rPr>
          <w:rFonts w:hint="eastAsia"/>
        </w:rPr>
        <w:t xml:space="preserve"> =&gt; </w:t>
      </w:r>
      <w:r>
        <w:rPr>
          <w:rFonts w:hint="eastAsia"/>
        </w:rPr>
        <w:t>数据库连接池组件（</w:t>
      </w:r>
      <w:r>
        <w:rPr>
          <w:rFonts w:hint="eastAsia"/>
        </w:rPr>
        <w:t>proxool</w:t>
      </w:r>
      <w:r>
        <w:rPr>
          <w:rFonts w:hint="eastAsia"/>
        </w:rPr>
        <w:t>）</w:t>
      </w:r>
      <w:r>
        <w:rPr>
          <w:rFonts w:hint="eastAsia"/>
        </w:rPr>
        <w:t xml:space="preserve">=&gt; </w:t>
      </w:r>
      <w:r>
        <w:rPr>
          <w:rFonts w:hint="eastAsia"/>
        </w:rPr>
        <w:t>数据库（</w:t>
      </w:r>
      <w:r>
        <w:rPr>
          <w:rFonts w:hint="eastAsia"/>
        </w:rPr>
        <w:t>Oracle/MySQL/SQLServer</w:t>
      </w:r>
      <w:r>
        <w:rPr>
          <w:rFonts w:hint="eastAsia"/>
        </w:rPr>
        <w:t>）</w:t>
      </w:r>
    </w:p>
    <w:p w:rsidR="00B01EBE" w:rsidRDefault="00B01EBE" w:rsidP="00B01EBE"/>
    <w:p w:rsidR="00B01EBE" w:rsidRDefault="00B01EBE" w:rsidP="00B01EBE">
      <w:r>
        <w:rPr>
          <w:rFonts w:hint="eastAsia"/>
        </w:rPr>
        <w:tab/>
      </w:r>
      <w:r>
        <w:rPr>
          <w:rFonts w:hint="eastAsia"/>
        </w:rPr>
        <w:t>目前由于工作流引擎限制，只能使用</w:t>
      </w:r>
      <w:r>
        <w:rPr>
          <w:rFonts w:hint="eastAsia"/>
        </w:rPr>
        <w:t>proxool</w:t>
      </w:r>
      <w:r>
        <w:rPr>
          <w:rFonts w:hint="eastAsia"/>
        </w:rPr>
        <w:t>作为连接池组件。</w:t>
      </w:r>
    </w:p>
    <w:p w:rsidR="00B01EBE" w:rsidRDefault="00B01EBE" w:rsidP="00B01EBE"/>
    <w:p w:rsidR="00B01EBE" w:rsidRPr="00A77655" w:rsidRDefault="00B01EBE" w:rsidP="00B01EBE">
      <w:r>
        <w:rPr>
          <w:rFonts w:hint="eastAsia"/>
        </w:rPr>
        <w:tab/>
      </w:r>
      <w:r>
        <w:rPr>
          <w:rFonts w:hint="eastAsia"/>
        </w:rPr>
        <w:t>多租户下数据源连接配置，请参见多租户配置相关章节。</w:t>
      </w:r>
    </w:p>
    <w:p w:rsidR="00A132AC" w:rsidRDefault="00A132AC" w:rsidP="00A132AC">
      <w:pPr>
        <w:pStyle w:val="2"/>
        <w:numPr>
          <w:ilvl w:val="1"/>
          <w:numId w:val="1"/>
        </w:numPr>
      </w:pPr>
      <w:bookmarkStart w:id="21" w:name="_Toc497577275"/>
      <w:r>
        <w:rPr>
          <w:rFonts w:hint="eastAsia"/>
        </w:rPr>
        <w:t>多租户（动态数据源）</w:t>
      </w:r>
      <w:bookmarkEnd w:id="21"/>
    </w:p>
    <w:p w:rsidR="00260250" w:rsidRDefault="001D1FCA" w:rsidP="002602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支持多租户（即一个</w:t>
      </w:r>
      <w:r>
        <w:rPr>
          <w:rFonts w:hint="eastAsia"/>
        </w:rPr>
        <w:t>Web</w:t>
      </w:r>
      <w:r>
        <w:rPr>
          <w:rFonts w:hint="eastAsia"/>
        </w:rPr>
        <w:t>应用对应多个数据库）。具体配置需要使用</w:t>
      </w:r>
      <w:r>
        <w:rPr>
          <w:rFonts w:hint="eastAsia"/>
        </w:rPr>
        <w:t>spring</w:t>
      </w:r>
      <w:r>
        <w:rPr>
          <w:rFonts w:hint="eastAsia"/>
        </w:rPr>
        <w:t>的动态数据源。</w:t>
      </w:r>
    </w:p>
    <w:p w:rsidR="00A132AC" w:rsidRDefault="00A132AC" w:rsidP="00A132AC"/>
    <w:p w:rsidR="00B01EBE" w:rsidRDefault="00B01EBE" w:rsidP="00B01EBE">
      <w:pPr>
        <w:pStyle w:val="3"/>
        <w:numPr>
          <w:ilvl w:val="2"/>
          <w:numId w:val="1"/>
        </w:numPr>
      </w:pPr>
      <w:bookmarkStart w:id="22" w:name="_Toc497577276"/>
      <w:r>
        <w:rPr>
          <w:rFonts w:hint="eastAsia"/>
        </w:rPr>
        <w:t>启用多租户模式</w:t>
      </w:r>
      <w:bookmarkEnd w:id="22"/>
    </w:p>
    <w:p w:rsidR="00D221BA" w:rsidRDefault="00D221BA" w:rsidP="00A132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默认情况下使用单数据源配置，如果需要切换到多租户配置，需要做一下配置：</w:t>
      </w:r>
    </w:p>
    <w:p w:rsidR="00D221BA" w:rsidRDefault="00D221BA" w:rsidP="00A7765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resources/spring/spring.xml</w:t>
      </w:r>
      <w:r w:rsidR="00A77655">
        <w:rPr>
          <w:rFonts w:hint="eastAsia"/>
        </w:rPr>
        <w:t>中，注释掉“静态数据源配置”，启用“动态多数据源配置”</w:t>
      </w:r>
    </w:p>
    <w:p w:rsidR="00D221BA" w:rsidRDefault="00D221BA" w:rsidP="00D221BA">
      <w:r>
        <w:rPr>
          <w:noProof/>
        </w:rPr>
        <w:drawing>
          <wp:inline distT="0" distB="0" distL="0" distR="0" wp14:anchorId="49F89F85" wp14:editId="60631744">
            <wp:extent cx="5278120" cy="129448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BA" w:rsidRDefault="00D221BA" w:rsidP="00D221BA"/>
    <w:p w:rsidR="00A77655" w:rsidRDefault="00A77655" w:rsidP="00A7765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resources/spring/spring-context.xml</w:t>
      </w:r>
      <w:r>
        <w:rPr>
          <w:rFonts w:hint="eastAsia"/>
        </w:rPr>
        <w:t>中，修改拦截器设置，把红框注释掉的这个动态多数据源奇幻拦截器启用起来（</w:t>
      </w:r>
      <w:r w:rsidRPr="00A77655">
        <w:t>com.newtouch.cloud.platform.interceptor.DynamicDataSourceInterceptor</w:t>
      </w:r>
      <w:r>
        <w:rPr>
          <w:rFonts w:hint="eastAsia"/>
        </w:rPr>
        <w:t>）。</w:t>
      </w:r>
    </w:p>
    <w:p w:rsidR="00A132AC" w:rsidRDefault="00A77655" w:rsidP="00A132AC">
      <w:r>
        <w:rPr>
          <w:noProof/>
        </w:rPr>
        <w:lastRenderedPageBreak/>
        <w:drawing>
          <wp:inline distT="0" distB="0" distL="0" distR="0" wp14:anchorId="0C07972A" wp14:editId="0A938D72">
            <wp:extent cx="5278120" cy="2522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55" w:rsidRDefault="00A77655" w:rsidP="00A132AC"/>
    <w:p w:rsidR="00A77655" w:rsidRDefault="00A77655" w:rsidP="00A132AC"/>
    <w:p w:rsidR="001D1FCA" w:rsidRDefault="00A77655" w:rsidP="001D1F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A132AC">
        <w:rPr>
          <w:rFonts w:hint="eastAsia"/>
        </w:rPr>
        <w:t>持久化容器配置</w:t>
      </w:r>
      <w:r>
        <w:rPr>
          <w:rFonts w:hint="eastAsia"/>
        </w:rPr>
        <w:t>的</w:t>
      </w:r>
      <w:r w:rsidR="00A132AC">
        <w:t>dataSouce</w:t>
      </w:r>
      <w:r w:rsidR="00A132AC">
        <w:rPr>
          <w:rFonts w:hint="eastAsia"/>
        </w:rPr>
        <w:t>，</w:t>
      </w:r>
      <w:r>
        <w:rPr>
          <w:rFonts w:hint="eastAsia"/>
        </w:rPr>
        <w:t>改用</w:t>
      </w:r>
      <w:r w:rsidR="00A132AC">
        <w:rPr>
          <w:rFonts w:hint="eastAsia"/>
        </w:rPr>
        <w:t>使用动态切换数据源</w:t>
      </w:r>
      <w:r w:rsidR="00A132AC">
        <w:t>dynamicDataSource</w:t>
      </w:r>
    </w:p>
    <w:p w:rsidR="00A77655" w:rsidRDefault="00A77655" w:rsidP="00A77655">
      <w:pPr>
        <w:jc w:val="left"/>
      </w:pPr>
    </w:p>
    <w:p w:rsidR="00A77655" w:rsidRDefault="00A77655" w:rsidP="00A77655">
      <w:pPr>
        <w:jc w:val="left"/>
      </w:pPr>
      <w:r>
        <w:rPr>
          <w:rFonts w:hint="eastAsia"/>
        </w:rPr>
        <w:t>如果使用</w:t>
      </w:r>
      <w:r>
        <w:rPr>
          <w:rFonts w:hint="eastAsia"/>
        </w:rPr>
        <w:t>JPA.EntityManager</w:t>
      </w:r>
      <w:r>
        <w:rPr>
          <w:rFonts w:hint="eastAsia"/>
        </w:rPr>
        <w:t>作为持久化容器，那么修改</w:t>
      </w:r>
      <w:r>
        <w:rPr>
          <w:rFonts w:hint="eastAsia"/>
        </w:rPr>
        <w:t>resources/spring/spring-persistence-em.xml</w:t>
      </w:r>
    </w:p>
    <w:p w:rsidR="00A77655" w:rsidRDefault="00A77655" w:rsidP="001D1FCA">
      <w:r>
        <w:rPr>
          <w:noProof/>
        </w:rPr>
        <w:drawing>
          <wp:inline distT="0" distB="0" distL="0" distR="0" wp14:anchorId="2F136C07" wp14:editId="38185591">
            <wp:extent cx="5278120" cy="2046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55" w:rsidRDefault="00A77655" w:rsidP="001D1FCA"/>
    <w:p w:rsidR="00A77655" w:rsidRPr="00A77655" w:rsidRDefault="00A77655" w:rsidP="00A77655">
      <w:pPr>
        <w:jc w:val="left"/>
      </w:pPr>
      <w:r>
        <w:rPr>
          <w:rFonts w:hint="eastAsia"/>
        </w:rPr>
        <w:t>如果使用</w:t>
      </w:r>
      <w:r>
        <w:rPr>
          <w:rFonts w:hint="eastAsia"/>
        </w:rPr>
        <w:t>HibernateSession</w:t>
      </w:r>
      <w:r>
        <w:rPr>
          <w:rFonts w:hint="eastAsia"/>
        </w:rPr>
        <w:t>作为持久化容器，那么修改</w:t>
      </w:r>
      <w:r>
        <w:rPr>
          <w:rFonts w:hint="eastAsia"/>
        </w:rPr>
        <w:t>resources/spring/spring-persistence-sf.xml</w:t>
      </w:r>
    </w:p>
    <w:p w:rsidR="00A77655" w:rsidRDefault="00A77655" w:rsidP="001D1FCA">
      <w:r>
        <w:rPr>
          <w:noProof/>
        </w:rPr>
        <w:drawing>
          <wp:inline distT="0" distB="0" distL="0" distR="0" wp14:anchorId="0387ED94" wp14:editId="41559357">
            <wp:extent cx="5278120" cy="150218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BE" w:rsidRDefault="00B01EBE" w:rsidP="001D1FCA"/>
    <w:p w:rsidR="00B01EBE" w:rsidRDefault="00B01EBE" w:rsidP="00B01EBE">
      <w:pPr>
        <w:pStyle w:val="3"/>
        <w:numPr>
          <w:ilvl w:val="2"/>
          <w:numId w:val="1"/>
        </w:numPr>
      </w:pPr>
      <w:bookmarkStart w:id="23" w:name="_Toc497577277"/>
      <w:r>
        <w:rPr>
          <w:rFonts w:hint="eastAsia"/>
        </w:rPr>
        <w:lastRenderedPageBreak/>
        <w:t>数据源配置</w:t>
      </w:r>
      <w:bookmarkEnd w:id="23"/>
    </w:p>
    <w:p w:rsidR="00B01EBE" w:rsidRDefault="00B01EBE" w:rsidP="00B01EBE"/>
    <w:p w:rsidR="00B01EBE" w:rsidRDefault="00B01EBE" w:rsidP="00B01EBE">
      <w:pPr>
        <w:ind w:firstLine="420"/>
      </w:pPr>
      <w:r>
        <w:rPr>
          <w:rFonts w:hint="eastAsia"/>
        </w:rPr>
        <w:t>多租户模式下，数据库连接参数配置在</w:t>
      </w:r>
      <w:r>
        <w:rPr>
          <w:rFonts w:hint="eastAsia"/>
        </w:rPr>
        <w:t>resources/persistence/proxool.xml</w:t>
      </w:r>
      <w:r>
        <w:rPr>
          <w:rFonts w:hint="eastAsia"/>
        </w:rPr>
        <w:t>文件中。</w:t>
      </w:r>
      <w:r>
        <w:rPr>
          <w:rFonts w:hint="eastAsia"/>
        </w:rPr>
        <w:t>Spring</w:t>
      </w:r>
      <w:r>
        <w:rPr>
          <w:rFonts w:hint="eastAsia"/>
        </w:rPr>
        <w:t>数据源配置在</w:t>
      </w:r>
      <w:r>
        <w:rPr>
          <w:rFonts w:hint="eastAsia"/>
        </w:rPr>
        <w:t>resources/spring/spring-ds-dynamic.xml</w:t>
      </w:r>
      <w:r>
        <w:rPr>
          <w:rFonts w:hint="eastAsia"/>
        </w:rPr>
        <w:t>文件中。</w:t>
      </w:r>
    </w:p>
    <w:p w:rsidR="00B01EBE" w:rsidRDefault="00B01EBE" w:rsidP="00B01EBE"/>
    <w:p w:rsidR="00B01EBE" w:rsidRDefault="00B01EBE" w:rsidP="00B01EBE">
      <w:pPr>
        <w:ind w:firstLine="420"/>
      </w:pPr>
      <w:r>
        <w:rPr>
          <w:rFonts w:hint="eastAsia"/>
        </w:rPr>
        <w:t>完整配置方式为：</w:t>
      </w:r>
    </w:p>
    <w:p w:rsidR="00B01EBE" w:rsidRDefault="00B01EBE" w:rsidP="00B01EBE">
      <w:pPr>
        <w:jc w:val="left"/>
      </w:pPr>
      <w:r>
        <w:rPr>
          <w:rFonts w:hint="eastAsia"/>
        </w:rPr>
        <w:tab/>
        <w:t>spring</w:t>
      </w:r>
      <w:r>
        <w:rPr>
          <w:rFonts w:hint="eastAsia"/>
        </w:rPr>
        <w:t>上下文</w:t>
      </w:r>
      <w:r>
        <w:rPr>
          <w:rFonts w:hint="eastAsia"/>
        </w:rPr>
        <w:t xml:space="preserve"> =&gt; </w:t>
      </w:r>
      <w:r>
        <w:rPr>
          <w:rFonts w:hint="eastAsia"/>
        </w:rPr>
        <w:t>持久化容器（</w:t>
      </w:r>
      <w:r>
        <w:rPr>
          <w:rFonts w:hint="eastAsia"/>
        </w:rPr>
        <w:t>EntityManager/SessionFactory</w:t>
      </w:r>
      <w:r>
        <w:rPr>
          <w:rFonts w:hint="eastAsia"/>
        </w:rPr>
        <w:t>）</w:t>
      </w:r>
      <w:r>
        <w:rPr>
          <w:rFonts w:hint="eastAsia"/>
        </w:rPr>
        <w:t xml:space="preserve"> =&gt; spring</w:t>
      </w:r>
      <w:r>
        <w:rPr>
          <w:rFonts w:hint="eastAsia"/>
        </w:rPr>
        <w:t>数据源（</w:t>
      </w:r>
      <w:r w:rsidRPr="00B01EBE">
        <w:t>DynamicDataSource</w:t>
      </w:r>
      <w:r>
        <w:rPr>
          <w:rFonts w:hint="eastAsia"/>
        </w:rPr>
        <w:t>）</w:t>
      </w:r>
      <w:r>
        <w:rPr>
          <w:rFonts w:hint="eastAsia"/>
        </w:rPr>
        <w:t xml:space="preserve"> =&gt; </w:t>
      </w:r>
      <w:r>
        <w:rPr>
          <w:rFonts w:hint="eastAsia"/>
        </w:rPr>
        <w:t>数据库连接池组件（</w:t>
      </w:r>
      <w:r>
        <w:rPr>
          <w:rFonts w:hint="eastAsia"/>
        </w:rPr>
        <w:t>proxool</w:t>
      </w:r>
      <w:r>
        <w:rPr>
          <w:rFonts w:hint="eastAsia"/>
        </w:rPr>
        <w:t>）</w:t>
      </w:r>
      <w:r>
        <w:rPr>
          <w:rFonts w:hint="eastAsia"/>
        </w:rPr>
        <w:t xml:space="preserve">=&gt; </w:t>
      </w:r>
      <w:r>
        <w:rPr>
          <w:rFonts w:hint="eastAsia"/>
        </w:rPr>
        <w:t>数据库（</w:t>
      </w:r>
      <w:r>
        <w:rPr>
          <w:rFonts w:hint="eastAsia"/>
        </w:rPr>
        <w:t>Oracle/MySQL/SQLServer</w:t>
      </w:r>
      <w:r>
        <w:rPr>
          <w:rFonts w:hint="eastAsia"/>
        </w:rPr>
        <w:t>）</w:t>
      </w:r>
    </w:p>
    <w:p w:rsidR="00B01EBE" w:rsidRDefault="00B01EBE" w:rsidP="00B01EBE"/>
    <w:p w:rsidR="00B01EBE" w:rsidRDefault="00B01EBE" w:rsidP="00BF3A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数据库连接池配置文件（</w:t>
      </w:r>
      <w:r>
        <w:rPr>
          <w:rFonts w:hint="eastAsia"/>
        </w:rPr>
        <w:t>proxool.xml</w:t>
      </w:r>
      <w:r>
        <w:rPr>
          <w:rFonts w:hint="eastAsia"/>
        </w:rPr>
        <w:t>），需要配置多个连接池，每个对应一个数据库或数据库用户。（可参考</w:t>
      </w:r>
      <w:r>
        <w:rPr>
          <w:rFonts w:hint="eastAsia"/>
        </w:rPr>
        <w:t>resources/persistence/proxool-dynamic.sample</w:t>
      </w:r>
      <w:r>
        <w:rPr>
          <w:rFonts w:hint="eastAsia"/>
        </w:rPr>
        <w:t>）</w:t>
      </w:r>
    </w:p>
    <w:p w:rsidR="00B01EBE" w:rsidRDefault="00BF3AAE" w:rsidP="00BF3AAE">
      <w:pPr>
        <w:jc w:val="center"/>
      </w:pPr>
      <w:r>
        <w:rPr>
          <w:noProof/>
        </w:rPr>
        <w:drawing>
          <wp:inline distT="0" distB="0" distL="0" distR="0" wp14:anchorId="4D6AC8A5" wp14:editId="6324EDB0">
            <wp:extent cx="4162425" cy="43657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848" cy="43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AE" w:rsidRDefault="00BF3AAE" w:rsidP="00BF3AAE"/>
    <w:p w:rsidR="00BF3AAE" w:rsidRDefault="00BF3AAE" w:rsidP="00BF3A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动态数据源配置文件（</w:t>
      </w:r>
      <w:r>
        <w:rPr>
          <w:rFonts w:hint="eastAsia"/>
        </w:rPr>
        <w:t>spring-ds-dynamic.xml</w:t>
      </w:r>
      <w:r>
        <w:rPr>
          <w:rFonts w:hint="eastAsia"/>
        </w:rPr>
        <w:t>），需要对每个数据库连接池配置一个数据源，然后再组合成为一个动态数据源。</w:t>
      </w:r>
    </w:p>
    <w:p w:rsidR="00BF3AAE" w:rsidRDefault="00BF3AAE" w:rsidP="00BF3AAE">
      <w:pPr>
        <w:jc w:val="center"/>
      </w:pPr>
      <w:r>
        <w:rPr>
          <w:noProof/>
        </w:rPr>
        <w:lastRenderedPageBreak/>
        <w:drawing>
          <wp:inline distT="0" distB="0" distL="0" distR="0" wp14:anchorId="693A920B" wp14:editId="658C94D0">
            <wp:extent cx="3608785" cy="4124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335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AE" w:rsidRDefault="00BF3AAE" w:rsidP="00BF3AAE"/>
    <w:p w:rsidR="00BF3AAE" w:rsidRDefault="00BF3AAE" w:rsidP="00BF3AAE">
      <w:r>
        <w:rPr>
          <w:rFonts w:hint="eastAsia"/>
        </w:rPr>
        <w:t>动态数据源，列出每个可以切换的数据源。</w:t>
      </w:r>
    </w:p>
    <w:p w:rsidR="004D49DA" w:rsidRDefault="00BF3AAE" w:rsidP="004D49DA">
      <w:pPr>
        <w:jc w:val="center"/>
      </w:pPr>
      <w:r>
        <w:rPr>
          <w:noProof/>
        </w:rPr>
        <w:drawing>
          <wp:inline distT="0" distB="0" distL="0" distR="0" wp14:anchorId="14259E15" wp14:editId="022E4FAB">
            <wp:extent cx="4442257" cy="3333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326" cy="33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DA" w:rsidRDefault="004D49DA" w:rsidP="004D49DA"/>
    <w:p w:rsidR="004D49DA" w:rsidRDefault="004D49DA" w:rsidP="004D49DA">
      <w:pPr>
        <w:ind w:firstLine="420"/>
      </w:pPr>
      <w:r>
        <w:rPr>
          <w:rFonts w:hint="eastAsia"/>
        </w:rPr>
        <w:t>这样在后台程序内可以随意切换数据库。</w:t>
      </w:r>
    </w:p>
    <w:p w:rsidR="00AC4EA1" w:rsidRDefault="00AC4EA1" w:rsidP="00AC4EA1"/>
    <w:p w:rsidR="00AC4EA1" w:rsidRDefault="00AC4EA1" w:rsidP="00AC4EA1">
      <w:pPr>
        <w:pStyle w:val="2"/>
        <w:numPr>
          <w:ilvl w:val="1"/>
          <w:numId w:val="1"/>
        </w:numPr>
      </w:pPr>
      <w:bookmarkStart w:id="24" w:name="_Toc497577278"/>
      <w:r>
        <w:rPr>
          <w:rFonts w:hint="eastAsia"/>
        </w:rPr>
        <w:lastRenderedPageBreak/>
        <w:t>日志配置</w:t>
      </w:r>
      <w:bookmarkEnd w:id="24"/>
    </w:p>
    <w:p w:rsidR="00AC4EA1" w:rsidRDefault="00AC4EA1" w:rsidP="00AC4EA1">
      <w:r>
        <w:rPr>
          <w:rFonts w:hint="eastAsia"/>
        </w:rPr>
        <w:t>默认采用</w:t>
      </w:r>
      <w:r>
        <w:rPr>
          <w:rFonts w:hint="eastAsia"/>
        </w:rPr>
        <w:t>logback</w:t>
      </w:r>
      <w:r>
        <w:rPr>
          <w:rFonts w:hint="eastAsia"/>
        </w:rPr>
        <w:t>作为日志组件。</w:t>
      </w:r>
    </w:p>
    <w:p w:rsidR="00AC4EA1" w:rsidRPr="00AC4EA1" w:rsidRDefault="00AC4EA1" w:rsidP="00AC4EA1">
      <w:r>
        <w:rPr>
          <w:rFonts w:hint="eastAsia"/>
        </w:rPr>
        <w:t>日志配置文件：</w:t>
      </w:r>
      <w:r>
        <w:rPr>
          <w:rFonts w:hint="eastAsia"/>
        </w:rPr>
        <w:t>resources/logback.xml</w:t>
      </w:r>
    </w:p>
    <w:p w:rsidR="00AC4EA1" w:rsidRDefault="00AC4EA1" w:rsidP="00AC4EA1"/>
    <w:p w:rsidR="00AC4EA1" w:rsidRDefault="00AC4EA1" w:rsidP="00AC4EA1">
      <w:pPr>
        <w:pStyle w:val="2"/>
        <w:numPr>
          <w:ilvl w:val="1"/>
          <w:numId w:val="1"/>
        </w:numPr>
      </w:pPr>
      <w:bookmarkStart w:id="25" w:name="_Toc497577279"/>
      <w:r>
        <w:rPr>
          <w:rFonts w:hint="eastAsia"/>
        </w:rPr>
        <w:t>定时任务</w:t>
      </w:r>
      <w:bookmarkEnd w:id="25"/>
    </w:p>
    <w:p w:rsidR="00AC4EA1" w:rsidRDefault="00AC4EA1" w:rsidP="00AC4EA1">
      <w:pPr>
        <w:jc w:val="left"/>
      </w:pPr>
      <w:r>
        <w:rPr>
          <w:rFonts w:hint="eastAsia"/>
        </w:rPr>
        <w:t>默认采用</w:t>
      </w:r>
      <w:r>
        <w:rPr>
          <w:rFonts w:hint="eastAsia"/>
        </w:rPr>
        <w:t>Quartz</w:t>
      </w:r>
      <w:r>
        <w:rPr>
          <w:rFonts w:hint="eastAsia"/>
        </w:rPr>
        <w:t>作为定时任务组件</w:t>
      </w:r>
    </w:p>
    <w:p w:rsidR="00AC4EA1" w:rsidRDefault="00AC4EA1" w:rsidP="00AC4EA1">
      <w:pPr>
        <w:jc w:val="left"/>
      </w:pPr>
      <w:r>
        <w:rPr>
          <w:rFonts w:hint="eastAsia"/>
        </w:rPr>
        <w:t>定时任务配置文件：</w:t>
      </w:r>
      <w:r>
        <w:rPr>
          <w:rFonts w:hint="eastAsia"/>
        </w:rPr>
        <w:t>resources/quartz.xml</w:t>
      </w:r>
    </w:p>
    <w:p w:rsidR="00AC4EA1" w:rsidRDefault="00AC4EA1" w:rsidP="00AC4EA1">
      <w:pPr>
        <w:jc w:val="left"/>
      </w:pPr>
    </w:p>
    <w:p w:rsidR="00AC4EA1" w:rsidRDefault="00AC4EA1" w:rsidP="00AC4EA1">
      <w:pPr>
        <w:pStyle w:val="2"/>
        <w:numPr>
          <w:ilvl w:val="1"/>
          <w:numId w:val="1"/>
        </w:numPr>
      </w:pPr>
      <w:bookmarkStart w:id="26" w:name="_Toc497577280"/>
      <w:r>
        <w:rPr>
          <w:rFonts w:hint="eastAsia"/>
        </w:rPr>
        <w:t>Hibernate</w:t>
      </w:r>
      <w:r>
        <w:rPr>
          <w:rFonts w:hint="eastAsia"/>
        </w:rPr>
        <w:t>实体配置</w:t>
      </w:r>
      <w:bookmarkEnd w:id="26"/>
    </w:p>
    <w:p w:rsidR="00AC4EA1" w:rsidRDefault="00AC4EA1" w:rsidP="00AC4EA1">
      <w:r>
        <w:rPr>
          <w:rFonts w:hint="eastAsia"/>
        </w:rPr>
        <w:t>实体配置文件一般存放在：</w:t>
      </w:r>
      <w:r>
        <w:rPr>
          <w:rFonts w:hint="eastAsia"/>
        </w:rPr>
        <w:t>resources/hbm</w:t>
      </w:r>
      <w:r>
        <w:rPr>
          <w:rFonts w:hint="eastAsia"/>
        </w:rPr>
        <w:t>目录下。</w:t>
      </w:r>
    </w:p>
    <w:p w:rsidR="00AC4EA1" w:rsidRPr="00AC4EA1" w:rsidRDefault="00AC4EA1" w:rsidP="00AC4EA1">
      <w:r>
        <w:rPr>
          <w:rFonts w:hint="eastAsia"/>
        </w:rPr>
        <w:t>可以在持久化容器配置中，直接扫描该目录</w:t>
      </w:r>
    </w:p>
    <w:p w:rsidR="00CD6F2E" w:rsidRDefault="00CD6F2E" w:rsidP="00951294"/>
    <w:p w:rsidR="00951294" w:rsidRPr="000E3E45" w:rsidRDefault="00951294" w:rsidP="00951294"/>
    <w:p w:rsidR="00951294" w:rsidRDefault="00951294" w:rsidP="001D1FCA">
      <w:pPr>
        <w:pStyle w:val="1"/>
        <w:numPr>
          <w:ilvl w:val="0"/>
          <w:numId w:val="1"/>
        </w:numPr>
      </w:pPr>
      <w:bookmarkStart w:id="27" w:name="_Toc497577281"/>
      <w:r>
        <w:rPr>
          <w:rFonts w:hint="eastAsia"/>
        </w:rPr>
        <w:t>项目初始化</w:t>
      </w:r>
      <w:bookmarkEnd w:id="27"/>
    </w:p>
    <w:p w:rsidR="00951294" w:rsidRDefault="00951294" w:rsidP="003F6576">
      <w:pPr>
        <w:ind w:firstLine="420"/>
      </w:pPr>
      <w:r>
        <w:rPr>
          <w:rFonts w:hint="eastAsia"/>
        </w:rPr>
        <w:t>当要把</w:t>
      </w:r>
      <w:r>
        <w:rPr>
          <w:rFonts w:hint="eastAsia"/>
        </w:rPr>
        <w:t>MC</w:t>
      </w:r>
      <w:r>
        <w:rPr>
          <w:rFonts w:hint="eastAsia"/>
        </w:rPr>
        <w:t>框</w:t>
      </w:r>
      <w:r w:rsidR="003F6576">
        <w:rPr>
          <w:rFonts w:hint="eastAsia"/>
        </w:rPr>
        <w:t>架应用到具体项目上时，需要做</w:t>
      </w:r>
      <w:r>
        <w:rPr>
          <w:rFonts w:hint="eastAsia"/>
        </w:rPr>
        <w:t>调整。</w:t>
      </w:r>
    </w:p>
    <w:p w:rsidR="00F23441" w:rsidRDefault="00F23441" w:rsidP="00F23441">
      <w:pPr>
        <w:pStyle w:val="2"/>
        <w:numPr>
          <w:ilvl w:val="1"/>
          <w:numId w:val="1"/>
        </w:numPr>
      </w:pPr>
      <w:bookmarkStart w:id="28" w:name="_Toc497577282"/>
      <w:r>
        <w:rPr>
          <w:rFonts w:hint="eastAsia"/>
        </w:rPr>
        <w:t>配置项</w:t>
      </w:r>
      <w:bookmarkEnd w:id="28"/>
    </w:p>
    <w:p w:rsidR="003F6576" w:rsidRPr="003F6576" w:rsidRDefault="003F6576" w:rsidP="003F6576">
      <w:pPr>
        <w:rPr>
          <w:b/>
          <w:color w:val="FF0000"/>
          <w:sz w:val="52"/>
          <w:szCs w:val="52"/>
        </w:rPr>
      </w:pPr>
      <w:r w:rsidRPr="003F6576">
        <w:rPr>
          <w:rFonts w:hint="eastAsia"/>
          <w:b/>
          <w:color w:val="FF0000"/>
          <w:sz w:val="52"/>
          <w:szCs w:val="52"/>
        </w:rPr>
        <w:t>敬请期待</w:t>
      </w:r>
    </w:p>
    <w:p w:rsidR="009C03B1" w:rsidRDefault="009C03B1" w:rsidP="00951294"/>
    <w:p w:rsidR="00951294" w:rsidRDefault="00951294" w:rsidP="009C03B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web.xml</w:t>
      </w:r>
    </w:p>
    <w:p w:rsidR="009C03B1" w:rsidRDefault="009C03B1" w:rsidP="009C03B1">
      <w:r>
        <w:rPr>
          <w:rFonts w:hint="eastAsia"/>
        </w:rPr>
        <w:t>欢迎页</w:t>
      </w:r>
    </w:p>
    <w:p w:rsidR="00951294" w:rsidRDefault="00951294" w:rsidP="009C03B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pom.xml</w:t>
      </w:r>
    </w:p>
    <w:p w:rsidR="009C03B1" w:rsidRDefault="009C03B1" w:rsidP="009C03B1"/>
    <w:p w:rsidR="009C03B1" w:rsidRDefault="009C03B1" w:rsidP="009C03B1">
      <w:r>
        <w:rPr>
          <w:rFonts w:hint="eastAsia"/>
        </w:rPr>
        <w:t>groupId</w:t>
      </w:r>
    </w:p>
    <w:p w:rsidR="009C03B1" w:rsidRDefault="009C03B1" w:rsidP="009C03B1">
      <w:r>
        <w:rPr>
          <w:rFonts w:hint="eastAsia"/>
        </w:rPr>
        <w:t>artifactId</w:t>
      </w:r>
    </w:p>
    <w:p w:rsidR="009C03B1" w:rsidRDefault="009C03B1" w:rsidP="009C03B1">
      <w:r>
        <w:rPr>
          <w:rFonts w:hint="eastAsia"/>
        </w:rPr>
        <w:lastRenderedPageBreak/>
        <w:t>name</w:t>
      </w:r>
    </w:p>
    <w:p w:rsidR="009C03B1" w:rsidRDefault="009C03B1" w:rsidP="009C03B1">
      <w:r>
        <w:rPr>
          <w:rFonts w:hint="eastAsia"/>
        </w:rPr>
        <w:t>打包方式</w:t>
      </w:r>
    </w:p>
    <w:p w:rsidR="009C03B1" w:rsidRDefault="009C03B1" w:rsidP="009C03B1">
      <w:r>
        <w:rPr>
          <w:rFonts w:hint="eastAsia"/>
        </w:rPr>
        <w:t>打包名称</w:t>
      </w:r>
    </w:p>
    <w:p w:rsidR="009C03B1" w:rsidRDefault="009C03B1" w:rsidP="009C03B1"/>
    <w:p w:rsidR="00951294" w:rsidRDefault="00951294" w:rsidP="009C03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确定数据库类型</w:t>
      </w:r>
    </w:p>
    <w:p w:rsidR="00951294" w:rsidRDefault="00951294" w:rsidP="009C03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多租户或单租户</w:t>
      </w:r>
    </w:p>
    <w:p w:rsidR="00951294" w:rsidRDefault="00951294" w:rsidP="009C03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EntityManager</w:t>
      </w:r>
      <w:r>
        <w:rPr>
          <w:rFonts w:hint="eastAsia"/>
        </w:rPr>
        <w:t>或</w:t>
      </w:r>
      <w:r>
        <w:rPr>
          <w:rFonts w:hint="eastAsia"/>
        </w:rPr>
        <w:t>Hiberate SessionFactory</w:t>
      </w:r>
    </w:p>
    <w:p w:rsidR="00F23441" w:rsidRDefault="00F23441" w:rsidP="00951294"/>
    <w:p w:rsidR="00F23441" w:rsidRDefault="009C03B1" w:rsidP="009C03B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划分模块和</w:t>
      </w:r>
      <w:r w:rsidR="00F23441">
        <w:rPr>
          <w:rFonts w:hint="eastAsia"/>
        </w:rPr>
        <w:t>目录</w:t>
      </w:r>
    </w:p>
    <w:p w:rsidR="009C03B1" w:rsidRDefault="009C03B1" w:rsidP="009C03B1">
      <w:r>
        <w:rPr>
          <w:rFonts w:hint="eastAsia"/>
        </w:rPr>
        <w:t>后端</w:t>
      </w:r>
    </w:p>
    <w:p w:rsidR="009C03B1" w:rsidRDefault="009C03B1" w:rsidP="009C03B1">
      <w:r>
        <w:rPr>
          <w:rFonts w:hint="eastAsia"/>
        </w:rPr>
        <w:t>后端配置</w:t>
      </w:r>
    </w:p>
    <w:p w:rsidR="009C03B1" w:rsidRDefault="009C03B1" w:rsidP="009C03B1">
      <w:r>
        <w:rPr>
          <w:rFonts w:hint="eastAsia"/>
        </w:rPr>
        <w:t>spring-content</w:t>
      </w:r>
    </w:p>
    <w:p w:rsidR="009C03B1" w:rsidRDefault="009C03B1" w:rsidP="009C03B1">
      <w:r>
        <w:rPr>
          <w:rFonts w:hint="eastAsia"/>
        </w:rPr>
        <w:t>hbm</w:t>
      </w:r>
    </w:p>
    <w:p w:rsidR="009C03B1" w:rsidRDefault="009C03B1" w:rsidP="009C03B1">
      <w:r>
        <w:rPr>
          <w:rFonts w:hint="eastAsia"/>
        </w:rPr>
        <w:t>log</w:t>
      </w:r>
    </w:p>
    <w:p w:rsidR="009C03B1" w:rsidRDefault="009C03B1" w:rsidP="009C03B1">
      <w:r>
        <w:rPr>
          <w:rFonts w:hint="eastAsia"/>
        </w:rPr>
        <w:t>quartz</w:t>
      </w:r>
    </w:p>
    <w:p w:rsidR="009C03B1" w:rsidRDefault="009C03B1" w:rsidP="009C03B1"/>
    <w:p w:rsidR="009C03B1" w:rsidRDefault="009C03B1" w:rsidP="009C03B1">
      <w:r>
        <w:rPr>
          <w:rFonts w:hint="eastAsia"/>
        </w:rPr>
        <w:t>前端</w:t>
      </w:r>
    </w:p>
    <w:p w:rsidR="009C03B1" w:rsidRDefault="009C03B1" w:rsidP="009C03B1">
      <w:r>
        <w:rPr>
          <w:rFonts w:hint="eastAsia"/>
        </w:rPr>
        <w:t>前端资源</w:t>
      </w:r>
    </w:p>
    <w:p w:rsidR="00F23441" w:rsidRDefault="00F23441" w:rsidP="00951294"/>
    <w:p w:rsidR="00F23441" w:rsidRDefault="00F23441" w:rsidP="00F23441">
      <w:pPr>
        <w:pStyle w:val="2"/>
        <w:numPr>
          <w:ilvl w:val="1"/>
          <w:numId w:val="1"/>
        </w:numPr>
      </w:pPr>
      <w:bookmarkStart w:id="29" w:name="_Toc497577283"/>
      <w:r>
        <w:rPr>
          <w:rFonts w:hint="eastAsia"/>
        </w:rPr>
        <w:t>新模块代码目录</w:t>
      </w:r>
      <w:bookmarkEnd w:id="29"/>
    </w:p>
    <w:p w:rsidR="00951294" w:rsidRDefault="00951294" w:rsidP="00951294"/>
    <w:p w:rsidR="00F23441" w:rsidRDefault="00F23441" w:rsidP="00F23441">
      <w:pPr>
        <w:ind w:firstLine="420"/>
      </w:pPr>
      <w:r>
        <w:rPr>
          <w:rFonts w:hint="eastAsia"/>
        </w:rPr>
        <w:t>每一个模块大致按照以下方式组织代码。新模块建议也采用此类组织方式，各模块之间降低耦合。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05"/>
        <w:gridCol w:w="4469"/>
        <w:gridCol w:w="3461"/>
      </w:tblGrid>
      <w:tr w:rsidR="00F23441" w:rsidRPr="00712B5B" w:rsidTr="001C0F6B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目录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后端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xxx业务模块java代码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src/main/jara/com/newtouch/$module/common/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xxx业务模块公用组件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src/main/jara/com/newtouch/$module/$submodule1/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src/main/jara/com/newtouch/$module/$submodule1/action/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xxx业务模块/子模块1/action层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src/main/jara/com/newtouch/$module/$submodule1/bp/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xxx业务模块/子模块1/业务处理层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src/main/jara/com/newtouch/$module/$submodule1/dao/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xxx业务模块/子模块1/数据访问层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src/main/jara/com/newtouch/$module/$submodule1/entity/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xxx业务模块/子模块1/实体类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src/main/jara/com/newtouch/$module/$submodule2/action/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xxx业务模块/子模块2/action层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src/main/jara/com/newtouch/$module/$submodule2/bp/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xxx业务模块/子模块2/业务处理层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src/main/jara/com/newtouch/$module/$submodule2/dao/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xxx业务模块/子模块2/数据访问层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src/main/jara/com/newtouch/$module/$submodule2/entity/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xxx业务模块/子模块2/实体类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前端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xxx业务模块web功能代码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src/main/webapp/$module/common/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xxx业务模块公用js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src/main/webapp/$module/component/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xxx业务模块公用组件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src/main/webapp/$module/resources/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xxx业务模块资源，包括css、图片、国际化资源等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src/main/webapp/$module/$submodule1/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src/main/webapp/$module/$submodule1/$fun1/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xxx业务模块/子模块1/功能1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src/main/webapp/$module/$submodule1/$fun2/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xxx业务模块/子模块1/功能2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src/main/webapp/$module/$submodule2/$fun1/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xxx业务模块/子模块2/功能1</w:t>
            </w:r>
          </w:p>
        </w:tc>
      </w:tr>
      <w:tr w:rsidR="00F23441" w:rsidRPr="00712B5B" w:rsidTr="001C0F6B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src/main/webapp/$module/$submodule2/$fun2/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1" w:rsidRPr="00712B5B" w:rsidRDefault="00F23441" w:rsidP="001C0F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2B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xxx业务模块/子模块2/功能2</w:t>
            </w:r>
          </w:p>
        </w:tc>
      </w:tr>
    </w:tbl>
    <w:p w:rsidR="00F23441" w:rsidRPr="00F23441" w:rsidRDefault="00F23441" w:rsidP="00951294"/>
    <w:p w:rsidR="00F23441" w:rsidRDefault="00F23441" w:rsidP="00951294">
      <w:r>
        <w:rPr>
          <w:rFonts w:hint="eastAsia"/>
        </w:rPr>
        <w:t>Web</w:t>
      </w:r>
      <w:r>
        <w:rPr>
          <w:rFonts w:hint="eastAsia"/>
        </w:rPr>
        <w:t>前端公用引用</w:t>
      </w:r>
    </w:p>
    <w:p w:rsidR="00F23441" w:rsidRPr="00951294" w:rsidRDefault="00F23441" w:rsidP="00951294"/>
    <w:p w:rsidR="001D1FCA" w:rsidRDefault="001D1FCA" w:rsidP="001D1FCA">
      <w:pPr>
        <w:pStyle w:val="1"/>
        <w:numPr>
          <w:ilvl w:val="0"/>
          <w:numId w:val="1"/>
        </w:numPr>
      </w:pPr>
      <w:bookmarkStart w:id="30" w:name="_Toc497577284"/>
      <w:r>
        <w:rPr>
          <w:rFonts w:hint="eastAsia"/>
        </w:rPr>
        <w:lastRenderedPageBreak/>
        <w:t>集成说明</w:t>
      </w:r>
      <w:bookmarkEnd w:id="30"/>
    </w:p>
    <w:p w:rsidR="001D1FCA" w:rsidRPr="00D366AD" w:rsidRDefault="001D1FCA" w:rsidP="001D1FCA">
      <w:r>
        <w:rPr>
          <w:rFonts w:hint="eastAsia"/>
        </w:rPr>
        <w:t>支持集成到其他使用</w:t>
      </w:r>
      <w:r>
        <w:rPr>
          <w:rFonts w:hint="eastAsia"/>
        </w:rPr>
        <w:t>spring4.x</w:t>
      </w:r>
      <w:r>
        <w:rPr>
          <w:rFonts w:hint="eastAsia"/>
        </w:rPr>
        <w:t>的框架中。</w:t>
      </w:r>
    </w:p>
    <w:sectPr w:rsidR="001D1FCA" w:rsidRPr="00D366AD" w:rsidSect="000E3E45">
      <w:headerReference w:type="default" r:id="rId19"/>
      <w:pgSz w:w="11906" w:h="16838" w:code="9"/>
      <w:pgMar w:top="1440" w:right="1797" w:bottom="1440" w:left="1797" w:header="851" w:footer="992" w:gutter="0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EEC" w:rsidRDefault="00BF7EEC" w:rsidP="00A6357A">
      <w:r>
        <w:separator/>
      </w:r>
    </w:p>
  </w:endnote>
  <w:endnote w:type="continuationSeparator" w:id="0">
    <w:p w:rsidR="00BF7EEC" w:rsidRDefault="00BF7EEC" w:rsidP="00A6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EEC" w:rsidRDefault="00BF7EEC" w:rsidP="00A6357A">
      <w:r>
        <w:separator/>
      </w:r>
    </w:p>
  </w:footnote>
  <w:footnote w:type="continuationSeparator" w:id="0">
    <w:p w:rsidR="00BF7EEC" w:rsidRDefault="00BF7EEC" w:rsidP="00A63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7DB" w:rsidRPr="00067B57" w:rsidRDefault="003A17DB" w:rsidP="00067B5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7DB" w:rsidRDefault="003A17DB" w:rsidP="00067B57">
    <w:pPr>
      <w:pStyle w:val="a5"/>
      <w:jc w:val="left"/>
    </w:pPr>
    <w:r>
      <w:rPr>
        <w:rFonts w:hint="eastAsia"/>
      </w:rPr>
      <w:t>新致</w:t>
    </w:r>
    <w:r>
      <w:rPr>
        <w:rFonts w:hint="eastAsia"/>
      </w:rPr>
      <w:t>M</w:t>
    </w:r>
    <w:r>
      <w:t>c</w:t>
    </w:r>
    <w:r>
      <w:rPr>
        <w:rFonts w:hint="eastAsia"/>
      </w:rPr>
      <w:t>loud</w:t>
    </w:r>
    <w:r>
      <w:rPr>
        <w:rFonts w:hint="eastAsia"/>
      </w:rPr>
      <w:t>框架构建和配置指南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A38"/>
    <w:multiLevelType w:val="hybridMultilevel"/>
    <w:tmpl w:val="8D08DE5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25B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275A66"/>
    <w:multiLevelType w:val="hybridMultilevel"/>
    <w:tmpl w:val="8BD875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233346"/>
    <w:multiLevelType w:val="hybridMultilevel"/>
    <w:tmpl w:val="8AEACD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1F4B32"/>
    <w:multiLevelType w:val="hybridMultilevel"/>
    <w:tmpl w:val="230C01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2217B3"/>
    <w:multiLevelType w:val="hybridMultilevel"/>
    <w:tmpl w:val="35A691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052268"/>
    <w:multiLevelType w:val="hybridMultilevel"/>
    <w:tmpl w:val="5228367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037272F"/>
    <w:multiLevelType w:val="hybridMultilevel"/>
    <w:tmpl w:val="FD008D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9A36CF"/>
    <w:multiLevelType w:val="hybridMultilevel"/>
    <w:tmpl w:val="CE3A10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6E10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D0817FC"/>
    <w:multiLevelType w:val="hybridMultilevel"/>
    <w:tmpl w:val="B07C33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FB13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6D051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6661C0"/>
    <w:multiLevelType w:val="hybridMultilevel"/>
    <w:tmpl w:val="82A44A26"/>
    <w:lvl w:ilvl="0" w:tplc="B2087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7C2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E333458"/>
    <w:multiLevelType w:val="hybridMultilevel"/>
    <w:tmpl w:val="9F02860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B52287"/>
    <w:multiLevelType w:val="hybridMultilevel"/>
    <w:tmpl w:val="BD8294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3E28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2AB1E84"/>
    <w:multiLevelType w:val="hybridMultilevel"/>
    <w:tmpl w:val="D9820B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6121F9"/>
    <w:multiLevelType w:val="hybridMultilevel"/>
    <w:tmpl w:val="230A96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74B12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AE436EB"/>
    <w:multiLevelType w:val="hybridMultilevel"/>
    <w:tmpl w:val="447CC2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1A25B57"/>
    <w:multiLevelType w:val="hybridMultilevel"/>
    <w:tmpl w:val="DBDC016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7660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0AB1D96"/>
    <w:multiLevelType w:val="hybridMultilevel"/>
    <w:tmpl w:val="714859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4B59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AF854CC"/>
    <w:multiLevelType w:val="hybridMultilevel"/>
    <w:tmpl w:val="B74693A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B1B1F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ECE031C"/>
    <w:multiLevelType w:val="hybridMultilevel"/>
    <w:tmpl w:val="0212DF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14"/>
  </w:num>
  <w:num w:numId="9">
    <w:abstractNumId w:val="12"/>
  </w:num>
  <w:num w:numId="10">
    <w:abstractNumId w:val="22"/>
  </w:num>
  <w:num w:numId="11">
    <w:abstractNumId w:val="4"/>
  </w:num>
  <w:num w:numId="12">
    <w:abstractNumId w:val="26"/>
  </w:num>
  <w:num w:numId="13">
    <w:abstractNumId w:val="0"/>
  </w:num>
  <w:num w:numId="14">
    <w:abstractNumId w:val="27"/>
  </w:num>
  <w:num w:numId="15">
    <w:abstractNumId w:val="9"/>
  </w:num>
  <w:num w:numId="16">
    <w:abstractNumId w:val="23"/>
  </w:num>
  <w:num w:numId="17">
    <w:abstractNumId w:val="21"/>
  </w:num>
  <w:num w:numId="18">
    <w:abstractNumId w:val="28"/>
  </w:num>
  <w:num w:numId="19">
    <w:abstractNumId w:val="20"/>
  </w:num>
  <w:num w:numId="20">
    <w:abstractNumId w:val="6"/>
  </w:num>
  <w:num w:numId="21">
    <w:abstractNumId w:val="18"/>
  </w:num>
  <w:num w:numId="22">
    <w:abstractNumId w:val="15"/>
  </w:num>
  <w:num w:numId="23">
    <w:abstractNumId w:val="19"/>
  </w:num>
  <w:num w:numId="24">
    <w:abstractNumId w:val="2"/>
  </w:num>
  <w:num w:numId="25">
    <w:abstractNumId w:val="11"/>
  </w:num>
  <w:num w:numId="26">
    <w:abstractNumId w:val="24"/>
  </w:num>
  <w:num w:numId="27">
    <w:abstractNumId w:val="8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28"/>
    <w:rsid w:val="000160C9"/>
    <w:rsid w:val="00055820"/>
    <w:rsid w:val="00067B57"/>
    <w:rsid w:val="00070228"/>
    <w:rsid w:val="00074F0E"/>
    <w:rsid w:val="000C6A89"/>
    <w:rsid w:val="000D0D8C"/>
    <w:rsid w:val="000D496A"/>
    <w:rsid w:val="000D52ED"/>
    <w:rsid w:val="000E3E45"/>
    <w:rsid w:val="000E63D7"/>
    <w:rsid w:val="00131479"/>
    <w:rsid w:val="0015279C"/>
    <w:rsid w:val="001557D0"/>
    <w:rsid w:val="0018639C"/>
    <w:rsid w:val="001A3549"/>
    <w:rsid w:val="001C0F6B"/>
    <w:rsid w:val="001D1FCA"/>
    <w:rsid w:val="001E741C"/>
    <w:rsid w:val="001F7124"/>
    <w:rsid w:val="00236294"/>
    <w:rsid w:val="00260250"/>
    <w:rsid w:val="00262AF3"/>
    <w:rsid w:val="002933FB"/>
    <w:rsid w:val="002A3162"/>
    <w:rsid w:val="002C166F"/>
    <w:rsid w:val="00302161"/>
    <w:rsid w:val="00304DFA"/>
    <w:rsid w:val="00306D96"/>
    <w:rsid w:val="003272A2"/>
    <w:rsid w:val="00335AB9"/>
    <w:rsid w:val="003367F8"/>
    <w:rsid w:val="00374B28"/>
    <w:rsid w:val="003A04AE"/>
    <w:rsid w:val="003A17DB"/>
    <w:rsid w:val="003A184E"/>
    <w:rsid w:val="003A6FBD"/>
    <w:rsid w:val="003B79D5"/>
    <w:rsid w:val="003C6A24"/>
    <w:rsid w:val="003F6576"/>
    <w:rsid w:val="00435827"/>
    <w:rsid w:val="004719ED"/>
    <w:rsid w:val="004720BE"/>
    <w:rsid w:val="00480436"/>
    <w:rsid w:val="00483DF1"/>
    <w:rsid w:val="004842EA"/>
    <w:rsid w:val="004B353A"/>
    <w:rsid w:val="004D3446"/>
    <w:rsid w:val="004D49DA"/>
    <w:rsid w:val="005046E8"/>
    <w:rsid w:val="00583870"/>
    <w:rsid w:val="005C5AB4"/>
    <w:rsid w:val="00627CE8"/>
    <w:rsid w:val="00655E47"/>
    <w:rsid w:val="00695CE9"/>
    <w:rsid w:val="006C246A"/>
    <w:rsid w:val="006E128F"/>
    <w:rsid w:val="0070015D"/>
    <w:rsid w:val="00712B5B"/>
    <w:rsid w:val="00751D81"/>
    <w:rsid w:val="007544E9"/>
    <w:rsid w:val="007A6262"/>
    <w:rsid w:val="007D3C43"/>
    <w:rsid w:val="00852C8F"/>
    <w:rsid w:val="0085472D"/>
    <w:rsid w:val="0085792B"/>
    <w:rsid w:val="0086332B"/>
    <w:rsid w:val="008C1A96"/>
    <w:rsid w:val="008C52D4"/>
    <w:rsid w:val="008C69AC"/>
    <w:rsid w:val="008E625E"/>
    <w:rsid w:val="008F75E7"/>
    <w:rsid w:val="00900E36"/>
    <w:rsid w:val="00915E74"/>
    <w:rsid w:val="00921A9F"/>
    <w:rsid w:val="009272B2"/>
    <w:rsid w:val="00942830"/>
    <w:rsid w:val="00951294"/>
    <w:rsid w:val="009A3B8D"/>
    <w:rsid w:val="009B019E"/>
    <w:rsid w:val="009B1BB0"/>
    <w:rsid w:val="009C03B1"/>
    <w:rsid w:val="009F6B8A"/>
    <w:rsid w:val="00A132AC"/>
    <w:rsid w:val="00A33061"/>
    <w:rsid w:val="00A3750D"/>
    <w:rsid w:val="00A6357A"/>
    <w:rsid w:val="00A646A7"/>
    <w:rsid w:val="00A77655"/>
    <w:rsid w:val="00AC4EA1"/>
    <w:rsid w:val="00AC5819"/>
    <w:rsid w:val="00AD4661"/>
    <w:rsid w:val="00AD7027"/>
    <w:rsid w:val="00AE767A"/>
    <w:rsid w:val="00B01EBE"/>
    <w:rsid w:val="00B34BE7"/>
    <w:rsid w:val="00B366CA"/>
    <w:rsid w:val="00B6787A"/>
    <w:rsid w:val="00B7137C"/>
    <w:rsid w:val="00B87AC2"/>
    <w:rsid w:val="00B9372C"/>
    <w:rsid w:val="00BB1E5D"/>
    <w:rsid w:val="00BD7263"/>
    <w:rsid w:val="00BE5921"/>
    <w:rsid w:val="00BF3AAE"/>
    <w:rsid w:val="00BF7EEC"/>
    <w:rsid w:val="00C47529"/>
    <w:rsid w:val="00C71D0F"/>
    <w:rsid w:val="00C873EF"/>
    <w:rsid w:val="00CC4BCD"/>
    <w:rsid w:val="00CD6F2E"/>
    <w:rsid w:val="00D221BA"/>
    <w:rsid w:val="00D366AD"/>
    <w:rsid w:val="00D3715F"/>
    <w:rsid w:val="00D4601A"/>
    <w:rsid w:val="00D46DF0"/>
    <w:rsid w:val="00D54F32"/>
    <w:rsid w:val="00D62541"/>
    <w:rsid w:val="00D97E10"/>
    <w:rsid w:val="00DB666A"/>
    <w:rsid w:val="00DC0806"/>
    <w:rsid w:val="00E046AF"/>
    <w:rsid w:val="00E31315"/>
    <w:rsid w:val="00E86974"/>
    <w:rsid w:val="00EE62FC"/>
    <w:rsid w:val="00EF59D2"/>
    <w:rsid w:val="00EF7F4D"/>
    <w:rsid w:val="00F23441"/>
    <w:rsid w:val="00F60BCB"/>
    <w:rsid w:val="00FC4C17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1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9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39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36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36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137C"/>
  </w:style>
  <w:style w:type="paragraph" w:styleId="20">
    <w:name w:val="toc 2"/>
    <w:basedOn w:val="a"/>
    <w:next w:val="a"/>
    <w:autoRedefine/>
    <w:uiPriority w:val="39"/>
    <w:unhideWhenUsed/>
    <w:rsid w:val="00B7137C"/>
    <w:pPr>
      <w:ind w:leftChars="200" w:left="420"/>
    </w:pPr>
  </w:style>
  <w:style w:type="character" w:styleId="a4">
    <w:name w:val="Hyperlink"/>
    <w:basedOn w:val="a0"/>
    <w:uiPriority w:val="99"/>
    <w:unhideWhenUsed/>
    <w:rsid w:val="00B7137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35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357A"/>
    <w:rPr>
      <w:sz w:val="18"/>
      <w:szCs w:val="18"/>
    </w:rPr>
  </w:style>
  <w:style w:type="paragraph" w:styleId="a7">
    <w:name w:val="List Paragraph"/>
    <w:basedOn w:val="a"/>
    <w:uiPriority w:val="34"/>
    <w:qFormat/>
    <w:rsid w:val="0026025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221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21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EB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C1A9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579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1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9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39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36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36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137C"/>
  </w:style>
  <w:style w:type="paragraph" w:styleId="20">
    <w:name w:val="toc 2"/>
    <w:basedOn w:val="a"/>
    <w:next w:val="a"/>
    <w:autoRedefine/>
    <w:uiPriority w:val="39"/>
    <w:unhideWhenUsed/>
    <w:rsid w:val="00B7137C"/>
    <w:pPr>
      <w:ind w:leftChars="200" w:left="420"/>
    </w:pPr>
  </w:style>
  <w:style w:type="character" w:styleId="a4">
    <w:name w:val="Hyperlink"/>
    <w:basedOn w:val="a0"/>
    <w:uiPriority w:val="99"/>
    <w:unhideWhenUsed/>
    <w:rsid w:val="00B7137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35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357A"/>
    <w:rPr>
      <w:sz w:val="18"/>
      <w:szCs w:val="18"/>
    </w:rPr>
  </w:style>
  <w:style w:type="paragraph" w:styleId="a7">
    <w:name w:val="List Paragraph"/>
    <w:basedOn w:val="a"/>
    <w:uiPriority w:val="34"/>
    <w:qFormat/>
    <w:rsid w:val="0026025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221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21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EB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C1A9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579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BE59-9F4E-4320-AFFF-36AC510D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20</Pages>
  <Words>1720</Words>
  <Characters>9806</Characters>
  <Application>Microsoft Office Word</Application>
  <DocSecurity>0</DocSecurity>
  <Lines>81</Lines>
  <Paragraphs>23</Paragraphs>
  <ScaleCrop>false</ScaleCrop>
  <Company/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余磊</dc:creator>
  <cp:keywords/>
  <dc:description/>
  <cp:lastModifiedBy>余磊</cp:lastModifiedBy>
  <cp:revision>88</cp:revision>
  <dcterms:created xsi:type="dcterms:W3CDTF">2017-07-23T03:17:00Z</dcterms:created>
  <dcterms:modified xsi:type="dcterms:W3CDTF">2017-11-06T06:23:00Z</dcterms:modified>
</cp:coreProperties>
</file>