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B2AEC" w14:textId="77777777" w:rsidR="000D026F" w:rsidRDefault="00872C52" w:rsidP="00872C52">
      <w:pPr>
        <w:pStyle w:val="Heading1"/>
      </w:pPr>
      <w:r>
        <w:t>Compile Time vs Runtime</w:t>
      </w:r>
    </w:p>
    <w:p w14:paraId="795A51A2" w14:textId="77777777" w:rsidR="00872C52" w:rsidRPr="00872C52" w:rsidRDefault="00872C52" w:rsidP="00872C52">
      <w:r w:rsidRPr="00872C52">
        <w:rPr>
          <w:bCs/>
        </w:rPr>
        <w:t>Làm thế nào .NET có thể chạy được đoạn code C# (hay VB, F#) mà bạn viết ra?</w:t>
      </w:r>
      <w:r w:rsidRPr="00872C52">
        <w:t> Để hiểu được điều này, chúng ta cần nắm rõ quy trình biên soạn code trong .NET</w:t>
      </w:r>
      <w:r>
        <w:t>.</w:t>
      </w:r>
    </w:p>
    <w:p w14:paraId="18FAB302" w14:textId="77777777" w:rsidR="00872C52" w:rsidRPr="00872C52" w:rsidRDefault="00872C52" w:rsidP="00872C52">
      <w:pPr>
        <w:jc w:val="center"/>
      </w:pPr>
      <w:r w:rsidRPr="00872C52">
        <w:rPr>
          <w:noProof/>
        </w:rPr>
        <w:drawing>
          <wp:inline distT="0" distB="0" distL="0" distR="0" wp14:anchorId="75C3CB99" wp14:editId="736698B3">
            <wp:extent cx="4819650" cy="2562025"/>
            <wp:effectExtent l="0" t="0" r="0" b="0"/>
            <wp:docPr id="1" name="Picture 1" descr=".NET core vs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core vs ASP.NET c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2344" cy="2563457"/>
                    </a:xfrm>
                    <a:prstGeom prst="rect">
                      <a:avLst/>
                    </a:prstGeom>
                    <a:noFill/>
                    <a:ln>
                      <a:noFill/>
                    </a:ln>
                  </pic:spPr>
                </pic:pic>
              </a:graphicData>
            </a:graphic>
          </wp:inline>
        </w:drawing>
      </w:r>
    </w:p>
    <w:p w14:paraId="64B210A4" w14:textId="77777777" w:rsidR="00872C52" w:rsidRPr="00872C52" w:rsidRDefault="00872C52" w:rsidP="00872C52">
      <w:r w:rsidRPr="00872C52">
        <w:t xml:space="preserve">Trong hình trên, </w:t>
      </w:r>
      <w:r w:rsidR="00B256D6" w:rsidRPr="008315C2">
        <w:rPr>
          <w:b/>
        </w:rPr>
        <w:t>Compile Time</w:t>
      </w:r>
      <w:r w:rsidR="00B256D6">
        <w:t xml:space="preserve"> là quá trình Build, và </w:t>
      </w:r>
      <w:r w:rsidR="00B256D6" w:rsidRPr="008315C2">
        <w:rPr>
          <w:b/>
        </w:rPr>
        <w:t>Runtime</w:t>
      </w:r>
      <w:r w:rsidRPr="00872C52">
        <w:t xml:space="preserve"> là quá trình chạy (tức là tính từ khi bạn khởi động ứng dụng của mình).</w:t>
      </w:r>
    </w:p>
    <w:p w14:paraId="1E355745" w14:textId="77777777" w:rsidR="00872C52" w:rsidRPr="00872C52" w:rsidRDefault="00872C52" w:rsidP="00872C52">
      <w:r w:rsidRPr="00872C52">
        <w:t>Về cơ bản, khi bạn thực hiện lệnh b</w:t>
      </w:r>
      <w:r w:rsidR="00B256D6">
        <w:t xml:space="preserve">uild (trong Visual Studio, hay </w:t>
      </w:r>
      <w:r w:rsidR="00B256D6">
        <w:rPr>
          <w:rFonts w:ascii="Consolas" w:hAnsi="Consolas"/>
          <w:sz w:val="22"/>
          <w:shd w:val="clear" w:color="auto" w:fill="F2F2F2" w:themeFill="background1" w:themeFillShade="F2"/>
        </w:rPr>
        <w:t>dotnet build</w:t>
      </w:r>
      <w:r w:rsidRPr="00872C52">
        <w:t xml:space="preserve"> bằng dòng lệnh) thì source code của bạn được chuyển hóa thành một dạng ngôn ngữ trung gian có tên là </w:t>
      </w:r>
      <w:r w:rsidRPr="008315C2">
        <w:rPr>
          <w:b/>
        </w:rPr>
        <w:t>MSIL</w:t>
      </w:r>
      <w:r w:rsidRPr="00872C52">
        <w:t xml:space="preserve"> (Microsoft Intermediate Language). Khi ứng dụng được khởi chạy, thành phần Runtime</w:t>
      </w:r>
      <w:r w:rsidR="008315C2">
        <w:t xml:space="preserve"> </w:t>
      </w:r>
      <w:r w:rsidRPr="00872C52">
        <w:t>-</w:t>
      </w:r>
      <w:r w:rsidR="008315C2">
        <w:t xml:space="preserve"> </w:t>
      </w:r>
      <w:r w:rsidRPr="00872C52">
        <w:t xml:space="preserve">hay tên gọi riêng biệt trong .NET là </w:t>
      </w:r>
      <w:r w:rsidRPr="008315C2">
        <w:rPr>
          <w:b/>
        </w:rPr>
        <w:t>CLR</w:t>
      </w:r>
      <w:r w:rsidR="00F47B99">
        <w:t xml:space="preserve"> </w:t>
      </w:r>
      <w:r w:rsidRPr="00872C52">
        <w:t>(</w:t>
      </w:r>
      <w:r w:rsidR="00F47B99" w:rsidRPr="00872C52">
        <w:t>Common Language Runtime</w:t>
      </w:r>
      <w:r w:rsidRPr="00872C52">
        <w:t>) sẽ tiến hành dị</w:t>
      </w:r>
      <w:r w:rsidR="008315C2">
        <w:t xml:space="preserve">ch mã MSIL thành </w:t>
      </w:r>
      <w:r w:rsidRPr="008315C2">
        <w:rPr>
          <w:b/>
        </w:rPr>
        <w:t>Native code</w:t>
      </w:r>
      <w:r w:rsidR="008315C2">
        <w:t xml:space="preserve"> (mã máy)</w:t>
      </w:r>
      <w:r w:rsidRPr="00872C52">
        <w:t xml:space="preserve"> để cho máy tính có thể thực thi. Quá trình này gọi là </w:t>
      </w:r>
      <w:r w:rsidRPr="008315C2">
        <w:rPr>
          <w:b/>
        </w:rPr>
        <w:t>JIT</w:t>
      </w:r>
      <w:r w:rsidRPr="00872C52">
        <w:t xml:space="preserve"> (</w:t>
      </w:r>
      <w:r w:rsidR="00F47B99" w:rsidRPr="00872C52">
        <w:t>Just-In-Time</w:t>
      </w:r>
      <w:r w:rsidRPr="00872C52">
        <w:t>) compilation.</w:t>
      </w:r>
    </w:p>
    <w:p w14:paraId="7F61B6EC" w14:textId="77777777" w:rsidR="00872C52" w:rsidRPr="00872C52" w:rsidRDefault="00872C52" w:rsidP="00872C52">
      <w:r w:rsidRPr="00872C52">
        <w:t>Để hiểu rõ hơn về JIT, chúng ta hãy thử một thí nghiệm. Copy đoạn code sau vào file </w:t>
      </w:r>
      <w:r w:rsidRPr="00B256D6">
        <w:rPr>
          <w:i/>
        </w:rPr>
        <w:t>Program.cs </w:t>
      </w:r>
      <w:r w:rsidRPr="00872C52">
        <w:t>trong project của bạn:</w:t>
      </w:r>
    </w:p>
    <w:p w14:paraId="62B3792A"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FF"/>
          <w:sz w:val="21"/>
          <w:szCs w:val="21"/>
        </w:rPr>
        <w:t>using</w:t>
      </w:r>
      <w:r w:rsidRPr="00F47B99">
        <w:rPr>
          <w:rFonts w:ascii="Consolas" w:eastAsia="Times New Roman" w:hAnsi="Consolas" w:cs="Times New Roman"/>
          <w:color w:val="000000"/>
          <w:sz w:val="21"/>
          <w:szCs w:val="21"/>
        </w:rPr>
        <w:t xml:space="preserve"> System;</w:t>
      </w:r>
    </w:p>
    <w:p w14:paraId="1A3C1CCC"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FF"/>
          <w:sz w:val="21"/>
          <w:szCs w:val="21"/>
        </w:rPr>
        <w:t>using</w:t>
      </w:r>
      <w:r w:rsidRPr="00F47B99">
        <w:rPr>
          <w:rFonts w:ascii="Consolas" w:eastAsia="Times New Roman" w:hAnsi="Consolas" w:cs="Times New Roman"/>
          <w:color w:val="000000"/>
          <w:sz w:val="21"/>
          <w:szCs w:val="21"/>
        </w:rPr>
        <w:t xml:space="preserve"> System.Diagnostics;</w:t>
      </w:r>
    </w:p>
    <w:p w14:paraId="0F297E1A"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5D76391"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FF"/>
          <w:sz w:val="21"/>
          <w:szCs w:val="21"/>
        </w:rPr>
        <w:t>namespace</w:t>
      </w:r>
      <w:r w:rsidRPr="00F47B99">
        <w:rPr>
          <w:rFonts w:ascii="Consolas" w:eastAsia="Times New Roman" w:hAnsi="Consolas" w:cs="Times New Roman"/>
          <w:color w:val="000000"/>
          <w:sz w:val="21"/>
          <w:szCs w:val="21"/>
        </w:rPr>
        <w:t xml:space="preserve"> ConsoleApp</w:t>
      </w:r>
    </w:p>
    <w:p w14:paraId="73138D63"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w:t>
      </w:r>
    </w:p>
    <w:p w14:paraId="5023F564"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public</w:t>
      </w: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class</w:t>
      </w:r>
      <w:r w:rsidRPr="00F47B99">
        <w:rPr>
          <w:rFonts w:ascii="Consolas" w:eastAsia="Times New Roman" w:hAnsi="Consolas" w:cs="Times New Roman"/>
          <w:color w:val="000000"/>
          <w:sz w:val="21"/>
          <w:szCs w:val="21"/>
        </w:rPr>
        <w:t xml:space="preserve"> Program</w:t>
      </w:r>
    </w:p>
    <w:p w14:paraId="0E89E2DC"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5AD0CA1E"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public</w:t>
      </w: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static</w:t>
      </w: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void</w:t>
      </w:r>
      <w:r w:rsidRPr="00F47B99">
        <w:rPr>
          <w:rFonts w:ascii="Consolas" w:eastAsia="Times New Roman" w:hAnsi="Consolas" w:cs="Times New Roman"/>
          <w:color w:val="000000"/>
          <w:sz w:val="21"/>
          <w:szCs w:val="21"/>
        </w:rPr>
        <w:t xml:space="preserve"> DoSomeCalculation()</w:t>
      </w:r>
    </w:p>
    <w:p w14:paraId="16E6C395"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2DE9E713"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string</w:t>
      </w:r>
      <w:r w:rsidRPr="00F47B99">
        <w:rPr>
          <w:rFonts w:ascii="Consolas" w:eastAsia="Times New Roman" w:hAnsi="Consolas" w:cs="Times New Roman"/>
          <w:color w:val="000000"/>
          <w:sz w:val="21"/>
          <w:szCs w:val="21"/>
        </w:rPr>
        <w:t xml:space="preserve"> input=</w:t>
      </w:r>
      <w:r w:rsidRPr="00F47B99">
        <w:rPr>
          <w:rFonts w:ascii="Consolas" w:eastAsia="Times New Roman" w:hAnsi="Consolas" w:cs="Times New Roman"/>
          <w:color w:val="A31515"/>
          <w:sz w:val="21"/>
          <w:szCs w:val="21"/>
        </w:rPr>
        <w:t>"0"</w:t>
      </w:r>
      <w:r w:rsidRPr="00F47B99">
        <w:rPr>
          <w:rFonts w:ascii="Consolas" w:eastAsia="Times New Roman" w:hAnsi="Consolas" w:cs="Times New Roman"/>
          <w:color w:val="000000"/>
          <w:sz w:val="21"/>
          <w:szCs w:val="21"/>
        </w:rPr>
        <w:t>;</w:t>
      </w:r>
    </w:p>
    <w:p w14:paraId="0152835F"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for</w:t>
      </w:r>
      <w:r w:rsidRPr="00F47B99">
        <w:rPr>
          <w:rFonts w:ascii="Consolas" w:eastAsia="Times New Roman" w:hAnsi="Consolas" w:cs="Times New Roman"/>
          <w:color w:val="000000"/>
          <w:sz w:val="21"/>
          <w:szCs w:val="21"/>
        </w:rPr>
        <w:t>(</w:t>
      </w:r>
      <w:r w:rsidRPr="00F47B99">
        <w:rPr>
          <w:rFonts w:ascii="Consolas" w:eastAsia="Times New Roman" w:hAnsi="Consolas" w:cs="Times New Roman"/>
          <w:color w:val="0000FF"/>
          <w:sz w:val="21"/>
          <w:szCs w:val="21"/>
        </w:rPr>
        <w:t>int</w:t>
      </w:r>
      <w:r w:rsidRPr="00F47B99">
        <w:rPr>
          <w:rFonts w:ascii="Consolas" w:eastAsia="Times New Roman" w:hAnsi="Consolas" w:cs="Times New Roman"/>
          <w:color w:val="000000"/>
          <w:sz w:val="21"/>
          <w:szCs w:val="21"/>
        </w:rPr>
        <w:t xml:space="preserve"> i=</w:t>
      </w:r>
      <w:r w:rsidRPr="00F47B99">
        <w:rPr>
          <w:rFonts w:ascii="Consolas" w:eastAsia="Times New Roman" w:hAnsi="Consolas" w:cs="Times New Roman"/>
          <w:color w:val="09885A"/>
          <w:sz w:val="21"/>
          <w:szCs w:val="21"/>
        </w:rPr>
        <w:t>0</w:t>
      </w:r>
      <w:r w:rsidRPr="00F47B99">
        <w:rPr>
          <w:rFonts w:ascii="Consolas" w:eastAsia="Times New Roman" w:hAnsi="Consolas" w:cs="Times New Roman"/>
          <w:color w:val="000000"/>
          <w:sz w:val="21"/>
          <w:szCs w:val="21"/>
        </w:rPr>
        <w:t>; i&lt;</w:t>
      </w:r>
      <w:r w:rsidRPr="00F47B99">
        <w:rPr>
          <w:rFonts w:ascii="Consolas" w:eastAsia="Times New Roman" w:hAnsi="Consolas" w:cs="Times New Roman"/>
          <w:color w:val="09885A"/>
          <w:sz w:val="21"/>
          <w:szCs w:val="21"/>
        </w:rPr>
        <w:t>10</w:t>
      </w:r>
      <w:r w:rsidRPr="00F47B99">
        <w:rPr>
          <w:rFonts w:ascii="Consolas" w:eastAsia="Times New Roman" w:hAnsi="Consolas" w:cs="Times New Roman"/>
          <w:color w:val="000000"/>
          <w:sz w:val="21"/>
          <w:szCs w:val="21"/>
        </w:rPr>
        <w:t>; i++)</w:t>
      </w:r>
    </w:p>
    <w:p w14:paraId="55868138"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2418138B"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var</w:t>
      </w:r>
      <w:r w:rsidRPr="00F47B99">
        <w:rPr>
          <w:rFonts w:ascii="Consolas" w:eastAsia="Times New Roman" w:hAnsi="Consolas" w:cs="Times New Roman"/>
          <w:color w:val="000000"/>
          <w:sz w:val="21"/>
          <w:szCs w:val="21"/>
        </w:rPr>
        <w:t xml:space="preserve"> converted = Convert.ToInt32(input);</w:t>
      </w:r>
    </w:p>
    <w:p w14:paraId="4AB28467"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converted++;</w:t>
      </w:r>
    </w:p>
    <w:p w14:paraId="3D8E3324"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input = converted.ToString();</w:t>
      </w:r>
    </w:p>
    <w:p w14:paraId="134CD01C"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04D88875"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01F7B285"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6884CC5"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public</w:t>
      </w: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static</w:t>
      </w: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void</w:t>
      </w:r>
      <w:r w:rsidRPr="00F47B99">
        <w:rPr>
          <w:rFonts w:ascii="Consolas" w:eastAsia="Times New Roman" w:hAnsi="Consolas" w:cs="Times New Roman"/>
          <w:color w:val="000000"/>
          <w:sz w:val="21"/>
          <w:szCs w:val="21"/>
        </w:rPr>
        <w:t xml:space="preserve"> Main(</w:t>
      </w:r>
      <w:r w:rsidRPr="00F47B99">
        <w:rPr>
          <w:rFonts w:ascii="Consolas" w:eastAsia="Times New Roman" w:hAnsi="Consolas" w:cs="Times New Roman"/>
          <w:color w:val="0000FF"/>
          <w:sz w:val="21"/>
          <w:szCs w:val="21"/>
        </w:rPr>
        <w:t>string</w:t>
      </w:r>
      <w:r w:rsidRPr="00F47B99">
        <w:rPr>
          <w:rFonts w:ascii="Consolas" w:eastAsia="Times New Roman" w:hAnsi="Consolas" w:cs="Times New Roman"/>
          <w:color w:val="000000"/>
          <w:sz w:val="21"/>
          <w:szCs w:val="21"/>
        </w:rPr>
        <w:t>[] args)</w:t>
      </w:r>
    </w:p>
    <w:p w14:paraId="05F5DABE"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43D565D8"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lastRenderedPageBreak/>
        <w:t xml:space="preserve">            </w:t>
      </w:r>
      <w:r w:rsidRPr="00F47B99">
        <w:rPr>
          <w:rFonts w:ascii="Consolas" w:eastAsia="Times New Roman" w:hAnsi="Consolas" w:cs="Times New Roman"/>
          <w:color w:val="0000FF"/>
          <w:sz w:val="21"/>
          <w:szCs w:val="21"/>
        </w:rPr>
        <w:t>Stopwatch</w:t>
      </w:r>
      <w:r w:rsidRPr="00F47B99">
        <w:rPr>
          <w:rFonts w:ascii="Consolas" w:eastAsia="Times New Roman" w:hAnsi="Consolas" w:cs="Times New Roman"/>
          <w:color w:val="000000"/>
          <w:sz w:val="21"/>
          <w:szCs w:val="21"/>
        </w:rPr>
        <w:t xml:space="preserve"> sw = </w:t>
      </w:r>
      <w:r w:rsidRPr="00F47B99">
        <w:rPr>
          <w:rFonts w:ascii="Consolas" w:eastAsia="Times New Roman" w:hAnsi="Consolas" w:cs="Times New Roman"/>
          <w:color w:val="0000FF"/>
          <w:sz w:val="21"/>
          <w:szCs w:val="21"/>
        </w:rPr>
        <w:t>new</w:t>
      </w: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Stopwatch</w:t>
      </w:r>
      <w:r w:rsidRPr="00F47B99">
        <w:rPr>
          <w:rFonts w:ascii="Consolas" w:eastAsia="Times New Roman" w:hAnsi="Consolas" w:cs="Times New Roman"/>
          <w:color w:val="000000"/>
          <w:sz w:val="21"/>
          <w:szCs w:val="21"/>
        </w:rPr>
        <w:t>();</w:t>
      </w:r>
    </w:p>
    <w:p w14:paraId="6CB0D97F"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94C8A8"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8000"/>
          <w:sz w:val="21"/>
          <w:szCs w:val="21"/>
        </w:rPr>
        <w:t>//first time</w:t>
      </w:r>
    </w:p>
    <w:p w14:paraId="01E2C80D"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sw.Start();</w:t>
      </w:r>
    </w:p>
    <w:p w14:paraId="7421473A"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DoSomeCalculation();</w:t>
      </w:r>
    </w:p>
    <w:p w14:paraId="3BB6783B"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sw.Stop();</w:t>
      </w:r>
    </w:p>
    <w:p w14:paraId="622F3916"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Console.WriteLine(</w:t>
      </w:r>
      <w:r w:rsidRPr="00F47B99">
        <w:rPr>
          <w:rFonts w:ascii="Consolas" w:eastAsia="Times New Roman" w:hAnsi="Consolas" w:cs="Times New Roman"/>
          <w:color w:val="A31515"/>
          <w:sz w:val="21"/>
          <w:szCs w:val="21"/>
        </w:rPr>
        <w:t>$"First calculation: {sw.ElapsedTicks} ticks"</w:t>
      </w:r>
      <w:r w:rsidRPr="00F47B99">
        <w:rPr>
          <w:rFonts w:ascii="Consolas" w:eastAsia="Times New Roman" w:hAnsi="Consolas" w:cs="Times New Roman"/>
          <w:color w:val="000000"/>
          <w:sz w:val="21"/>
          <w:szCs w:val="21"/>
        </w:rPr>
        <w:t>);</w:t>
      </w:r>
    </w:p>
    <w:p w14:paraId="48ADF009"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3DE6A73"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8000"/>
          <w:sz w:val="21"/>
          <w:szCs w:val="21"/>
        </w:rPr>
        <w:t>//second time</w:t>
      </w:r>
    </w:p>
    <w:p w14:paraId="16A6AE2C"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sw.Restart();</w:t>
      </w:r>
    </w:p>
    <w:p w14:paraId="13749325"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DoSomeCalculation();</w:t>
      </w:r>
    </w:p>
    <w:p w14:paraId="7A3DBF04"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sw.Stop();</w:t>
      </w:r>
    </w:p>
    <w:p w14:paraId="2DD5EEB8"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Console.WriteLine(</w:t>
      </w:r>
      <w:r w:rsidRPr="00F47B99">
        <w:rPr>
          <w:rFonts w:ascii="Consolas" w:eastAsia="Times New Roman" w:hAnsi="Consolas" w:cs="Times New Roman"/>
          <w:color w:val="A31515"/>
          <w:sz w:val="21"/>
          <w:szCs w:val="21"/>
        </w:rPr>
        <w:t>$"Second calculation: {sw.ElapsedTicks} ticks"</w:t>
      </w:r>
      <w:r w:rsidRPr="00F47B99">
        <w:rPr>
          <w:rFonts w:ascii="Consolas" w:eastAsia="Times New Roman" w:hAnsi="Consolas" w:cs="Times New Roman"/>
          <w:color w:val="000000"/>
          <w:sz w:val="21"/>
          <w:szCs w:val="21"/>
        </w:rPr>
        <w:t>);</w:t>
      </w:r>
    </w:p>
    <w:p w14:paraId="0333E2D6"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7891E4FC"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100A8F10"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w:t>
      </w:r>
    </w:p>
    <w:p w14:paraId="001F186E" w14:textId="77777777" w:rsidR="00F47B99" w:rsidRPr="00F47B99" w:rsidRDefault="00F47B99" w:rsidP="00F47B99">
      <w:r w:rsidRPr="00F47B99">
        <w:t>Chúng ta sẽ tiến hành gọi cùng 1 hàm 2 lần và đo xem thời gian chạy của 2 lần gọi là bao nhiêu. (10000 ticks = 1 ms). Tiến hành chạ</w:t>
      </w:r>
      <w:r w:rsidR="00B256D6">
        <w:t xml:space="preserve">y </w:t>
      </w:r>
      <w:r w:rsidRPr="00B256D6">
        <w:rPr>
          <w:rFonts w:ascii="Consolas" w:hAnsi="Consolas"/>
          <w:sz w:val="22"/>
          <w:shd w:val="clear" w:color="auto" w:fill="F2F2F2" w:themeFill="background1" w:themeFillShade="F2"/>
        </w:rPr>
        <w:t>dotnet run</w:t>
      </w:r>
      <w:r w:rsidRPr="00F47B99">
        <w:t xml:space="preserve"> và xem kết quả.</w:t>
      </w:r>
    </w:p>
    <w:p w14:paraId="43F8EF9B" w14:textId="77777777" w:rsidR="00F47B99" w:rsidRPr="00F47B99" w:rsidRDefault="00F47B99" w:rsidP="00B256D6">
      <w:pPr>
        <w:jc w:val="center"/>
      </w:pPr>
      <w:r w:rsidRPr="00F47B99">
        <w:rPr>
          <w:noProof/>
        </w:rPr>
        <w:drawing>
          <wp:inline distT="0" distB="0" distL="0" distR="0" wp14:anchorId="41FD0F6D" wp14:editId="2445A0F1">
            <wp:extent cx="5101891" cy="1978284"/>
            <wp:effectExtent l="0" t="0" r="3810" b="3175"/>
            <wp:docPr id="2" name="Picture 2" descr=".NET core vs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 core vs ASP.NET c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3362" cy="1982732"/>
                    </a:xfrm>
                    <a:prstGeom prst="rect">
                      <a:avLst/>
                    </a:prstGeom>
                    <a:noFill/>
                    <a:ln>
                      <a:noFill/>
                    </a:ln>
                  </pic:spPr>
                </pic:pic>
              </a:graphicData>
            </a:graphic>
          </wp:inline>
        </w:drawing>
      </w:r>
    </w:p>
    <w:p w14:paraId="400CD744" w14:textId="77777777" w:rsidR="00F47B99" w:rsidRPr="00F47B99" w:rsidRDefault="00F47B99" w:rsidP="00F47B99">
      <w:r w:rsidRPr="00F47B99">
        <w:t>Bạn có thể thấy rằng lần chạy đầu tiên lâu hơn lần thứ 2 rất nhiều. Tại sao vậy? Đó là do khi </w:t>
      </w:r>
      <w:r w:rsidRPr="00B256D6">
        <w:rPr>
          <w:rFonts w:ascii="Consolas" w:hAnsi="Consolas"/>
          <w:sz w:val="22"/>
          <w:shd w:val="clear" w:color="auto" w:fill="F2F2F2" w:themeFill="background1" w:themeFillShade="F2"/>
        </w:rPr>
        <w:t>DoSomeCalculation()</w:t>
      </w:r>
      <w:r w:rsidRPr="00F47B99">
        <w:t xml:space="preserve"> được gọi lần đầu, CLR tiến hành biên soạn (JIT) hàm này thành ngôn ngữ máy. Ở những lần chạy kế tiếp, </w:t>
      </w:r>
      <w:r w:rsidRPr="00B256D6">
        <w:rPr>
          <w:rFonts w:ascii="Consolas" w:hAnsi="Consolas"/>
          <w:sz w:val="22"/>
          <w:shd w:val="clear" w:color="auto" w:fill="F2F2F2" w:themeFill="background1" w:themeFillShade="F2"/>
        </w:rPr>
        <w:t>DoSomeCalculation()</w:t>
      </w:r>
      <w:r w:rsidRPr="00F47B99">
        <w:t xml:space="preserve"> không cầ</w:t>
      </w:r>
      <w:r w:rsidR="002F57AA">
        <w:t>n JIT</w:t>
      </w:r>
      <w:r w:rsidRPr="00F47B99">
        <w:t xml:space="preserve"> lại (do đã đượ</w:t>
      </w:r>
      <w:r w:rsidR="002F57AA">
        <w:t>c JIT</w:t>
      </w:r>
      <w:r w:rsidRPr="00F47B99">
        <w:t xml:space="preserve"> xong), nên thời gian thực thi nhanh hơn nhiề</w:t>
      </w:r>
      <w:r w:rsidR="002F57AA">
        <w:t xml:space="preserve">u. </w:t>
      </w:r>
      <w:r w:rsidRPr="00F47B99">
        <w:t>Điều này cũng lý giải tại sao trong một số phần mềm, thời gian thực hiện một chức năng nào đó lần đầu tiên thường chậm hơn so với các lần kế tiế</w:t>
      </w:r>
      <w:r w:rsidR="002F57AA">
        <w:t>p</w:t>
      </w:r>
      <w:r w:rsidRPr="00F47B99">
        <w:t>.</w:t>
      </w:r>
    </w:p>
    <w:p w14:paraId="47AB1848" w14:textId="77777777" w:rsidR="00F47B99" w:rsidRPr="002F57AA" w:rsidRDefault="00F47B99" w:rsidP="002F57AA">
      <w:pPr>
        <w:pBdr>
          <w:top w:val="single" w:sz="4" w:space="1" w:color="auto"/>
          <w:left w:val="single" w:sz="4" w:space="4" w:color="auto"/>
          <w:bottom w:val="single" w:sz="4" w:space="1" w:color="auto"/>
          <w:right w:val="single" w:sz="4" w:space="4" w:color="auto"/>
        </w:pBdr>
        <w:rPr>
          <w:iCs/>
        </w:rPr>
      </w:pPr>
      <w:r w:rsidRPr="002F57AA">
        <w:rPr>
          <w:iCs/>
        </w:rPr>
        <w:t>Tại sao lại cần có ngôn ngữ trung gian? Ngôn ngữ trung gian trong .NET khá gần với mã máy nhưng không chứa thông tin cụ thể về CPU. Việc giúp cho đoạn code trung gian của bạn có thể hoạt động trên nhiều loại CPU (64bit, 32bit), cũng như nhiều loại kiến trúc khác nhau (ARM, Intel…)</w:t>
      </w:r>
    </w:p>
    <w:p w14:paraId="09CF4E10" w14:textId="77777777" w:rsidR="00F47B99" w:rsidRPr="002F57AA" w:rsidRDefault="00F47B99" w:rsidP="002F57AA">
      <w:pPr>
        <w:pBdr>
          <w:top w:val="single" w:sz="4" w:space="1" w:color="auto"/>
          <w:left w:val="single" w:sz="4" w:space="4" w:color="auto"/>
          <w:bottom w:val="single" w:sz="4" w:space="1" w:color="auto"/>
          <w:right w:val="single" w:sz="4" w:space="4" w:color="auto"/>
        </w:pBdr>
        <w:rPr>
          <w:iCs/>
        </w:rPr>
      </w:pPr>
      <w:r w:rsidRPr="002F57AA">
        <w:rPr>
          <w:iCs/>
        </w:rPr>
        <w:t>Trên thực tế một vài ngôn ngữ (Java</w:t>
      </w:r>
      <w:r w:rsidR="00B256D6" w:rsidRPr="002F57AA">
        <w:rPr>
          <w:iCs/>
        </w:rPr>
        <w:t>S</w:t>
      </w:r>
      <w:r w:rsidRPr="002F57AA">
        <w:rPr>
          <w:iCs/>
        </w:rPr>
        <w:t>cript, Python…) không sử dụng đến ngôn ngữ trung gian: Source sẽ được dịch thẳng ra mã máy tại Runtime. Điểm lợi của việc này là quá trình build được đơn giản hóa, tuy nhiên hiệu năng sẽ bị hạn chế.</w:t>
      </w:r>
    </w:p>
    <w:p w14:paraId="70F26F5C" w14:textId="77777777" w:rsidR="00F47B99" w:rsidRPr="00F47B99" w:rsidRDefault="00F47B99" w:rsidP="00F47B99">
      <w:r w:rsidRPr="00F47B99">
        <w:t>Ngoài việc biên dịch, môi trường hoạt động (Runtime) còn có những công dụng như:</w:t>
      </w:r>
    </w:p>
    <w:p w14:paraId="1FA71B6D" w14:textId="77777777" w:rsidR="00F47B99" w:rsidRPr="00F47B99" w:rsidRDefault="00F47B99" w:rsidP="002F57AA">
      <w:pPr>
        <w:pStyle w:val="ListParagraph"/>
        <w:numPr>
          <w:ilvl w:val="0"/>
          <w:numId w:val="3"/>
        </w:numPr>
      </w:pPr>
      <w:r w:rsidRPr="00F47B99">
        <w:t xml:space="preserve">Tự động quản lý bộ nhớ. Khi làm việc với những ngôn ngữ bậc cao như C# hay Java, bạn không cần  giải phóng bộ nhớ bằng cách gọi </w:t>
      </w:r>
      <w:r w:rsidRPr="002F57AA">
        <w:rPr>
          <w:rFonts w:ascii="Consolas" w:hAnsi="Consolas"/>
          <w:sz w:val="22"/>
          <w:shd w:val="clear" w:color="auto" w:fill="F2F2F2" w:themeFill="background1" w:themeFillShade="F2"/>
        </w:rPr>
        <w:t>free()</w:t>
      </w:r>
      <w:r w:rsidRPr="00F47B99">
        <w:t xml:space="preserve"> như khi làm việc với C/C++. CLR bao gồm một công cụ dọn rác (</w:t>
      </w:r>
      <w:r w:rsidRPr="008315C2">
        <w:rPr>
          <w:b/>
        </w:rPr>
        <w:t xml:space="preserve">Garbage </w:t>
      </w:r>
      <w:r w:rsidR="008315C2" w:rsidRPr="008315C2">
        <w:rPr>
          <w:b/>
        </w:rPr>
        <w:t>Collector</w:t>
      </w:r>
      <w:r w:rsidR="008315C2" w:rsidRPr="00F47B99">
        <w:t xml:space="preserve"> </w:t>
      </w:r>
      <w:r w:rsidRPr="00F47B99">
        <w:t>-</w:t>
      </w:r>
      <w:r w:rsidR="002F57AA">
        <w:t xml:space="preserve"> </w:t>
      </w:r>
      <w:r w:rsidRPr="00F47B99">
        <w:t>GC) sẽ tự động giải phóng những phần bộ nhớ không được sử dụng</w:t>
      </w:r>
    </w:p>
    <w:p w14:paraId="68D3F9F0" w14:textId="77777777" w:rsidR="00F47B99" w:rsidRDefault="00F47B99" w:rsidP="002F57AA">
      <w:pPr>
        <w:pStyle w:val="ListParagraph"/>
        <w:numPr>
          <w:ilvl w:val="0"/>
          <w:numId w:val="3"/>
        </w:numPr>
      </w:pPr>
      <w:r w:rsidRPr="00F47B99">
        <w:lastRenderedPageBreak/>
        <w:t>Strong typings: CLR quản lý thông tin về các kiểu dữ liệu mà bạn sử dụng. Điều này giúp cho bạn có thể phân biệt được các định dạng thông tin của từng biến khác nhau (class, structure…)</w:t>
      </w:r>
    </w:p>
    <w:p w14:paraId="2728681F" w14:textId="77777777" w:rsidR="002F57AA" w:rsidRDefault="002F57AA" w:rsidP="002F57AA"/>
    <w:p w14:paraId="542F315F" w14:textId="77777777" w:rsidR="002F57AA" w:rsidRDefault="002F57AA">
      <w:pPr>
        <w:jc w:val="left"/>
        <w:rPr>
          <w:rFonts w:ascii="Arial Black" w:eastAsiaTheme="majorEastAsia" w:hAnsi="Arial Black" w:cstheme="majorBidi"/>
          <w:b/>
          <w:bCs/>
          <w:sz w:val="28"/>
          <w:szCs w:val="28"/>
        </w:rPr>
      </w:pPr>
      <w:r>
        <w:br w:type="page"/>
      </w:r>
    </w:p>
    <w:p w14:paraId="3185E79F" w14:textId="77777777" w:rsidR="002F57AA" w:rsidRPr="002F57AA" w:rsidRDefault="002F57AA" w:rsidP="002F57AA">
      <w:pPr>
        <w:pStyle w:val="Heading1"/>
      </w:pPr>
      <w:r w:rsidRPr="002F57AA">
        <w:lastRenderedPageBreak/>
        <w:t xml:space="preserve">.NET Framework, .NET Core, </w:t>
      </w:r>
      <w:r w:rsidR="001F21D2">
        <w:t xml:space="preserve">.NET </w:t>
      </w:r>
      <w:r w:rsidRPr="002F57AA">
        <w:t>Mono</w:t>
      </w:r>
    </w:p>
    <w:p w14:paraId="79139DFE" w14:textId="77777777" w:rsidR="002F57AA" w:rsidRPr="002F57AA" w:rsidRDefault="002F57AA" w:rsidP="002F57AA">
      <w:r w:rsidRPr="001F21D2">
        <w:rPr>
          <w:bCs/>
        </w:rPr>
        <w:t>Tại sao cần phải phân biệt chúng</w:t>
      </w:r>
      <w:r w:rsidRPr="001F21D2">
        <w:t>?</w:t>
      </w:r>
      <w:r w:rsidRPr="002F57AA">
        <w:t xml:space="preserve"> Vì bạn cần phải hiểu rõ mình đang làm gì. VD: Nếu bạn có ý định chạy một Web </w:t>
      </w:r>
      <w:r w:rsidR="001F21D2">
        <w:t>S</w:t>
      </w:r>
      <w:r w:rsidRPr="002F57AA">
        <w:t>erver trên Linux thì tuyệt đối không nên sử dụng Mono.</w:t>
      </w:r>
    </w:p>
    <w:p w14:paraId="00A1144F" w14:textId="77777777" w:rsidR="002F57AA" w:rsidRPr="002F57AA" w:rsidRDefault="002F57AA" w:rsidP="002F57AA">
      <w:r w:rsidRPr="002F57AA">
        <w:t xml:space="preserve">Về cơ bản, .NET Framework, .NET core và </w:t>
      </w:r>
      <w:r w:rsidR="001F21D2">
        <w:t xml:space="preserve">.NET </w:t>
      </w:r>
      <w:r w:rsidRPr="002F57AA">
        <w:t>Mono là ba phiên bản .NET khác nhau (có nghĩa là mỗi phiên bản có Runtime, Libraries và Toolings riêng).</w:t>
      </w:r>
    </w:p>
    <w:p w14:paraId="3E94D811" w14:textId="77777777" w:rsidR="002F57AA" w:rsidRPr="002F57AA" w:rsidRDefault="002F57AA" w:rsidP="002F57AA">
      <w:r w:rsidRPr="002F57AA">
        <w:t>Vậy tại sao lại có đến 3 phiên bản khác nhau?</w:t>
      </w:r>
    </w:p>
    <w:p w14:paraId="6F31D4F2" w14:textId="77777777" w:rsidR="002F57AA" w:rsidRPr="002F57AA" w:rsidRDefault="002F57AA" w:rsidP="00817A79">
      <w:pPr>
        <w:pStyle w:val="ListParagraph"/>
        <w:numPr>
          <w:ilvl w:val="0"/>
          <w:numId w:val="4"/>
        </w:numPr>
        <w:contextualSpacing w:val="0"/>
      </w:pPr>
      <w:r w:rsidRPr="008315C2">
        <w:rPr>
          <w:b/>
        </w:rPr>
        <w:t>.NET Framework</w:t>
      </w:r>
      <w:r w:rsidRPr="002F57AA">
        <w:t xml:space="preserve"> được Microsoft đưa ra chính thức từ năm 2002. .NET Framework chỉ hoạt động trên Windows. Những nền tảng ứng dụng như Winforms, </w:t>
      </w:r>
      <w:r w:rsidR="00E551ED" w:rsidRPr="002F57AA">
        <w:t xml:space="preserve">WPF, </w:t>
      </w:r>
      <w:r w:rsidRPr="002F57AA">
        <w:t>ASP.NET</w:t>
      </w:r>
      <w:r w:rsidR="00853990">
        <w:t xml:space="preserve"> </w:t>
      </w:r>
      <w:r w:rsidRPr="002F57AA">
        <w:t xml:space="preserve">(1-4) hoạt động dựa trên </w:t>
      </w:r>
      <w:r w:rsidR="00853990">
        <w:t>nó</w:t>
      </w:r>
      <w:r w:rsidRPr="002F57AA">
        <w:t>.</w:t>
      </w:r>
    </w:p>
    <w:p w14:paraId="65C34C3C" w14:textId="77777777" w:rsidR="002F57AA" w:rsidRPr="002F57AA" w:rsidRDefault="00817A79" w:rsidP="00817A79">
      <w:pPr>
        <w:pStyle w:val="ListParagraph"/>
        <w:numPr>
          <w:ilvl w:val="0"/>
          <w:numId w:val="4"/>
        </w:numPr>
        <w:contextualSpacing w:val="0"/>
      </w:pPr>
      <w:r w:rsidRPr="008315C2">
        <w:rPr>
          <w:b/>
        </w:rPr>
        <w:t xml:space="preserve">.NET </w:t>
      </w:r>
      <w:r w:rsidR="002F57AA" w:rsidRPr="008315C2">
        <w:rPr>
          <w:b/>
        </w:rPr>
        <w:t>Mono</w:t>
      </w:r>
      <w:r w:rsidR="002F57AA" w:rsidRPr="002F57AA">
        <w:t xml:space="preserve"> là phiên bản cộng đồng nhằm mang .NET đến những nền tảng ngoài Windows. </w:t>
      </w:r>
      <w:r>
        <w:t>Nó</w:t>
      </w:r>
      <w:r w:rsidR="002F57AA" w:rsidRPr="002F57AA">
        <w:t xml:space="preserve"> được phát triển chủ yếu nhằm xây dựng những ứng dụng với giao diện người dùng và được sử dụng rất rộng rãi: Unity Game, Xamarin…</w:t>
      </w:r>
    </w:p>
    <w:p w14:paraId="1050919C" w14:textId="77777777" w:rsidR="002F57AA" w:rsidRPr="002F57AA" w:rsidRDefault="002F57AA" w:rsidP="00817A79">
      <w:pPr>
        <w:pStyle w:val="ListParagraph"/>
        <w:numPr>
          <w:ilvl w:val="0"/>
          <w:numId w:val="4"/>
        </w:numPr>
        <w:contextualSpacing w:val="0"/>
      </w:pPr>
      <w:r w:rsidRPr="002F57AA">
        <w:t xml:space="preserve">Cho đến năm 2013, Microsoft định hướng đi đa nền tảng </w:t>
      </w:r>
      <w:r w:rsidR="006573CD">
        <w:t xml:space="preserve">(Windows, Linux và cả MacOS) </w:t>
      </w:r>
      <w:r w:rsidRPr="002F57AA">
        <w:t>và phát triể</w:t>
      </w:r>
      <w:r w:rsidR="007C05BF">
        <w:t xml:space="preserve">n </w:t>
      </w:r>
      <w:r w:rsidR="007C05BF" w:rsidRPr="008315C2">
        <w:rPr>
          <w:b/>
        </w:rPr>
        <w:t xml:space="preserve">.NET </w:t>
      </w:r>
      <w:r w:rsidR="00E551ED" w:rsidRPr="008315C2">
        <w:rPr>
          <w:b/>
        </w:rPr>
        <w:t>C</w:t>
      </w:r>
      <w:r w:rsidR="007C05BF" w:rsidRPr="008315C2">
        <w:rPr>
          <w:b/>
        </w:rPr>
        <w:t>ore</w:t>
      </w:r>
      <w:r w:rsidR="007C05BF">
        <w:t>. Nó</w:t>
      </w:r>
      <w:r w:rsidRPr="002F57AA">
        <w:t xml:space="preserve"> hiện được sử dụng trong các ứng dụng Universal Windows </w:t>
      </w:r>
      <w:r w:rsidR="00E551ED" w:rsidRPr="002F57AA">
        <w:t xml:space="preserve">Platform </w:t>
      </w:r>
      <w:r w:rsidR="00E551ED">
        <w:t xml:space="preserve">(UWP) </w:t>
      </w:r>
      <w:r w:rsidRPr="002F57AA">
        <w:t>và ASP.NET Core.</w:t>
      </w:r>
    </w:p>
    <w:p w14:paraId="7DEED227" w14:textId="77777777" w:rsidR="002F57AA" w:rsidRPr="002F57AA" w:rsidRDefault="002F57AA" w:rsidP="002F57AA">
      <w:pPr>
        <w:jc w:val="center"/>
      </w:pPr>
      <w:r w:rsidRPr="002F57AA">
        <w:rPr>
          <w:noProof/>
        </w:rPr>
        <w:drawing>
          <wp:inline distT="0" distB="0" distL="0" distR="0" wp14:anchorId="1E3BF6F3" wp14:editId="7D7D80FF">
            <wp:extent cx="6163393" cy="3438525"/>
            <wp:effectExtent l="0" t="0" r="8890" b="0"/>
            <wp:docPr id="3" name="Picture 3" descr=".NET core vs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 core vs ASP.NET c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3393" cy="3438525"/>
                    </a:xfrm>
                    <a:prstGeom prst="rect">
                      <a:avLst/>
                    </a:prstGeom>
                    <a:noFill/>
                    <a:ln>
                      <a:noFill/>
                    </a:ln>
                  </pic:spPr>
                </pic:pic>
              </a:graphicData>
            </a:graphic>
          </wp:inline>
        </w:drawing>
      </w:r>
    </w:p>
    <w:p w14:paraId="4E01231E" w14:textId="77777777" w:rsidR="002F57AA" w:rsidRPr="002F57AA" w:rsidRDefault="002F57AA" w:rsidP="002F57AA">
      <w:r w:rsidRPr="002F57AA">
        <w:rPr>
          <w:b/>
          <w:bCs/>
        </w:rPr>
        <w:t>V</w:t>
      </w:r>
      <w:r w:rsidR="007C05BF" w:rsidRPr="002F57AA">
        <w:rPr>
          <w:b/>
          <w:bCs/>
        </w:rPr>
        <w:t>ậy nên sử dụ</w:t>
      </w:r>
      <w:r w:rsidR="00E551ED">
        <w:rPr>
          <w:b/>
          <w:bCs/>
        </w:rPr>
        <w:t>ng .NET Framework, .NET Core</w:t>
      </w:r>
      <w:r w:rsidR="007C05BF" w:rsidRPr="002F57AA">
        <w:rPr>
          <w:b/>
          <w:bCs/>
        </w:rPr>
        <w:t xml:space="preserve"> hay </w:t>
      </w:r>
      <w:r w:rsidR="007C05BF">
        <w:rPr>
          <w:b/>
          <w:bCs/>
        </w:rPr>
        <w:t xml:space="preserve">.NET </w:t>
      </w:r>
      <w:r w:rsidR="007C05BF" w:rsidRPr="002F57AA">
        <w:rPr>
          <w:b/>
          <w:bCs/>
        </w:rPr>
        <w:t>Mono?</w:t>
      </w:r>
    </w:p>
    <w:p w14:paraId="1CAD26F8" w14:textId="77777777" w:rsidR="002F57AA" w:rsidRPr="002F57AA" w:rsidRDefault="002F57AA" w:rsidP="002F57AA">
      <w:r w:rsidRPr="002F57AA">
        <w:t xml:space="preserve">Điều đó tùy thuộc vào ứng dụng mà bạn có ý định phát triển. Đối với các ứng dụng Windows </w:t>
      </w:r>
      <w:r w:rsidR="007C05BF">
        <w:t>D</w:t>
      </w:r>
      <w:r w:rsidRPr="002F57AA">
        <w:t>esktop, .NET Framework là sự lựa chọn</w:t>
      </w:r>
      <w:r w:rsidR="007C05BF">
        <w:t xml:space="preserve"> tốt nhất</w:t>
      </w:r>
      <w:r w:rsidRPr="002F57AA">
        <w:t xml:space="preserve">. Nếu bạn phát triển game dựa trên Unity, hay những ứng dụng di động với Xamarin, bạn sẽ sử dụng </w:t>
      </w:r>
      <w:r w:rsidR="007C05BF">
        <w:t xml:space="preserve">.NET </w:t>
      </w:r>
      <w:r w:rsidRPr="002F57AA">
        <w:t xml:space="preserve">Mono. Đối với các Web </w:t>
      </w:r>
      <w:r w:rsidR="007C05BF">
        <w:t>S</w:t>
      </w:r>
      <w:r w:rsidRPr="002F57AA">
        <w:t>erver, bạn có thể sử dụng cả .NET Framework và .NET Core.</w:t>
      </w:r>
    </w:p>
    <w:p w14:paraId="39BCAF3E" w14:textId="77777777" w:rsidR="002F57AA" w:rsidRPr="007C05BF" w:rsidRDefault="002F57AA" w:rsidP="007C05BF">
      <w:pPr>
        <w:pBdr>
          <w:top w:val="single" w:sz="4" w:space="1" w:color="auto"/>
          <w:left w:val="single" w:sz="4" w:space="4" w:color="auto"/>
          <w:bottom w:val="single" w:sz="4" w:space="1" w:color="auto"/>
          <w:right w:val="single" w:sz="4" w:space="4" w:color="auto"/>
        </w:pBdr>
        <w:rPr>
          <w:iCs/>
        </w:rPr>
      </w:pPr>
      <w:r w:rsidRPr="007C05BF">
        <w:rPr>
          <w:iCs/>
        </w:rPr>
        <w:t xml:space="preserve">Tuyệt đối không nên dùng Mono để vận hành </w:t>
      </w:r>
      <w:r w:rsidR="007C05BF" w:rsidRPr="007C05BF">
        <w:rPr>
          <w:iCs/>
        </w:rPr>
        <w:t>Web Server</w:t>
      </w:r>
      <w:r w:rsidRPr="007C05BF">
        <w:rPr>
          <w:iCs/>
        </w:rPr>
        <w:t>. Bộ máy dọn rác của Mono không được thiết kế để hoạt động với webserver và sẽ gây ra quá tải nhanh chóng.</w:t>
      </w:r>
    </w:p>
    <w:p w14:paraId="169BAB60" w14:textId="77777777" w:rsidR="002F57AA" w:rsidRDefault="002F57AA" w:rsidP="00F42578">
      <w:pPr>
        <w:pBdr>
          <w:top w:val="single" w:sz="4" w:space="1" w:color="auto"/>
          <w:left w:val="single" w:sz="4" w:space="4" w:color="auto"/>
          <w:bottom w:val="single" w:sz="4" w:space="1" w:color="auto"/>
          <w:right w:val="single" w:sz="4" w:space="4" w:color="auto"/>
        </w:pBdr>
        <w:rPr>
          <w:iCs/>
        </w:rPr>
      </w:pPr>
      <w:r w:rsidRPr="007C05BF">
        <w:rPr>
          <w:iCs/>
        </w:rPr>
        <w:t xml:space="preserve">Vậy nên lựa chọn .NET Framework hay .NET Core cho các </w:t>
      </w:r>
      <w:r w:rsidR="007C05BF" w:rsidRPr="007C05BF">
        <w:rPr>
          <w:iCs/>
        </w:rPr>
        <w:t>Web Server</w:t>
      </w:r>
      <w:r w:rsidRPr="007C05BF">
        <w:rPr>
          <w:iCs/>
        </w:rPr>
        <w:t>? .NET Core chạy được đa nền tảng và có hiệu năng cao hơn. Nhược điểm duy nhất của nó là số lượng thư viện hỗ trợ vẫn còn hạn chế. .NET Framework có hệ sinh thái lớn hơn với nhiều các thư viện hỗ trợ hơn.</w:t>
      </w:r>
    </w:p>
    <w:p w14:paraId="6D0A5126" w14:textId="77777777" w:rsidR="00F42578" w:rsidRPr="00F42578" w:rsidRDefault="00342863" w:rsidP="00342863">
      <w:pPr>
        <w:pStyle w:val="Heading1"/>
      </w:pPr>
      <w:r w:rsidRPr="00342863">
        <w:lastRenderedPageBreak/>
        <w:t>Numerics</w:t>
      </w:r>
    </w:p>
    <w:p w14:paraId="3FD7FF63" w14:textId="77777777" w:rsidR="00342863" w:rsidRPr="00342863" w:rsidRDefault="00342863" w:rsidP="00342863">
      <w:r w:rsidRPr="00342863">
        <w:t>.NET Core supports the standard numeric integral and floating-point primitives. It als</w:t>
      </w:r>
      <w:r w:rsidR="00A31749">
        <w:t>o supports the following types:</w:t>
      </w:r>
    </w:p>
    <w:p w14:paraId="5C6D580C" w14:textId="77777777" w:rsidR="00342863" w:rsidRPr="00342863" w:rsidRDefault="00342863" w:rsidP="00A31749">
      <w:pPr>
        <w:pStyle w:val="Heading2"/>
      </w:pPr>
      <w:r w:rsidRPr="00342863">
        <w:t xml:space="preserve">Integral </w:t>
      </w:r>
      <w:r w:rsidR="00A31749" w:rsidRPr="00342863">
        <w:t>Types</w:t>
      </w:r>
    </w:p>
    <w:p w14:paraId="69D7B174" w14:textId="77777777" w:rsidR="00342863" w:rsidRPr="00342863" w:rsidRDefault="00342863" w:rsidP="00342863">
      <w:r w:rsidRPr="00342863">
        <w:t xml:space="preserve">.NET Core supports both signed and unsigned integers of different ranges from </w:t>
      </w:r>
      <w:r w:rsidR="000922FD">
        <w:t>1</w:t>
      </w:r>
      <w:r w:rsidRPr="00342863">
        <w:t xml:space="preserve"> to </w:t>
      </w:r>
      <w:r w:rsidR="000922FD">
        <w:t>8</w:t>
      </w:r>
      <w:r w:rsidRPr="00342863">
        <w:t xml:space="preserve"> bytes in length. </w:t>
      </w:r>
    </w:p>
    <w:p w14:paraId="12BF9AF7" w14:textId="77777777" w:rsidR="00342863" w:rsidRPr="00342863" w:rsidRDefault="00342863" w:rsidP="00342863">
      <w:r w:rsidRPr="00342863">
        <w:t>The following table represents th</w:t>
      </w:r>
      <w:r w:rsidR="000922FD">
        <w:t>e integral types and their size:</w:t>
      </w:r>
    </w:p>
    <w:tbl>
      <w:tblPr>
        <w:tblStyle w:val="TableGrid"/>
        <w:tblW w:w="9525" w:type="dxa"/>
        <w:jc w:val="center"/>
        <w:tblLook w:val="04A0" w:firstRow="1" w:lastRow="0" w:firstColumn="1" w:lastColumn="0" w:noHBand="0" w:noVBand="1"/>
      </w:tblPr>
      <w:tblGrid>
        <w:gridCol w:w="942"/>
        <w:gridCol w:w="1481"/>
        <w:gridCol w:w="1087"/>
        <w:gridCol w:w="3006"/>
        <w:gridCol w:w="3009"/>
      </w:tblGrid>
      <w:tr w:rsidR="00342863" w:rsidRPr="00342863" w14:paraId="31AE7DD4" w14:textId="77777777" w:rsidTr="00733A81">
        <w:trPr>
          <w:jc w:val="center"/>
        </w:trPr>
        <w:tc>
          <w:tcPr>
            <w:tcW w:w="0" w:type="auto"/>
            <w:vAlign w:val="center"/>
            <w:hideMark/>
          </w:tcPr>
          <w:p w14:paraId="5BA8B7D1" w14:textId="77777777" w:rsidR="00342863" w:rsidRPr="00733A81" w:rsidRDefault="00342863" w:rsidP="00733A81">
            <w:pPr>
              <w:pStyle w:val="NoSpacing"/>
              <w:spacing w:beforeLines="20" w:before="48" w:afterLines="20" w:after="48"/>
              <w:jc w:val="center"/>
              <w:rPr>
                <w:b/>
              </w:rPr>
            </w:pPr>
            <w:r w:rsidRPr="00733A81">
              <w:rPr>
                <w:b/>
              </w:rPr>
              <w:t>Type</w:t>
            </w:r>
          </w:p>
        </w:tc>
        <w:tc>
          <w:tcPr>
            <w:tcW w:w="0" w:type="auto"/>
            <w:vAlign w:val="center"/>
            <w:hideMark/>
          </w:tcPr>
          <w:p w14:paraId="72A0AEB4" w14:textId="77777777" w:rsidR="00342863" w:rsidRPr="00733A81" w:rsidRDefault="00342863" w:rsidP="00733A81">
            <w:pPr>
              <w:pStyle w:val="NoSpacing"/>
              <w:spacing w:beforeLines="20" w:before="48" w:afterLines="20" w:after="48"/>
              <w:jc w:val="center"/>
              <w:rPr>
                <w:b/>
              </w:rPr>
            </w:pPr>
            <w:r w:rsidRPr="00733A81">
              <w:rPr>
                <w:b/>
              </w:rPr>
              <w:t>Signed/ Unsigned</w:t>
            </w:r>
          </w:p>
        </w:tc>
        <w:tc>
          <w:tcPr>
            <w:tcW w:w="0" w:type="auto"/>
            <w:vAlign w:val="center"/>
            <w:hideMark/>
          </w:tcPr>
          <w:p w14:paraId="195B312B" w14:textId="77777777" w:rsidR="00342863" w:rsidRPr="00733A81" w:rsidRDefault="00342863" w:rsidP="00733A81">
            <w:pPr>
              <w:pStyle w:val="NoSpacing"/>
              <w:spacing w:beforeLines="20" w:before="48" w:afterLines="20" w:after="48"/>
              <w:jc w:val="center"/>
              <w:rPr>
                <w:b/>
              </w:rPr>
            </w:pPr>
            <w:r w:rsidRPr="00733A81">
              <w:rPr>
                <w:b/>
              </w:rPr>
              <w:t>Size (bytes)</w:t>
            </w:r>
          </w:p>
        </w:tc>
        <w:tc>
          <w:tcPr>
            <w:tcW w:w="0" w:type="auto"/>
            <w:vAlign w:val="center"/>
            <w:hideMark/>
          </w:tcPr>
          <w:p w14:paraId="5A7A092C" w14:textId="77777777" w:rsidR="00342863" w:rsidRPr="00733A81" w:rsidRDefault="00342863" w:rsidP="00733A81">
            <w:pPr>
              <w:pStyle w:val="NoSpacing"/>
              <w:spacing w:beforeLines="20" w:before="48" w:afterLines="20" w:after="48"/>
              <w:jc w:val="center"/>
              <w:rPr>
                <w:b/>
              </w:rPr>
            </w:pPr>
            <w:r w:rsidRPr="00733A81">
              <w:rPr>
                <w:b/>
              </w:rPr>
              <w:t>Minimum Value</w:t>
            </w:r>
          </w:p>
        </w:tc>
        <w:tc>
          <w:tcPr>
            <w:tcW w:w="0" w:type="auto"/>
            <w:vAlign w:val="center"/>
            <w:hideMark/>
          </w:tcPr>
          <w:p w14:paraId="16BED2ED" w14:textId="77777777" w:rsidR="00342863" w:rsidRPr="00733A81" w:rsidRDefault="00342863" w:rsidP="00733A81">
            <w:pPr>
              <w:pStyle w:val="NoSpacing"/>
              <w:spacing w:beforeLines="20" w:before="48" w:afterLines="20" w:after="48"/>
              <w:jc w:val="center"/>
              <w:rPr>
                <w:b/>
              </w:rPr>
            </w:pPr>
            <w:r w:rsidRPr="00733A81">
              <w:rPr>
                <w:b/>
              </w:rPr>
              <w:t>Maximum Value</w:t>
            </w:r>
          </w:p>
        </w:tc>
      </w:tr>
      <w:tr w:rsidR="00342863" w:rsidRPr="00342863" w14:paraId="3A7697E1" w14:textId="77777777" w:rsidTr="00733A81">
        <w:trPr>
          <w:jc w:val="center"/>
        </w:trPr>
        <w:tc>
          <w:tcPr>
            <w:tcW w:w="0" w:type="auto"/>
            <w:vAlign w:val="center"/>
            <w:hideMark/>
          </w:tcPr>
          <w:p w14:paraId="0E1DFC8B"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Byte</w:t>
            </w:r>
          </w:p>
        </w:tc>
        <w:tc>
          <w:tcPr>
            <w:tcW w:w="0" w:type="auto"/>
            <w:vAlign w:val="center"/>
            <w:hideMark/>
          </w:tcPr>
          <w:p w14:paraId="2F6E21C3" w14:textId="77777777" w:rsidR="00342863" w:rsidRPr="00342863" w:rsidRDefault="00342863" w:rsidP="00733A81">
            <w:pPr>
              <w:pStyle w:val="NoSpacing"/>
              <w:spacing w:beforeLines="20" w:before="48" w:afterLines="20" w:after="48"/>
              <w:jc w:val="left"/>
            </w:pPr>
            <w:r w:rsidRPr="00342863">
              <w:t>Unsigned</w:t>
            </w:r>
          </w:p>
        </w:tc>
        <w:tc>
          <w:tcPr>
            <w:tcW w:w="0" w:type="auto"/>
            <w:vAlign w:val="center"/>
            <w:hideMark/>
          </w:tcPr>
          <w:p w14:paraId="2F11F156" w14:textId="77777777" w:rsidR="00342863" w:rsidRPr="00342863" w:rsidRDefault="00342863" w:rsidP="00733A81">
            <w:pPr>
              <w:pStyle w:val="NoSpacing"/>
              <w:spacing w:beforeLines="20" w:before="48" w:afterLines="20" w:after="48"/>
              <w:jc w:val="left"/>
            </w:pPr>
            <w:r w:rsidRPr="00342863">
              <w:t>1</w:t>
            </w:r>
          </w:p>
        </w:tc>
        <w:tc>
          <w:tcPr>
            <w:tcW w:w="0" w:type="auto"/>
            <w:vAlign w:val="center"/>
            <w:hideMark/>
          </w:tcPr>
          <w:p w14:paraId="5E642C42" w14:textId="77777777" w:rsidR="00342863" w:rsidRPr="00342863" w:rsidRDefault="00342863" w:rsidP="00733A81">
            <w:pPr>
              <w:pStyle w:val="NoSpacing"/>
              <w:spacing w:beforeLines="20" w:before="48" w:afterLines="20" w:after="48"/>
              <w:jc w:val="left"/>
            </w:pPr>
            <w:r w:rsidRPr="00342863">
              <w:t>0</w:t>
            </w:r>
          </w:p>
        </w:tc>
        <w:tc>
          <w:tcPr>
            <w:tcW w:w="0" w:type="auto"/>
            <w:vAlign w:val="center"/>
            <w:hideMark/>
          </w:tcPr>
          <w:p w14:paraId="4402CCC6" w14:textId="77777777" w:rsidR="00342863" w:rsidRPr="00342863" w:rsidRDefault="00342863" w:rsidP="00733A81">
            <w:pPr>
              <w:pStyle w:val="NoSpacing"/>
              <w:spacing w:beforeLines="20" w:before="48" w:afterLines="20" w:after="48"/>
              <w:jc w:val="left"/>
            </w:pPr>
            <w:r w:rsidRPr="00342863">
              <w:t>255</w:t>
            </w:r>
          </w:p>
        </w:tc>
      </w:tr>
      <w:tr w:rsidR="00342863" w:rsidRPr="00342863" w14:paraId="5A845C7C" w14:textId="77777777" w:rsidTr="00733A81">
        <w:trPr>
          <w:jc w:val="center"/>
        </w:trPr>
        <w:tc>
          <w:tcPr>
            <w:tcW w:w="0" w:type="auto"/>
            <w:vAlign w:val="center"/>
            <w:hideMark/>
          </w:tcPr>
          <w:p w14:paraId="72AD654E"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Int16</w:t>
            </w:r>
          </w:p>
        </w:tc>
        <w:tc>
          <w:tcPr>
            <w:tcW w:w="0" w:type="auto"/>
            <w:vAlign w:val="center"/>
            <w:hideMark/>
          </w:tcPr>
          <w:p w14:paraId="011467FC" w14:textId="77777777" w:rsidR="00342863" w:rsidRPr="00342863" w:rsidRDefault="00342863" w:rsidP="00733A81">
            <w:pPr>
              <w:pStyle w:val="NoSpacing"/>
              <w:spacing w:beforeLines="20" w:before="48" w:afterLines="20" w:after="48"/>
              <w:jc w:val="left"/>
            </w:pPr>
            <w:r w:rsidRPr="00342863">
              <w:t>Signed</w:t>
            </w:r>
          </w:p>
        </w:tc>
        <w:tc>
          <w:tcPr>
            <w:tcW w:w="0" w:type="auto"/>
            <w:vAlign w:val="center"/>
            <w:hideMark/>
          </w:tcPr>
          <w:p w14:paraId="06E5F1C3" w14:textId="77777777" w:rsidR="00342863" w:rsidRPr="00342863" w:rsidRDefault="00342863" w:rsidP="00733A81">
            <w:pPr>
              <w:pStyle w:val="NoSpacing"/>
              <w:spacing w:beforeLines="20" w:before="48" w:afterLines="20" w:after="48"/>
              <w:jc w:val="left"/>
            </w:pPr>
            <w:r w:rsidRPr="00342863">
              <w:t>2</w:t>
            </w:r>
          </w:p>
        </w:tc>
        <w:tc>
          <w:tcPr>
            <w:tcW w:w="0" w:type="auto"/>
            <w:vAlign w:val="center"/>
            <w:hideMark/>
          </w:tcPr>
          <w:p w14:paraId="3E7876B2" w14:textId="77777777" w:rsidR="00342863" w:rsidRPr="00342863" w:rsidRDefault="00342863" w:rsidP="00733A81">
            <w:pPr>
              <w:pStyle w:val="NoSpacing"/>
              <w:spacing w:beforeLines="20" w:before="48" w:afterLines="20" w:after="48"/>
              <w:jc w:val="left"/>
            </w:pPr>
            <w:r w:rsidRPr="00342863">
              <w:t>−32,768</w:t>
            </w:r>
          </w:p>
        </w:tc>
        <w:tc>
          <w:tcPr>
            <w:tcW w:w="0" w:type="auto"/>
            <w:vAlign w:val="center"/>
            <w:hideMark/>
          </w:tcPr>
          <w:p w14:paraId="2E6E5A20" w14:textId="77777777" w:rsidR="00342863" w:rsidRPr="00342863" w:rsidRDefault="00342863" w:rsidP="00733A81">
            <w:pPr>
              <w:pStyle w:val="NoSpacing"/>
              <w:spacing w:beforeLines="20" w:before="48" w:afterLines="20" w:after="48"/>
              <w:jc w:val="left"/>
            </w:pPr>
            <w:r w:rsidRPr="00342863">
              <w:t>32,767</w:t>
            </w:r>
          </w:p>
        </w:tc>
      </w:tr>
      <w:tr w:rsidR="00342863" w:rsidRPr="00342863" w14:paraId="05118D38" w14:textId="77777777" w:rsidTr="00733A81">
        <w:trPr>
          <w:jc w:val="center"/>
        </w:trPr>
        <w:tc>
          <w:tcPr>
            <w:tcW w:w="0" w:type="auto"/>
            <w:vAlign w:val="center"/>
            <w:hideMark/>
          </w:tcPr>
          <w:p w14:paraId="22DCD93D"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Int32</w:t>
            </w:r>
          </w:p>
        </w:tc>
        <w:tc>
          <w:tcPr>
            <w:tcW w:w="0" w:type="auto"/>
            <w:vAlign w:val="center"/>
            <w:hideMark/>
          </w:tcPr>
          <w:p w14:paraId="0D86CAFC" w14:textId="77777777" w:rsidR="00342863" w:rsidRPr="00342863" w:rsidRDefault="00342863" w:rsidP="00733A81">
            <w:pPr>
              <w:pStyle w:val="NoSpacing"/>
              <w:spacing w:beforeLines="20" w:before="48" w:afterLines="20" w:after="48"/>
              <w:jc w:val="left"/>
            </w:pPr>
            <w:r w:rsidRPr="00342863">
              <w:t>Signed</w:t>
            </w:r>
          </w:p>
        </w:tc>
        <w:tc>
          <w:tcPr>
            <w:tcW w:w="0" w:type="auto"/>
            <w:vAlign w:val="center"/>
            <w:hideMark/>
          </w:tcPr>
          <w:p w14:paraId="0725E683" w14:textId="77777777" w:rsidR="00342863" w:rsidRPr="00342863" w:rsidRDefault="00342863" w:rsidP="00733A81">
            <w:pPr>
              <w:pStyle w:val="NoSpacing"/>
              <w:spacing w:beforeLines="20" w:before="48" w:afterLines="20" w:after="48"/>
              <w:jc w:val="left"/>
            </w:pPr>
            <w:r w:rsidRPr="00342863">
              <w:t>4</w:t>
            </w:r>
          </w:p>
        </w:tc>
        <w:tc>
          <w:tcPr>
            <w:tcW w:w="0" w:type="auto"/>
            <w:vAlign w:val="center"/>
            <w:hideMark/>
          </w:tcPr>
          <w:p w14:paraId="5408F592" w14:textId="77777777" w:rsidR="00342863" w:rsidRPr="00342863" w:rsidRDefault="00342863" w:rsidP="00733A81">
            <w:pPr>
              <w:pStyle w:val="NoSpacing"/>
              <w:spacing w:beforeLines="20" w:before="48" w:afterLines="20" w:after="48"/>
              <w:jc w:val="left"/>
            </w:pPr>
            <w:r w:rsidRPr="00342863">
              <w:t>−2,147,483,648</w:t>
            </w:r>
          </w:p>
        </w:tc>
        <w:tc>
          <w:tcPr>
            <w:tcW w:w="0" w:type="auto"/>
            <w:vAlign w:val="center"/>
            <w:hideMark/>
          </w:tcPr>
          <w:p w14:paraId="76C1D4E7" w14:textId="77777777" w:rsidR="00342863" w:rsidRPr="00342863" w:rsidRDefault="00342863" w:rsidP="00733A81">
            <w:pPr>
              <w:pStyle w:val="NoSpacing"/>
              <w:spacing w:beforeLines="20" w:before="48" w:afterLines="20" w:after="48"/>
              <w:jc w:val="left"/>
            </w:pPr>
            <w:r w:rsidRPr="00342863">
              <w:t>2,147,483,647</w:t>
            </w:r>
          </w:p>
        </w:tc>
      </w:tr>
      <w:tr w:rsidR="00342863" w:rsidRPr="00342863" w14:paraId="48C2A22E" w14:textId="77777777" w:rsidTr="00733A81">
        <w:trPr>
          <w:jc w:val="center"/>
        </w:trPr>
        <w:tc>
          <w:tcPr>
            <w:tcW w:w="0" w:type="auto"/>
            <w:vAlign w:val="center"/>
            <w:hideMark/>
          </w:tcPr>
          <w:p w14:paraId="0D635505"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Int64</w:t>
            </w:r>
          </w:p>
        </w:tc>
        <w:tc>
          <w:tcPr>
            <w:tcW w:w="0" w:type="auto"/>
            <w:vAlign w:val="center"/>
            <w:hideMark/>
          </w:tcPr>
          <w:p w14:paraId="36C152B8" w14:textId="77777777" w:rsidR="00342863" w:rsidRPr="00342863" w:rsidRDefault="00342863" w:rsidP="00733A81">
            <w:pPr>
              <w:pStyle w:val="NoSpacing"/>
              <w:spacing w:beforeLines="20" w:before="48" w:afterLines="20" w:after="48"/>
              <w:jc w:val="left"/>
            </w:pPr>
            <w:r w:rsidRPr="00342863">
              <w:t>Signed</w:t>
            </w:r>
          </w:p>
        </w:tc>
        <w:tc>
          <w:tcPr>
            <w:tcW w:w="0" w:type="auto"/>
            <w:vAlign w:val="center"/>
            <w:hideMark/>
          </w:tcPr>
          <w:p w14:paraId="318F35A3" w14:textId="77777777" w:rsidR="00342863" w:rsidRPr="00342863" w:rsidRDefault="00342863" w:rsidP="00733A81">
            <w:pPr>
              <w:pStyle w:val="NoSpacing"/>
              <w:spacing w:beforeLines="20" w:before="48" w:afterLines="20" w:after="48"/>
              <w:jc w:val="left"/>
            </w:pPr>
            <w:r w:rsidRPr="00342863">
              <w:t>8</w:t>
            </w:r>
          </w:p>
        </w:tc>
        <w:tc>
          <w:tcPr>
            <w:tcW w:w="0" w:type="auto"/>
            <w:vAlign w:val="center"/>
            <w:hideMark/>
          </w:tcPr>
          <w:p w14:paraId="5E096B0E" w14:textId="77777777" w:rsidR="00342863" w:rsidRPr="00342863" w:rsidRDefault="00342863" w:rsidP="00733A81">
            <w:pPr>
              <w:pStyle w:val="NoSpacing"/>
              <w:spacing w:beforeLines="20" w:before="48" w:afterLines="20" w:after="48"/>
              <w:jc w:val="left"/>
            </w:pPr>
            <w:r w:rsidRPr="00342863">
              <w:t>−9,223,372,036,854,775,808</w:t>
            </w:r>
          </w:p>
        </w:tc>
        <w:tc>
          <w:tcPr>
            <w:tcW w:w="0" w:type="auto"/>
            <w:vAlign w:val="center"/>
            <w:hideMark/>
          </w:tcPr>
          <w:p w14:paraId="2A5CE4CF" w14:textId="77777777" w:rsidR="00342863" w:rsidRPr="00342863" w:rsidRDefault="00342863" w:rsidP="00733A81">
            <w:pPr>
              <w:pStyle w:val="NoSpacing"/>
              <w:spacing w:beforeLines="20" w:before="48" w:afterLines="20" w:after="48"/>
              <w:jc w:val="left"/>
            </w:pPr>
            <w:r w:rsidRPr="00342863">
              <w:t>9,223,372,036,854,775,807</w:t>
            </w:r>
          </w:p>
        </w:tc>
      </w:tr>
      <w:tr w:rsidR="00342863" w:rsidRPr="00342863" w14:paraId="4743CCEF" w14:textId="77777777" w:rsidTr="00733A81">
        <w:trPr>
          <w:jc w:val="center"/>
        </w:trPr>
        <w:tc>
          <w:tcPr>
            <w:tcW w:w="0" w:type="auto"/>
            <w:vAlign w:val="center"/>
            <w:hideMark/>
          </w:tcPr>
          <w:p w14:paraId="6DD49567"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SByte</w:t>
            </w:r>
          </w:p>
        </w:tc>
        <w:tc>
          <w:tcPr>
            <w:tcW w:w="0" w:type="auto"/>
            <w:vAlign w:val="center"/>
            <w:hideMark/>
          </w:tcPr>
          <w:p w14:paraId="0F747054" w14:textId="77777777" w:rsidR="00342863" w:rsidRPr="00342863" w:rsidRDefault="00342863" w:rsidP="00733A81">
            <w:pPr>
              <w:pStyle w:val="NoSpacing"/>
              <w:spacing w:beforeLines="20" w:before="48" w:afterLines="20" w:after="48"/>
              <w:jc w:val="left"/>
            </w:pPr>
            <w:r w:rsidRPr="00342863">
              <w:t>Signed</w:t>
            </w:r>
          </w:p>
        </w:tc>
        <w:tc>
          <w:tcPr>
            <w:tcW w:w="0" w:type="auto"/>
            <w:vAlign w:val="center"/>
            <w:hideMark/>
          </w:tcPr>
          <w:p w14:paraId="01060D2D" w14:textId="77777777" w:rsidR="00342863" w:rsidRPr="00342863" w:rsidRDefault="00342863" w:rsidP="00733A81">
            <w:pPr>
              <w:pStyle w:val="NoSpacing"/>
              <w:spacing w:beforeLines="20" w:before="48" w:afterLines="20" w:after="48"/>
              <w:jc w:val="left"/>
            </w:pPr>
            <w:r w:rsidRPr="00342863">
              <w:t>1</w:t>
            </w:r>
          </w:p>
        </w:tc>
        <w:tc>
          <w:tcPr>
            <w:tcW w:w="0" w:type="auto"/>
            <w:vAlign w:val="center"/>
            <w:hideMark/>
          </w:tcPr>
          <w:p w14:paraId="603435D6" w14:textId="77777777" w:rsidR="00342863" w:rsidRPr="00342863" w:rsidRDefault="00342863" w:rsidP="00733A81">
            <w:pPr>
              <w:pStyle w:val="NoSpacing"/>
              <w:spacing w:beforeLines="20" w:before="48" w:afterLines="20" w:after="48"/>
              <w:jc w:val="left"/>
            </w:pPr>
            <w:r w:rsidRPr="00342863">
              <w:t>-128</w:t>
            </w:r>
          </w:p>
        </w:tc>
        <w:tc>
          <w:tcPr>
            <w:tcW w:w="0" w:type="auto"/>
            <w:vAlign w:val="center"/>
            <w:hideMark/>
          </w:tcPr>
          <w:p w14:paraId="4E023F50" w14:textId="77777777" w:rsidR="00342863" w:rsidRPr="00342863" w:rsidRDefault="00342863" w:rsidP="00733A81">
            <w:pPr>
              <w:pStyle w:val="NoSpacing"/>
              <w:spacing w:beforeLines="20" w:before="48" w:afterLines="20" w:after="48"/>
              <w:jc w:val="left"/>
            </w:pPr>
            <w:r w:rsidRPr="00342863">
              <w:t>127</w:t>
            </w:r>
          </w:p>
        </w:tc>
      </w:tr>
      <w:tr w:rsidR="00342863" w:rsidRPr="00342863" w14:paraId="701866FB" w14:textId="77777777" w:rsidTr="00733A81">
        <w:trPr>
          <w:jc w:val="center"/>
        </w:trPr>
        <w:tc>
          <w:tcPr>
            <w:tcW w:w="0" w:type="auto"/>
            <w:vAlign w:val="center"/>
            <w:hideMark/>
          </w:tcPr>
          <w:p w14:paraId="0F19C3BF"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UInt16</w:t>
            </w:r>
          </w:p>
        </w:tc>
        <w:tc>
          <w:tcPr>
            <w:tcW w:w="0" w:type="auto"/>
            <w:vAlign w:val="center"/>
            <w:hideMark/>
          </w:tcPr>
          <w:p w14:paraId="6A771E79" w14:textId="77777777" w:rsidR="00342863" w:rsidRPr="00342863" w:rsidRDefault="00342863" w:rsidP="00733A81">
            <w:pPr>
              <w:pStyle w:val="NoSpacing"/>
              <w:spacing w:beforeLines="20" w:before="48" w:afterLines="20" w:after="48"/>
              <w:jc w:val="left"/>
            </w:pPr>
            <w:r w:rsidRPr="00342863">
              <w:t>Unsigned</w:t>
            </w:r>
          </w:p>
        </w:tc>
        <w:tc>
          <w:tcPr>
            <w:tcW w:w="0" w:type="auto"/>
            <w:vAlign w:val="center"/>
            <w:hideMark/>
          </w:tcPr>
          <w:p w14:paraId="76D8E89D" w14:textId="77777777" w:rsidR="00342863" w:rsidRPr="00342863" w:rsidRDefault="00342863" w:rsidP="00733A81">
            <w:pPr>
              <w:pStyle w:val="NoSpacing"/>
              <w:spacing w:beforeLines="20" w:before="48" w:afterLines="20" w:after="48"/>
              <w:jc w:val="left"/>
            </w:pPr>
            <w:r w:rsidRPr="00342863">
              <w:t>2</w:t>
            </w:r>
          </w:p>
        </w:tc>
        <w:tc>
          <w:tcPr>
            <w:tcW w:w="0" w:type="auto"/>
            <w:vAlign w:val="center"/>
            <w:hideMark/>
          </w:tcPr>
          <w:p w14:paraId="7A60B502" w14:textId="77777777" w:rsidR="00342863" w:rsidRPr="00342863" w:rsidRDefault="00342863" w:rsidP="00733A81">
            <w:pPr>
              <w:pStyle w:val="NoSpacing"/>
              <w:spacing w:beforeLines="20" w:before="48" w:afterLines="20" w:after="48"/>
              <w:jc w:val="left"/>
            </w:pPr>
            <w:r w:rsidRPr="00342863">
              <w:t>0</w:t>
            </w:r>
          </w:p>
        </w:tc>
        <w:tc>
          <w:tcPr>
            <w:tcW w:w="0" w:type="auto"/>
            <w:vAlign w:val="center"/>
            <w:hideMark/>
          </w:tcPr>
          <w:p w14:paraId="6B0D162B" w14:textId="77777777" w:rsidR="00342863" w:rsidRPr="00342863" w:rsidRDefault="00342863" w:rsidP="00733A81">
            <w:pPr>
              <w:pStyle w:val="NoSpacing"/>
              <w:spacing w:beforeLines="20" w:before="48" w:afterLines="20" w:after="48"/>
              <w:jc w:val="left"/>
            </w:pPr>
            <w:r w:rsidRPr="00342863">
              <w:t>65,535</w:t>
            </w:r>
          </w:p>
        </w:tc>
      </w:tr>
      <w:tr w:rsidR="00342863" w:rsidRPr="00342863" w14:paraId="4C733C1A" w14:textId="77777777" w:rsidTr="00733A81">
        <w:trPr>
          <w:jc w:val="center"/>
        </w:trPr>
        <w:tc>
          <w:tcPr>
            <w:tcW w:w="0" w:type="auto"/>
            <w:vAlign w:val="center"/>
            <w:hideMark/>
          </w:tcPr>
          <w:p w14:paraId="733392A8"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UInt32</w:t>
            </w:r>
          </w:p>
        </w:tc>
        <w:tc>
          <w:tcPr>
            <w:tcW w:w="0" w:type="auto"/>
            <w:vAlign w:val="center"/>
            <w:hideMark/>
          </w:tcPr>
          <w:p w14:paraId="1C8E3164" w14:textId="77777777" w:rsidR="00342863" w:rsidRPr="00342863" w:rsidRDefault="00342863" w:rsidP="00733A81">
            <w:pPr>
              <w:pStyle w:val="NoSpacing"/>
              <w:spacing w:beforeLines="20" w:before="48" w:afterLines="20" w:after="48"/>
              <w:jc w:val="left"/>
            </w:pPr>
            <w:r w:rsidRPr="00342863">
              <w:t>Unsigned</w:t>
            </w:r>
          </w:p>
        </w:tc>
        <w:tc>
          <w:tcPr>
            <w:tcW w:w="0" w:type="auto"/>
            <w:vAlign w:val="center"/>
            <w:hideMark/>
          </w:tcPr>
          <w:p w14:paraId="160994A2" w14:textId="77777777" w:rsidR="00342863" w:rsidRPr="00342863" w:rsidRDefault="00342863" w:rsidP="00733A81">
            <w:pPr>
              <w:pStyle w:val="NoSpacing"/>
              <w:spacing w:beforeLines="20" w:before="48" w:afterLines="20" w:after="48"/>
              <w:jc w:val="left"/>
            </w:pPr>
            <w:r w:rsidRPr="00342863">
              <w:t>4</w:t>
            </w:r>
          </w:p>
        </w:tc>
        <w:tc>
          <w:tcPr>
            <w:tcW w:w="0" w:type="auto"/>
            <w:vAlign w:val="center"/>
            <w:hideMark/>
          </w:tcPr>
          <w:p w14:paraId="0897D363" w14:textId="77777777" w:rsidR="00342863" w:rsidRPr="00342863" w:rsidRDefault="00342863" w:rsidP="00733A81">
            <w:pPr>
              <w:pStyle w:val="NoSpacing"/>
              <w:spacing w:beforeLines="20" w:before="48" w:afterLines="20" w:after="48"/>
              <w:jc w:val="left"/>
            </w:pPr>
            <w:r w:rsidRPr="00342863">
              <w:t>0</w:t>
            </w:r>
          </w:p>
        </w:tc>
        <w:tc>
          <w:tcPr>
            <w:tcW w:w="0" w:type="auto"/>
            <w:vAlign w:val="center"/>
            <w:hideMark/>
          </w:tcPr>
          <w:p w14:paraId="439529D9" w14:textId="77777777" w:rsidR="00342863" w:rsidRPr="00342863" w:rsidRDefault="00342863" w:rsidP="00733A81">
            <w:pPr>
              <w:pStyle w:val="NoSpacing"/>
              <w:spacing w:beforeLines="20" w:before="48" w:afterLines="20" w:after="48"/>
              <w:jc w:val="left"/>
            </w:pPr>
            <w:r w:rsidRPr="00342863">
              <w:t>4,294,967,295</w:t>
            </w:r>
          </w:p>
        </w:tc>
      </w:tr>
      <w:tr w:rsidR="00342863" w:rsidRPr="00342863" w14:paraId="7342542E" w14:textId="77777777" w:rsidTr="00733A81">
        <w:trPr>
          <w:jc w:val="center"/>
        </w:trPr>
        <w:tc>
          <w:tcPr>
            <w:tcW w:w="0" w:type="auto"/>
            <w:vAlign w:val="center"/>
            <w:hideMark/>
          </w:tcPr>
          <w:p w14:paraId="7BD59C37"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UInt64</w:t>
            </w:r>
          </w:p>
        </w:tc>
        <w:tc>
          <w:tcPr>
            <w:tcW w:w="0" w:type="auto"/>
            <w:vAlign w:val="center"/>
            <w:hideMark/>
          </w:tcPr>
          <w:p w14:paraId="4CD6E3F7" w14:textId="77777777" w:rsidR="00342863" w:rsidRPr="00342863" w:rsidRDefault="00342863" w:rsidP="00733A81">
            <w:pPr>
              <w:pStyle w:val="NoSpacing"/>
              <w:spacing w:beforeLines="20" w:before="48" w:afterLines="20" w:after="48"/>
              <w:jc w:val="left"/>
            </w:pPr>
            <w:r w:rsidRPr="00342863">
              <w:t>Unsigned</w:t>
            </w:r>
          </w:p>
        </w:tc>
        <w:tc>
          <w:tcPr>
            <w:tcW w:w="0" w:type="auto"/>
            <w:vAlign w:val="center"/>
            <w:hideMark/>
          </w:tcPr>
          <w:p w14:paraId="6AF4497A" w14:textId="77777777" w:rsidR="00342863" w:rsidRPr="00342863" w:rsidRDefault="00342863" w:rsidP="00733A81">
            <w:pPr>
              <w:pStyle w:val="NoSpacing"/>
              <w:spacing w:beforeLines="20" w:before="48" w:afterLines="20" w:after="48"/>
              <w:jc w:val="left"/>
            </w:pPr>
            <w:r w:rsidRPr="00342863">
              <w:t>8</w:t>
            </w:r>
          </w:p>
        </w:tc>
        <w:tc>
          <w:tcPr>
            <w:tcW w:w="0" w:type="auto"/>
            <w:vAlign w:val="center"/>
            <w:hideMark/>
          </w:tcPr>
          <w:p w14:paraId="38B3C9DA" w14:textId="77777777" w:rsidR="00342863" w:rsidRPr="00342863" w:rsidRDefault="00342863" w:rsidP="00733A81">
            <w:pPr>
              <w:pStyle w:val="NoSpacing"/>
              <w:spacing w:beforeLines="20" w:before="48" w:afterLines="20" w:after="48"/>
              <w:jc w:val="left"/>
            </w:pPr>
            <w:r w:rsidRPr="00342863">
              <w:t>0</w:t>
            </w:r>
          </w:p>
        </w:tc>
        <w:tc>
          <w:tcPr>
            <w:tcW w:w="0" w:type="auto"/>
            <w:vAlign w:val="center"/>
            <w:hideMark/>
          </w:tcPr>
          <w:p w14:paraId="645385D6" w14:textId="77777777" w:rsidR="00342863" w:rsidRPr="00342863" w:rsidRDefault="00342863" w:rsidP="00733A81">
            <w:pPr>
              <w:pStyle w:val="NoSpacing"/>
              <w:spacing w:beforeLines="20" w:before="48" w:afterLines="20" w:after="48"/>
              <w:jc w:val="left"/>
            </w:pPr>
            <w:r w:rsidRPr="00342863">
              <w:t>18,446,744,073,709,551,615</w:t>
            </w:r>
          </w:p>
        </w:tc>
      </w:tr>
    </w:tbl>
    <w:p w14:paraId="52A46910" w14:textId="77777777" w:rsidR="00342863" w:rsidRPr="00342863" w:rsidRDefault="00342863" w:rsidP="00342863">
      <w:r w:rsidRPr="00342863">
        <w:t>Each integral type supports a standard set of arithmetic, comparison, equality, explicit conversion, and implicit conversion operators.</w:t>
      </w:r>
    </w:p>
    <w:p w14:paraId="085F6A80" w14:textId="77777777" w:rsidR="00342863" w:rsidRPr="00342863" w:rsidRDefault="00342863" w:rsidP="00342863">
      <w:r w:rsidRPr="00342863">
        <w:t xml:space="preserve">You can also work with the individual bits in an integer value by using the </w:t>
      </w:r>
      <w:r w:rsidRPr="000922FD">
        <w:rPr>
          <w:rFonts w:ascii="Consolas" w:hAnsi="Consolas"/>
          <w:color w:val="C00000"/>
          <w:sz w:val="22"/>
          <w:shd w:val="clear" w:color="auto" w:fill="F2F2F2" w:themeFill="background1" w:themeFillShade="F2"/>
        </w:rPr>
        <w:t>System.BitConverter</w:t>
      </w:r>
      <w:r w:rsidRPr="000922FD">
        <w:rPr>
          <w:color w:val="C00000"/>
        </w:rPr>
        <w:t xml:space="preserve"> </w:t>
      </w:r>
      <w:r w:rsidRPr="00342863">
        <w:t>class.</w:t>
      </w:r>
    </w:p>
    <w:p w14:paraId="4F856240" w14:textId="77777777" w:rsidR="00342863" w:rsidRPr="00342863" w:rsidRDefault="00342863" w:rsidP="000922FD">
      <w:pPr>
        <w:pStyle w:val="Heading2"/>
      </w:pPr>
      <w:r w:rsidRPr="00342863">
        <w:t>Floating</w:t>
      </w:r>
      <w:r w:rsidR="000922FD" w:rsidRPr="00342863">
        <w:t>-Point Types</w:t>
      </w:r>
    </w:p>
    <w:p w14:paraId="4B172277" w14:textId="77777777" w:rsidR="00342863" w:rsidRPr="00342863" w:rsidRDefault="00342863" w:rsidP="00342863">
      <w:r w:rsidRPr="00342863">
        <w:t>.NET Core in</w:t>
      </w:r>
      <w:r w:rsidR="000922FD">
        <w:t>cludes three primitive floating-</w:t>
      </w:r>
      <w:r w:rsidRPr="00342863">
        <w:t>point types, which a</w:t>
      </w:r>
      <w:r w:rsidR="004956CC">
        <w:t>re shown in the following table:</w:t>
      </w:r>
    </w:p>
    <w:tbl>
      <w:tblPr>
        <w:tblStyle w:val="TableGrid"/>
        <w:tblW w:w="0" w:type="auto"/>
        <w:tblLook w:val="04A0" w:firstRow="1" w:lastRow="0" w:firstColumn="1" w:lastColumn="0" w:noHBand="0" w:noVBand="1"/>
      </w:tblPr>
      <w:tblGrid>
        <w:gridCol w:w="1002"/>
        <w:gridCol w:w="1188"/>
        <w:gridCol w:w="4035"/>
        <w:gridCol w:w="4071"/>
      </w:tblGrid>
      <w:tr w:rsidR="00342863" w:rsidRPr="00342863" w14:paraId="6B19A81B" w14:textId="77777777" w:rsidTr="00F507BC">
        <w:tc>
          <w:tcPr>
            <w:tcW w:w="0" w:type="auto"/>
            <w:vAlign w:val="center"/>
            <w:hideMark/>
          </w:tcPr>
          <w:p w14:paraId="51921AAD" w14:textId="77777777" w:rsidR="00342863" w:rsidRPr="00342863" w:rsidRDefault="00342863" w:rsidP="000922FD">
            <w:pPr>
              <w:spacing w:before="20" w:after="20" w:line="22" w:lineRule="atLeast"/>
              <w:jc w:val="center"/>
              <w:rPr>
                <w:b/>
                <w:bCs/>
              </w:rPr>
            </w:pPr>
            <w:r w:rsidRPr="00342863">
              <w:rPr>
                <w:b/>
                <w:bCs/>
              </w:rPr>
              <w:t>Type</w:t>
            </w:r>
          </w:p>
        </w:tc>
        <w:tc>
          <w:tcPr>
            <w:tcW w:w="0" w:type="auto"/>
            <w:vAlign w:val="center"/>
            <w:hideMark/>
          </w:tcPr>
          <w:p w14:paraId="6D164AD1" w14:textId="77777777" w:rsidR="00342863" w:rsidRPr="00342863" w:rsidRDefault="00342863" w:rsidP="000922FD">
            <w:pPr>
              <w:spacing w:before="20" w:after="20" w:line="22" w:lineRule="atLeast"/>
              <w:jc w:val="center"/>
              <w:rPr>
                <w:b/>
                <w:bCs/>
              </w:rPr>
            </w:pPr>
            <w:r w:rsidRPr="00342863">
              <w:rPr>
                <w:b/>
                <w:bCs/>
              </w:rPr>
              <w:t>Size (bytes)</w:t>
            </w:r>
          </w:p>
        </w:tc>
        <w:tc>
          <w:tcPr>
            <w:tcW w:w="0" w:type="auto"/>
            <w:vAlign w:val="center"/>
            <w:hideMark/>
          </w:tcPr>
          <w:p w14:paraId="0B412A51" w14:textId="77777777" w:rsidR="00342863" w:rsidRPr="00342863" w:rsidRDefault="00342863" w:rsidP="000922FD">
            <w:pPr>
              <w:spacing w:before="20" w:after="20" w:line="22" w:lineRule="atLeast"/>
              <w:jc w:val="center"/>
              <w:rPr>
                <w:b/>
                <w:bCs/>
              </w:rPr>
            </w:pPr>
            <w:r w:rsidRPr="00342863">
              <w:rPr>
                <w:b/>
                <w:bCs/>
              </w:rPr>
              <w:t>Minimum Value</w:t>
            </w:r>
          </w:p>
        </w:tc>
        <w:tc>
          <w:tcPr>
            <w:tcW w:w="0" w:type="auto"/>
            <w:vAlign w:val="center"/>
            <w:hideMark/>
          </w:tcPr>
          <w:p w14:paraId="5E01189A" w14:textId="77777777" w:rsidR="00342863" w:rsidRPr="00342863" w:rsidRDefault="00342863" w:rsidP="000922FD">
            <w:pPr>
              <w:spacing w:before="20" w:after="20" w:line="22" w:lineRule="atLeast"/>
              <w:jc w:val="center"/>
              <w:rPr>
                <w:b/>
                <w:bCs/>
              </w:rPr>
            </w:pPr>
            <w:r w:rsidRPr="00342863">
              <w:rPr>
                <w:b/>
                <w:bCs/>
              </w:rPr>
              <w:t>Maximum Value</w:t>
            </w:r>
          </w:p>
        </w:tc>
      </w:tr>
      <w:tr w:rsidR="00342863" w:rsidRPr="00342863" w14:paraId="59267676" w14:textId="77777777" w:rsidTr="00F507BC">
        <w:tc>
          <w:tcPr>
            <w:tcW w:w="0" w:type="auto"/>
            <w:vAlign w:val="center"/>
            <w:hideMark/>
          </w:tcPr>
          <w:p w14:paraId="5252FDAE" w14:textId="77777777" w:rsidR="00342863" w:rsidRPr="00342863" w:rsidRDefault="00342863" w:rsidP="004956CC">
            <w:pPr>
              <w:spacing w:before="20" w:after="20" w:line="22" w:lineRule="atLeast"/>
              <w:jc w:val="left"/>
            </w:pPr>
            <w:r w:rsidRPr="00342863">
              <w:t>Double</w:t>
            </w:r>
          </w:p>
        </w:tc>
        <w:tc>
          <w:tcPr>
            <w:tcW w:w="0" w:type="auto"/>
            <w:vAlign w:val="center"/>
            <w:hideMark/>
          </w:tcPr>
          <w:p w14:paraId="54DAEF60" w14:textId="77777777" w:rsidR="00342863" w:rsidRPr="00342863" w:rsidRDefault="00342863" w:rsidP="004956CC">
            <w:pPr>
              <w:spacing w:before="20" w:after="20" w:line="22" w:lineRule="atLeast"/>
              <w:jc w:val="left"/>
            </w:pPr>
            <w:r w:rsidRPr="00342863">
              <w:t>8</w:t>
            </w:r>
          </w:p>
        </w:tc>
        <w:tc>
          <w:tcPr>
            <w:tcW w:w="0" w:type="auto"/>
            <w:vAlign w:val="center"/>
            <w:hideMark/>
          </w:tcPr>
          <w:p w14:paraId="6E1E16AE" w14:textId="77777777" w:rsidR="00342863" w:rsidRPr="00342863" w:rsidRDefault="00342863" w:rsidP="004956CC">
            <w:pPr>
              <w:spacing w:before="20" w:after="20" w:line="22" w:lineRule="atLeast"/>
              <w:jc w:val="left"/>
            </w:pPr>
            <w:r w:rsidRPr="00342863">
              <w:t>−1.79769313486232e308</w:t>
            </w:r>
          </w:p>
        </w:tc>
        <w:tc>
          <w:tcPr>
            <w:tcW w:w="0" w:type="auto"/>
            <w:vAlign w:val="center"/>
            <w:hideMark/>
          </w:tcPr>
          <w:p w14:paraId="13590521" w14:textId="77777777" w:rsidR="00342863" w:rsidRPr="00342863" w:rsidRDefault="00342863" w:rsidP="004956CC">
            <w:pPr>
              <w:spacing w:before="20" w:after="20" w:line="22" w:lineRule="atLeast"/>
              <w:jc w:val="left"/>
            </w:pPr>
            <w:r w:rsidRPr="00342863">
              <w:t>1.79769313486232e308</w:t>
            </w:r>
          </w:p>
        </w:tc>
      </w:tr>
      <w:tr w:rsidR="00342863" w:rsidRPr="00342863" w14:paraId="60D9052C" w14:textId="77777777" w:rsidTr="00F507BC">
        <w:tc>
          <w:tcPr>
            <w:tcW w:w="0" w:type="auto"/>
            <w:vAlign w:val="center"/>
            <w:hideMark/>
          </w:tcPr>
          <w:p w14:paraId="339B84E7" w14:textId="77777777" w:rsidR="00342863" w:rsidRPr="00342863" w:rsidRDefault="00342863" w:rsidP="004956CC">
            <w:pPr>
              <w:spacing w:before="20" w:after="20" w:line="22" w:lineRule="atLeast"/>
              <w:jc w:val="left"/>
            </w:pPr>
            <w:r w:rsidRPr="00342863">
              <w:t>Single</w:t>
            </w:r>
          </w:p>
        </w:tc>
        <w:tc>
          <w:tcPr>
            <w:tcW w:w="0" w:type="auto"/>
            <w:vAlign w:val="center"/>
            <w:hideMark/>
          </w:tcPr>
          <w:p w14:paraId="70466B4E" w14:textId="77777777" w:rsidR="00342863" w:rsidRPr="00342863" w:rsidRDefault="00342863" w:rsidP="004956CC">
            <w:pPr>
              <w:spacing w:before="20" w:after="20" w:line="22" w:lineRule="atLeast"/>
              <w:jc w:val="left"/>
            </w:pPr>
            <w:r w:rsidRPr="00342863">
              <w:t>4</w:t>
            </w:r>
          </w:p>
        </w:tc>
        <w:tc>
          <w:tcPr>
            <w:tcW w:w="0" w:type="auto"/>
            <w:vAlign w:val="center"/>
            <w:hideMark/>
          </w:tcPr>
          <w:p w14:paraId="588F83EC" w14:textId="77777777" w:rsidR="00342863" w:rsidRPr="00342863" w:rsidRDefault="00342863" w:rsidP="004956CC">
            <w:pPr>
              <w:spacing w:before="20" w:after="20" w:line="22" w:lineRule="atLeast"/>
              <w:jc w:val="left"/>
            </w:pPr>
            <w:r w:rsidRPr="00342863">
              <w:t>−3.402823e38</w:t>
            </w:r>
          </w:p>
        </w:tc>
        <w:tc>
          <w:tcPr>
            <w:tcW w:w="0" w:type="auto"/>
            <w:vAlign w:val="center"/>
            <w:hideMark/>
          </w:tcPr>
          <w:p w14:paraId="14C4E6DA" w14:textId="77777777" w:rsidR="00342863" w:rsidRPr="00342863" w:rsidRDefault="00342863" w:rsidP="004956CC">
            <w:pPr>
              <w:spacing w:before="20" w:after="20" w:line="22" w:lineRule="atLeast"/>
              <w:jc w:val="left"/>
            </w:pPr>
            <w:r w:rsidRPr="00342863">
              <w:t>3.402823e38</w:t>
            </w:r>
          </w:p>
        </w:tc>
      </w:tr>
      <w:tr w:rsidR="00342863" w:rsidRPr="00342863" w14:paraId="593CA2DB" w14:textId="77777777" w:rsidTr="00F507BC">
        <w:tc>
          <w:tcPr>
            <w:tcW w:w="0" w:type="auto"/>
            <w:vAlign w:val="center"/>
            <w:hideMark/>
          </w:tcPr>
          <w:p w14:paraId="00A849DF" w14:textId="77777777" w:rsidR="00342863" w:rsidRPr="00342863" w:rsidRDefault="00342863" w:rsidP="004956CC">
            <w:pPr>
              <w:spacing w:before="20" w:after="20" w:line="22" w:lineRule="atLeast"/>
              <w:jc w:val="left"/>
            </w:pPr>
            <w:r w:rsidRPr="00342863">
              <w:t>Decimal</w:t>
            </w:r>
          </w:p>
        </w:tc>
        <w:tc>
          <w:tcPr>
            <w:tcW w:w="0" w:type="auto"/>
            <w:vAlign w:val="center"/>
            <w:hideMark/>
          </w:tcPr>
          <w:p w14:paraId="53269E2B" w14:textId="77777777" w:rsidR="00342863" w:rsidRPr="00342863" w:rsidRDefault="00342863" w:rsidP="004956CC">
            <w:pPr>
              <w:spacing w:before="20" w:after="20" w:line="22" w:lineRule="atLeast"/>
              <w:jc w:val="left"/>
            </w:pPr>
            <w:r w:rsidRPr="00342863">
              <w:t>16</w:t>
            </w:r>
          </w:p>
        </w:tc>
        <w:tc>
          <w:tcPr>
            <w:tcW w:w="0" w:type="auto"/>
            <w:vAlign w:val="center"/>
            <w:hideMark/>
          </w:tcPr>
          <w:p w14:paraId="0B8EAD45" w14:textId="77777777" w:rsidR="00342863" w:rsidRPr="00342863" w:rsidRDefault="00342863" w:rsidP="004956CC">
            <w:pPr>
              <w:spacing w:before="20" w:after="20" w:line="22" w:lineRule="atLeast"/>
              <w:jc w:val="left"/>
            </w:pPr>
            <w:r w:rsidRPr="00342863">
              <w:t>−79,228,162,514,264,337,593,5 43,950,335</w:t>
            </w:r>
          </w:p>
        </w:tc>
        <w:tc>
          <w:tcPr>
            <w:tcW w:w="0" w:type="auto"/>
            <w:vAlign w:val="center"/>
            <w:hideMark/>
          </w:tcPr>
          <w:p w14:paraId="7B99E03E" w14:textId="77777777" w:rsidR="00342863" w:rsidRPr="00342863" w:rsidRDefault="00342863" w:rsidP="004956CC">
            <w:pPr>
              <w:spacing w:before="20" w:after="20" w:line="22" w:lineRule="atLeast"/>
              <w:jc w:val="left"/>
            </w:pPr>
            <w:r w:rsidRPr="00342863">
              <w:t>79,228,162,514,264,337,593,543,9 50,335</w:t>
            </w:r>
          </w:p>
        </w:tc>
      </w:tr>
    </w:tbl>
    <w:p w14:paraId="0640A0FA" w14:textId="77777777" w:rsidR="00342863" w:rsidRPr="00342863" w:rsidRDefault="00342863" w:rsidP="00342863">
      <w:pPr>
        <w:numPr>
          <w:ilvl w:val="0"/>
          <w:numId w:val="7"/>
        </w:numPr>
      </w:pPr>
      <w:r w:rsidRPr="00342863">
        <w:t>Each floating-point type supports a standard set of arithmetic, comparison, equality, explicit conversion, and implicit conversion operators.</w:t>
      </w:r>
    </w:p>
    <w:p w14:paraId="786C3C22" w14:textId="77777777" w:rsidR="00342863" w:rsidRPr="00342863" w:rsidRDefault="00342863" w:rsidP="00342863">
      <w:pPr>
        <w:numPr>
          <w:ilvl w:val="0"/>
          <w:numId w:val="7"/>
        </w:numPr>
      </w:pPr>
      <w:r w:rsidRPr="00342863">
        <w:t xml:space="preserve">You can also work with the individual bits in </w:t>
      </w:r>
      <w:r w:rsidRPr="00F31B92">
        <w:rPr>
          <w:rFonts w:ascii="Consolas" w:hAnsi="Consolas"/>
          <w:sz w:val="22"/>
          <w:shd w:val="clear" w:color="auto" w:fill="F2F2F2" w:themeFill="background1" w:themeFillShade="F2"/>
        </w:rPr>
        <w:t>Double</w:t>
      </w:r>
      <w:r w:rsidRPr="00342863">
        <w:t xml:space="preserve"> and </w:t>
      </w:r>
      <w:r w:rsidRPr="00F31B92">
        <w:rPr>
          <w:rFonts w:ascii="Consolas" w:hAnsi="Consolas"/>
          <w:sz w:val="22"/>
          <w:shd w:val="clear" w:color="auto" w:fill="F2F2F2" w:themeFill="background1" w:themeFillShade="F2"/>
        </w:rPr>
        <w:t>Single</w:t>
      </w:r>
      <w:r w:rsidRPr="00342863">
        <w:t xml:space="preserve"> values by using the </w:t>
      </w:r>
      <w:r w:rsidRPr="004956CC">
        <w:rPr>
          <w:rFonts w:ascii="Consolas" w:hAnsi="Consolas"/>
          <w:sz w:val="22"/>
          <w:shd w:val="clear" w:color="auto" w:fill="F2F2F2" w:themeFill="background1" w:themeFillShade="F2"/>
        </w:rPr>
        <w:t>BitConverter</w:t>
      </w:r>
      <w:r w:rsidRPr="00342863">
        <w:t xml:space="preserve"> class.</w:t>
      </w:r>
    </w:p>
    <w:p w14:paraId="6B4BCFB9" w14:textId="77777777" w:rsidR="00342863" w:rsidRPr="00342863" w:rsidRDefault="00342863" w:rsidP="00342863">
      <w:pPr>
        <w:numPr>
          <w:ilvl w:val="0"/>
          <w:numId w:val="7"/>
        </w:numPr>
      </w:pPr>
      <w:r w:rsidRPr="00342863">
        <w:t xml:space="preserve">The Decimal structure has its own methods, </w:t>
      </w:r>
      <w:r w:rsidRPr="004956CC">
        <w:rPr>
          <w:rFonts w:ascii="Consolas" w:hAnsi="Consolas"/>
          <w:color w:val="C00000"/>
          <w:sz w:val="22"/>
          <w:shd w:val="clear" w:color="auto" w:fill="F2F2F2" w:themeFill="background1" w:themeFillShade="F2"/>
        </w:rPr>
        <w:t>Decimal.GetBits</w:t>
      </w:r>
      <w:r w:rsidRPr="00342863">
        <w:t xml:space="preserve"> and </w:t>
      </w:r>
      <w:r w:rsidRPr="004956CC">
        <w:rPr>
          <w:rFonts w:ascii="Consolas" w:hAnsi="Consolas"/>
          <w:color w:val="C00000"/>
          <w:sz w:val="22"/>
          <w:shd w:val="clear" w:color="auto" w:fill="F2F2F2" w:themeFill="background1" w:themeFillShade="F2"/>
        </w:rPr>
        <w:t>Decimal.Decimal</w:t>
      </w:r>
      <w:r w:rsidR="004956CC">
        <w:rPr>
          <w:rFonts w:ascii="Consolas" w:hAnsi="Consolas"/>
          <w:color w:val="C00000"/>
          <w:sz w:val="22"/>
          <w:shd w:val="clear" w:color="auto" w:fill="F2F2F2" w:themeFill="background1" w:themeFillShade="F2"/>
        </w:rPr>
        <w:t xml:space="preserve"> </w:t>
      </w:r>
      <w:r w:rsidRPr="00342863">
        <w:t>(</w:t>
      </w:r>
      <w:r w:rsidRPr="004956CC">
        <w:rPr>
          <w:rFonts w:ascii="Consolas" w:hAnsi="Consolas"/>
          <w:sz w:val="22"/>
          <w:shd w:val="clear" w:color="auto" w:fill="F2F2F2" w:themeFill="background1" w:themeFillShade="F2"/>
        </w:rPr>
        <w:t>Int32()</w:t>
      </w:r>
      <w:r w:rsidRPr="00342863">
        <w:t>), for working with a decimal value's individual bits, as well as its own set of methods for performing some additional mathematical operations.</w:t>
      </w:r>
    </w:p>
    <w:p w14:paraId="566CD149" w14:textId="77777777" w:rsidR="00342863" w:rsidRPr="00342863" w:rsidRDefault="00342863" w:rsidP="004956CC">
      <w:pPr>
        <w:pStyle w:val="Heading2"/>
      </w:pPr>
      <w:r w:rsidRPr="00342863">
        <w:t>Big</w:t>
      </w:r>
      <w:r w:rsidR="004956CC">
        <w:t xml:space="preserve"> </w:t>
      </w:r>
      <w:r w:rsidRPr="00342863">
        <w:t>Integer</w:t>
      </w:r>
    </w:p>
    <w:p w14:paraId="27A5B8B6" w14:textId="77777777" w:rsidR="00342863" w:rsidRPr="00342863" w:rsidRDefault="00342863" w:rsidP="00342863">
      <w:pPr>
        <w:numPr>
          <w:ilvl w:val="0"/>
          <w:numId w:val="8"/>
        </w:numPr>
      </w:pPr>
      <w:r w:rsidRPr="004956CC">
        <w:rPr>
          <w:rFonts w:ascii="Consolas" w:hAnsi="Consolas"/>
          <w:color w:val="C00000"/>
          <w:sz w:val="22"/>
          <w:shd w:val="clear" w:color="auto" w:fill="F2F2F2" w:themeFill="background1" w:themeFillShade="F2"/>
        </w:rPr>
        <w:t>System.Numerics.BigInteger</w:t>
      </w:r>
      <w:r w:rsidRPr="00342863">
        <w:t xml:space="preserve"> is an immutable type that represents an arbitrarily large integer whose value in theory has no upper or lower bounds.</w:t>
      </w:r>
    </w:p>
    <w:p w14:paraId="1BABD3C5" w14:textId="77777777" w:rsidR="00342863" w:rsidRPr="00342863" w:rsidRDefault="00342863" w:rsidP="00342863">
      <w:pPr>
        <w:numPr>
          <w:ilvl w:val="0"/>
          <w:numId w:val="8"/>
        </w:numPr>
      </w:pPr>
      <w:r w:rsidRPr="00342863">
        <w:lastRenderedPageBreak/>
        <w:t xml:space="preserve">The methods of the </w:t>
      </w:r>
      <w:r w:rsidRPr="004956CC">
        <w:rPr>
          <w:rFonts w:ascii="Consolas" w:hAnsi="Consolas"/>
          <w:sz w:val="22"/>
          <w:shd w:val="clear" w:color="auto" w:fill="F2F2F2" w:themeFill="background1" w:themeFillShade="F2"/>
        </w:rPr>
        <w:t>BigInteger</w:t>
      </w:r>
      <w:r w:rsidRPr="00342863">
        <w:t xml:space="preserve"> type is closely parallel to those of the other integral types.</w:t>
      </w:r>
    </w:p>
    <w:p w14:paraId="29E7E224" w14:textId="77777777" w:rsidR="00342863" w:rsidRPr="00342863" w:rsidRDefault="00342863" w:rsidP="00872B0E">
      <w:pPr>
        <w:pStyle w:val="Heading2"/>
      </w:pPr>
      <w:r w:rsidRPr="00342863">
        <w:t>Complex</w:t>
      </w:r>
    </w:p>
    <w:p w14:paraId="3FDB540C" w14:textId="77777777" w:rsidR="00342863" w:rsidRPr="00342863" w:rsidRDefault="00342863" w:rsidP="00342863">
      <w:pPr>
        <w:numPr>
          <w:ilvl w:val="0"/>
          <w:numId w:val="9"/>
        </w:numPr>
      </w:pPr>
      <w:r w:rsidRPr="00342863">
        <w:t xml:space="preserve">The </w:t>
      </w:r>
      <w:r w:rsidRPr="004956CC">
        <w:rPr>
          <w:rFonts w:ascii="Consolas" w:hAnsi="Consolas"/>
          <w:color w:val="C00000"/>
          <w:sz w:val="22"/>
          <w:shd w:val="clear" w:color="auto" w:fill="F2F2F2" w:themeFill="background1" w:themeFillShade="F2"/>
        </w:rPr>
        <w:t>System.Numerics.Complex</w:t>
      </w:r>
      <w:r w:rsidRPr="00342863">
        <w:t xml:space="preserve"> type represents a complex number, i.e., a number with a real number part and an imaginary number part</w:t>
      </w:r>
    </w:p>
    <w:p w14:paraId="5C342973" w14:textId="77777777" w:rsidR="00342863" w:rsidRPr="00342863" w:rsidRDefault="00342863" w:rsidP="00342863">
      <w:pPr>
        <w:numPr>
          <w:ilvl w:val="0"/>
          <w:numId w:val="9"/>
        </w:numPr>
      </w:pPr>
      <w:r w:rsidRPr="00342863">
        <w:t>It supports a standard set of arithmetic, comparison, equality, explicit conversion, and implicit conversion operators, as well as mathematical, algebraic, and trigonometric methods.</w:t>
      </w:r>
    </w:p>
    <w:p w14:paraId="5826F97E" w14:textId="77777777" w:rsidR="00342863" w:rsidRPr="00342863" w:rsidRDefault="00342863" w:rsidP="00872B0E">
      <w:pPr>
        <w:pStyle w:val="Heading2"/>
      </w:pPr>
      <w:r w:rsidRPr="00342863">
        <w:t>SIMD</w:t>
      </w:r>
    </w:p>
    <w:p w14:paraId="6A3E3302" w14:textId="77777777" w:rsidR="00342863" w:rsidRPr="00342863" w:rsidRDefault="00342863" w:rsidP="00342863">
      <w:pPr>
        <w:numPr>
          <w:ilvl w:val="0"/>
          <w:numId w:val="10"/>
        </w:numPr>
      </w:pPr>
      <w:r w:rsidRPr="00342863">
        <w:t xml:space="preserve">The </w:t>
      </w:r>
      <w:r w:rsidRPr="00872B0E">
        <w:rPr>
          <w:rFonts w:ascii="Consolas" w:hAnsi="Consolas"/>
          <w:sz w:val="22"/>
          <w:shd w:val="clear" w:color="auto" w:fill="F2F2F2" w:themeFill="background1" w:themeFillShade="F2"/>
        </w:rPr>
        <w:t>Numerics</w:t>
      </w:r>
      <w:r w:rsidRPr="00342863">
        <w:t xml:space="preserve"> namespace includes a set of SIMD-enabled vector types for .NET Core.</w:t>
      </w:r>
    </w:p>
    <w:p w14:paraId="6F37C491" w14:textId="77777777" w:rsidR="00342863" w:rsidRPr="00342863" w:rsidRDefault="00342863" w:rsidP="00342863">
      <w:pPr>
        <w:numPr>
          <w:ilvl w:val="0"/>
          <w:numId w:val="10"/>
        </w:numPr>
      </w:pPr>
      <w:r w:rsidRPr="00342863">
        <w:t>SIMD allows some operations to be parallelized at the hardware level, which results in huge performance improvements in mathematical, scientific, and graphics apps that perform computations over vectors.</w:t>
      </w:r>
    </w:p>
    <w:p w14:paraId="497CDDA5" w14:textId="77777777" w:rsidR="00342863" w:rsidRPr="00342863" w:rsidRDefault="00342863" w:rsidP="00342863">
      <w:pPr>
        <w:numPr>
          <w:ilvl w:val="0"/>
          <w:numId w:val="10"/>
        </w:numPr>
      </w:pPr>
      <w:r w:rsidRPr="00342863">
        <w:t>The SIMD-enabled vector types in .</w:t>
      </w:r>
      <w:r w:rsidR="00872B0E">
        <w:t>NET Core include the following:</w:t>
      </w:r>
    </w:p>
    <w:p w14:paraId="564FDD3B" w14:textId="77777777" w:rsidR="00342863" w:rsidRPr="00342863" w:rsidRDefault="00342863" w:rsidP="00F31B92">
      <w:pPr>
        <w:numPr>
          <w:ilvl w:val="1"/>
          <w:numId w:val="10"/>
        </w:numPr>
        <w:jc w:val="left"/>
      </w:pPr>
      <w:r w:rsidRPr="00872B0E">
        <w:rPr>
          <w:rFonts w:ascii="Consolas" w:hAnsi="Consolas"/>
          <w:color w:val="C00000"/>
          <w:sz w:val="22"/>
          <w:shd w:val="clear" w:color="auto" w:fill="F2F2F2" w:themeFill="background1" w:themeFillShade="F2"/>
        </w:rPr>
        <w:t>System.Numerics.Vector2</w:t>
      </w:r>
      <w:r w:rsidRPr="00342863">
        <w:t xml:space="preserve">, </w:t>
      </w:r>
      <w:r w:rsidRPr="00872B0E">
        <w:rPr>
          <w:rFonts w:ascii="Consolas" w:hAnsi="Consolas"/>
          <w:color w:val="C00000"/>
          <w:sz w:val="22"/>
          <w:shd w:val="clear" w:color="auto" w:fill="F2F2F2" w:themeFill="background1" w:themeFillShade="F2"/>
        </w:rPr>
        <w:t>System.Numerics.Vector3</w:t>
      </w:r>
      <w:r w:rsidRPr="00342863">
        <w:t xml:space="preserve">, and </w:t>
      </w:r>
      <w:r w:rsidRPr="00872B0E">
        <w:rPr>
          <w:rFonts w:ascii="Consolas" w:hAnsi="Consolas"/>
          <w:color w:val="C00000"/>
          <w:sz w:val="22"/>
          <w:shd w:val="clear" w:color="auto" w:fill="F2F2F2" w:themeFill="background1" w:themeFillShade="F2"/>
        </w:rPr>
        <w:t>System.Numerics.Vector4</w:t>
      </w:r>
      <w:r w:rsidRPr="00342863">
        <w:t xml:space="preserve"> types, which are 2</w:t>
      </w:r>
      <w:r w:rsidR="00872B0E">
        <w:t>-</w:t>
      </w:r>
      <w:r w:rsidRPr="00342863">
        <w:t>, 3</w:t>
      </w:r>
      <w:r w:rsidR="00872B0E">
        <w:t>-</w:t>
      </w:r>
      <w:r w:rsidRPr="00342863">
        <w:t xml:space="preserve">, and 4-dimensional vectors of type </w:t>
      </w:r>
      <w:r w:rsidRPr="00F31B92">
        <w:rPr>
          <w:rFonts w:ascii="Consolas" w:hAnsi="Consolas"/>
          <w:sz w:val="22"/>
          <w:shd w:val="clear" w:color="auto" w:fill="F2F2F2" w:themeFill="background1" w:themeFillShade="F2"/>
        </w:rPr>
        <w:t>Single</w:t>
      </w:r>
      <w:r w:rsidRPr="00342863">
        <w:t>.</w:t>
      </w:r>
    </w:p>
    <w:p w14:paraId="50E6F58D" w14:textId="77777777" w:rsidR="00342863" w:rsidRPr="00342863" w:rsidRDefault="00342863" w:rsidP="00342863">
      <w:pPr>
        <w:numPr>
          <w:ilvl w:val="1"/>
          <w:numId w:val="10"/>
        </w:numPr>
      </w:pPr>
      <w:r w:rsidRPr="00342863">
        <w:t xml:space="preserve">The </w:t>
      </w:r>
      <w:r w:rsidRPr="00872B0E">
        <w:rPr>
          <w:rFonts w:ascii="Consolas" w:hAnsi="Consolas"/>
          <w:color w:val="C00000"/>
          <w:sz w:val="22"/>
          <w:shd w:val="clear" w:color="auto" w:fill="F2F2F2" w:themeFill="background1" w:themeFillShade="F2"/>
        </w:rPr>
        <w:t>Vector &lt;T&gt;</w:t>
      </w:r>
      <w:r w:rsidRPr="00342863">
        <w:t xml:space="preserve"> structure that allows you to create a vector of any primitive numeric type. The primitive numeric types include all numeric types in the </w:t>
      </w:r>
      <w:r w:rsidRPr="00872B0E">
        <w:rPr>
          <w:rFonts w:ascii="Consolas" w:hAnsi="Consolas"/>
          <w:sz w:val="22"/>
          <w:shd w:val="clear" w:color="auto" w:fill="F2F2F2" w:themeFill="background1" w:themeFillShade="F2"/>
        </w:rPr>
        <w:t>System</w:t>
      </w:r>
      <w:r w:rsidRPr="00342863">
        <w:t xml:space="preserve"> namespace except for Decimal.</w:t>
      </w:r>
    </w:p>
    <w:p w14:paraId="47670940" w14:textId="77777777" w:rsidR="00342863" w:rsidRPr="00342863" w:rsidRDefault="00342863" w:rsidP="00342863">
      <w:pPr>
        <w:numPr>
          <w:ilvl w:val="1"/>
          <w:numId w:val="10"/>
        </w:numPr>
      </w:pPr>
      <w:r w:rsidRPr="00342863">
        <w:t xml:space="preserve">Two matrix types, </w:t>
      </w:r>
      <w:r w:rsidRPr="00872B0E">
        <w:rPr>
          <w:rFonts w:ascii="Consolas" w:hAnsi="Consolas"/>
          <w:color w:val="C00000"/>
          <w:sz w:val="22"/>
          <w:shd w:val="clear" w:color="auto" w:fill="F2F2F2" w:themeFill="background1" w:themeFillShade="F2"/>
        </w:rPr>
        <w:t>System.Numerics.Matrix3×2</w:t>
      </w:r>
      <w:r w:rsidRPr="00342863">
        <w:t xml:space="preserve">, which represents a 3×2 matrix; and </w:t>
      </w:r>
      <w:r w:rsidRPr="00872B0E">
        <w:rPr>
          <w:rFonts w:ascii="Consolas" w:hAnsi="Consolas"/>
          <w:color w:val="C00000"/>
          <w:sz w:val="22"/>
          <w:shd w:val="clear" w:color="auto" w:fill="F2F2F2" w:themeFill="background1" w:themeFillShade="F2"/>
        </w:rPr>
        <w:t>System.Numerics.Matrix4×4</w:t>
      </w:r>
      <w:r w:rsidRPr="00342863">
        <w:t>, which represents a 4×4 matrix.</w:t>
      </w:r>
    </w:p>
    <w:p w14:paraId="56DAACB9" w14:textId="77777777" w:rsidR="00342863" w:rsidRPr="00342863" w:rsidRDefault="00342863" w:rsidP="00342863">
      <w:pPr>
        <w:numPr>
          <w:ilvl w:val="1"/>
          <w:numId w:val="10"/>
        </w:numPr>
      </w:pPr>
      <w:r w:rsidRPr="00342863">
        <w:t xml:space="preserve">The </w:t>
      </w:r>
      <w:r w:rsidRPr="00872B0E">
        <w:rPr>
          <w:rFonts w:ascii="Consolas" w:hAnsi="Consolas"/>
          <w:color w:val="C00000"/>
          <w:sz w:val="22"/>
          <w:shd w:val="clear" w:color="auto" w:fill="F2F2F2" w:themeFill="background1" w:themeFillShade="F2"/>
        </w:rPr>
        <w:t>System.Numerics.Plane</w:t>
      </w:r>
      <w:r w:rsidRPr="00342863">
        <w:t xml:space="preserve"> type, which represents a three-dimensional plane, and the </w:t>
      </w:r>
      <w:r w:rsidRPr="00872B0E">
        <w:rPr>
          <w:rFonts w:ascii="Consolas" w:hAnsi="Consolas"/>
          <w:color w:val="C00000"/>
          <w:sz w:val="22"/>
          <w:shd w:val="clear" w:color="auto" w:fill="F2F2F2" w:themeFill="background1" w:themeFillShade="F2"/>
        </w:rPr>
        <w:t>System.Numerics.Quaternion</w:t>
      </w:r>
      <w:r w:rsidRPr="00342863">
        <w:t xml:space="preserve"> type, which represents a vector that is used to encode three-dimensional physical rotations.</w:t>
      </w:r>
    </w:p>
    <w:p w14:paraId="1E211232" w14:textId="6F25C4BE" w:rsidR="00872C52" w:rsidRDefault="00872C52"/>
    <w:p w14:paraId="084944FD" w14:textId="77777777" w:rsidR="001B0123" w:rsidRDefault="001B0123">
      <w:pPr>
        <w:jc w:val="left"/>
        <w:rPr>
          <w:rFonts w:ascii="Arial Black" w:eastAsiaTheme="majorEastAsia" w:hAnsi="Arial Black" w:cstheme="majorBidi"/>
          <w:b/>
          <w:bCs/>
          <w:sz w:val="28"/>
          <w:szCs w:val="28"/>
        </w:rPr>
      </w:pPr>
      <w:r>
        <w:br w:type="page"/>
      </w:r>
    </w:p>
    <w:p w14:paraId="16F995B3" w14:textId="7DE85235" w:rsidR="001B0123" w:rsidRDefault="001B0123" w:rsidP="001B0123">
      <w:pPr>
        <w:pStyle w:val="Heading1"/>
      </w:pPr>
      <w:r>
        <w:lastRenderedPageBreak/>
        <w:t>File Processing</w:t>
      </w:r>
    </w:p>
    <w:p w14:paraId="600A8C1B" w14:textId="77777777" w:rsidR="001B0123" w:rsidRDefault="001B0123" w:rsidP="001B0123">
      <w:r w:rsidRPr="001B0123">
        <w:t xml:space="preserve">Read </w:t>
      </w:r>
      <w:r>
        <w:t xml:space="preserve">all </w:t>
      </w:r>
      <w:r w:rsidRPr="001B0123">
        <w:t>text from a file</w:t>
      </w:r>
      <w:r>
        <w:t>:</w:t>
      </w:r>
    </w:p>
    <w:p w14:paraId="2FEE9714" w14:textId="77777777" w:rsidR="001B0123" w:rsidRDefault="00EC062D" w:rsidP="001B0123">
      <w:hyperlink r:id="rId8" w:history="1">
        <w:r w:rsidR="001B0123" w:rsidRPr="00651098">
          <w:rPr>
            <w:rStyle w:val="Hyperlink"/>
          </w:rPr>
          <w:t>https://docs.microsoft.com/en-us/dotnet/standard/io/how-to-read-text-from-a-file</w:t>
        </w:r>
      </w:hyperlink>
    </w:p>
    <w:p w14:paraId="39A4AF52" w14:textId="77777777" w:rsidR="001B0123" w:rsidRDefault="001B0123" w:rsidP="001B0123"/>
    <w:p w14:paraId="4C0936C5" w14:textId="6F26AC16" w:rsidR="001B0123" w:rsidRDefault="001B0123" w:rsidP="001B0123">
      <w:r>
        <w:t>Read each line from a file:</w:t>
      </w:r>
    </w:p>
    <w:p w14:paraId="6A79FF91" w14:textId="54321054" w:rsidR="001B0123" w:rsidRDefault="00EC062D" w:rsidP="001B0123">
      <w:hyperlink r:id="rId9" w:history="1">
        <w:r w:rsidR="001B0123" w:rsidRPr="00651098">
          <w:rPr>
            <w:rStyle w:val="Hyperlink"/>
          </w:rPr>
          <w:t>https://docs.microsoft.com/en-us/dotnet/api/system.io.streamreader.readline?view=net-5.0</w:t>
        </w:r>
      </w:hyperlink>
    </w:p>
    <w:p w14:paraId="75F0B6F5" w14:textId="77777777" w:rsidR="001B0123" w:rsidRDefault="001B0123" w:rsidP="001B0123"/>
    <w:p w14:paraId="33509B4D" w14:textId="77777777" w:rsidR="001B0123" w:rsidRDefault="001B0123" w:rsidP="001B0123">
      <w:r w:rsidRPr="001B0123">
        <w:t>Write text to a file</w:t>
      </w:r>
      <w:r>
        <w:t>:</w:t>
      </w:r>
    </w:p>
    <w:p w14:paraId="40D1E5B3" w14:textId="0122628D" w:rsidR="001B0123" w:rsidRDefault="00EC062D" w:rsidP="001B0123">
      <w:hyperlink r:id="rId10" w:history="1">
        <w:r w:rsidR="00266E6B" w:rsidRPr="00651098">
          <w:rPr>
            <w:rStyle w:val="Hyperlink"/>
          </w:rPr>
          <w:t>https://docs.microsoft.com/en-us/dotnet/standard/io/how-to-write-text-to-a-file</w:t>
        </w:r>
      </w:hyperlink>
    </w:p>
    <w:p w14:paraId="576D3896" w14:textId="320D27A4" w:rsidR="001B0123" w:rsidRDefault="001B0123" w:rsidP="001B0123"/>
    <w:p w14:paraId="0CA91A2E" w14:textId="12BB42E5" w:rsidR="00A46140" w:rsidRDefault="00A46140" w:rsidP="00A46140">
      <w:pPr>
        <w:pStyle w:val="Heading1"/>
      </w:pPr>
      <w:r>
        <w:t>WinForms</w:t>
      </w:r>
    </w:p>
    <w:p w14:paraId="3DB68157" w14:textId="3A6F40A3" w:rsidR="00A46140" w:rsidRDefault="00A46140" w:rsidP="00A46140">
      <w:pPr>
        <w:pStyle w:val="Heading2"/>
      </w:pPr>
      <w:r>
        <w:t>Controls</w:t>
      </w:r>
    </w:p>
    <w:p w14:paraId="590F71D9" w14:textId="04616C37" w:rsidR="00E91A3F" w:rsidRDefault="00E91A3F" w:rsidP="00E91A3F">
      <w:pPr>
        <w:pStyle w:val="Heading3"/>
      </w:pPr>
      <w:r>
        <w:t>Windows</w:t>
      </w:r>
    </w:p>
    <w:p w14:paraId="28812092" w14:textId="7C051BEE" w:rsidR="00E91A3F" w:rsidRDefault="00E91A3F" w:rsidP="00E91A3F">
      <w:r>
        <w:t xml:space="preserve">Center window start position: </w:t>
      </w:r>
      <w:hyperlink r:id="rId11" w:history="1">
        <w:r w:rsidRPr="00C31E2D">
          <w:rPr>
            <w:rStyle w:val="Hyperlink"/>
          </w:rPr>
          <w:t>https://stackoverflow.com/a/18732230</w:t>
        </w:r>
      </w:hyperlink>
    </w:p>
    <w:p w14:paraId="17F2DC6D" w14:textId="121F1B2F" w:rsidR="00E91A3F" w:rsidRDefault="00991D3F" w:rsidP="00E91A3F">
      <w:r w:rsidRPr="00991D3F">
        <w:t>Override close (X) button</w:t>
      </w:r>
      <w:r>
        <w:t xml:space="preserve">: </w:t>
      </w:r>
      <w:hyperlink r:id="rId12" w:history="1">
        <w:r w:rsidRPr="000A36BE">
          <w:rPr>
            <w:rStyle w:val="Hyperlink"/>
          </w:rPr>
          <w:t>https://stackoverflow.com/a/1669341</w:t>
        </w:r>
      </w:hyperlink>
      <w:r>
        <w:t xml:space="preserve"> (can be applied to </w:t>
      </w:r>
    </w:p>
    <w:p w14:paraId="277CB3D4" w14:textId="0BB0A10D" w:rsidR="00991D3F" w:rsidRDefault="00991D3F" w:rsidP="00E91A3F">
      <w:r>
        <w:t>D</w:t>
      </w:r>
      <w:r w:rsidRPr="00991D3F">
        <w:t>isable a form when another is open</w:t>
      </w:r>
      <w:r>
        <w:t xml:space="preserve">: </w:t>
      </w:r>
      <w:hyperlink r:id="rId13" w:history="1">
        <w:r w:rsidRPr="00991D3F">
          <w:rPr>
            <w:rStyle w:val="Hyperlink"/>
          </w:rPr>
          <w:t>here</w:t>
        </w:r>
      </w:hyperlink>
      <w:r>
        <w:t xml:space="preserve"> (</w:t>
      </w:r>
      <w:r w:rsidRPr="00991D3F">
        <w:t>Fouad Roumieh</w:t>
      </w:r>
      <w:r>
        <w:t>'s answer)</w:t>
      </w:r>
    </w:p>
    <w:p w14:paraId="21FD82CE" w14:textId="77777777" w:rsidR="00991D3F" w:rsidRPr="00E91A3F" w:rsidRDefault="00991D3F" w:rsidP="00E91A3F"/>
    <w:p w14:paraId="72E46DBE" w14:textId="08EB8309" w:rsidR="00A46140" w:rsidRDefault="00D267D8" w:rsidP="00B330EA">
      <w:pPr>
        <w:pStyle w:val="Heading3"/>
      </w:pPr>
      <w:r>
        <w:t>DataGridView</w:t>
      </w:r>
    </w:p>
    <w:p w14:paraId="69095DCD" w14:textId="049A8A53" w:rsidR="00A46140" w:rsidRDefault="00A46140" w:rsidP="00A46140">
      <w:r>
        <w:t xml:space="preserve">Add rows with existing columns: </w:t>
      </w:r>
      <w:hyperlink r:id="rId14" w:history="1">
        <w:r w:rsidR="00991D3F" w:rsidRPr="000A36BE">
          <w:rPr>
            <w:rStyle w:val="Hyperlink"/>
          </w:rPr>
          <w:t>https://stackoverflow.com/a/1600477</w:t>
        </w:r>
      </w:hyperlink>
    </w:p>
    <w:p w14:paraId="70385FE6" w14:textId="0E94F1B1" w:rsidR="00A46140" w:rsidRDefault="00A46140" w:rsidP="00A46140">
      <w:r>
        <w:t xml:space="preserve">Add rows without existing columns: </w:t>
      </w:r>
      <w:hyperlink r:id="rId15" w:history="1">
        <w:r w:rsidRPr="00C31E2D">
          <w:rPr>
            <w:rStyle w:val="Hyperlink"/>
          </w:rPr>
          <w:t>https://stackoverflow.com/a/5524098</w:t>
        </w:r>
      </w:hyperlink>
    </w:p>
    <w:p w14:paraId="37E35C40" w14:textId="194B5E39" w:rsidR="00A46140" w:rsidRDefault="005E4E86" w:rsidP="00A46140">
      <w:r w:rsidRPr="005E4E86">
        <w:t xml:space="preserve">Remove </w:t>
      </w:r>
      <w:r>
        <w:t>the last brank r</w:t>
      </w:r>
      <w:r w:rsidRPr="005E4E86">
        <w:t>ow</w:t>
      </w:r>
      <w:r>
        <w:t xml:space="preserve">: </w:t>
      </w:r>
      <w:hyperlink r:id="rId16" w:history="1">
        <w:r w:rsidRPr="00C31E2D">
          <w:rPr>
            <w:rStyle w:val="Hyperlink"/>
          </w:rPr>
          <w:t>https://stackoverflow.com/a/14608317</w:t>
        </w:r>
      </w:hyperlink>
    </w:p>
    <w:p w14:paraId="553BC040" w14:textId="2A1D26A2" w:rsidR="005E4E86" w:rsidRDefault="005E4E86" w:rsidP="00A46140"/>
    <w:p w14:paraId="3B5FEDDE" w14:textId="33B12772" w:rsidR="00C2425D" w:rsidRDefault="00C2425D" w:rsidP="00C2425D">
      <w:pPr>
        <w:pStyle w:val="Heading3"/>
      </w:pPr>
      <w:r>
        <w:t>Text Box</w:t>
      </w:r>
    </w:p>
    <w:p w14:paraId="6B4489EE" w14:textId="77777777" w:rsidR="00C2425D" w:rsidRPr="00A46140" w:rsidRDefault="00C2425D" w:rsidP="00A46140"/>
    <w:sectPr w:rsidR="00C2425D" w:rsidRPr="00A46140" w:rsidSect="000A5B2E">
      <w:pgSz w:w="12240" w:h="15840"/>
      <w:pgMar w:top="81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C780E"/>
    <w:multiLevelType w:val="hybridMultilevel"/>
    <w:tmpl w:val="17B6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D38AD"/>
    <w:multiLevelType w:val="hybridMultilevel"/>
    <w:tmpl w:val="0BCA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27D54"/>
    <w:multiLevelType w:val="multilevel"/>
    <w:tmpl w:val="8EFCB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849F4"/>
    <w:multiLevelType w:val="multilevel"/>
    <w:tmpl w:val="90E6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6220D"/>
    <w:multiLevelType w:val="hybridMultilevel"/>
    <w:tmpl w:val="52840D6E"/>
    <w:lvl w:ilvl="0" w:tplc="69CE67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90677"/>
    <w:multiLevelType w:val="multilevel"/>
    <w:tmpl w:val="4E64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66C54"/>
    <w:multiLevelType w:val="multilevel"/>
    <w:tmpl w:val="230C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9601B"/>
    <w:multiLevelType w:val="hybridMultilevel"/>
    <w:tmpl w:val="57CA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91BD4"/>
    <w:multiLevelType w:val="hybridMultilevel"/>
    <w:tmpl w:val="3F6214A6"/>
    <w:lvl w:ilvl="0" w:tplc="BDFE65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E639A3"/>
    <w:multiLevelType w:val="multilevel"/>
    <w:tmpl w:val="CFA6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
  </w:num>
  <w:num w:numId="4">
    <w:abstractNumId w:val="0"/>
  </w:num>
  <w:num w:numId="5">
    <w:abstractNumId w:val="4"/>
  </w:num>
  <w:num w:numId="6">
    <w:abstractNumId w:val="3"/>
  </w:num>
  <w:num w:numId="7">
    <w:abstractNumId w:val="9"/>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23EC"/>
    <w:rsid w:val="000922FD"/>
    <w:rsid w:val="000A5B2E"/>
    <w:rsid w:val="000D026F"/>
    <w:rsid w:val="001523EC"/>
    <w:rsid w:val="001B0123"/>
    <w:rsid w:val="001F21D2"/>
    <w:rsid w:val="002516C0"/>
    <w:rsid w:val="00266E6B"/>
    <w:rsid w:val="002F57AA"/>
    <w:rsid w:val="00312A97"/>
    <w:rsid w:val="00342863"/>
    <w:rsid w:val="004956CC"/>
    <w:rsid w:val="005E4E86"/>
    <w:rsid w:val="006573CD"/>
    <w:rsid w:val="007317A7"/>
    <w:rsid w:val="00733A81"/>
    <w:rsid w:val="00765BE1"/>
    <w:rsid w:val="007C05BF"/>
    <w:rsid w:val="007E0E10"/>
    <w:rsid w:val="00817A79"/>
    <w:rsid w:val="008315C2"/>
    <w:rsid w:val="00853990"/>
    <w:rsid w:val="00872B0E"/>
    <w:rsid w:val="00872C52"/>
    <w:rsid w:val="00991D3F"/>
    <w:rsid w:val="00A31749"/>
    <w:rsid w:val="00A327DB"/>
    <w:rsid w:val="00A46140"/>
    <w:rsid w:val="00B256D6"/>
    <w:rsid w:val="00B330EA"/>
    <w:rsid w:val="00C2425D"/>
    <w:rsid w:val="00C927FA"/>
    <w:rsid w:val="00CF6F56"/>
    <w:rsid w:val="00D267D8"/>
    <w:rsid w:val="00DF2CFC"/>
    <w:rsid w:val="00E551ED"/>
    <w:rsid w:val="00E91A3F"/>
    <w:rsid w:val="00EC062D"/>
    <w:rsid w:val="00F31B92"/>
    <w:rsid w:val="00F42578"/>
    <w:rsid w:val="00F47B99"/>
    <w:rsid w:val="00F50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28C1"/>
  <w15:docId w15:val="{DB7077B6-2FF6-4585-A18A-8D1D1DB1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765BE1"/>
    <w:pPr>
      <w:keepNext/>
      <w:keepLines/>
      <w:spacing w:line="240" w:lineRule="auto"/>
      <w:outlineLvl w:val="2"/>
    </w:pPr>
    <w:rPr>
      <w:rFonts w:eastAsiaTheme="majorEastAsia" w:cstheme="majorBidi"/>
      <w:b/>
      <w:bCs/>
      <w:color w:val="215868" w:themeColor="accent5" w:themeShade="80"/>
      <w:sz w:val="28"/>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765BE1"/>
    <w:rPr>
      <w:rFonts w:ascii="Calibri" w:eastAsiaTheme="majorEastAsia" w:hAnsi="Calibri" w:cstheme="majorBidi"/>
      <w:b/>
      <w:bCs/>
      <w:color w:val="215868" w:themeColor="accent5" w:themeShade="80"/>
      <w:sz w:val="28"/>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paragraph" w:styleId="BalloonText">
    <w:name w:val="Balloon Text"/>
    <w:basedOn w:val="Normal"/>
    <w:link w:val="BalloonTextChar"/>
    <w:uiPriority w:val="99"/>
    <w:semiHidden/>
    <w:unhideWhenUsed/>
    <w:rsid w:val="00872C5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C52"/>
    <w:rPr>
      <w:rFonts w:ascii="Tahoma" w:hAnsi="Tahoma" w:cs="Tahoma"/>
      <w:sz w:val="16"/>
      <w:szCs w:val="16"/>
    </w:rPr>
  </w:style>
  <w:style w:type="paragraph" w:styleId="ListParagraph">
    <w:name w:val="List Paragraph"/>
    <w:basedOn w:val="Normal"/>
    <w:uiPriority w:val="34"/>
    <w:qFormat/>
    <w:rsid w:val="002F57AA"/>
    <w:pPr>
      <w:ind w:left="720"/>
      <w:contextualSpacing/>
    </w:pPr>
  </w:style>
  <w:style w:type="table" w:styleId="TableGrid">
    <w:name w:val="Table Grid"/>
    <w:basedOn w:val="TableNormal"/>
    <w:uiPriority w:val="59"/>
    <w:rsid w:val="00733A8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33A81"/>
    <w:pPr>
      <w:spacing w:before="0" w:after="0" w:line="240" w:lineRule="auto"/>
      <w:jc w:val="both"/>
    </w:pPr>
  </w:style>
  <w:style w:type="character" w:styleId="Hyperlink">
    <w:name w:val="Hyperlink"/>
    <w:basedOn w:val="DefaultParagraphFont"/>
    <w:uiPriority w:val="99"/>
    <w:unhideWhenUsed/>
    <w:rsid w:val="001B0123"/>
    <w:rPr>
      <w:color w:val="0000FF" w:themeColor="hyperlink"/>
      <w:u w:val="single"/>
    </w:rPr>
  </w:style>
  <w:style w:type="character" w:styleId="UnresolvedMention">
    <w:name w:val="Unresolved Mention"/>
    <w:basedOn w:val="DefaultParagraphFont"/>
    <w:uiPriority w:val="99"/>
    <w:semiHidden/>
    <w:unhideWhenUsed/>
    <w:rsid w:val="001B0123"/>
    <w:rPr>
      <w:color w:val="605E5C"/>
      <w:shd w:val="clear" w:color="auto" w:fill="E1DFDD"/>
    </w:rPr>
  </w:style>
  <w:style w:type="character" w:styleId="FollowedHyperlink">
    <w:name w:val="FollowedHyperlink"/>
    <w:basedOn w:val="DefaultParagraphFont"/>
    <w:uiPriority w:val="99"/>
    <w:semiHidden/>
    <w:unhideWhenUsed/>
    <w:rsid w:val="00266E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893679">
      <w:bodyDiv w:val="1"/>
      <w:marLeft w:val="0"/>
      <w:marRight w:val="0"/>
      <w:marTop w:val="0"/>
      <w:marBottom w:val="0"/>
      <w:divBdr>
        <w:top w:val="none" w:sz="0" w:space="0" w:color="auto"/>
        <w:left w:val="none" w:sz="0" w:space="0" w:color="auto"/>
        <w:bottom w:val="none" w:sz="0" w:space="0" w:color="auto"/>
        <w:right w:val="none" w:sz="0" w:space="0" w:color="auto"/>
      </w:divBdr>
    </w:div>
    <w:div w:id="1184441699">
      <w:bodyDiv w:val="1"/>
      <w:marLeft w:val="0"/>
      <w:marRight w:val="0"/>
      <w:marTop w:val="0"/>
      <w:marBottom w:val="0"/>
      <w:divBdr>
        <w:top w:val="none" w:sz="0" w:space="0" w:color="auto"/>
        <w:left w:val="none" w:sz="0" w:space="0" w:color="auto"/>
        <w:bottom w:val="none" w:sz="0" w:space="0" w:color="auto"/>
        <w:right w:val="none" w:sz="0" w:space="0" w:color="auto"/>
      </w:divBdr>
      <w:divsChild>
        <w:div w:id="1086149126">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1245724292">
      <w:bodyDiv w:val="1"/>
      <w:marLeft w:val="0"/>
      <w:marRight w:val="0"/>
      <w:marTop w:val="0"/>
      <w:marBottom w:val="0"/>
      <w:divBdr>
        <w:top w:val="none" w:sz="0" w:space="0" w:color="auto"/>
        <w:left w:val="none" w:sz="0" w:space="0" w:color="auto"/>
        <w:bottom w:val="none" w:sz="0" w:space="0" w:color="auto"/>
        <w:right w:val="none" w:sz="0" w:space="0" w:color="auto"/>
      </w:divBdr>
      <w:divsChild>
        <w:div w:id="1200508608">
          <w:marLeft w:val="0"/>
          <w:marRight w:val="0"/>
          <w:marTop w:val="0"/>
          <w:marBottom w:val="0"/>
          <w:divBdr>
            <w:top w:val="none" w:sz="0" w:space="0" w:color="auto"/>
            <w:left w:val="none" w:sz="0" w:space="0" w:color="auto"/>
            <w:bottom w:val="none" w:sz="0" w:space="0" w:color="auto"/>
            <w:right w:val="none" w:sz="0" w:space="0" w:color="auto"/>
          </w:divBdr>
          <w:divsChild>
            <w:div w:id="19665564">
              <w:marLeft w:val="0"/>
              <w:marRight w:val="0"/>
              <w:marTop w:val="0"/>
              <w:marBottom w:val="0"/>
              <w:divBdr>
                <w:top w:val="none" w:sz="0" w:space="0" w:color="auto"/>
                <w:left w:val="none" w:sz="0" w:space="0" w:color="auto"/>
                <w:bottom w:val="none" w:sz="0" w:space="0" w:color="auto"/>
                <w:right w:val="none" w:sz="0" w:space="0" w:color="auto"/>
              </w:divBdr>
            </w:div>
            <w:div w:id="96290786">
              <w:marLeft w:val="0"/>
              <w:marRight w:val="0"/>
              <w:marTop w:val="0"/>
              <w:marBottom w:val="0"/>
              <w:divBdr>
                <w:top w:val="none" w:sz="0" w:space="0" w:color="auto"/>
                <w:left w:val="none" w:sz="0" w:space="0" w:color="auto"/>
                <w:bottom w:val="none" w:sz="0" w:space="0" w:color="auto"/>
                <w:right w:val="none" w:sz="0" w:space="0" w:color="auto"/>
              </w:divBdr>
            </w:div>
            <w:div w:id="158926672">
              <w:marLeft w:val="0"/>
              <w:marRight w:val="0"/>
              <w:marTop w:val="0"/>
              <w:marBottom w:val="0"/>
              <w:divBdr>
                <w:top w:val="none" w:sz="0" w:space="0" w:color="auto"/>
                <w:left w:val="none" w:sz="0" w:space="0" w:color="auto"/>
                <w:bottom w:val="none" w:sz="0" w:space="0" w:color="auto"/>
                <w:right w:val="none" w:sz="0" w:space="0" w:color="auto"/>
              </w:divBdr>
            </w:div>
            <w:div w:id="189994234">
              <w:marLeft w:val="0"/>
              <w:marRight w:val="0"/>
              <w:marTop w:val="0"/>
              <w:marBottom w:val="0"/>
              <w:divBdr>
                <w:top w:val="none" w:sz="0" w:space="0" w:color="auto"/>
                <w:left w:val="none" w:sz="0" w:space="0" w:color="auto"/>
                <w:bottom w:val="none" w:sz="0" w:space="0" w:color="auto"/>
                <w:right w:val="none" w:sz="0" w:space="0" w:color="auto"/>
              </w:divBdr>
            </w:div>
            <w:div w:id="247542009">
              <w:marLeft w:val="0"/>
              <w:marRight w:val="0"/>
              <w:marTop w:val="0"/>
              <w:marBottom w:val="0"/>
              <w:divBdr>
                <w:top w:val="none" w:sz="0" w:space="0" w:color="auto"/>
                <w:left w:val="none" w:sz="0" w:space="0" w:color="auto"/>
                <w:bottom w:val="none" w:sz="0" w:space="0" w:color="auto"/>
                <w:right w:val="none" w:sz="0" w:space="0" w:color="auto"/>
              </w:divBdr>
            </w:div>
            <w:div w:id="262223786">
              <w:marLeft w:val="0"/>
              <w:marRight w:val="0"/>
              <w:marTop w:val="0"/>
              <w:marBottom w:val="0"/>
              <w:divBdr>
                <w:top w:val="none" w:sz="0" w:space="0" w:color="auto"/>
                <w:left w:val="none" w:sz="0" w:space="0" w:color="auto"/>
                <w:bottom w:val="none" w:sz="0" w:space="0" w:color="auto"/>
                <w:right w:val="none" w:sz="0" w:space="0" w:color="auto"/>
              </w:divBdr>
            </w:div>
            <w:div w:id="262996566">
              <w:marLeft w:val="0"/>
              <w:marRight w:val="0"/>
              <w:marTop w:val="0"/>
              <w:marBottom w:val="0"/>
              <w:divBdr>
                <w:top w:val="none" w:sz="0" w:space="0" w:color="auto"/>
                <w:left w:val="none" w:sz="0" w:space="0" w:color="auto"/>
                <w:bottom w:val="none" w:sz="0" w:space="0" w:color="auto"/>
                <w:right w:val="none" w:sz="0" w:space="0" w:color="auto"/>
              </w:divBdr>
            </w:div>
            <w:div w:id="305747032">
              <w:marLeft w:val="0"/>
              <w:marRight w:val="0"/>
              <w:marTop w:val="0"/>
              <w:marBottom w:val="0"/>
              <w:divBdr>
                <w:top w:val="none" w:sz="0" w:space="0" w:color="auto"/>
                <w:left w:val="none" w:sz="0" w:space="0" w:color="auto"/>
                <w:bottom w:val="none" w:sz="0" w:space="0" w:color="auto"/>
                <w:right w:val="none" w:sz="0" w:space="0" w:color="auto"/>
              </w:divBdr>
            </w:div>
            <w:div w:id="321547739">
              <w:marLeft w:val="0"/>
              <w:marRight w:val="0"/>
              <w:marTop w:val="0"/>
              <w:marBottom w:val="0"/>
              <w:divBdr>
                <w:top w:val="none" w:sz="0" w:space="0" w:color="auto"/>
                <w:left w:val="none" w:sz="0" w:space="0" w:color="auto"/>
                <w:bottom w:val="none" w:sz="0" w:space="0" w:color="auto"/>
                <w:right w:val="none" w:sz="0" w:space="0" w:color="auto"/>
              </w:divBdr>
            </w:div>
            <w:div w:id="356934998">
              <w:marLeft w:val="0"/>
              <w:marRight w:val="0"/>
              <w:marTop w:val="0"/>
              <w:marBottom w:val="0"/>
              <w:divBdr>
                <w:top w:val="none" w:sz="0" w:space="0" w:color="auto"/>
                <w:left w:val="none" w:sz="0" w:space="0" w:color="auto"/>
                <w:bottom w:val="none" w:sz="0" w:space="0" w:color="auto"/>
                <w:right w:val="none" w:sz="0" w:space="0" w:color="auto"/>
              </w:divBdr>
            </w:div>
            <w:div w:id="404837404">
              <w:marLeft w:val="0"/>
              <w:marRight w:val="0"/>
              <w:marTop w:val="0"/>
              <w:marBottom w:val="0"/>
              <w:divBdr>
                <w:top w:val="none" w:sz="0" w:space="0" w:color="auto"/>
                <w:left w:val="none" w:sz="0" w:space="0" w:color="auto"/>
                <w:bottom w:val="none" w:sz="0" w:space="0" w:color="auto"/>
                <w:right w:val="none" w:sz="0" w:space="0" w:color="auto"/>
              </w:divBdr>
            </w:div>
            <w:div w:id="648287993">
              <w:marLeft w:val="0"/>
              <w:marRight w:val="0"/>
              <w:marTop w:val="0"/>
              <w:marBottom w:val="0"/>
              <w:divBdr>
                <w:top w:val="none" w:sz="0" w:space="0" w:color="auto"/>
                <w:left w:val="none" w:sz="0" w:space="0" w:color="auto"/>
                <w:bottom w:val="none" w:sz="0" w:space="0" w:color="auto"/>
                <w:right w:val="none" w:sz="0" w:space="0" w:color="auto"/>
              </w:divBdr>
            </w:div>
            <w:div w:id="671109178">
              <w:marLeft w:val="0"/>
              <w:marRight w:val="0"/>
              <w:marTop w:val="0"/>
              <w:marBottom w:val="0"/>
              <w:divBdr>
                <w:top w:val="none" w:sz="0" w:space="0" w:color="auto"/>
                <w:left w:val="none" w:sz="0" w:space="0" w:color="auto"/>
                <w:bottom w:val="none" w:sz="0" w:space="0" w:color="auto"/>
                <w:right w:val="none" w:sz="0" w:space="0" w:color="auto"/>
              </w:divBdr>
            </w:div>
            <w:div w:id="815142285">
              <w:marLeft w:val="0"/>
              <w:marRight w:val="0"/>
              <w:marTop w:val="0"/>
              <w:marBottom w:val="0"/>
              <w:divBdr>
                <w:top w:val="none" w:sz="0" w:space="0" w:color="auto"/>
                <w:left w:val="none" w:sz="0" w:space="0" w:color="auto"/>
                <w:bottom w:val="none" w:sz="0" w:space="0" w:color="auto"/>
                <w:right w:val="none" w:sz="0" w:space="0" w:color="auto"/>
              </w:divBdr>
            </w:div>
            <w:div w:id="833837950">
              <w:marLeft w:val="0"/>
              <w:marRight w:val="0"/>
              <w:marTop w:val="0"/>
              <w:marBottom w:val="0"/>
              <w:divBdr>
                <w:top w:val="none" w:sz="0" w:space="0" w:color="auto"/>
                <w:left w:val="none" w:sz="0" w:space="0" w:color="auto"/>
                <w:bottom w:val="none" w:sz="0" w:space="0" w:color="auto"/>
                <w:right w:val="none" w:sz="0" w:space="0" w:color="auto"/>
              </w:divBdr>
            </w:div>
            <w:div w:id="1030254647">
              <w:marLeft w:val="0"/>
              <w:marRight w:val="0"/>
              <w:marTop w:val="0"/>
              <w:marBottom w:val="0"/>
              <w:divBdr>
                <w:top w:val="none" w:sz="0" w:space="0" w:color="auto"/>
                <w:left w:val="none" w:sz="0" w:space="0" w:color="auto"/>
                <w:bottom w:val="none" w:sz="0" w:space="0" w:color="auto"/>
                <w:right w:val="none" w:sz="0" w:space="0" w:color="auto"/>
              </w:divBdr>
            </w:div>
            <w:div w:id="1037436587">
              <w:marLeft w:val="0"/>
              <w:marRight w:val="0"/>
              <w:marTop w:val="0"/>
              <w:marBottom w:val="0"/>
              <w:divBdr>
                <w:top w:val="none" w:sz="0" w:space="0" w:color="auto"/>
                <w:left w:val="none" w:sz="0" w:space="0" w:color="auto"/>
                <w:bottom w:val="none" w:sz="0" w:space="0" w:color="auto"/>
                <w:right w:val="none" w:sz="0" w:space="0" w:color="auto"/>
              </w:divBdr>
            </w:div>
            <w:div w:id="1050879116">
              <w:marLeft w:val="0"/>
              <w:marRight w:val="0"/>
              <w:marTop w:val="0"/>
              <w:marBottom w:val="0"/>
              <w:divBdr>
                <w:top w:val="none" w:sz="0" w:space="0" w:color="auto"/>
                <w:left w:val="none" w:sz="0" w:space="0" w:color="auto"/>
                <w:bottom w:val="none" w:sz="0" w:space="0" w:color="auto"/>
                <w:right w:val="none" w:sz="0" w:space="0" w:color="auto"/>
              </w:divBdr>
            </w:div>
            <w:div w:id="1138648630">
              <w:marLeft w:val="0"/>
              <w:marRight w:val="0"/>
              <w:marTop w:val="0"/>
              <w:marBottom w:val="0"/>
              <w:divBdr>
                <w:top w:val="none" w:sz="0" w:space="0" w:color="auto"/>
                <w:left w:val="none" w:sz="0" w:space="0" w:color="auto"/>
                <w:bottom w:val="none" w:sz="0" w:space="0" w:color="auto"/>
                <w:right w:val="none" w:sz="0" w:space="0" w:color="auto"/>
              </w:divBdr>
            </w:div>
            <w:div w:id="1197739359">
              <w:marLeft w:val="0"/>
              <w:marRight w:val="0"/>
              <w:marTop w:val="0"/>
              <w:marBottom w:val="0"/>
              <w:divBdr>
                <w:top w:val="none" w:sz="0" w:space="0" w:color="auto"/>
                <w:left w:val="none" w:sz="0" w:space="0" w:color="auto"/>
                <w:bottom w:val="none" w:sz="0" w:space="0" w:color="auto"/>
                <w:right w:val="none" w:sz="0" w:space="0" w:color="auto"/>
              </w:divBdr>
            </w:div>
            <w:div w:id="1308819507">
              <w:marLeft w:val="0"/>
              <w:marRight w:val="0"/>
              <w:marTop w:val="0"/>
              <w:marBottom w:val="0"/>
              <w:divBdr>
                <w:top w:val="none" w:sz="0" w:space="0" w:color="auto"/>
                <w:left w:val="none" w:sz="0" w:space="0" w:color="auto"/>
                <w:bottom w:val="none" w:sz="0" w:space="0" w:color="auto"/>
                <w:right w:val="none" w:sz="0" w:space="0" w:color="auto"/>
              </w:divBdr>
            </w:div>
            <w:div w:id="1312446526">
              <w:marLeft w:val="0"/>
              <w:marRight w:val="0"/>
              <w:marTop w:val="0"/>
              <w:marBottom w:val="0"/>
              <w:divBdr>
                <w:top w:val="none" w:sz="0" w:space="0" w:color="auto"/>
                <w:left w:val="none" w:sz="0" w:space="0" w:color="auto"/>
                <w:bottom w:val="none" w:sz="0" w:space="0" w:color="auto"/>
                <w:right w:val="none" w:sz="0" w:space="0" w:color="auto"/>
              </w:divBdr>
            </w:div>
            <w:div w:id="1363437408">
              <w:marLeft w:val="0"/>
              <w:marRight w:val="0"/>
              <w:marTop w:val="0"/>
              <w:marBottom w:val="0"/>
              <w:divBdr>
                <w:top w:val="none" w:sz="0" w:space="0" w:color="auto"/>
                <w:left w:val="none" w:sz="0" w:space="0" w:color="auto"/>
                <w:bottom w:val="none" w:sz="0" w:space="0" w:color="auto"/>
                <w:right w:val="none" w:sz="0" w:space="0" w:color="auto"/>
              </w:divBdr>
            </w:div>
            <w:div w:id="1418944619">
              <w:marLeft w:val="0"/>
              <w:marRight w:val="0"/>
              <w:marTop w:val="0"/>
              <w:marBottom w:val="0"/>
              <w:divBdr>
                <w:top w:val="none" w:sz="0" w:space="0" w:color="auto"/>
                <w:left w:val="none" w:sz="0" w:space="0" w:color="auto"/>
                <w:bottom w:val="none" w:sz="0" w:space="0" w:color="auto"/>
                <w:right w:val="none" w:sz="0" w:space="0" w:color="auto"/>
              </w:divBdr>
            </w:div>
            <w:div w:id="1517035487">
              <w:marLeft w:val="0"/>
              <w:marRight w:val="0"/>
              <w:marTop w:val="0"/>
              <w:marBottom w:val="0"/>
              <w:divBdr>
                <w:top w:val="none" w:sz="0" w:space="0" w:color="auto"/>
                <w:left w:val="none" w:sz="0" w:space="0" w:color="auto"/>
                <w:bottom w:val="none" w:sz="0" w:space="0" w:color="auto"/>
                <w:right w:val="none" w:sz="0" w:space="0" w:color="auto"/>
              </w:divBdr>
            </w:div>
            <w:div w:id="1681930325">
              <w:marLeft w:val="0"/>
              <w:marRight w:val="0"/>
              <w:marTop w:val="0"/>
              <w:marBottom w:val="0"/>
              <w:divBdr>
                <w:top w:val="none" w:sz="0" w:space="0" w:color="auto"/>
                <w:left w:val="none" w:sz="0" w:space="0" w:color="auto"/>
                <w:bottom w:val="none" w:sz="0" w:space="0" w:color="auto"/>
                <w:right w:val="none" w:sz="0" w:space="0" w:color="auto"/>
              </w:divBdr>
            </w:div>
            <w:div w:id="1716151660">
              <w:marLeft w:val="0"/>
              <w:marRight w:val="0"/>
              <w:marTop w:val="0"/>
              <w:marBottom w:val="0"/>
              <w:divBdr>
                <w:top w:val="none" w:sz="0" w:space="0" w:color="auto"/>
                <w:left w:val="none" w:sz="0" w:space="0" w:color="auto"/>
                <w:bottom w:val="none" w:sz="0" w:space="0" w:color="auto"/>
                <w:right w:val="none" w:sz="0" w:space="0" w:color="auto"/>
              </w:divBdr>
            </w:div>
            <w:div w:id="1725565132">
              <w:marLeft w:val="0"/>
              <w:marRight w:val="0"/>
              <w:marTop w:val="0"/>
              <w:marBottom w:val="0"/>
              <w:divBdr>
                <w:top w:val="none" w:sz="0" w:space="0" w:color="auto"/>
                <w:left w:val="none" w:sz="0" w:space="0" w:color="auto"/>
                <w:bottom w:val="none" w:sz="0" w:space="0" w:color="auto"/>
                <w:right w:val="none" w:sz="0" w:space="0" w:color="auto"/>
              </w:divBdr>
            </w:div>
            <w:div w:id="1802653635">
              <w:marLeft w:val="0"/>
              <w:marRight w:val="0"/>
              <w:marTop w:val="0"/>
              <w:marBottom w:val="0"/>
              <w:divBdr>
                <w:top w:val="none" w:sz="0" w:space="0" w:color="auto"/>
                <w:left w:val="none" w:sz="0" w:space="0" w:color="auto"/>
                <w:bottom w:val="none" w:sz="0" w:space="0" w:color="auto"/>
                <w:right w:val="none" w:sz="0" w:space="0" w:color="auto"/>
              </w:divBdr>
            </w:div>
            <w:div w:id="1947535501">
              <w:marLeft w:val="0"/>
              <w:marRight w:val="0"/>
              <w:marTop w:val="0"/>
              <w:marBottom w:val="0"/>
              <w:divBdr>
                <w:top w:val="none" w:sz="0" w:space="0" w:color="auto"/>
                <w:left w:val="none" w:sz="0" w:space="0" w:color="auto"/>
                <w:bottom w:val="none" w:sz="0" w:space="0" w:color="auto"/>
                <w:right w:val="none" w:sz="0" w:space="0" w:color="auto"/>
              </w:divBdr>
            </w:div>
            <w:div w:id="1961721515">
              <w:marLeft w:val="0"/>
              <w:marRight w:val="0"/>
              <w:marTop w:val="0"/>
              <w:marBottom w:val="0"/>
              <w:divBdr>
                <w:top w:val="none" w:sz="0" w:space="0" w:color="auto"/>
                <w:left w:val="none" w:sz="0" w:space="0" w:color="auto"/>
                <w:bottom w:val="none" w:sz="0" w:space="0" w:color="auto"/>
                <w:right w:val="none" w:sz="0" w:space="0" w:color="auto"/>
              </w:divBdr>
            </w:div>
            <w:div w:id="20522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8612">
      <w:bodyDiv w:val="1"/>
      <w:marLeft w:val="0"/>
      <w:marRight w:val="0"/>
      <w:marTop w:val="0"/>
      <w:marBottom w:val="0"/>
      <w:divBdr>
        <w:top w:val="none" w:sz="0" w:space="0" w:color="auto"/>
        <w:left w:val="none" w:sz="0" w:space="0" w:color="auto"/>
        <w:bottom w:val="none" w:sz="0" w:space="0" w:color="auto"/>
        <w:right w:val="none" w:sz="0" w:space="0" w:color="auto"/>
      </w:divBdr>
      <w:divsChild>
        <w:div w:id="901062426">
          <w:blockQuote w:val="1"/>
          <w:marLeft w:val="522"/>
          <w:marRight w:val="522"/>
          <w:marTop w:val="600"/>
          <w:marBottom w:val="570"/>
          <w:divBdr>
            <w:top w:val="none" w:sz="0" w:space="0" w:color="auto"/>
            <w:left w:val="none" w:sz="0" w:space="0" w:color="auto"/>
            <w:bottom w:val="none" w:sz="0" w:space="0" w:color="auto"/>
            <w:right w:val="none" w:sz="0" w:space="0" w:color="auto"/>
          </w:divBdr>
          <w:divsChild>
            <w:div w:id="1650398511">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sChild>
    </w:div>
    <w:div w:id="1396196017">
      <w:bodyDiv w:val="1"/>
      <w:marLeft w:val="0"/>
      <w:marRight w:val="0"/>
      <w:marTop w:val="0"/>
      <w:marBottom w:val="0"/>
      <w:divBdr>
        <w:top w:val="none" w:sz="0" w:space="0" w:color="auto"/>
        <w:left w:val="none" w:sz="0" w:space="0" w:color="auto"/>
        <w:bottom w:val="none" w:sz="0" w:space="0" w:color="auto"/>
        <w:right w:val="none" w:sz="0" w:space="0" w:color="auto"/>
      </w:divBdr>
    </w:div>
    <w:div w:id="16714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standard/io/how-to-read-text-from-a-file" TargetMode="External"/><Relationship Id="rId13" Type="http://schemas.openxmlformats.org/officeDocument/2006/relationships/hyperlink" Target="https://social.msdn.microsoft.com/Forums/vstudio/en-US/be3e3811-ad66-45d9-a14e-6a379fb0cdb1/c-how-to-disable-a-form-when-another-form-is-open?forum=winform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a/166934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a/1460831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a/18732230" TargetMode="External"/><Relationship Id="rId5" Type="http://schemas.openxmlformats.org/officeDocument/2006/relationships/image" Target="media/image1.jpeg"/><Relationship Id="rId15" Type="http://schemas.openxmlformats.org/officeDocument/2006/relationships/hyperlink" Target="https://stackoverflow.com/a/5524098" TargetMode="External"/><Relationship Id="rId10" Type="http://schemas.openxmlformats.org/officeDocument/2006/relationships/hyperlink" Target="https://docs.microsoft.com/en-us/dotnet/standard/io/how-to-write-text-to-a-file" TargetMode="External"/><Relationship Id="rId4" Type="http://schemas.openxmlformats.org/officeDocument/2006/relationships/webSettings" Target="webSettings.xml"/><Relationship Id="rId9" Type="http://schemas.openxmlformats.org/officeDocument/2006/relationships/hyperlink" Target="https://docs.microsoft.com/en-us/dotnet/api/system.io.streamreader.readline?view=net-5.0" TargetMode="External"/><Relationship Id="rId14" Type="http://schemas.openxmlformats.org/officeDocument/2006/relationships/hyperlink" Target="https://stackoverflow.com/a/1600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4984</TotalTime>
  <Pages>7</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2019-11-17T16:19:00Z</dcterms:created>
  <dcterms:modified xsi:type="dcterms:W3CDTF">2020-12-13T10:11:00Z</dcterms:modified>
</cp:coreProperties>
</file>