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B272" w14:textId="694C8CFA" w:rsidR="00B37C02" w:rsidRDefault="00B37C02" w:rsidP="00B37C02">
      <w:pPr>
        <w:pStyle w:val="Heading1"/>
      </w:pPr>
      <w:r>
        <w:t>Introduction</w:t>
      </w:r>
    </w:p>
    <w:p w14:paraId="7B52ABDD" w14:textId="44F9A8F0" w:rsidR="00B37C02" w:rsidRDefault="00B37C02" w:rsidP="00B37C02">
      <w:pPr>
        <w:pStyle w:val="Heading2"/>
      </w:pPr>
      <w:r>
        <w:t xml:space="preserve">What </w:t>
      </w:r>
      <w:r w:rsidR="00B479E8">
        <w:t>I</w:t>
      </w:r>
      <w:r>
        <w:t>s a GPU Database?</w:t>
      </w:r>
    </w:p>
    <w:p w14:paraId="28FBDE2B" w14:textId="51ECB8D5" w:rsidR="00B37C02" w:rsidRDefault="00B37C02" w:rsidP="00B37C02">
      <w:r>
        <w:t>A GPU database uses GPU</w:t>
      </w:r>
      <w:r w:rsidR="00971165">
        <w:t xml:space="preserve"> (Graphics Processing Unit</w:t>
      </w:r>
      <w:r>
        <w:t xml:space="preserve">) to perform database operations. </w:t>
      </w:r>
      <w:r w:rsidR="00971165">
        <w:t>It</w:t>
      </w:r>
      <w:r>
        <w:t xml:space="preserve"> is different from traditional database</w:t>
      </w:r>
      <w:r w:rsidR="00F3608F">
        <w:t>s</w:t>
      </w:r>
      <w:r>
        <w:t xml:space="preserve"> (such as MySQL, MS SQL Server, etc.) which use CPU for these tasks.</w:t>
      </w:r>
    </w:p>
    <w:p w14:paraId="6E7E561B" w14:textId="0F333CEB" w:rsidR="00971165" w:rsidRDefault="00B37C02" w:rsidP="00B37C02">
      <w:r>
        <w:t xml:space="preserve">GPU databases use </w:t>
      </w:r>
      <w:r w:rsidRPr="00971165">
        <w:rPr>
          <w:b/>
          <w:bCs/>
        </w:rPr>
        <w:t>standard drivers</w:t>
      </w:r>
      <w:r>
        <w:t xml:space="preserve"> and </w:t>
      </w:r>
      <w:r w:rsidRPr="00971165">
        <w:rPr>
          <w:b/>
          <w:bCs/>
        </w:rPr>
        <w:t>SQL</w:t>
      </w:r>
      <w:r>
        <w:t xml:space="preserve"> to query data. </w:t>
      </w:r>
      <w:r w:rsidR="00971165">
        <w:t xml:space="preserve">Their deployments can be </w:t>
      </w:r>
      <w:r>
        <w:t xml:space="preserve">on-premise </w:t>
      </w:r>
      <w:r w:rsidR="00971165">
        <w:t>or</w:t>
      </w:r>
      <w:r>
        <w:t xml:space="preserve"> run in the cloud.</w:t>
      </w:r>
    </w:p>
    <w:p w14:paraId="7A14EA47" w14:textId="025F14FA" w:rsidR="00CF3B3F" w:rsidRDefault="00CF3B3F" w:rsidP="00CF3B3F">
      <w:pPr>
        <w:pStyle w:val="Heading2"/>
      </w:pPr>
      <w:r w:rsidRPr="00971165">
        <w:t>GPU Database vs CPU Database</w:t>
      </w:r>
    </w:p>
    <w:p w14:paraId="1549AB90" w14:textId="7908F20A" w:rsidR="002972BC" w:rsidRPr="00380FC7" w:rsidRDefault="002972BC" w:rsidP="002972BC">
      <w:r>
        <w:t>First let's take a look at main differences between CPU and GPU:</w:t>
      </w:r>
    </w:p>
    <w:tbl>
      <w:tblPr>
        <w:tblStyle w:val="TableGrid"/>
        <w:tblW w:w="0" w:type="auto"/>
        <w:jc w:val="center"/>
        <w:tblLook w:val="04A0" w:firstRow="1" w:lastRow="0" w:firstColumn="1" w:lastColumn="0" w:noHBand="0" w:noVBand="1"/>
      </w:tblPr>
      <w:tblGrid>
        <w:gridCol w:w="6031"/>
        <w:gridCol w:w="5148"/>
      </w:tblGrid>
      <w:tr w:rsidR="002972BC" w:rsidRPr="00380FC7" w14:paraId="2E246A73" w14:textId="77777777" w:rsidTr="0080705F">
        <w:trPr>
          <w:jc w:val="center"/>
        </w:trPr>
        <w:tc>
          <w:tcPr>
            <w:tcW w:w="0" w:type="auto"/>
            <w:shd w:val="clear" w:color="auto" w:fill="DDD9C3" w:themeFill="background2" w:themeFillShade="E6"/>
          </w:tcPr>
          <w:p w14:paraId="46476A3C" w14:textId="77777777" w:rsidR="002972BC" w:rsidRPr="00062C6D" w:rsidRDefault="002972BC" w:rsidP="0080705F">
            <w:pPr>
              <w:pStyle w:val="NoSpacing"/>
              <w:jc w:val="center"/>
              <w:rPr>
                <w:b/>
                <w:bCs/>
              </w:rPr>
            </w:pPr>
            <w:r w:rsidRPr="00062C6D">
              <w:rPr>
                <w:b/>
                <w:bCs/>
              </w:rPr>
              <w:t>CPU</w:t>
            </w:r>
          </w:p>
        </w:tc>
        <w:tc>
          <w:tcPr>
            <w:tcW w:w="0" w:type="auto"/>
            <w:shd w:val="clear" w:color="auto" w:fill="DDD9C3" w:themeFill="background2" w:themeFillShade="E6"/>
          </w:tcPr>
          <w:p w14:paraId="3CC35F1B" w14:textId="77777777" w:rsidR="002972BC" w:rsidRPr="00062C6D" w:rsidRDefault="002972BC" w:rsidP="0080705F">
            <w:pPr>
              <w:pStyle w:val="NoSpacing"/>
              <w:jc w:val="center"/>
              <w:rPr>
                <w:b/>
                <w:bCs/>
              </w:rPr>
            </w:pPr>
            <w:r w:rsidRPr="00062C6D">
              <w:rPr>
                <w:b/>
                <w:bCs/>
              </w:rPr>
              <w:t>GPU</w:t>
            </w:r>
          </w:p>
        </w:tc>
      </w:tr>
      <w:tr w:rsidR="002972BC" w:rsidRPr="00380FC7" w14:paraId="37D4FE0B" w14:textId="77777777" w:rsidTr="0080705F">
        <w:trPr>
          <w:jc w:val="center"/>
        </w:trPr>
        <w:tc>
          <w:tcPr>
            <w:tcW w:w="0" w:type="auto"/>
          </w:tcPr>
          <w:p w14:paraId="692E27B7" w14:textId="0122BC66" w:rsidR="002972BC" w:rsidRPr="00062C6D" w:rsidRDefault="002972BC" w:rsidP="002972BC">
            <w:pPr>
              <w:jc w:val="center"/>
            </w:pPr>
            <w:r w:rsidRPr="00380FC7">
              <w:rPr>
                <w:noProof/>
              </w:rPr>
              <w:drawing>
                <wp:inline distT="0" distB="0" distL="0" distR="0" wp14:anchorId="2CA244B6" wp14:editId="03C9C1D5">
                  <wp:extent cx="2152650" cy="191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671"/>
                          <a:stretch/>
                        </pic:blipFill>
                        <pic:spPr bwMode="auto">
                          <a:xfrm>
                            <a:off x="0" y="0"/>
                            <a:ext cx="2153095" cy="19142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2AB689E6" w14:textId="7E3CDABB" w:rsidR="002972BC" w:rsidRPr="00062C6D" w:rsidRDefault="002972BC" w:rsidP="002972BC">
            <w:pPr>
              <w:jc w:val="center"/>
            </w:pPr>
            <w:r w:rsidRPr="00380FC7">
              <w:rPr>
                <w:noProof/>
              </w:rPr>
              <w:drawing>
                <wp:inline distT="0" distB="0" distL="0" distR="0" wp14:anchorId="7FA02806" wp14:editId="2E239DCB">
                  <wp:extent cx="2122463" cy="191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293"/>
                          <a:stretch/>
                        </pic:blipFill>
                        <pic:spPr bwMode="auto">
                          <a:xfrm>
                            <a:off x="0" y="0"/>
                            <a:ext cx="2122902" cy="1914286"/>
                          </a:xfrm>
                          <a:prstGeom prst="rect">
                            <a:avLst/>
                          </a:prstGeom>
                          <a:ln>
                            <a:noFill/>
                          </a:ln>
                          <a:extLst>
                            <a:ext uri="{53640926-AAD7-44D8-BBD7-CCE9431645EC}">
                              <a14:shadowObscured xmlns:a14="http://schemas.microsoft.com/office/drawing/2010/main"/>
                            </a:ext>
                          </a:extLst>
                        </pic:spPr>
                      </pic:pic>
                    </a:graphicData>
                  </a:graphic>
                </wp:inline>
              </w:drawing>
            </w:r>
          </w:p>
        </w:tc>
      </w:tr>
      <w:tr w:rsidR="002972BC" w:rsidRPr="00380FC7" w14:paraId="069E7BB6" w14:textId="77777777" w:rsidTr="0080705F">
        <w:trPr>
          <w:jc w:val="center"/>
        </w:trPr>
        <w:tc>
          <w:tcPr>
            <w:tcW w:w="0" w:type="auto"/>
          </w:tcPr>
          <w:p w14:paraId="461476DF" w14:textId="77777777" w:rsidR="002972BC" w:rsidRPr="00380FC7" w:rsidRDefault="002972BC" w:rsidP="0080705F">
            <w:r w:rsidRPr="00062C6D">
              <w:t>Sequential series processing with multiple cores</w:t>
            </w:r>
          </w:p>
        </w:tc>
        <w:tc>
          <w:tcPr>
            <w:tcW w:w="0" w:type="auto"/>
          </w:tcPr>
          <w:p w14:paraId="1A213297" w14:textId="77777777" w:rsidR="002972BC" w:rsidRPr="00380FC7" w:rsidRDefault="002972BC" w:rsidP="0080705F">
            <w:r w:rsidRPr="00062C6D">
              <w:t>Parallel processing with thousands of small cores</w:t>
            </w:r>
          </w:p>
        </w:tc>
      </w:tr>
      <w:tr w:rsidR="002972BC" w:rsidRPr="00380FC7" w14:paraId="72982429" w14:textId="77777777" w:rsidTr="0080705F">
        <w:trPr>
          <w:jc w:val="center"/>
        </w:trPr>
        <w:tc>
          <w:tcPr>
            <w:tcW w:w="0" w:type="auto"/>
          </w:tcPr>
          <w:p w14:paraId="08FCB915" w14:textId="77777777" w:rsidR="002972BC" w:rsidRPr="00380FC7" w:rsidRDefault="002972BC" w:rsidP="0080705F">
            <w:pPr>
              <w:pStyle w:val="NoSpacing"/>
            </w:pPr>
            <w:r w:rsidRPr="00380FC7">
              <w:t>Has large board instruction set, manages every input/output of a computer</w:t>
            </w:r>
          </w:p>
        </w:tc>
        <w:tc>
          <w:tcPr>
            <w:tcW w:w="0" w:type="auto"/>
          </w:tcPr>
          <w:p w14:paraId="62550470" w14:textId="77777777" w:rsidR="002972BC" w:rsidRPr="00380FC7" w:rsidRDefault="002972BC" w:rsidP="0080705F">
            <w:pPr>
              <w:pStyle w:val="NoSpacing"/>
            </w:pPr>
            <w:r w:rsidRPr="00380FC7">
              <w:t>Has specific instruction set, only work for its functions</w:t>
            </w:r>
          </w:p>
        </w:tc>
      </w:tr>
      <w:tr w:rsidR="002972BC" w:rsidRPr="00380FC7" w14:paraId="22452924" w14:textId="77777777" w:rsidTr="0080705F">
        <w:trPr>
          <w:jc w:val="center"/>
        </w:trPr>
        <w:tc>
          <w:tcPr>
            <w:tcW w:w="0" w:type="auto"/>
          </w:tcPr>
          <w:p w14:paraId="51B0332D" w14:textId="77777777" w:rsidR="002972BC" w:rsidRPr="00380FC7" w:rsidRDefault="002972BC" w:rsidP="0080705F">
            <w:pPr>
              <w:pStyle w:val="NoSpacing"/>
            </w:pPr>
            <w:r w:rsidRPr="00380FC7">
              <w:t>CPU core is fast and smart</w:t>
            </w:r>
          </w:p>
        </w:tc>
        <w:tc>
          <w:tcPr>
            <w:tcW w:w="0" w:type="auto"/>
          </w:tcPr>
          <w:p w14:paraId="6FA82FF8" w14:textId="77777777" w:rsidR="002972BC" w:rsidRPr="00380FC7" w:rsidRDefault="002972BC" w:rsidP="0080705F">
            <w:pPr>
              <w:pStyle w:val="NoSpacing"/>
            </w:pPr>
            <w:r w:rsidRPr="00380FC7">
              <w:t>GPU core is slow and not full feature</w:t>
            </w:r>
          </w:p>
        </w:tc>
      </w:tr>
      <w:tr w:rsidR="002972BC" w:rsidRPr="00380FC7" w14:paraId="146B5B53" w14:textId="77777777" w:rsidTr="0080705F">
        <w:trPr>
          <w:jc w:val="center"/>
        </w:trPr>
        <w:tc>
          <w:tcPr>
            <w:tcW w:w="0" w:type="auto"/>
          </w:tcPr>
          <w:p w14:paraId="52482138" w14:textId="77777777" w:rsidR="002972BC" w:rsidRPr="00380FC7" w:rsidRDefault="002972BC" w:rsidP="0080705F">
            <w:pPr>
              <w:pStyle w:val="NoSpacing"/>
            </w:pPr>
            <w:r w:rsidRPr="00380FC7">
              <w:t>Best suited for general-purpose serial applications</w:t>
            </w:r>
          </w:p>
        </w:tc>
        <w:tc>
          <w:tcPr>
            <w:tcW w:w="0" w:type="auto"/>
          </w:tcPr>
          <w:p w14:paraId="342F44B3" w14:textId="77777777" w:rsidR="002972BC" w:rsidRPr="00380FC7" w:rsidRDefault="002972BC" w:rsidP="0080705F">
            <w:pPr>
              <w:pStyle w:val="NoSpacing"/>
            </w:pPr>
            <w:r w:rsidRPr="00380FC7">
              <w:t>Best suited for repetitive and highly-parallel computing tasks</w:t>
            </w:r>
          </w:p>
        </w:tc>
      </w:tr>
      <w:tr w:rsidR="002972BC" w:rsidRPr="00380FC7" w14:paraId="20E6E035" w14:textId="77777777" w:rsidTr="0080705F">
        <w:trPr>
          <w:jc w:val="center"/>
        </w:trPr>
        <w:tc>
          <w:tcPr>
            <w:tcW w:w="0" w:type="auto"/>
          </w:tcPr>
          <w:p w14:paraId="759B3FE3" w14:textId="77777777" w:rsidR="002972BC" w:rsidRPr="00380FC7" w:rsidRDefault="002972BC" w:rsidP="0080705F">
            <w:pPr>
              <w:pStyle w:val="NoSpacing"/>
            </w:pPr>
            <w:r>
              <w:t>C</w:t>
            </w:r>
            <w:r w:rsidRPr="00380FC7">
              <w:t>onsists of:</w:t>
            </w:r>
          </w:p>
          <w:p w14:paraId="5FEEE545" w14:textId="77777777" w:rsidR="002972BC" w:rsidRPr="00380FC7" w:rsidRDefault="002972BC" w:rsidP="0080705F">
            <w:pPr>
              <w:pStyle w:val="NoSpacing"/>
              <w:numPr>
                <w:ilvl w:val="0"/>
                <w:numId w:val="9"/>
              </w:numPr>
            </w:pPr>
            <w:r w:rsidRPr="00380FC7">
              <w:t>Control unit block</w:t>
            </w:r>
          </w:p>
          <w:p w14:paraId="6ADE6101" w14:textId="77777777" w:rsidR="002972BC" w:rsidRPr="00380FC7" w:rsidRDefault="002972BC" w:rsidP="0080705F">
            <w:pPr>
              <w:pStyle w:val="NoSpacing"/>
              <w:numPr>
                <w:ilvl w:val="0"/>
                <w:numId w:val="9"/>
              </w:numPr>
            </w:pPr>
            <w:r w:rsidRPr="00380FC7">
              <w:t>ALU block</w:t>
            </w:r>
          </w:p>
          <w:p w14:paraId="703C5481" w14:textId="77777777" w:rsidR="002972BC" w:rsidRPr="00380FC7" w:rsidRDefault="002972BC" w:rsidP="0080705F">
            <w:pPr>
              <w:pStyle w:val="NoSpacing"/>
              <w:numPr>
                <w:ilvl w:val="0"/>
                <w:numId w:val="9"/>
              </w:numPr>
            </w:pPr>
            <w:r w:rsidRPr="00380FC7">
              <w:t>Cache memory</w:t>
            </w:r>
          </w:p>
        </w:tc>
        <w:tc>
          <w:tcPr>
            <w:tcW w:w="0" w:type="auto"/>
          </w:tcPr>
          <w:p w14:paraId="5582BD7E" w14:textId="77777777" w:rsidR="002972BC" w:rsidRPr="00380FC7" w:rsidRDefault="002972BC" w:rsidP="0080705F">
            <w:pPr>
              <w:pStyle w:val="NoSpacing"/>
            </w:pPr>
            <w:r>
              <w:t>C</w:t>
            </w:r>
            <w:r w:rsidRPr="00380FC7">
              <w:t>onsists of:</w:t>
            </w:r>
          </w:p>
          <w:p w14:paraId="13AC6284" w14:textId="77777777" w:rsidR="002972BC" w:rsidRPr="00380FC7" w:rsidRDefault="002972BC" w:rsidP="0080705F">
            <w:pPr>
              <w:pStyle w:val="NoSpacing"/>
              <w:numPr>
                <w:ilvl w:val="0"/>
                <w:numId w:val="10"/>
              </w:numPr>
            </w:pPr>
            <w:r w:rsidRPr="00380FC7">
              <w:t>PF unit</w:t>
            </w:r>
          </w:p>
          <w:p w14:paraId="574C3054" w14:textId="77777777" w:rsidR="002972BC" w:rsidRPr="00380FC7" w:rsidRDefault="002972BC" w:rsidP="0080705F">
            <w:pPr>
              <w:pStyle w:val="NoSpacing"/>
              <w:numPr>
                <w:ilvl w:val="0"/>
                <w:numId w:val="10"/>
              </w:numPr>
            </w:pPr>
            <w:r w:rsidRPr="00380FC7">
              <w:t>INT unit</w:t>
            </w:r>
          </w:p>
        </w:tc>
      </w:tr>
    </w:tbl>
    <w:p w14:paraId="5AE40EB4" w14:textId="5EE93C08" w:rsidR="00CF3B3F" w:rsidRDefault="00CF3B3F" w:rsidP="00CF3B3F">
      <w:r>
        <w:t xml:space="preserve">GPU databases use </w:t>
      </w:r>
      <w:r w:rsidRPr="001A1647">
        <w:t xml:space="preserve">the </w:t>
      </w:r>
      <w:r w:rsidRPr="00FC7449">
        <w:rPr>
          <w:b/>
          <w:bCs/>
        </w:rPr>
        <w:t>parallelism of GPUs</w:t>
      </w:r>
      <w:r w:rsidRPr="001A1647">
        <w:t xml:space="preserve"> to perform massive data-processing acceleration. The GPU is ideally suited to </w:t>
      </w:r>
      <w:r w:rsidRPr="00FC7449">
        <w:t>accelerate processing SQL queries</w:t>
      </w:r>
      <w:r w:rsidRPr="001A1647">
        <w:t> because SQL performs the same operation</w:t>
      </w:r>
      <w:r>
        <w:t xml:space="preserve"> (</w:t>
      </w:r>
      <w:r w:rsidRPr="001A1647">
        <w:t>usually a search</w:t>
      </w:r>
      <w:r>
        <w:t xml:space="preserve">) </w:t>
      </w:r>
      <w:r w:rsidRPr="001A1647">
        <w:t>on every row in the set.</w:t>
      </w:r>
    </w:p>
    <w:p w14:paraId="6794355E" w14:textId="4F57DBA5" w:rsidR="00B479E8" w:rsidRPr="008B03F7" w:rsidRDefault="00B479E8" w:rsidP="008B03F7">
      <w:pPr>
        <w:rPr>
          <w:b/>
          <w:bCs/>
          <w:sz w:val="26"/>
          <w:szCs w:val="24"/>
        </w:rPr>
      </w:pPr>
      <w:r w:rsidRPr="008B03F7">
        <w:rPr>
          <w:b/>
          <w:bCs/>
          <w:sz w:val="26"/>
          <w:szCs w:val="24"/>
        </w:rPr>
        <w:t>Why GPU</w:t>
      </w:r>
      <w:r w:rsidR="002972BC" w:rsidRPr="008B03F7">
        <w:rPr>
          <w:b/>
          <w:bCs/>
          <w:sz w:val="26"/>
          <w:szCs w:val="24"/>
        </w:rPr>
        <w:t xml:space="preserve"> DB</w:t>
      </w:r>
      <w:r w:rsidRPr="008B03F7">
        <w:rPr>
          <w:b/>
          <w:bCs/>
          <w:sz w:val="26"/>
          <w:szCs w:val="24"/>
        </w:rPr>
        <w:t>?</w:t>
      </w:r>
    </w:p>
    <w:p w14:paraId="16FC5993" w14:textId="30A7C9B7" w:rsidR="001A1647" w:rsidRDefault="001A1647" w:rsidP="001A1647">
      <w:r>
        <w:t xml:space="preserve">The GPU </w:t>
      </w:r>
      <w:r w:rsidR="00EE54A7">
        <w:t xml:space="preserve">DB </w:t>
      </w:r>
      <w:r>
        <w:t>offers various benefits:</w:t>
      </w:r>
    </w:p>
    <w:p w14:paraId="60C5EAD2" w14:textId="50480F98" w:rsidR="001A1647" w:rsidRDefault="001A1647" w:rsidP="00FC7449">
      <w:pPr>
        <w:pStyle w:val="ListParagraph"/>
        <w:numPr>
          <w:ilvl w:val="0"/>
          <w:numId w:val="2"/>
        </w:numPr>
      </w:pPr>
      <w:r>
        <w:t xml:space="preserve">10x-100x </w:t>
      </w:r>
      <w:r w:rsidRPr="00FC7449">
        <w:rPr>
          <w:b/>
          <w:bCs/>
        </w:rPr>
        <w:t>faster</w:t>
      </w:r>
      <w:r>
        <w:t xml:space="preserve"> </w:t>
      </w:r>
      <w:r w:rsidR="00FC7449">
        <w:t>than</w:t>
      </w:r>
      <w:r>
        <w:t xml:space="preserve"> CPUs</w:t>
      </w:r>
      <w:r w:rsidR="00FC7449" w:rsidRPr="00FC7449">
        <w:t xml:space="preserve"> </w:t>
      </w:r>
      <w:r w:rsidR="00FC7449">
        <w:t>when processing the same workloads.</w:t>
      </w:r>
      <w:r w:rsidR="00FC7449" w:rsidRPr="00FC7449">
        <w:t xml:space="preserve"> </w:t>
      </w:r>
      <w:r w:rsidR="00FC7449">
        <w:t xml:space="preserve">Thus, </w:t>
      </w:r>
      <w:r w:rsidR="00F3608F">
        <w:t>can</w:t>
      </w:r>
      <w:r w:rsidR="00FC7449">
        <w:t xml:space="preserve"> deliver SQL queries across billions of records in milliseconds.</w:t>
      </w:r>
      <w:r w:rsidR="002C5C3E">
        <w:t xml:space="preserve"> Ideal for Big Data.</w:t>
      </w:r>
    </w:p>
    <w:p w14:paraId="23CE62AB" w14:textId="170918A6" w:rsidR="001A1647" w:rsidRDefault="00FC7449" w:rsidP="00FC7449">
      <w:pPr>
        <w:pStyle w:val="ListParagraph"/>
        <w:numPr>
          <w:ilvl w:val="0"/>
          <w:numId w:val="2"/>
        </w:numPr>
      </w:pPr>
      <w:r>
        <w:t>M</w:t>
      </w:r>
      <w:r w:rsidR="001A1647">
        <w:t xml:space="preserve">uch </w:t>
      </w:r>
      <w:r w:rsidR="001A1647" w:rsidRPr="00FC7449">
        <w:rPr>
          <w:b/>
          <w:bCs/>
        </w:rPr>
        <w:t>smaller</w:t>
      </w:r>
      <w:r w:rsidR="001A1647">
        <w:t xml:space="preserve"> (6.5x – 20x smaller than a CPU)</w:t>
      </w:r>
      <w:r>
        <w:t>.</w:t>
      </w:r>
      <w:r w:rsidR="001A1647">
        <w:t xml:space="preserve"> Just 16 GPU-accelerated servers could perform as well as a 1000 CPU cluster</w:t>
      </w:r>
    </w:p>
    <w:p w14:paraId="3A88EAD2" w14:textId="4B2DCEE3" w:rsidR="001A1647" w:rsidRDefault="00FC7449" w:rsidP="00FC7449">
      <w:pPr>
        <w:pStyle w:val="ListParagraph"/>
        <w:numPr>
          <w:ilvl w:val="0"/>
          <w:numId w:val="2"/>
        </w:numPr>
      </w:pPr>
      <w:r>
        <w:t>E</w:t>
      </w:r>
      <w:r w:rsidR="001A1647" w:rsidRPr="001A1647">
        <w:t xml:space="preserve">asier to work with extremely large data sets or extremely fast data streams </w:t>
      </w:r>
      <w:r>
        <w:t>(</w:t>
      </w:r>
      <w:r w:rsidR="001A1647" w:rsidRPr="001A1647">
        <w:t>from sources such as the Internet of Things, clickstreams and business transactions</w:t>
      </w:r>
      <w:r>
        <w:t>).</w:t>
      </w:r>
    </w:p>
    <w:p w14:paraId="3766C803" w14:textId="6B39842A" w:rsidR="002C5C3E" w:rsidRDefault="002C5C3E" w:rsidP="00FC7449">
      <w:pPr>
        <w:pStyle w:val="ListParagraph"/>
        <w:numPr>
          <w:ilvl w:val="0"/>
          <w:numId w:val="2"/>
        </w:numPr>
      </w:pPr>
      <w:r>
        <w:t xml:space="preserve">Easier to </w:t>
      </w:r>
      <w:r w:rsidRPr="002C5C3E">
        <w:rPr>
          <w:b/>
          <w:bCs/>
        </w:rPr>
        <w:t>scale</w:t>
      </w:r>
      <w:r>
        <w:t xml:space="preserve"> because</w:t>
      </w:r>
      <w:r w:rsidRPr="002C5C3E">
        <w:t xml:space="preserve"> a GPU database requires adding more GPUs to a server rather than adding more servers.</w:t>
      </w:r>
    </w:p>
    <w:p w14:paraId="2A80E95F" w14:textId="477CAFF5" w:rsidR="00B479E8" w:rsidRPr="008B03F7" w:rsidRDefault="00B479E8" w:rsidP="008B03F7">
      <w:pPr>
        <w:rPr>
          <w:b/>
          <w:bCs/>
          <w:sz w:val="26"/>
          <w:szCs w:val="24"/>
        </w:rPr>
      </w:pPr>
      <w:r w:rsidRPr="008B03F7">
        <w:rPr>
          <w:b/>
          <w:bCs/>
          <w:sz w:val="26"/>
          <w:szCs w:val="24"/>
        </w:rPr>
        <w:t>Why CPU</w:t>
      </w:r>
      <w:r w:rsidR="002972BC" w:rsidRPr="008B03F7">
        <w:rPr>
          <w:b/>
          <w:bCs/>
          <w:sz w:val="26"/>
          <w:szCs w:val="24"/>
        </w:rPr>
        <w:t xml:space="preserve"> DB</w:t>
      </w:r>
      <w:r w:rsidRPr="008B03F7">
        <w:rPr>
          <w:b/>
          <w:bCs/>
          <w:sz w:val="26"/>
          <w:szCs w:val="24"/>
        </w:rPr>
        <w:t>?</w:t>
      </w:r>
    </w:p>
    <w:p w14:paraId="55A604B4" w14:textId="778B2058" w:rsidR="00971165" w:rsidRDefault="00971165" w:rsidP="00971165">
      <w:pPr>
        <w:pStyle w:val="ListParagraph"/>
        <w:numPr>
          <w:ilvl w:val="0"/>
          <w:numId w:val="1"/>
        </w:numPr>
      </w:pPr>
      <w:r>
        <w:t xml:space="preserve">Doing JOINs: </w:t>
      </w:r>
      <w:hyperlink r:id="rId6" w:history="1">
        <w:r>
          <w:rPr>
            <w:rStyle w:val="Hyperlink"/>
          </w:rPr>
          <w:t>For GPU Databases of today, the big challenge is doing JOINS (kdnuggets.com)</w:t>
        </w:r>
      </w:hyperlink>
    </w:p>
    <w:p w14:paraId="7EFD391F" w14:textId="290DEF15" w:rsidR="00CF3B3F" w:rsidRDefault="00985789" w:rsidP="00985789">
      <w:pPr>
        <w:pStyle w:val="Heading1"/>
      </w:pPr>
      <w:r>
        <w:lastRenderedPageBreak/>
        <w:t xml:space="preserve">GPU </w:t>
      </w:r>
      <w:r w:rsidR="00CE1278">
        <w:t xml:space="preserve">Database </w:t>
      </w:r>
      <w:r>
        <w:t>Architecture</w:t>
      </w:r>
    </w:p>
    <w:p w14:paraId="7917ABE6" w14:textId="4CEECD05" w:rsidR="00A906AF" w:rsidRPr="00A906AF" w:rsidRDefault="00A906AF" w:rsidP="00A906AF">
      <w:pPr>
        <w:pStyle w:val="Heading3"/>
      </w:pPr>
      <w:r>
        <w:t>Models</w:t>
      </w:r>
    </w:p>
    <w:p w14:paraId="53855E0F" w14:textId="5F8F633E" w:rsidR="00CF3B3F" w:rsidRPr="00380FC7" w:rsidRDefault="00CF3B3F" w:rsidP="00A906AF">
      <w:pPr>
        <w:pStyle w:val="Heading4"/>
      </w:pPr>
      <w:bookmarkStart w:id="0" w:name="_Toc61511601"/>
      <w:r w:rsidRPr="00380FC7">
        <w:t xml:space="preserve">GPU </w:t>
      </w:r>
      <w:r w:rsidR="002972BC" w:rsidRPr="00380FC7">
        <w:t xml:space="preserve">As </w:t>
      </w:r>
      <w:r w:rsidRPr="00380FC7">
        <w:t xml:space="preserve">an </w:t>
      </w:r>
      <w:r w:rsidR="002972BC" w:rsidRPr="00380FC7">
        <w:t xml:space="preserve">Accelerated Device </w:t>
      </w:r>
      <w:r w:rsidRPr="00380FC7">
        <w:t>(</w:t>
      </w:r>
      <w:r w:rsidR="002972BC">
        <w:t xml:space="preserve">Both </w:t>
      </w:r>
      <w:r w:rsidRPr="00380FC7">
        <w:t>CPU-GPU)</w:t>
      </w:r>
      <w:bookmarkEnd w:id="0"/>
    </w:p>
    <w:p w14:paraId="3E7652C5" w14:textId="5B3698AC" w:rsidR="00CF3B3F" w:rsidRDefault="008B03F7" w:rsidP="00CF3B3F">
      <w:r w:rsidRPr="008B03F7">
        <w:rPr>
          <w:noProof/>
        </w:rPr>
        <w:drawing>
          <wp:inline distT="0" distB="0" distL="0" distR="0" wp14:anchorId="0CCB4EDC" wp14:editId="2678E8FB">
            <wp:extent cx="7105015" cy="3000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5015" cy="3000375"/>
                    </a:xfrm>
                    <a:prstGeom prst="rect">
                      <a:avLst/>
                    </a:prstGeom>
                    <a:noFill/>
                    <a:ln>
                      <a:noFill/>
                    </a:ln>
                  </pic:spPr>
                </pic:pic>
              </a:graphicData>
            </a:graphic>
          </wp:inline>
        </w:drawing>
      </w:r>
    </w:p>
    <w:p w14:paraId="588BD88C" w14:textId="079E904D" w:rsidR="000C1C3F" w:rsidRPr="00380FC7" w:rsidRDefault="00A906AF" w:rsidP="000C1C3F">
      <w:r>
        <w:t xml:space="preserve">In </w:t>
      </w:r>
      <w:r w:rsidR="000C1C3F">
        <w:t>GPU-accelerated server</w:t>
      </w:r>
      <w:r>
        <w:t xml:space="preserve"> model, the s</w:t>
      </w:r>
      <w:r w:rsidR="000C1C3F">
        <w:t>ystem combinates CPU and GPU. CPU handle</w:t>
      </w:r>
      <w:r>
        <w:t>s</w:t>
      </w:r>
      <w:r w:rsidR="000C1C3F">
        <w:t xml:space="preserve"> all input and output, </w:t>
      </w:r>
      <w:r>
        <w:t xml:space="preserve">while </w:t>
      </w:r>
      <w:r w:rsidR="000C1C3F">
        <w:t xml:space="preserve">GPU </w:t>
      </w:r>
      <w:r>
        <w:t xml:space="preserve">is </w:t>
      </w:r>
      <w:r w:rsidR="000C1C3F">
        <w:t xml:space="preserve">used </w:t>
      </w:r>
      <w:r>
        <w:t xml:space="preserve">only </w:t>
      </w:r>
      <w:r w:rsidR="000C1C3F">
        <w:t>as bulk-synchronous high-performance accelerators</w:t>
      </w:r>
      <w:r>
        <w:t xml:space="preserve"> for</w:t>
      </w:r>
      <w:r w:rsidR="000C1C3F">
        <w:t xml:space="preserve"> data computing.</w:t>
      </w:r>
    </w:p>
    <w:p w14:paraId="5C5229EE" w14:textId="20A130FF" w:rsidR="00CF3B3F" w:rsidRDefault="00CF3B3F" w:rsidP="00A906AF">
      <w:pPr>
        <w:pStyle w:val="Heading4"/>
      </w:pPr>
      <w:bookmarkStart w:id="1" w:name="_Toc61511602"/>
      <w:r w:rsidRPr="00380FC7">
        <w:lastRenderedPageBreak/>
        <w:t xml:space="preserve">GPU </w:t>
      </w:r>
      <w:r w:rsidR="002972BC" w:rsidRPr="00380FC7">
        <w:t xml:space="preserve">As </w:t>
      </w:r>
      <w:r w:rsidRPr="00380FC7">
        <w:t xml:space="preserve">a </w:t>
      </w:r>
      <w:r w:rsidR="002972BC" w:rsidRPr="00380FC7">
        <w:t xml:space="preserve">Control Server </w:t>
      </w:r>
      <w:r w:rsidRPr="00380FC7">
        <w:t>(only GPU)</w:t>
      </w:r>
      <w:bookmarkEnd w:id="1"/>
    </w:p>
    <w:p w14:paraId="4F41B1ED" w14:textId="1BACAAB6" w:rsidR="000C1C3F" w:rsidRDefault="008B03F7" w:rsidP="008B03F7">
      <w:r w:rsidRPr="008B03F7">
        <w:rPr>
          <w:noProof/>
        </w:rPr>
        <w:drawing>
          <wp:inline distT="0" distB="0" distL="0" distR="0" wp14:anchorId="66E6F4E7" wp14:editId="30AB0A0A">
            <wp:extent cx="7105015" cy="5500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015" cy="5500370"/>
                    </a:xfrm>
                    <a:prstGeom prst="rect">
                      <a:avLst/>
                    </a:prstGeom>
                    <a:noFill/>
                    <a:ln>
                      <a:noFill/>
                    </a:ln>
                  </pic:spPr>
                </pic:pic>
              </a:graphicData>
            </a:graphic>
          </wp:inline>
        </w:drawing>
      </w:r>
      <w:r w:rsidRPr="008B03F7">
        <w:t xml:space="preserve"> </w:t>
      </w:r>
    </w:p>
    <w:p w14:paraId="12C5D9FF" w14:textId="67681EA2" w:rsidR="008B03F7" w:rsidRPr="008B03F7" w:rsidRDefault="00A906AF" w:rsidP="008B03F7">
      <w:r>
        <w:t xml:space="preserve">In </w:t>
      </w:r>
      <w:r w:rsidR="000C1C3F">
        <w:t xml:space="preserve">GPU </w:t>
      </w:r>
      <w:r>
        <w:t>control</w:t>
      </w:r>
      <w:r w:rsidR="000C1C3F">
        <w:t xml:space="preserve"> server</w:t>
      </w:r>
      <w:r>
        <w:t xml:space="preserve"> model,</w:t>
      </w:r>
      <w:r w:rsidR="000C1C3F">
        <w:t xml:space="preserve"> </w:t>
      </w:r>
      <w:r>
        <w:t>a</w:t>
      </w:r>
      <w:r w:rsidR="000C1C3F">
        <w:t xml:space="preserve">ll data </w:t>
      </w:r>
      <w:r>
        <w:t>is</w:t>
      </w:r>
      <w:r w:rsidR="000C1C3F">
        <w:t xml:space="preserve"> sen</w:t>
      </w:r>
      <w:r>
        <w:t>t</w:t>
      </w:r>
      <w:r w:rsidR="000C1C3F">
        <w:t xml:space="preserve"> directly to GPU</w:t>
      </w:r>
      <w:r>
        <w:t xml:space="preserve"> without the presence of any CPU.</w:t>
      </w:r>
      <w:r w:rsidR="000C1C3F">
        <w:t xml:space="preserve"> </w:t>
      </w:r>
      <w:r>
        <w:t>It means the GPU</w:t>
      </w:r>
      <w:r w:rsidR="000C1C3F">
        <w:t xml:space="preserve"> </w:t>
      </w:r>
      <w:r>
        <w:t>is not only used for for data computing but also</w:t>
      </w:r>
      <w:r w:rsidR="0024778E">
        <w:t xml:space="preserve"> for</w:t>
      </w:r>
      <w:r>
        <w:t xml:space="preserve"> </w:t>
      </w:r>
      <w:r w:rsidR="0024778E">
        <w:t>I/O</w:t>
      </w:r>
      <w:r>
        <w:t xml:space="preserve"> tasks.</w:t>
      </w:r>
    </w:p>
    <w:p w14:paraId="571F6B8C" w14:textId="192D67F8" w:rsidR="00CF3B3F" w:rsidRPr="00380FC7" w:rsidRDefault="00CF3B3F" w:rsidP="00CF3B3F"/>
    <w:p w14:paraId="6B6DBCC3" w14:textId="21C160F9" w:rsidR="00CF3B3F" w:rsidRPr="00380FC7" w:rsidRDefault="00CF3B3F" w:rsidP="00CF3B3F">
      <w:r w:rsidRPr="00380FC7">
        <w:rPr>
          <w:rFonts w:hint="eastAsia"/>
        </w:rPr>
        <w:br w:type="page"/>
      </w:r>
    </w:p>
    <w:p w14:paraId="7F05077D" w14:textId="77777777" w:rsidR="00CF3B3F" w:rsidRDefault="00CF3B3F" w:rsidP="00F3608F"/>
    <w:p w14:paraId="7F0C9A77" w14:textId="1A90053D" w:rsidR="00F3608F" w:rsidRDefault="00CE1278" w:rsidP="00CE1278">
      <w:pPr>
        <w:pStyle w:val="Heading1"/>
      </w:pPr>
      <w:r>
        <w:t xml:space="preserve">Common </w:t>
      </w:r>
      <w:r w:rsidR="00F3608F">
        <w:t>GPU Database Engines</w:t>
      </w:r>
    </w:p>
    <w:p w14:paraId="1DC87BCF" w14:textId="57A3444D" w:rsidR="00CE1278" w:rsidRPr="00CE1278" w:rsidRDefault="009C7720" w:rsidP="00CE1278">
      <w:hyperlink r:id="rId9" w:history="1">
        <w:proofErr w:type="spellStart"/>
        <w:r w:rsidR="00CE1278">
          <w:rPr>
            <w:rStyle w:val="Hyperlink"/>
          </w:rPr>
          <w:t>OmniSci</w:t>
        </w:r>
        <w:proofErr w:type="spellEnd"/>
        <w:r w:rsidR="00CE1278">
          <w:rPr>
            <w:rStyle w:val="Hyperlink"/>
          </w:rPr>
          <w:t xml:space="preserve"> vs. </w:t>
        </w:r>
        <w:proofErr w:type="spellStart"/>
        <w:r w:rsidR="00CE1278">
          <w:rPr>
            <w:rStyle w:val="Hyperlink"/>
          </w:rPr>
          <w:t>SQream</w:t>
        </w:r>
        <w:proofErr w:type="spellEnd"/>
        <w:r w:rsidR="00CE1278">
          <w:rPr>
            <w:rStyle w:val="Hyperlink"/>
          </w:rPr>
          <w:t xml:space="preserve"> DB Comparison (db-engines.com)</w:t>
        </w:r>
      </w:hyperlink>
    </w:p>
    <w:p w14:paraId="2DF51676" w14:textId="22E9CFC2" w:rsidR="00F3608F" w:rsidRDefault="00F3608F" w:rsidP="00F3608F">
      <w:r w:rsidRPr="00F3608F">
        <w:t>GPU databases are wholly a startup phenomenon, with companies such as </w:t>
      </w:r>
      <w:proofErr w:type="spellStart"/>
      <w:r w:rsidRPr="00F3608F">
        <w:fldChar w:fldCharType="begin"/>
      </w:r>
      <w:r w:rsidRPr="00F3608F">
        <w:instrText xml:space="preserve"> HYPERLINK "https://www.brytlyt.com/" </w:instrText>
      </w:r>
      <w:r w:rsidRPr="00F3608F">
        <w:fldChar w:fldCharType="separate"/>
      </w:r>
      <w:r w:rsidRPr="00F3608F">
        <w:rPr>
          <w:rStyle w:val="Hyperlink"/>
        </w:rPr>
        <w:t>Brytlyt</w:t>
      </w:r>
      <w:proofErr w:type="spellEnd"/>
      <w:r w:rsidRPr="00F3608F">
        <w:fldChar w:fldCharType="end"/>
      </w:r>
      <w:r w:rsidRPr="00F3608F">
        <w:t>, </w:t>
      </w:r>
      <w:proofErr w:type="spellStart"/>
      <w:r w:rsidRPr="00F3608F">
        <w:fldChar w:fldCharType="begin"/>
      </w:r>
      <w:r w:rsidRPr="00F3608F">
        <w:instrText xml:space="preserve"> HYPERLINK "https://sqream.com/" </w:instrText>
      </w:r>
      <w:r w:rsidRPr="00F3608F">
        <w:fldChar w:fldCharType="separate"/>
      </w:r>
      <w:r w:rsidRPr="00F3608F">
        <w:rPr>
          <w:rStyle w:val="Hyperlink"/>
        </w:rPr>
        <w:t>SQream</w:t>
      </w:r>
      <w:proofErr w:type="spellEnd"/>
      <w:r w:rsidRPr="00F3608F">
        <w:rPr>
          <w:rStyle w:val="Hyperlink"/>
        </w:rPr>
        <w:t xml:space="preserve"> Technologies</w:t>
      </w:r>
      <w:r w:rsidRPr="00F3608F">
        <w:fldChar w:fldCharType="end"/>
      </w:r>
      <w:r w:rsidRPr="00F3608F">
        <w:t>, </w:t>
      </w:r>
      <w:proofErr w:type="spellStart"/>
      <w:r w:rsidR="0080705F">
        <w:fldChar w:fldCharType="begin"/>
      </w:r>
      <w:r w:rsidR="0080705F">
        <w:instrText xml:space="preserve"> HYPERLINK "https://www.mapd.com/" </w:instrText>
      </w:r>
      <w:r w:rsidR="0080705F">
        <w:fldChar w:fldCharType="separate"/>
      </w:r>
      <w:r w:rsidRPr="00F3608F">
        <w:rPr>
          <w:rStyle w:val="Hyperlink"/>
        </w:rPr>
        <w:t>OmniSci</w:t>
      </w:r>
      <w:proofErr w:type="spellEnd"/>
      <w:r w:rsidR="0080705F">
        <w:rPr>
          <w:rStyle w:val="Hyperlink"/>
        </w:rPr>
        <w:fldChar w:fldCharType="end"/>
      </w:r>
      <w:r w:rsidRPr="00F3608F">
        <w:t>, </w:t>
      </w:r>
      <w:proofErr w:type="spellStart"/>
      <w:r w:rsidRPr="00F3608F">
        <w:fldChar w:fldCharType="begin"/>
      </w:r>
      <w:r w:rsidRPr="00F3608F">
        <w:instrText xml:space="preserve"> HYPERLINK "https://www.kinetica.com/" </w:instrText>
      </w:r>
      <w:r w:rsidRPr="00F3608F">
        <w:fldChar w:fldCharType="separate"/>
      </w:r>
      <w:r w:rsidRPr="00F3608F">
        <w:rPr>
          <w:rStyle w:val="Hyperlink"/>
        </w:rPr>
        <w:t>Kinetica</w:t>
      </w:r>
      <w:proofErr w:type="spellEnd"/>
      <w:r w:rsidRPr="00F3608F">
        <w:fldChar w:fldCharType="end"/>
      </w:r>
      <w:r w:rsidRPr="00F3608F">
        <w:t>, </w:t>
      </w:r>
      <w:hyperlink r:id="rId10" w:history="1">
        <w:r w:rsidRPr="00F3608F">
          <w:rPr>
            <w:rStyle w:val="Hyperlink"/>
          </w:rPr>
          <w:t>PG-Strom</w:t>
        </w:r>
      </w:hyperlink>
      <w:r w:rsidRPr="00F3608F">
        <w:t>, and </w:t>
      </w:r>
      <w:proofErr w:type="spellStart"/>
      <w:r w:rsidRPr="00F3608F">
        <w:fldChar w:fldCharType="begin"/>
      </w:r>
      <w:r w:rsidRPr="00F3608F">
        <w:instrText xml:space="preserve"> HYPERLINK "https://www.blazegraph.com/" </w:instrText>
      </w:r>
      <w:r w:rsidRPr="00F3608F">
        <w:fldChar w:fldCharType="separate"/>
      </w:r>
      <w:r w:rsidRPr="00F3608F">
        <w:rPr>
          <w:rStyle w:val="Hyperlink"/>
        </w:rPr>
        <w:t>Blazegraph</w:t>
      </w:r>
      <w:proofErr w:type="spellEnd"/>
      <w:r w:rsidRPr="00F3608F">
        <w:fldChar w:fldCharType="end"/>
      </w:r>
      <w:r w:rsidRPr="00F3608F">
        <w:t>.</w:t>
      </w:r>
    </w:p>
    <w:p w14:paraId="7ED3F7E6" w14:textId="24DA3C20" w:rsidR="00F3608F" w:rsidRDefault="00F3608F" w:rsidP="00F3608F"/>
    <w:p w14:paraId="63415DFB" w14:textId="0D92B82E" w:rsidR="00F3608F" w:rsidRDefault="00F3608F" w:rsidP="00F3608F">
      <w:r w:rsidRPr="00F3608F">
        <w:t xml:space="preserve">All vary slightly in how they work. For example, OmniSci does visualization of data, while </w:t>
      </w:r>
      <w:proofErr w:type="spellStart"/>
      <w:r w:rsidRPr="00F3608F">
        <w:t>SQream</w:t>
      </w:r>
      <w:proofErr w:type="spellEnd"/>
      <w:r w:rsidRPr="00F3608F">
        <w:t xml:space="preserve"> uses connectors to visualization tools like Tableau, so each needs to be individually evaluated to determine the best fit for your need.</w:t>
      </w:r>
    </w:p>
    <w:p w14:paraId="50B0640C" w14:textId="19FB0810" w:rsidR="00F3608F" w:rsidRDefault="00F3608F" w:rsidP="00F3608F"/>
    <w:p w14:paraId="4E711046" w14:textId="628A2BB0" w:rsidR="00F3608F" w:rsidRDefault="00F3608F" w:rsidP="00F3608F"/>
    <w:p w14:paraId="547209F2" w14:textId="77777777" w:rsidR="00F3608F" w:rsidRPr="00F3608F" w:rsidRDefault="00F3608F" w:rsidP="00F3608F">
      <w:r w:rsidRPr="00F3608F">
        <w:t>This chart below should help you understand which of these GPU database is right for you:</w:t>
      </w:r>
    </w:p>
    <w:p w14:paraId="35F464ED" w14:textId="77777777" w:rsidR="00F3608F" w:rsidRPr="00F3608F" w:rsidRDefault="009C7720" w:rsidP="00F3608F">
      <w:pPr>
        <w:numPr>
          <w:ilvl w:val="0"/>
          <w:numId w:val="3"/>
        </w:numPr>
      </w:pPr>
      <w:hyperlink r:id="rId11" w:tgtFrame="_blank" w:history="1">
        <w:proofErr w:type="spellStart"/>
        <w:r w:rsidR="00F3608F" w:rsidRPr="00F3608F">
          <w:rPr>
            <w:rStyle w:val="Hyperlink"/>
          </w:rPr>
          <w:t>SQream</w:t>
        </w:r>
        <w:proofErr w:type="spellEnd"/>
        <w:r w:rsidR="00F3608F" w:rsidRPr="00F3608F">
          <w:rPr>
            <w:rStyle w:val="Hyperlink"/>
          </w:rPr>
          <w:t xml:space="preserve"> DB</w:t>
        </w:r>
      </w:hyperlink>
    </w:p>
    <w:p w14:paraId="7BD0B408" w14:textId="77777777" w:rsidR="00F3608F" w:rsidRPr="00F3608F" w:rsidRDefault="009C7720" w:rsidP="00F3608F">
      <w:pPr>
        <w:numPr>
          <w:ilvl w:val="0"/>
          <w:numId w:val="3"/>
        </w:numPr>
      </w:pPr>
      <w:hyperlink r:id="rId12" w:tgtFrame="_blank" w:history="1">
        <w:proofErr w:type="spellStart"/>
        <w:r w:rsidR="00F3608F" w:rsidRPr="00F3608F">
          <w:rPr>
            <w:rStyle w:val="Hyperlink"/>
          </w:rPr>
          <w:t>MapD</w:t>
        </w:r>
        <w:proofErr w:type="spellEnd"/>
      </w:hyperlink>
    </w:p>
    <w:p w14:paraId="1097923E" w14:textId="77777777" w:rsidR="00F3608F" w:rsidRPr="00F3608F" w:rsidRDefault="009C7720" w:rsidP="00F3608F">
      <w:pPr>
        <w:numPr>
          <w:ilvl w:val="0"/>
          <w:numId w:val="3"/>
        </w:numPr>
      </w:pPr>
      <w:hyperlink r:id="rId13" w:tgtFrame="_blank" w:history="1">
        <w:proofErr w:type="spellStart"/>
        <w:r w:rsidR="00F3608F" w:rsidRPr="00F3608F">
          <w:rPr>
            <w:rStyle w:val="Hyperlink"/>
          </w:rPr>
          <w:t>Kinetica</w:t>
        </w:r>
        <w:proofErr w:type="spellEnd"/>
      </w:hyperlink>
    </w:p>
    <w:p w14:paraId="21D20767" w14:textId="77777777" w:rsidR="00F3608F" w:rsidRPr="00F3608F" w:rsidRDefault="009C7720" w:rsidP="00F3608F">
      <w:pPr>
        <w:numPr>
          <w:ilvl w:val="0"/>
          <w:numId w:val="3"/>
        </w:numPr>
      </w:pPr>
      <w:hyperlink r:id="rId14" w:tgtFrame="_blank" w:history="1">
        <w:r w:rsidR="00F3608F" w:rsidRPr="00F3608F">
          <w:rPr>
            <w:rStyle w:val="Hyperlink"/>
          </w:rPr>
          <w:t>PG-Strom</w:t>
        </w:r>
      </w:hyperlink>
    </w:p>
    <w:p w14:paraId="1172BAB6" w14:textId="01BCD07E" w:rsidR="00F3608F" w:rsidRPr="00DD2F17" w:rsidRDefault="009C7720" w:rsidP="00F3608F">
      <w:pPr>
        <w:numPr>
          <w:ilvl w:val="0"/>
          <w:numId w:val="3"/>
        </w:numPr>
        <w:rPr>
          <w:rStyle w:val="Hyperlink"/>
          <w:color w:val="auto"/>
          <w:u w:val="none"/>
        </w:rPr>
      </w:pPr>
      <w:hyperlink r:id="rId15" w:tgtFrame="_blank" w:history="1">
        <w:proofErr w:type="spellStart"/>
        <w:r w:rsidR="00F3608F" w:rsidRPr="00F3608F">
          <w:rPr>
            <w:rStyle w:val="Hyperlink"/>
          </w:rPr>
          <w:t>Blazegraph</w:t>
        </w:r>
        <w:proofErr w:type="spellEnd"/>
      </w:hyperlink>
    </w:p>
    <w:p w14:paraId="43971CB5" w14:textId="173528AC" w:rsidR="00DD2F17" w:rsidRDefault="00DD2F17" w:rsidP="00DD2F17">
      <w:pPr>
        <w:rPr>
          <w:rStyle w:val="Hyperlink"/>
        </w:rPr>
      </w:pPr>
    </w:p>
    <w:p w14:paraId="6D65FB97" w14:textId="7C71B707" w:rsidR="00DD2F17" w:rsidRDefault="00DD2F17" w:rsidP="00DD2F17">
      <w:pPr>
        <w:rPr>
          <w:rStyle w:val="Hyperlink"/>
        </w:rPr>
      </w:pPr>
    </w:p>
    <w:p w14:paraId="31878C64" w14:textId="42650A6F" w:rsidR="00DD2F17" w:rsidRDefault="009C7720" w:rsidP="00DD2F17">
      <w:hyperlink r:id="rId16" w:history="1">
        <w:r w:rsidR="00DD2F17">
          <w:rPr>
            <w:rStyle w:val="Hyperlink"/>
          </w:rPr>
          <w:t xml:space="preserve">GitHub - </w:t>
        </w:r>
        <w:proofErr w:type="spellStart"/>
        <w:r w:rsidR="00DD2F17">
          <w:rPr>
            <w:rStyle w:val="Hyperlink"/>
          </w:rPr>
          <w:t>BlazingDB</w:t>
        </w:r>
        <w:proofErr w:type="spellEnd"/>
        <w:r w:rsidR="00DD2F17">
          <w:rPr>
            <w:rStyle w:val="Hyperlink"/>
          </w:rPr>
          <w:t>/</w:t>
        </w:r>
        <w:proofErr w:type="spellStart"/>
        <w:r w:rsidR="00DD2F17">
          <w:rPr>
            <w:rStyle w:val="Hyperlink"/>
          </w:rPr>
          <w:t>blazingsql</w:t>
        </w:r>
        <w:proofErr w:type="spellEnd"/>
        <w:r w:rsidR="00DD2F17">
          <w:rPr>
            <w:rStyle w:val="Hyperlink"/>
          </w:rPr>
          <w:t xml:space="preserve">: </w:t>
        </w:r>
        <w:proofErr w:type="spellStart"/>
        <w:r w:rsidR="00DD2F17">
          <w:rPr>
            <w:rStyle w:val="Hyperlink"/>
          </w:rPr>
          <w:t>BlazingSQL</w:t>
        </w:r>
        <w:proofErr w:type="spellEnd"/>
        <w:r w:rsidR="00DD2F17">
          <w:rPr>
            <w:rStyle w:val="Hyperlink"/>
          </w:rPr>
          <w:t xml:space="preserve"> is a lightweight, GPU accelerated, SQL engine for Python. Built on RAPIDS </w:t>
        </w:r>
        <w:proofErr w:type="spellStart"/>
        <w:r w:rsidR="00DD2F17">
          <w:rPr>
            <w:rStyle w:val="Hyperlink"/>
          </w:rPr>
          <w:t>cuDF</w:t>
        </w:r>
        <w:proofErr w:type="spellEnd"/>
        <w:r w:rsidR="00DD2F17">
          <w:rPr>
            <w:rStyle w:val="Hyperlink"/>
          </w:rPr>
          <w:t>.</w:t>
        </w:r>
      </w:hyperlink>
    </w:p>
    <w:p w14:paraId="394E0EE1" w14:textId="1EFA4EFE" w:rsidR="00DD2F17" w:rsidRPr="00F3608F" w:rsidRDefault="009C7720" w:rsidP="00DD2F17">
      <w:hyperlink r:id="rId17" w:history="1">
        <w:r w:rsidR="00DD2F17">
          <w:rPr>
            <w:rStyle w:val="Hyperlink"/>
          </w:rPr>
          <w:t xml:space="preserve">GitHub - </w:t>
        </w:r>
        <w:proofErr w:type="spellStart"/>
        <w:r w:rsidR="00DD2F17">
          <w:rPr>
            <w:rStyle w:val="Hyperlink"/>
          </w:rPr>
          <w:t>BenjaminTrapani</w:t>
        </w:r>
        <w:proofErr w:type="spellEnd"/>
        <w:r w:rsidR="00DD2F17">
          <w:rPr>
            <w:rStyle w:val="Hyperlink"/>
          </w:rPr>
          <w:t>/</w:t>
        </w:r>
        <w:proofErr w:type="spellStart"/>
        <w:r w:rsidR="00DD2F17">
          <w:rPr>
            <w:rStyle w:val="Hyperlink"/>
          </w:rPr>
          <w:t>gpu</w:t>
        </w:r>
        <w:proofErr w:type="spellEnd"/>
        <w:r w:rsidR="00DD2F17">
          <w:rPr>
            <w:rStyle w:val="Hyperlink"/>
          </w:rPr>
          <w:t>-no-</w:t>
        </w:r>
        <w:proofErr w:type="spellStart"/>
        <w:r w:rsidR="00DD2F17">
          <w:rPr>
            <w:rStyle w:val="Hyperlink"/>
          </w:rPr>
          <w:t>sql</w:t>
        </w:r>
        <w:proofErr w:type="spellEnd"/>
        <w:r w:rsidR="00DD2F17">
          <w:rPr>
            <w:rStyle w:val="Hyperlink"/>
          </w:rPr>
          <w:t>: A GPU-based NoSQL database that performs GPU-accelerated parallel lookups using CUDA and Thrust</w:t>
        </w:r>
      </w:hyperlink>
    </w:p>
    <w:p w14:paraId="69BAEC1B" w14:textId="6683B314" w:rsidR="00F3608F" w:rsidRDefault="00F3608F" w:rsidP="00F3608F"/>
    <w:p w14:paraId="5549782F" w14:textId="77777777" w:rsidR="00C17A36" w:rsidRDefault="00C17A36">
      <w:pPr>
        <w:jc w:val="left"/>
        <w:rPr>
          <w:rFonts w:ascii="Arial Black" w:eastAsiaTheme="majorEastAsia" w:hAnsi="Arial Black" w:cstheme="majorBidi"/>
          <w:b/>
          <w:bCs/>
          <w:sz w:val="28"/>
          <w:szCs w:val="28"/>
        </w:rPr>
      </w:pPr>
      <w:r>
        <w:br w:type="page"/>
      </w:r>
    </w:p>
    <w:p w14:paraId="064C0EFB" w14:textId="77777777" w:rsidR="00AE1279" w:rsidRDefault="00C17A36" w:rsidP="00C17A36">
      <w:pPr>
        <w:pStyle w:val="Heading1"/>
      </w:pPr>
      <w:r w:rsidRPr="00C17A36">
        <w:lastRenderedPageBreak/>
        <w:t>OmniSciDB</w:t>
      </w:r>
    </w:p>
    <w:p w14:paraId="6579FCF3" w14:textId="3D8396A1" w:rsidR="00F3608F" w:rsidRDefault="00AE1279" w:rsidP="00AE1279">
      <w:r>
        <w:t xml:space="preserve">Formerly </w:t>
      </w:r>
      <w:proofErr w:type="spellStart"/>
      <w:r>
        <w:t>MapD</w:t>
      </w:r>
      <w:proofErr w:type="spellEnd"/>
    </w:p>
    <w:p w14:paraId="7CC0547F" w14:textId="695B6181" w:rsidR="004B2A1B" w:rsidRDefault="004B2A1B" w:rsidP="004B2A1B">
      <w:r>
        <w:t xml:space="preserve">Official website: </w:t>
      </w:r>
      <w:hyperlink r:id="rId18" w:history="1">
        <w:r w:rsidRPr="00640258">
          <w:rPr>
            <w:rStyle w:val="Hyperlink"/>
          </w:rPr>
          <w:t>https://www.omnisci.com/platform/omniscidb</w:t>
        </w:r>
      </w:hyperlink>
    </w:p>
    <w:p w14:paraId="70FE16BB" w14:textId="701DB238" w:rsidR="00C17A36" w:rsidRDefault="00BC2386" w:rsidP="004B2A1B">
      <w:pPr>
        <w:pStyle w:val="Heading2"/>
      </w:pPr>
      <w:r>
        <w:t>Features</w:t>
      </w:r>
    </w:p>
    <w:p w14:paraId="6148D94B" w14:textId="77777777" w:rsidR="00600339" w:rsidRPr="002C3669" w:rsidRDefault="00600339" w:rsidP="00600339">
      <w:pPr>
        <w:rPr>
          <w:b/>
          <w:bCs/>
          <w:color w:val="002060"/>
          <w:sz w:val="26"/>
          <w:szCs w:val="26"/>
        </w:rPr>
      </w:pPr>
      <w:r w:rsidRPr="002C3669">
        <w:rPr>
          <w:b/>
          <w:bCs/>
          <w:color w:val="002060"/>
          <w:sz w:val="26"/>
          <w:szCs w:val="26"/>
        </w:rPr>
        <w:t>Open-Source Code</w:t>
      </w:r>
    </w:p>
    <w:p w14:paraId="3E4B13F1" w14:textId="0F40AF5E" w:rsidR="00600339" w:rsidRDefault="00600339" w:rsidP="00600339">
      <w:r w:rsidRPr="00BC2386">
        <w:t>OmniSci</w:t>
      </w:r>
      <w:r>
        <w:t>DB</w:t>
      </w:r>
      <w:r w:rsidRPr="00BC2386">
        <w:t xml:space="preserve"> is an open-source SQL engine </w:t>
      </w:r>
      <w:r>
        <w:t>and</w:t>
      </w:r>
      <w:r w:rsidRPr="00BC2386">
        <w:t> </w:t>
      </w:r>
      <w:hyperlink r:id="rId19" w:history="1">
        <w:r w:rsidRPr="00BC2386">
          <w:rPr>
            <w:rStyle w:val="Hyperlink"/>
          </w:rPr>
          <w:t>available on GitHub</w:t>
        </w:r>
      </w:hyperlink>
      <w:r w:rsidRPr="00BC2386">
        <w:t> under the Apache 2.0 license</w:t>
      </w:r>
      <w:r w:rsidR="00035964">
        <w:t>.</w:t>
      </w:r>
    </w:p>
    <w:p w14:paraId="1810AF7D" w14:textId="31C8CED2" w:rsidR="008A1D63" w:rsidRPr="008C0A6D" w:rsidRDefault="008A1D63" w:rsidP="008C0A6D">
      <w:pPr>
        <w:rPr>
          <w:b/>
          <w:bCs/>
          <w:color w:val="002060"/>
          <w:sz w:val="26"/>
          <w:szCs w:val="26"/>
        </w:rPr>
      </w:pPr>
      <w:r w:rsidRPr="008C0A6D">
        <w:rPr>
          <w:b/>
          <w:bCs/>
          <w:color w:val="002060"/>
          <w:sz w:val="26"/>
          <w:szCs w:val="26"/>
        </w:rPr>
        <w:t>APIs</w:t>
      </w:r>
    </w:p>
    <w:p w14:paraId="31DFDA8F" w14:textId="3D6015AD" w:rsidR="008A1D63" w:rsidRDefault="00E3444C" w:rsidP="008A1D63">
      <w:r>
        <w:t xml:space="preserve">CLI (via </w:t>
      </w:r>
      <w:proofErr w:type="spellStart"/>
      <w:r>
        <w:t>omnisql</w:t>
      </w:r>
      <w:proofErr w:type="spellEnd"/>
      <w:r>
        <w:t xml:space="preserve">), </w:t>
      </w:r>
      <w:r w:rsidR="008A1D63">
        <w:t xml:space="preserve">Java (via JDBC), </w:t>
      </w:r>
      <w:r>
        <w:t>C/</w:t>
      </w:r>
      <w:r w:rsidR="008A1D63">
        <w:t>C++ (via ODBC), Thrift, Python</w:t>
      </w:r>
      <w:r>
        <w:t xml:space="preserve"> (via </w:t>
      </w:r>
      <w:proofErr w:type="spellStart"/>
      <w:r>
        <w:t>pymapd</w:t>
      </w:r>
      <w:proofErr w:type="spellEnd"/>
      <w:r>
        <w:t xml:space="preserve">), VGA, R (via </w:t>
      </w:r>
      <w:r w:rsidRPr="00E3444C">
        <w:t>RJDBC</w:t>
      </w:r>
      <w:r>
        <w:t>).</w:t>
      </w:r>
    </w:p>
    <w:p w14:paraId="36434D27" w14:textId="5132D888" w:rsidR="00E3444C" w:rsidRDefault="00E3444C" w:rsidP="008A1D63">
      <w:r>
        <w:t xml:space="preserve">Refs: </w:t>
      </w:r>
      <w:hyperlink r:id="rId20" w:history="1">
        <w:r w:rsidRPr="00C27780">
          <w:rPr>
            <w:rStyle w:val="Hyperlink"/>
          </w:rPr>
          <w:t>https://docs-new.omnisci.com/apis-and-interfaces</w:t>
        </w:r>
      </w:hyperlink>
    </w:p>
    <w:p w14:paraId="584D2060" w14:textId="36ADE05D" w:rsidR="003159E9" w:rsidRPr="002C3669" w:rsidRDefault="003159E9" w:rsidP="00BC2386">
      <w:pPr>
        <w:rPr>
          <w:b/>
          <w:bCs/>
          <w:color w:val="002060"/>
          <w:sz w:val="26"/>
          <w:szCs w:val="26"/>
        </w:rPr>
      </w:pPr>
      <w:r w:rsidRPr="002C3669">
        <w:rPr>
          <w:b/>
          <w:bCs/>
          <w:color w:val="002060"/>
          <w:sz w:val="26"/>
          <w:szCs w:val="26"/>
        </w:rPr>
        <w:t>Advanced Memory Management</w:t>
      </w:r>
    </w:p>
    <w:p w14:paraId="21DFDCA4" w14:textId="67C880E8" w:rsidR="003159E9" w:rsidRPr="003159E9" w:rsidRDefault="003159E9" w:rsidP="003159E9">
      <w:r w:rsidRPr="003159E9">
        <w:t>OmniSciDB keep</w:t>
      </w:r>
      <w:r w:rsidR="00A30304">
        <w:t>s</w:t>
      </w:r>
      <w:r w:rsidRPr="003159E9">
        <w:t xml:space="preserve"> hot data in GPU memory for the fastest access possible. Other </w:t>
      </w:r>
      <w:hyperlink r:id="rId21" w:history="1">
        <w:r w:rsidRPr="003159E9">
          <w:rPr>
            <w:rStyle w:val="Hyperlink"/>
          </w:rPr>
          <w:t>GPU database</w:t>
        </w:r>
      </w:hyperlink>
      <w:r w:rsidRPr="003159E9">
        <w:t xml:space="preserve"> systems </w:t>
      </w:r>
      <w:r w:rsidR="00A30304">
        <w:t>store</w:t>
      </w:r>
      <w:r w:rsidRPr="003159E9">
        <w:t xml:space="preserve"> the data in CPU memory, only moving it to GPU at query time, trading the gains they receive from GPU parallelism with transfer overheads over the PCIe bus.</w:t>
      </w:r>
    </w:p>
    <w:p w14:paraId="7F918A55" w14:textId="1206368D" w:rsidR="00DE2F3E" w:rsidRDefault="003159E9" w:rsidP="003159E9">
      <w:r w:rsidRPr="003159E9">
        <w:t xml:space="preserve">OmniSciDB avoids this inefficiency by </w:t>
      </w:r>
      <w:r w:rsidRPr="003159E9">
        <w:rPr>
          <w:b/>
          <w:bCs/>
        </w:rPr>
        <w:t>caching recently touched data in High Bandwidth Memory on the GPU</w:t>
      </w:r>
      <w:r w:rsidRPr="003159E9">
        <w:t>, which offers up to 10x the bandwidth of CPU DRAM and far lower latency.</w:t>
      </w:r>
    </w:p>
    <w:p w14:paraId="24204A49" w14:textId="2F0C226D" w:rsidR="003159E9" w:rsidRPr="003159E9" w:rsidRDefault="003159E9" w:rsidP="003159E9">
      <w:r w:rsidRPr="003159E9">
        <w:t>OmniSciDB is also designed to exploit efficient inter-GPU communication infrastructure such as NVIDIA NVLink when available.</w:t>
      </w:r>
    </w:p>
    <w:p w14:paraId="3BF32C0A" w14:textId="7D506B33" w:rsidR="00DE2F3E" w:rsidRPr="002C3669" w:rsidRDefault="00DE2F3E" w:rsidP="00BC2386">
      <w:pPr>
        <w:rPr>
          <w:b/>
          <w:bCs/>
          <w:color w:val="002060"/>
          <w:sz w:val="26"/>
          <w:szCs w:val="26"/>
        </w:rPr>
      </w:pPr>
      <w:r w:rsidRPr="002C3669">
        <w:rPr>
          <w:b/>
          <w:bCs/>
          <w:color w:val="002060"/>
          <w:sz w:val="26"/>
          <w:szCs w:val="26"/>
        </w:rPr>
        <w:t>Native SQL Engine</w:t>
      </w:r>
    </w:p>
    <w:p w14:paraId="7B17D59B" w14:textId="1F3196AB" w:rsidR="00DE2F3E" w:rsidRDefault="00DE2F3E" w:rsidP="00DE2F3E">
      <w:r>
        <w:t xml:space="preserve">OmniSciDB </w:t>
      </w:r>
      <w:r w:rsidRPr="00DE2F3E">
        <w:rPr>
          <w:b/>
          <w:bCs/>
        </w:rPr>
        <w:t xml:space="preserve">natively </w:t>
      </w:r>
      <w:r w:rsidRPr="00A30304">
        <w:rPr>
          <w:b/>
          <w:bCs/>
        </w:rPr>
        <w:t xml:space="preserve">supports </w:t>
      </w:r>
      <w:r w:rsidR="00A30304" w:rsidRPr="00A30304">
        <w:rPr>
          <w:b/>
          <w:bCs/>
        </w:rPr>
        <w:t>industry-</w:t>
      </w:r>
      <w:r w:rsidRPr="00A30304">
        <w:rPr>
          <w:b/>
          <w:bCs/>
        </w:rPr>
        <w:t>standard</w:t>
      </w:r>
      <w:r w:rsidRPr="00DE2F3E">
        <w:rPr>
          <w:b/>
          <w:bCs/>
        </w:rPr>
        <w:t xml:space="preserve"> SQL</w:t>
      </w:r>
      <w:r>
        <w:t xml:space="preserve">. </w:t>
      </w:r>
      <w:r w:rsidR="00A30304">
        <w:t>Thus, users can reuse</w:t>
      </w:r>
      <w:r>
        <w:t xml:space="preserve"> their existing SQL</w:t>
      </w:r>
      <w:r w:rsidR="00A30304">
        <w:t xml:space="preserve"> </w:t>
      </w:r>
      <w:r>
        <w:t>querying data.</w:t>
      </w:r>
    </w:p>
    <w:p w14:paraId="04E3F066" w14:textId="202F93DD" w:rsidR="004B2A1B" w:rsidRDefault="00A30304" w:rsidP="00DE2F3E">
      <w:r>
        <w:t>Besides, it</w:t>
      </w:r>
      <w:r w:rsidR="00DE2F3E">
        <w:t xml:space="preserve"> can operate as a standalone SQL engine using the command line tool </w:t>
      </w:r>
      <w:hyperlink r:id="rId22" w:history="1">
        <w:r w:rsidR="00DE2F3E" w:rsidRPr="00DE2F3E">
          <w:rPr>
            <w:rStyle w:val="Hyperlink"/>
          </w:rPr>
          <w:t>mapdql</w:t>
        </w:r>
      </w:hyperlink>
      <w:r w:rsidR="00DE2F3E">
        <w:t xml:space="preserve">, or the SQL editor </w:t>
      </w:r>
      <w:r>
        <w:t xml:space="preserve">(which </w:t>
      </w:r>
      <w:r w:rsidR="00DE2F3E">
        <w:t>is part of the OmniSci Immerse visual analytics interface</w:t>
      </w:r>
      <w:r>
        <w:t>)</w:t>
      </w:r>
      <w:r w:rsidR="00DE2F3E">
        <w:t>.</w:t>
      </w:r>
    </w:p>
    <w:p w14:paraId="76D9CBB4" w14:textId="3E805B6D" w:rsidR="00DE2F3E" w:rsidRPr="002C3669" w:rsidRDefault="00DE2F3E" w:rsidP="00BC2386">
      <w:pPr>
        <w:rPr>
          <w:b/>
          <w:bCs/>
          <w:color w:val="002060"/>
          <w:sz w:val="26"/>
          <w:szCs w:val="26"/>
        </w:rPr>
      </w:pPr>
      <w:r w:rsidRPr="002C3669">
        <w:rPr>
          <w:b/>
          <w:bCs/>
          <w:color w:val="002060"/>
          <w:sz w:val="26"/>
          <w:szCs w:val="26"/>
        </w:rPr>
        <w:t>JIT Query Compilation</w:t>
      </w:r>
    </w:p>
    <w:p w14:paraId="78BACE2C" w14:textId="7923FF27" w:rsidR="00DE2F3E" w:rsidRDefault="00DE2F3E" w:rsidP="00DE2F3E">
      <w:r>
        <w:t xml:space="preserve">OmniSciDB takes advantage of </w:t>
      </w:r>
      <w:r w:rsidRPr="00DE2F3E">
        <w:rPr>
          <w:b/>
          <w:bCs/>
        </w:rPr>
        <w:t>the JIT (Just-In-Time) compilation framework</w:t>
      </w:r>
      <w:r>
        <w:t xml:space="preserve"> built on LLVM (Low-level Virtual Machine). By pre-generating compiled code for the query, </w:t>
      </w:r>
      <w:r w:rsidR="00A30304">
        <w:t>it</w:t>
      </w:r>
      <w:r>
        <w:t xml:space="preserve"> avoids many memory bandwidth and cache-space inefficiencies of traditional </w:t>
      </w:r>
      <w:r w:rsidR="00A30304">
        <w:t>VMs</w:t>
      </w:r>
      <w:r>
        <w:t xml:space="preserve"> or transpiler approaches.</w:t>
      </w:r>
    </w:p>
    <w:p w14:paraId="61075A8A" w14:textId="5D40355E" w:rsidR="00DE2F3E" w:rsidRDefault="00DE2F3E" w:rsidP="00DE2F3E">
      <w:r>
        <w:t>Using LLVM, compilation times are much quicker – generally under 30 milliseconds for entirely new SQL queries. Furthermore, the system can cache templated versions of compiled query plans for reuse. This is important in situations where users are leveraging OmniSci Immerse to cross-filter billions of rows over multiple correlated visualizations.</w:t>
      </w:r>
    </w:p>
    <w:p w14:paraId="28836951" w14:textId="52BCCE31" w:rsidR="00DE2F3E" w:rsidRPr="002C3669" w:rsidRDefault="00DE2F3E" w:rsidP="00BC2386">
      <w:pPr>
        <w:rPr>
          <w:b/>
          <w:bCs/>
          <w:color w:val="002060"/>
          <w:sz w:val="26"/>
          <w:szCs w:val="26"/>
        </w:rPr>
      </w:pPr>
      <w:r w:rsidRPr="002C3669">
        <w:rPr>
          <w:b/>
          <w:bCs/>
          <w:color w:val="002060"/>
          <w:sz w:val="26"/>
          <w:szCs w:val="26"/>
        </w:rPr>
        <w:t>Hybrid Execution</w:t>
      </w:r>
    </w:p>
    <w:p w14:paraId="15DFF378" w14:textId="39ECEC4B" w:rsidR="00FA12CF" w:rsidRDefault="00FA12CF" w:rsidP="00DE2F3E">
      <w:r w:rsidRPr="00FA12CF">
        <w:t xml:space="preserve">OmniSciDB can be run on </w:t>
      </w:r>
      <w:r w:rsidRPr="00FA12CF">
        <w:rPr>
          <w:b/>
          <w:bCs/>
        </w:rPr>
        <w:t>hybrid CPU/GPU systems</w:t>
      </w:r>
      <w:r w:rsidRPr="00FA12CF">
        <w:t xml:space="preserve">, as well as on </w:t>
      </w:r>
      <w:r w:rsidRPr="00FA12CF">
        <w:rPr>
          <w:b/>
          <w:bCs/>
        </w:rPr>
        <w:t>CPU-only systems</w:t>
      </w:r>
      <w:r w:rsidRPr="00FA12CF">
        <w:t xml:space="preserve"> featuring X86, Power, and ARM (experimental support) architectures.</w:t>
      </w:r>
    </w:p>
    <w:p w14:paraId="469562CA" w14:textId="77777777" w:rsidR="00A30304" w:rsidRPr="002C3669" w:rsidRDefault="00A30304" w:rsidP="00BC2386">
      <w:pPr>
        <w:rPr>
          <w:b/>
          <w:bCs/>
          <w:color w:val="002060"/>
          <w:sz w:val="26"/>
          <w:szCs w:val="26"/>
        </w:rPr>
      </w:pPr>
      <w:r w:rsidRPr="002C3669">
        <w:rPr>
          <w:b/>
          <w:bCs/>
          <w:color w:val="002060"/>
          <w:sz w:val="26"/>
          <w:szCs w:val="26"/>
        </w:rPr>
        <w:t>Distributed Architecture</w:t>
      </w:r>
    </w:p>
    <w:p w14:paraId="03CB9D9A" w14:textId="74F59D5E" w:rsidR="00A30304" w:rsidRDefault="00A30304" w:rsidP="00A30304">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2E1D160E" w14:textId="43D46A04" w:rsidR="00A30304" w:rsidRDefault="00A30304" w:rsidP="00A30304">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41F097BA" w14:textId="0DC00D9F" w:rsidR="00BC2386" w:rsidRDefault="00BC2386" w:rsidP="00BC2386">
      <w:pPr>
        <w:pStyle w:val="Heading2"/>
      </w:pPr>
      <w:r w:rsidRPr="00BC2386">
        <w:lastRenderedPageBreak/>
        <w:t>Downloads and Installation</w:t>
      </w:r>
    </w:p>
    <w:p w14:paraId="1BD73F1E" w14:textId="4768C888" w:rsidR="00ED5AD9" w:rsidRPr="00ED5AD9" w:rsidRDefault="00ED5AD9" w:rsidP="001D6FB2">
      <w:pPr>
        <w:pStyle w:val="Heading3"/>
      </w:pPr>
      <w:r w:rsidRPr="00ED5AD9">
        <w:t>Requirements</w:t>
      </w:r>
    </w:p>
    <w:p w14:paraId="6ABD0743" w14:textId="7C027866" w:rsidR="00ED5AD9" w:rsidRDefault="00ED5AD9" w:rsidP="00ED5AD9">
      <w:pPr>
        <w:pStyle w:val="ListParagraph"/>
        <w:numPr>
          <w:ilvl w:val="0"/>
          <w:numId w:val="1"/>
        </w:numPr>
      </w:pPr>
      <w:r>
        <w:t>OS: Linux (Ubuntu or CentOS)</w:t>
      </w:r>
    </w:p>
    <w:p w14:paraId="05D1C995" w14:textId="62679FA3" w:rsidR="00ED5AD9" w:rsidRPr="00ED5AD9" w:rsidRDefault="00ED5AD9" w:rsidP="00ED5AD9">
      <w:pPr>
        <w:pStyle w:val="ListParagraph"/>
        <w:numPr>
          <w:ilvl w:val="0"/>
          <w:numId w:val="1"/>
        </w:numPr>
      </w:pPr>
      <w:r>
        <w:t xml:space="preserve">GPU: </w:t>
      </w:r>
    </w:p>
    <w:p w14:paraId="73D7AC97" w14:textId="28C8779F" w:rsidR="002C3669" w:rsidRPr="00ED5AD9" w:rsidRDefault="00ED5AD9" w:rsidP="001D6FB2">
      <w:pPr>
        <w:pStyle w:val="Heading3"/>
      </w:pPr>
      <w:r w:rsidRPr="00ED5AD9">
        <w:t xml:space="preserve">Installation </w:t>
      </w:r>
      <w:r w:rsidR="001D6FB2" w:rsidRPr="00ED5AD9">
        <w:t>Methods</w:t>
      </w:r>
    </w:p>
    <w:p w14:paraId="264CB307" w14:textId="5A9CDC09" w:rsidR="00ED5AD9" w:rsidRPr="002C3669" w:rsidRDefault="00ED5AD9" w:rsidP="002C3669">
      <w:r>
        <w:t>One of following ways:</w:t>
      </w:r>
    </w:p>
    <w:p w14:paraId="21E8FD17" w14:textId="50DE2FA4" w:rsidR="001D6FB2" w:rsidRDefault="001D6FB2" w:rsidP="001D6FB2">
      <w:pPr>
        <w:pStyle w:val="Heading4"/>
      </w:pPr>
      <w:r>
        <w:t>From P</w:t>
      </w:r>
      <w:r w:rsidRPr="00BC2386">
        <w:t>re-Built Binaries</w:t>
      </w:r>
    </w:p>
    <w:p w14:paraId="0FA63A58" w14:textId="06332564" w:rsidR="002C3669" w:rsidRDefault="001D6FB2" w:rsidP="001D6FB2">
      <w:pPr>
        <w:jc w:val="left"/>
      </w:pPr>
      <w:r>
        <w:t xml:space="preserve">Guide: </w:t>
      </w:r>
      <w:hyperlink r:id="rId23" w:history="1">
        <w:r w:rsidR="004E29CB" w:rsidRPr="00C57551">
          <w:rPr>
            <w:rStyle w:val="Hyperlink"/>
          </w:rPr>
          <w:t>https://docs.omnisci.com/installation-and-configuration/installation</w:t>
        </w:r>
      </w:hyperlink>
    </w:p>
    <w:p w14:paraId="05FDDC25" w14:textId="201C132F" w:rsidR="001D6FB2" w:rsidRDefault="001D6FB2" w:rsidP="001D6FB2">
      <w:pPr>
        <w:pStyle w:val="Heading4"/>
      </w:pPr>
      <w:r>
        <w:t>From</w:t>
      </w:r>
      <w:r w:rsidR="00ED5AD9">
        <w:t xml:space="preserve"> </w:t>
      </w:r>
      <w:r>
        <w:t>Source Code</w:t>
      </w:r>
    </w:p>
    <w:p w14:paraId="61D4A510" w14:textId="658358EF" w:rsidR="00BC2386" w:rsidRDefault="001D6FB2" w:rsidP="001D6FB2">
      <w:r>
        <w:t xml:space="preserve">Guide: </w:t>
      </w:r>
      <w:hyperlink r:id="rId24" w:history="1">
        <w:r w:rsidRPr="00C57551">
          <w:rPr>
            <w:rStyle w:val="Hyperlink"/>
          </w:rPr>
          <w:t>https://omnisci.github.io/omniscidb/</w:t>
        </w:r>
      </w:hyperlink>
    </w:p>
    <w:p w14:paraId="3D6AEAB6" w14:textId="381F4D4B" w:rsidR="002C3669" w:rsidRDefault="004D782F" w:rsidP="00A12E1B">
      <w:pPr>
        <w:pStyle w:val="Heading3"/>
      </w:pPr>
      <w:r>
        <w:t>Running</w:t>
      </w:r>
    </w:p>
    <w:p w14:paraId="23E4F5F0" w14:textId="647EA51E" w:rsidR="004D782F" w:rsidRDefault="004D782F" w:rsidP="00BC2386">
      <w:r>
        <w:t xml:space="preserve">1. Start </w:t>
      </w:r>
      <w:proofErr w:type="spellStart"/>
      <w:r>
        <w:t>omnisci</w:t>
      </w:r>
      <w:proofErr w:type="spellEnd"/>
    </w:p>
    <w:p w14:paraId="69915367" w14:textId="21BF3C41" w:rsidR="004D782F" w:rsidRDefault="004D782F" w:rsidP="00BC2386">
      <w:r>
        <w:t xml:space="preserve">Way 1: </w:t>
      </w:r>
      <w:proofErr w:type="spellStart"/>
      <w:r w:rsidRPr="004D782F">
        <w:t>sudo</w:t>
      </w:r>
      <w:proofErr w:type="spellEnd"/>
      <w:r w:rsidRPr="004D782F">
        <w:t xml:space="preserve"> </w:t>
      </w:r>
      <w:proofErr w:type="spellStart"/>
      <w:r w:rsidRPr="004D782F">
        <w:t>systemctl</w:t>
      </w:r>
      <w:proofErr w:type="spellEnd"/>
      <w:r w:rsidRPr="004D782F">
        <w:t xml:space="preserve"> start </w:t>
      </w:r>
      <w:proofErr w:type="spellStart"/>
      <w:r w:rsidRPr="004D782F">
        <w:t>omnisci_server</w:t>
      </w:r>
      <w:proofErr w:type="spellEnd"/>
    </w:p>
    <w:p w14:paraId="78BB3C20" w14:textId="5272BBDF" w:rsidR="00A12E1B" w:rsidRDefault="004D782F" w:rsidP="00BC2386">
      <w:r>
        <w:t xml:space="preserve">Way 2: </w:t>
      </w:r>
      <w:proofErr w:type="spellStart"/>
      <w:r>
        <w:t>sudo</w:t>
      </w:r>
      <w:proofErr w:type="spellEnd"/>
      <w:r>
        <w:t xml:space="preserve"> .</w:t>
      </w:r>
      <w:r w:rsidRPr="004D782F">
        <w:t>/opt/</w:t>
      </w:r>
      <w:proofErr w:type="spellStart"/>
      <w:r w:rsidRPr="004D782F">
        <w:t>omnisci</w:t>
      </w:r>
      <w:proofErr w:type="spellEnd"/>
      <w:r>
        <w:t>/</w:t>
      </w:r>
      <w:proofErr w:type="spellStart"/>
      <w:r w:rsidRPr="004D782F">
        <w:t>startomnisci</w:t>
      </w:r>
      <w:proofErr w:type="spellEnd"/>
    </w:p>
    <w:p w14:paraId="169E3AF9" w14:textId="77B0A673" w:rsidR="00A12E1B" w:rsidRDefault="00A12E1B" w:rsidP="00BC2386">
      <w:r>
        <w:t xml:space="preserve">The unity </w:t>
      </w:r>
      <w:proofErr w:type="spellStart"/>
      <w:r>
        <w:t>omnisci's</w:t>
      </w:r>
      <w:proofErr w:type="spellEnd"/>
      <w:r>
        <w:t xml:space="preserve"> commands are documented </w:t>
      </w:r>
      <w:hyperlink r:id="rId25" w:history="1">
        <w:r w:rsidRPr="00A12E1B">
          <w:rPr>
            <w:rStyle w:val="Hyperlink"/>
          </w:rPr>
          <w:t>here</w:t>
        </w:r>
      </w:hyperlink>
      <w:r>
        <w:t>.</w:t>
      </w:r>
    </w:p>
    <w:p w14:paraId="68837844" w14:textId="5A08C333" w:rsidR="008643E1" w:rsidRDefault="008643E1" w:rsidP="00BC2386">
      <w:r>
        <w:t xml:space="preserve">2. </w:t>
      </w:r>
      <w:r w:rsidRPr="008643E1">
        <w:t>Connect to OmniSciDB</w:t>
      </w:r>
    </w:p>
    <w:p w14:paraId="1D3572F7" w14:textId="01FC36DC" w:rsidR="008643E1" w:rsidRDefault="008643E1" w:rsidP="00BC2386">
      <w:r w:rsidRPr="004D782F">
        <w:t>/opt/</w:t>
      </w:r>
      <w:proofErr w:type="spellStart"/>
      <w:r w:rsidRPr="004D782F">
        <w:t>omnisci</w:t>
      </w:r>
      <w:proofErr w:type="spellEnd"/>
      <w:r>
        <w:t>/</w:t>
      </w:r>
      <w:r w:rsidRPr="008643E1">
        <w:t>bin/</w:t>
      </w:r>
      <w:proofErr w:type="spellStart"/>
      <w:r w:rsidRPr="008643E1">
        <w:t>omnisql</w:t>
      </w:r>
      <w:proofErr w:type="spellEnd"/>
      <w:r w:rsidR="00A12E1B">
        <w:t xml:space="preserve"> </w:t>
      </w:r>
      <w:proofErr w:type="spellStart"/>
      <w:r w:rsidR="00A12E1B">
        <w:t>omnisci</w:t>
      </w:r>
      <w:proofErr w:type="spellEnd"/>
    </w:p>
    <w:p w14:paraId="48BF88F9" w14:textId="15ECCE6D" w:rsidR="008643E1" w:rsidRDefault="008643E1" w:rsidP="00BC2386">
      <w:r w:rsidRPr="008643E1">
        <w:t>password: ••••••••••••••••</w:t>
      </w:r>
    </w:p>
    <w:p w14:paraId="38B7F70D" w14:textId="0C687C1D" w:rsidR="008643E1" w:rsidRDefault="008643E1" w:rsidP="00BC2386">
      <w:r>
        <w:t>Note: The d</w:t>
      </w:r>
      <w:r w:rsidRPr="008643E1">
        <w:t xml:space="preserve">efault password is </w:t>
      </w:r>
      <w:r>
        <w:t>"</w:t>
      </w:r>
      <w:proofErr w:type="spellStart"/>
      <w:r w:rsidRPr="008643E1">
        <w:t>HyperInteractive</w:t>
      </w:r>
      <w:proofErr w:type="spellEnd"/>
      <w:r>
        <w:t>"</w:t>
      </w:r>
    </w:p>
    <w:p w14:paraId="52AE100A" w14:textId="0EE5B14D" w:rsidR="008643E1" w:rsidRDefault="008643E1" w:rsidP="00BC2386">
      <w:r>
        <w:t>3. Test connection</w:t>
      </w:r>
    </w:p>
    <w:p w14:paraId="1CCF8608" w14:textId="256A05DB" w:rsidR="008643E1" w:rsidRDefault="008643E1" w:rsidP="00BC2386">
      <w:r>
        <w:t>Run any valid SQL query. If there is valid return, the connection is established successfully.</w:t>
      </w:r>
    </w:p>
    <w:p w14:paraId="3DC0E45B" w14:textId="1AF9DB80" w:rsidR="008643E1" w:rsidRDefault="008643E1" w:rsidP="008643E1">
      <w:r>
        <w:t>For example:</w:t>
      </w:r>
    </w:p>
    <w:p w14:paraId="53AD84EC" w14:textId="5C9F8C29" w:rsidR="008643E1" w:rsidRDefault="008643E1" w:rsidP="008643E1">
      <w:proofErr w:type="spellStart"/>
      <w:r>
        <w:t>omnisql</w:t>
      </w:r>
      <w:proofErr w:type="spellEnd"/>
      <w:r>
        <w:t xml:space="preserve">&gt; SELECT </w:t>
      </w:r>
      <w:proofErr w:type="spellStart"/>
      <w:r>
        <w:t>origin_city</w:t>
      </w:r>
      <w:proofErr w:type="spellEnd"/>
      <w:r>
        <w:t xml:space="preserve"> AS "Origin", </w:t>
      </w:r>
      <w:proofErr w:type="spellStart"/>
      <w:r>
        <w:t>dest_city</w:t>
      </w:r>
      <w:proofErr w:type="spellEnd"/>
      <w:r>
        <w:t xml:space="preserve"> AS "Destination", AVG(airtime) AS  "Average Airtime" FROM </w:t>
      </w:r>
      <w:r w:rsidRPr="008643E1">
        <w:rPr>
          <w:b/>
          <w:bCs/>
        </w:rPr>
        <w:t>flights_2008_10k</w:t>
      </w:r>
      <w:r>
        <w:t xml:space="preserve"> WHERE distance &lt; 175 GROUP BY </w:t>
      </w:r>
      <w:proofErr w:type="spellStart"/>
      <w:r>
        <w:t>origin_city</w:t>
      </w:r>
      <w:proofErr w:type="spellEnd"/>
      <w:r>
        <w:t xml:space="preserve">, </w:t>
      </w:r>
      <w:proofErr w:type="spellStart"/>
      <w:r>
        <w:t>dest_city</w:t>
      </w:r>
      <w:proofErr w:type="spellEnd"/>
      <w:r>
        <w:t>;</w:t>
      </w:r>
    </w:p>
    <w:p w14:paraId="7E13A07B" w14:textId="23CFB711" w:rsidR="008643E1" w:rsidRDefault="008643E1" w:rsidP="008643E1">
      <w:r>
        <w:t>The results should be similar to below:</w:t>
      </w:r>
    </w:p>
    <w:p w14:paraId="52008166" w14:textId="77777777" w:rsidR="008643E1" w:rsidRDefault="008643E1" w:rsidP="008643E1">
      <w:proofErr w:type="spellStart"/>
      <w:r>
        <w:t>Origin|Destination|Average</w:t>
      </w:r>
      <w:proofErr w:type="spellEnd"/>
      <w:r>
        <w:t xml:space="preserve"> Airtime</w:t>
      </w:r>
    </w:p>
    <w:p w14:paraId="7871037D" w14:textId="77777777" w:rsidR="008643E1" w:rsidRDefault="008643E1" w:rsidP="008643E1">
      <w:r>
        <w:t>Austin|Houston|33.055556</w:t>
      </w:r>
    </w:p>
    <w:p w14:paraId="229FBFA8" w14:textId="77777777" w:rsidR="008643E1" w:rsidRDefault="008643E1" w:rsidP="008643E1">
      <w:r>
        <w:t>Norfolk|Baltimore|36.071429</w:t>
      </w:r>
    </w:p>
    <w:p w14:paraId="65886393" w14:textId="77777777" w:rsidR="008643E1" w:rsidRDefault="008643E1" w:rsidP="008643E1">
      <w:r>
        <w:t>Ft. Myers|Orlando|28.666667</w:t>
      </w:r>
    </w:p>
    <w:p w14:paraId="3C60EC8C" w14:textId="77777777" w:rsidR="008643E1" w:rsidRDefault="008643E1" w:rsidP="008643E1">
      <w:proofErr w:type="spellStart"/>
      <w:r>
        <w:t>Orlando|Ft</w:t>
      </w:r>
      <w:proofErr w:type="spellEnd"/>
      <w:r>
        <w:t>. Myers|32.583333</w:t>
      </w:r>
    </w:p>
    <w:p w14:paraId="4D2EEF58" w14:textId="33B7E26A" w:rsidR="008643E1" w:rsidRDefault="008643E1" w:rsidP="008643E1">
      <w:r>
        <w:t>…</w:t>
      </w:r>
    </w:p>
    <w:p w14:paraId="33351AA7" w14:textId="77777777" w:rsidR="008643E1" w:rsidRDefault="008643E1" w:rsidP="008643E1"/>
    <w:p w14:paraId="02C30636" w14:textId="4A8D671D" w:rsidR="00BC2386" w:rsidRDefault="00FA12CF" w:rsidP="00FA12CF">
      <w:pPr>
        <w:pStyle w:val="Heading2"/>
      </w:pPr>
      <w:r>
        <w:t>APIs</w:t>
      </w:r>
    </w:p>
    <w:p w14:paraId="1B51ECE5" w14:textId="729ED1FD" w:rsidR="00FA12CF" w:rsidRDefault="009C7720" w:rsidP="00BC2386">
      <w:hyperlink r:id="rId26" w:history="1">
        <w:r w:rsidR="00FA12CF">
          <w:rPr>
            <w:rStyle w:val="Hyperlink"/>
          </w:rPr>
          <w:t>OmniSciDB Developer Documentation — OmniSciDB documentation</w:t>
        </w:r>
      </w:hyperlink>
    </w:p>
    <w:p w14:paraId="2F3004F5" w14:textId="50FEBD0E" w:rsidR="00BC2386" w:rsidRDefault="001127C3" w:rsidP="001127C3">
      <w:pPr>
        <w:pStyle w:val="Heading3"/>
      </w:pPr>
      <w:r w:rsidRPr="001127C3">
        <w:lastRenderedPageBreak/>
        <w:t>ODBC</w:t>
      </w:r>
    </w:p>
    <w:p w14:paraId="1C43D2CA" w14:textId="77777777" w:rsidR="009C7720" w:rsidRDefault="009C7720" w:rsidP="009C7720">
      <w:pPr>
        <w:rPr>
          <w:highlight w:val="yellow"/>
        </w:rPr>
      </w:pPr>
      <w:r>
        <w:rPr>
          <w:highlight w:val="yellow"/>
        </w:rPr>
        <w:t xml:space="preserve">ODBC (Open Database Connectivity), produced by Microsoft, is a standard API for accessing DBMS. </w:t>
      </w:r>
      <w:proofErr w:type="spellStart"/>
      <w:r>
        <w:rPr>
          <w:highlight w:val="yellow"/>
        </w:rPr>
        <w:t>OmniSciDB</w:t>
      </w:r>
      <w:proofErr w:type="spellEnd"/>
      <w:r>
        <w:rPr>
          <w:highlight w:val="yellow"/>
        </w:rPr>
        <w:t xml:space="preserve"> supports ODBC connections.</w:t>
      </w:r>
    </w:p>
    <w:p w14:paraId="70FA46FA" w14:textId="77777777" w:rsidR="009C7720" w:rsidRDefault="009C7720" w:rsidP="009C7720">
      <w:pPr>
        <w:rPr>
          <w:highlight w:val="yellow"/>
        </w:rPr>
      </w:pPr>
      <w:r>
        <w:rPr>
          <w:highlight w:val="yellow"/>
        </w:rPr>
        <w:t xml:space="preserve">Ref: </w:t>
      </w:r>
      <w:hyperlink r:id="rId27" w:history="1">
        <w:r>
          <w:rPr>
            <w:rStyle w:val="Hyperlink"/>
            <w:highlight w:val="yellow"/>
          </w:rPr>
          <w:t xml:space="preserve">ODBC - </w:t>
        </w:r>
        <w:proofErr w:type="spellStart"/>
        <w:r>
          <w:rPr>
            <w:rStyle w:val="Hyperlink"/>
            <w:highlight w:val="yellow"/>
          </w:rPr>
          <w:t>OmniSci</w:t>
        </w:r>
        <w:proofErr w:type="spellEnd"/>
        <w:r>
          <w:rPr>
            <w:rStyle w:val="Hyperlink"/>
            <w:highlight w:val="yellow"/>
          </w:rPr>
          <w:t xml:space="preserve"> Docs</w:t>
        </w:r>
      </w:hyperlink>
    </w:p>
    <w:p w14:paraId="4C81DC7B" w14:textId="77777777" w:rsidR="009C7720" w:rsidRDefault="009C7720" w:rsidP="009C7720">
      <w:pPr>
        <w:pStyle w:val="Heading4"/>
        <w:rPr>
          <w:highlight w:val="yellow"/>
        </w:rPr>
      </w:pPr>
      <w:r>
        <w:rPr>
          <w:highlight w:val="yellow"/>
        </w:rPr>
        <w:t>Installation</w:t>
      </w:r>
    </w:p>
    <w:p w14:paraId="2CF437AC" w14:textId="77777777" w:rsidR="009C7720" w:rsidRDefault="009C7720" w:rsidP="009C7720">
      <w:pPr>
        <w:rPr>
          <w:highlight w:val="yellow"/>
        </w:rPr>
      </w:pPr>
      <w:r>
        <w:rPr>
          <w:highlight w:val="yellow"/>
        </w:rPr>
        <w:t xml:space="preserve">Installing ODBC on Linux: </w:t>
      </w:r>
      <w:hyperlink r:id="rId28" w:anchor="installing-odbc-on-linux" w:history="1">
        <w:r>
          <w:rPr>
            <w:rStyle w:val="Hyperlink"/>
            <w:highlight w:val="yellow"/>
          </w:rPr>
          <w:t>here</w:t>
        </w:r>
      </w:hyperlink>
      <w:r>
        <w:rPr>
          <w:highlight w:val="yellow"/>
        </w:rPr>
        <w:t xml:space="preserve"> (Note: username and password are "</w:t>
      </w:r>
      <w:proofErr w:type="spellStart"/>
      <w:r>
        <w:rPr>
          <w:highlight w:val="yellow"/>
        </w:rPr>
        <w:t>mapd</w:t>
      </w:r>
      <w:proofErr w:type="spellEnd"/>
      <w:r>
        <w:rPr>
          <w:highlight w:val="yellow"/>
        </w:rPr>
        <w:t>" and "</w:t>
      </w:r>
      <w:proofErr w:type="spellStart"/>
      <w:r>
        <w:rPr>
          <w:highlight w:val="yellow"/>
        </w:rPr>
        <w:t>HyperInteractive</w:t>
      </w:r>
      <w:proofErr w:type="spellEnd"/>
      <w:r>
        <w:rPr>
          <w:highlight w:val="yellow"/>
        </w:rPr>
        <w:t>" respectively)</w:t>
      </w:r>
    </w:p>
    <w:p w14:paraId="300884EC" w14:textId="77777777" w:rsidR="009C7720" w:rsidRDefault="009C7720" w:rsidP="009C7720">
      <w:pPr>
        <w:rPr>
          <w:highlight w:val="yellow"/>
        </w:rPr>
      </w:pPr>
    </w:p>
    <w:p w14:paraId="51E0177E" w14:textId="77777777" w:rsidR="009C7720" w:rsidRDefault="009C7720" w:rsidP="009C7720">
      <w:pPr>
        <w:rPr>
          <w:highlight w:val="yellow"/>
        </w:rPr>
      </w:pPr>
      <w:r>
        <w:rPr>
          <w:highlight w:val="yellow"/>
        </w:rPr>
        <w:t>1. ODBC Driver Manager</w:t>
      </w:r>
    </w:p>
    <w:p w14:paraId="1CF21ABC" w14:textId="77777777" w:rsidR="009C7720" w:rsidRDefault="009C7720" w:rsidP="009C7720">
      <w:pPr>
        <w:rPr>
          <w:highlight w:val="yellow"/>
        </w:rPr>
      </w:pPr>
      <w:proofErr w:type="spellStart"/>
      <w:r>
        <w:rPr>
          <w:highlight w:val="yellow"/>
        </w:rPr>
        <w:t>unixODBC</w:t>
      </w:r>
      <w:proofErr w:type="spellEnd"/>
    </w:p>
    <w:p w14:paraId="0EF86F99" w14:textId="77777777" w:rsidR="009C7720" w:rsidRDefault="009C7720" w:rsidP="009C7720">
      <w:pPr>
        <w:rPr>
          <w:highlight w:val="yellow"/>
        </w:rPr>
      </w:pPr>
      <w:r>
        <w:rPr>
          <w:highlight w:val="yellow"/>
        </w:rPr>
        <w:t xml:space="preserve">2. </w:t>
      </w:r>
      <w:proofErr w:type="spellStart"/>
      <w:r>
        <w:rPr>
          <w:highlight w:val="yellow"/>
        </w:rPr>
        <w:t>Omnisci</w:t>
      </w:r>
      <w:proofErr w:type="spellEnd"/>
      <w:r>
        <w:rPr>
          <w:highlight w:val="yellow"/>
        </w:rPr>
        <w:t xml:space="preserve"> ODBC Driver</w:t>
      </w:r>
    </w:p>
    <w:p w14:paraId="6BDDF721" w14:textId="77777777" w:rsidR="009C7720" w:rsidRDefault="009C7720" w:rsidP="009C7720">
      <w:pPr>
        <w:rPr>
          <w:highlight w:val="yellow"/>
        </w:rPr>
      </w:pPr>
    </w:p>
    <w:p w14:paraId="3D5E8FD2" w14:textId="77777777" w:rsidR="009C7720" w:rsidRDefault="009C7720" w:rsidP="009C7720">
      <w:pPr>
        <w:rPr>
          <w:highlight w:val="yellow"/>
        </w:rPr>
      </w:pPr>
    </w:p>
    <w:p w14:paraId="6FC0353E" w14:textId="77777777" w:rsidR="009C7720" w:rsidRDefault="009C7720" w:rsidP="009C7720">
      <w:pPr>
        <w:pStyle w:val="Heading4"/>
        <w:rPr>
          <w:highlight w:val="yellow"/>
        </w:rPr>
      </w:pPr>
      <w:r>
        <w:rPr>
          <w:highlight w:val="yellow"/>
        </w:rPr>
        <w:t>Running</w:t>
      </w:r>
    </w:p>
    <w:p w14:paraId="3BC77014" w14:textId="77777777" w:rsidR="009C7720" w:rsidRDefault="009C7720" w:rsidP="009C7720">
      <w:pPr>
        <w:rPr>
          <w:highlight w:val="yellow"/>
        </w:rPr>
      </w:pPr>
      <w:r>
        <w:rPr>
          <w:highlight w:val="yellow"/>
        </w:rPr>
        <w:t>1. Configure /</w:t>
      </w:r>
      <w:proofErr w:type="spellStart"/>
      <w:r>
        <w:rPr>
          <w:highlight w:val="yellow"/>
        </w:rPr>
        <w:t>etc</w:t>
      </w:r>
      <w:proofErr w:type="spellEnd"/>
      <w:r>
        <w:rPr>
          <w:highlight w:val="yellow"/>
        </w:rPr>
        <w:t>/odbc.ini as followings:</w:t>
      </w:r>
    </w:p>
    <w:p w14:paraId="6D23801C" w14:textId="77777777" w:rsidR="009C7720" w:rsidRDefault="009C7720" w:rsidP="009C7720">
      <w:pPr>
        <w:rPr>
          <w:highlight w:val="yellow"/>
        </w:rPr>
      </w:pPr>
    </w:p>
    <w:p w14:paraId="05F6B201" w14:textId="77777777" w:rsidR="009C7720" w:rsidRDefault="009C7720" w:rsidP="009C7720">
      <w:pPr>
        <w:rPr>
          <w:highlight w:val="yellow"/>
        </w:rPr>
      </w:pPr>
      <w:r>
        <w:rPr>
          <w:highlight w:val="yellow"/>
        </w:rPr>
        <w:t>2. Configure /</w:t>
      </w:r>
      <w:proofErr w:type="spellStart"/>
      <w:r>
        <w:rPr>
          <w:highlight w:val="yellow"/>
        </w:rPr>
        <w:t>etc</w:t>
      </w:r>
      <w:proofErr w:type="spellEnd"/>
      <w:r>
        <w:rPr>
          <w:highlight w:val="yellow"/>
        </w:rPr>
        <w:t>/odbcinst.ini as followings:</w:t>
      </w:r>
    </w:p>
    <w:p w14:paraId="64177F57" w14:textId="77777777" w:rsidR="009C7720" w:rsidRDefault="009C7720" w:rsidP="009C7720">
      <w:pPr>
        <w:rPr>
          <w:highlight w:val="yellow"/>
        </w:rPr>
      </w:pPr>
    </w:p>
    <w:p w14:paraId="747D2889" w14:textId="77777777" w:rsidR="009C7720" w:rsidRDefault="009C7720" w:rsidP="009C7720">
      <w:pPr>
        <w:rPr>
          <w:highlight w:val="yellow"/>
        </w:rPr>
      </w:pPr>
      <w:r>
        <w:rPr>
          <w:highlight w:val="yellow"/>
        </w:rPr>
        <w:t>Note: Your odbcinst.ini file might be empty or already contain other entries. If it contains other entries, append the new entries to the end of the file.</w:t>
      </w:r>
    </w:p>
    <w:p w14:paraId="0088FA3F" w14:textId="77777777" w:rsidR="009C7720" w:rsidRDefault="009C7720" w:rsidP="009C7720">
      <w:pPr>
        <w:rPr>
          <w:highlight w:val="yellow"/>
        </w:rPr>
      </w:pPr>
    </w:p>
    <w:p w14:paraId="21F4FAB6" w14:textId="77777777" w:rsidR="009C7720" w:rsidRDefault="009C7720" w:rsidP="009C7720">
      <w:pPr>
        <w:rPr>
          <w:highlight w:val="yellow"/>
        </w:rPr>
      </w:pPr>
      <w:r>
        <w:rPr>
          <w:highlight w:val="yellow"/>
        </w:rPr>
        <w:t xml:space="preserve">Ref: </w:t>
      </w:r>
      <w:hyperlink r:id="rId29" w:history="1">
        <w:r>
          <w:rPr>
            <w:rStyle w:val="Hyperlink"/>
            <w:highlight w:val="yellow"/>
          </w:rPr>
          <w:t xml:space="preserve">ODBC - </w:t>
        </w:r>
        <w:proofErr w:type="spellStart"/>
        <w:r>
          <w:rPr>
            <w:rStyle w:val="Hyperlink"/>
            <w:highlight w:val="yellow"/>
          </w:rPr>
          <w:t>OmniSci</w:t>
        </w:r>
        <w:proofErr w:type="spellEnd"/>
        <w:r>
          <w:rPr>
            <w:rStyle w:val="Hyperlink"/>
            <w:highlight w:val="yellow"/>
          </w:rPr>
          <w:t xml:space="preserve"> Docs</w:t>
        </w:r>
      </w:hyperlink>
    </w:p>
    <w:p w14:paraId="4E42D7F5" w14:textId="77777777" w:rsidR="009C7720" w:rsidRDefault="009C7720" w:rsidP="009C7720">
      <w:pPr>
        <w:rPr>
          <w:highlight w:val="yellow"/>
        </w:rPr>
      </w:pPr>
    </w:p>
    <w:p w14:paraId="7563AE0D" w14:textId="77777777" w:rsidR="009C7720" w:rsidRDefault="009C7720" w:rsidP="009C7720">
      <w:pPr>
        <w:rPr>
          <w:highlight w:val="yellow"/>
        </w:rPr>
      </w:pPr>
      <w:r>
        <w:rPr>
          <w:highlight w:val="yellow"/>
        </w:rPr>
        <w:t xml:space="preserve">Error: </w:t>
      </w:r>
      <w:hyperlink r:id="rId30" w:history="1">
        <w:r>
          <w:rPr>
            <w:rStyle w:val="Hyperlink"/>
            <w:highlight w:val="yellow"/>
          </w:rPr>
          <w:t>ruby on rails - How to fix the [</w:t>
        </w:r>
        <w:proofErr w:type="spellStart"/>
        <w:r>
          <w:rPr>
            <w:rStyle w:val="Hyperlink"/>
            <w:highlight w:val="yellow"/>
          </w:rPr>
          <w:t>unixODBC</w:t>
        </w:r>
        <w:proofErr w:type="spellEnd"/>
        <w:r>
          <w:rPr>
            <w:rStyle w:val="Hyperlink"/>
            <w:highlight w:val="yellow"/>
          </w:rPr>
          <w:t>][Driver Manager]Data source name not found, and no default driver specified (ODBC::Error) - Stack Overflow</w:t>
        </w:r>
      </w:hyperlink>
    </w:p>
    <w:p w14:paraId="0C191B5E" w14:textId="77777777" w:rsidR="009C7720" w:rsidRDefault="009C7720" w:rsidP="009C7720">
      <w:pPr>
        <w:rPr>
          <w:highlight w:val="yellow"/>
        </w:rPr>
      </w:pPr>
    </w:p>
    <w:p w14:paraId="3A3B9554" w14:textId="77777777" w:rsidR="009C7720" w:rsidRDefault="009C7720" w:rsidP="009C7720">
      <w:pPr>
        <w:rPr>
          <w:highlight w:val="yellow"/>
        </w:rPr>
      </w:pPr>
      <w:r>
        <w:rPr>
          <w:highlight w:val="yellow"/>
        </w:rPr>
        <w:t>Packages:</w:t>
      </w:r>
    </w:p>
    <w:p w14:paraId="1ADC897D" w14:textId="77777777" w:rsidR="009C7720" w:rsidRDefault="009C7720" w:rsidP="009C7720">
      <w:pPr>
        <w:rPr>
          <w:highlight w:val="yellow"/>
        </w:rPr>
      </w:pPr>
      <w:proofErr w:type="spellStart"/>
      <w:r>
        <w:rPr>
          <w:highlight w:val="yellow"/>
        </w:rPr>
        <w:t>unixODBC</w:t>
      </w:r>
      <w:proofErr w:type="spellEnd"/>
      <w:r>
        <w:rPr>
          <w:highlight w:val="yellow"/>
        </w:rPr>
        <w:t>:</w:t>
      </w:r>
    </w:p>
    <w:p w14:paraId="19934F50" w14:textId="77777777" w:rsidR="009C7720" w:rsidRDefault="009C7720" w:rsidP="009C7720">
      <w:r>
        <w:rPr>
          <w:highlight w:val="yellow"/>
        </w:rPr>
        <w:t xml:space="preserve">ODBC is produced by Microsoft, and it’s initially used for Windows only. </w:t>
      </w:r>
      <w:proofErr w:type="spellStart"/>
      <w:r>
        <w:rPr>
          <w:highlight w:val="yellow"/>
        </w:rPr>
        <w:t>unixODBC</w:t>
      </w:r>
      <w:proofErr w:type="spellEnd"/>
      <w:r>
        <w:rPr>
          <w:highlight w:val="yellow"/>
        </w:rPr>
        <w:t xml:space="preserve"> is an open-source ODBC driver manager which implements the ODBC APIs for Unix-like platforms (Linux, etc.). It provides the </w:t>
      </w:r>
      <w:proofErr w:type="spellStart"/>
      <w:r>
        <w:rPr>
          <w:b/>
          <w:highlight w:val="yellow"/>
        </w:rPr>
        <w:t>odbcinst</w:t>
      </w:r>
      <w:proofErr w:type="spellEnd"/>
      <w:r>
        <w:rPr>
          <w:highlight w:val="yellow"/>
        </w:rPr>
        <w:t xml:space="preserve"> and </w:t>
      </w:r>
      <w:proofErr w:type="spellStart"/>
      <w:r>
        <w:rPr>
          <w:b/>
          <w:highlight w:val="yellow"/>
        </w:rPr>
        <w:t>isql</w:t>
      </w:r>
      <w:proofErr w:type="spellEnd"/>
      <w:r>
        <w:rPr>
          <w:highlight w:val="yellow"/>
        </w:rPr>
        <w:t xml:space="preserve"> command line utilities used to install / uninstall, configure, and test the driver.</w:t>
      </w:r>
    </w:p>
    <w:p w14:paraId="5F15B31B" w14:textId="77777777" w:rsidR="00690EF9" w:rsidRDefault="00690EF9" w:rsidP="00BC2386"/>
    <w:p w14:paraId="79295CB3" w14:textId="77777777" w:rsidR="00BC2386" w:rsidRDefault="00BC2386" w:rsidP="00BC2386"/>
    <w:p w14:paraId="639F3866" w14:textId="77777777" w:rsidR="00BC2386" w:rsidRDefault="00BC2386" w:rsidP="00BC2386"/>
    <w:p w14:paraId="6CD36C2B" w14:textId="77777777" w:rsidR="00BC2386" w:rsidRPr="00BC2386" w:rsidRDefault="00BC2386" w:rsidP="00BC2386"/>
    <w:p w14:paraId="46F3E52F" w14:textId="77777777" w:rsidR="00BC2386" w:rsidRDefault="00BC2386" w:rsidP="00A30304"/>
    <w:p w14:paraId="576E1CA6" w14:textId="3569BE11" w:rsidR="00DE2F3E" w:rsidRDefault="00DE2F3E" w:rsidP="00F3608F"/>
    <w:p w14:paraId="23F5D2BF" w14:textId="77777777" w:rsidR="00C17A36" w:rsidRDefault="00C17A36">
      <w:pPr>
        <w:jc w:val="left"/>
        <w:rPr>
          <w:rFonts w:ascii="Arial Black" w:eastAsiaTheme="majorEastAsia" w:hAnsi="Arial Black" w:cstheme="majorBidi"/>
          <w:b/>
          <w:bCs/>
          <w:sz w:val="28"/>
          <w:szCs w:val="28"/>
        </w:rPr>
      </w:pPr>
      <w:r>
        <w:br w:type="page"/>
      </w:r>
    </w:p>
    <w:p w14:paraId="12C306CF" w14:textId="7E948D18" w:rsidR="00F3608F" w:rsidRDefault="00F3608F" w:rsidP="00F3608F">
      <w:pPr>
        <w:pStyle w:val="Heading1"/>
      </w:pPr>
      <w:r>
        <w:lastRenderedPageBreak/>
        <w:t>Others</w:t>
      </w:r>
    </w:p>
    <w:p w14:paraId="45132684" w14:textId="2FCFCCB3" w:rsidR="00F3608F" w:rsidRDefault="00F3608F" w:rsidP="00F3608F">
      <w:r>
        <w:t xml:space="preserve">CUDA: </w:t>
      </w:r>
      <w:hyperlink r:id="rId31" w:history="1">
        <w:r>
          <w:rPr>
            <w:rStyle w:val="Hyperlink"/>
          </w:rPr>
          <w:t>Tutorial 01: Say Hello to CUDA - CUDA Tutorial (cuda-tutorial.readthedocs.io)</w:t>
        </w:r>
      </w:hyperlink>
    </w:p>
    <w:p w14:paraId="1EC4E1EE" w14:textId="575E803E" w:rsidR="00F3608F" w:rsidRDefault="00BC2386" w:rsidP="00F3608F">
      <w:pPr>
        <w:rPr>
          <w:rStyle w:val="Hyperlink"/>
        </w:rPr>
      </w:pPr>
      <w:r w:rsidRPr="00BC2386">
        <w:t>OmniSci Big Data Analytics White Paper</w:t>
      </w:r>
      <w:r>
        <w:t xml:space="preserve"> download: </w:t>
      </w:r>
      <w:hyperlink r:id="rId32" w:history="1">
        <w:r>
          <w:rPr>
            <w:rStyle w:val="Hyperlink"/>
          </w:rPr>
          <w:t>Technical Analytics White Paper | OmniSci</w:t>
        </w:r>
      </w:hyperlink>
    </w:p>
    <w:p w14:paraId="5F6AC1CF" w14:textId="1D9A02A2" w:rsidR="00AE434C" w:rsidRDefault="00AE434C" w:rsidP="00F3608F">
      <w:pPr>
        <w:rPr>
          <w:rStyle w:val="Hyperlink"/>
        </w:rPr>
      </w:pPr>
    </w:p>
    <w:p w14:paraId="0D9089A4" w14:textId="07707AEB" w:rsidR="00AE434C" w:rsidRDefault="00AE434C" w:rsidP="00AE434C">
      <w:r w:rsidRPr="00A778B0">
        <w:t>How To Import A CSV File Into A MySQL Database?</w:t>
      </w:r>
      <w:r>
        <w:t xml:space="preserve"> </w:t>
      </w:r>
      <w:hyperlink r:id="rId33" w:history="1">
        <w:r w:rsidRPr="00DE5F9F">
          <w:rPr>
            <w:rStyle w:val="Hyperlink"/>
          </w:rPr>
          <w:t>https://phoenixnap.com/kb/import-csv-file-into-mysql</w:t>
        </w:r>
      </w:hyperlink>
    </w:p>
    <w:p w14:paraId="01283D9A" w14:textId="77777777" w:rsidR="009C4714" w:rsidRDefault="009C4714" w:rsidP="00AE434C"/>
    <w:p w14:paraId="38C22134" w14:textId="5D52E7EE" w:rsidR="00AE434C" w:rsidRDefault="009C4714" w:rsidP="00AE434C">
      <w:r w:rsidRPr="009C4714">
        <w:t>Measure query time</w:t>
      </w:r>
      <w:r>
        <w:t xml:space="preserve">: </w:t>
      </w:r>
    </w:p>
    <w:p w14:paraId="6C26F255" w14:textId="7FCFE135" w:rsidR="009C4714" w:rsidRDefault="009C7720" w:rsidP="00AE434C">
      <w:hyperlink r:id="rId34" w:history="1">
        <w:proofErr w:type="spellStart"/>
        <w:r w:rsidR="009C4714">
          <w:rPr>
            <w:rStyle w:val="Hyperlink"/>
          </w:rPr>
          <w:t>mysql</w:t>
        </w:r>
        <w:proofErr w:type="spellEnd"/>
        <w:r w:rsidR="009C4714">
          <w:rPr>
            <w:rStyle w:val="Hyperlink"/>
          </w:rPr>
          <w:t xml:space="preserve"> - Calculating query execution time - Stack Overflow</w:t>
        </w:r>
      </w:hyperlink>
    </w:p>
    <w:p w14:paraId="64FFAB29" w14:textId="201E3754" w:rsidR="009C4714" w:rsidRPr="002334A7" w:rsidRDefault="009C7720" w:rsidP="00AE434C">
      <w:hyperlink r:id="rId35" w:history="1">
        <w:r w:rsidR="009C4714">
          <w:rPr>
            <w:rStyle w:val="Hyperlink"/>
          </w:rPr>
          <w:t xml:space="preserve">How to Measure MySQL Query Time: A Detailed Look | </w:t>
        </w:r>
        <w:proofErr w:type="spellStart"/>
        <w:r w:rsidR="009C4714">
          <w:rPr>
            <w:rStyle w:val="Hyperlink"/>
          </w:rPr>
          <w:t>Scalyr</w:t>
        </w:r>
        <w:proofErr w:type="spellEnd"/>
      </w:hyperlink>
    </w:p>
    <w:p w14:paraId="3863D1ED" w14:textId="77777777" w:rsidR="00AE434C" w:rsidRDefault="00AE434C" w:rsidP="00F3608F"/>
    <w:p w14:paraId="23C64435" w14:textId="17671895" w:rsidR="00BC2386" w:rsidRDefault="00BC2386" w:rsidP="00F3608F"/>
    <w:p w14:paraId="6926CAD7" w14:textId="272CFF0D" w:rsidR="00F06912" w:rsidRDefault="00F06912" w:rsidP="00F06912">
      <w:pPr>
        <w:pStyle w:val="Heading1"/>
      </w:pPr>
      <w:r>
        <w:t>Performance Testing</w:t>
      </w:r>
    </w:p>
    <w:p w14:paraId="0441641A" w14:textId="621C6EBF" w:rsidR="00F06912" w:rsidRDefault="00F06912" w:rsidP="00F06912"/>
    <w:p w14:paraId="77D176F1" w14:textId="77777777" w:rsidR="002E2842" w:rsidRDefault="002E2842" w:rsidP="00F06912"/>
    <w:tbl>
      <w:tblPr>
        <w:tblStyle w:val="TableGrid"/>
        <w:tblW w:w="0" w:type="auto"/>
        <w:tblLook w:val="04A0" w:firstRow="1" w:lastRow="0" w:firstColumn="1" w:lastColumn="0" w:noHBand="0" w:noVBand="1"/>
      </w:tblPr>
      <w:tblGrid>
        <w:gridCol w:w="3726"/>
        <w:gridCol w:w="3726"/>
        <w:gridCol w:w="3727"/>
      </w:tblGrid>
      <w:tr w:rsidR="002E2842" w14:paraId="39A2A329" w14:textId="77777777" w:rsidTr="002E2842">
        <w:tc>
          <w:tcPr>
            <w:tcW w:w="3726" w:type="dxa"/>
          </w:tcPr>
          <w:p w14:paraId="40F9A995" w14:textId="77777777" w:rsidR="002E2842" w:rsidRDefault="002E2842" w:rsidP="00F06912"/>
        </w:tc>
        <w:tc>
          <w:tcPr>
            <w:tcW w:w="3726" w:type="dxa"/>
          </w:tcPr>
          <w:p w14:paraId="44EB9CDC" w14:textId="5A05E667" w:rsidR="002E2842" w:rsidRDefault="002E2842" w:rsidP="00F06912">
            <w:proofErr w:type="spellStart"/>
            <w:r>
              <w:t>Omnisci</w:t>
            </w:r>
            <w:proofErr w:type="spellEnd"/>
          </w:p>
        </w:tc>
        <w:tc>
          <w:tcPr>
            <w:tcW w:w="3727" w:type="dxa"/>
          </w:tcPr>
          <w:p w14:paraId="1DED74B2" w14:textId="611E6579" w:rsidR="002E2842" w:rsidRDefault="002E2842" w:rsidP="00F06912">
            <w:r>
              <w:t>MySQL</w:t>
            </w:r>
          </w:p>
        </w:tc>
      </w:tr>
      <w:tr w:rsidR="002E2842" w14:paraId="3FC8F6DA" w14:textId="77777777" w:rsidTr="002E2842">
        <w:tc>
          <w:tcPr>
            <w:tcW w:w="3726" w:type="dxa"/>
          </w:tcPr>
          <w:p w14:paraId="2F5A3536" w14:textId="77777777" w:rsidR="002E2842" w:rsidRDefault="002E2842" w:rsidP="00F06912"/>
        </w:tc>
        <w:tc>
          <w:tcPr>
            <w:tcW w:w="3726" w:type="dxa"/>
          </w:tcPr>
          <w:p w14:paraId="32B81FE0" w14:textId="77777777" w:rsidR="002E2842" w:rsidRDefault="002E2842" w:rsidP="00F06912"/>
        </w:tc>
        <w:tc>
          <w:tcPr>
            <w:tcW w:w="3727" w:type="dxa"/>
          </w:tcPr>
          <w:p w14:paraId="5CABA43F" w14:textId="77777777" w:rsidR="002E2842" w:rsidRDefault="002E2842" w:rsidP="00F06912"/>
        </w:tc>
      </w:tr>
    </w:tbl>
    <w:p w14:paraId="085080F9" w14:textId="77777777" w:rsidR="002E2842" w:rsidRPr="00F06912" w:rsidRDefault="002E2842" w:rsidP="00F06912"/>
    <w:sectPr w:rsidR="002E2842" w:rsidRPr="00F06912" w:rsidSect="008B03F7">
      <w:pgSz w:w="13349" w:h="16834" w:code="9"/>
      <w:pgMar w:top="806" w:right="1080"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C8A"/>
    <w:multiLevelType w:val="hybridMultilevel"/>
    <w:tmpl w:val="6EBCB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87891"/>
    <w:multiLevelType w:val="hybridMultilevel"/>
    <w:tmpl w:val="DE3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C718F"/>
    <w:multiLevelType w:val="multilevel"/>
    <w:tmpl w:val="97B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A5A45"/>
    <w:multiLevelType w:val="hybridMultilevel"/>
    <w:tmpl w:val="C918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1801C4"/>
    <w:multiLevelType w:val="hybridMultilevel"/>
    <w:tmpl w:val="B3C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72752"/>
    <w:multiLevelType w:val="hybridMultilevel"/>
    <w:tmpl w:val="7EF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6FAC"/>
    <w:multiLevelType w:val="hybridMultilevel"/>
    <w:tmpl w:val="BC2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0"/>
  </w:num>
  <w:num w:numId="6">
    <w:abstractNumId w:val="2"/>
  </w:num>
  <w:num w:numId="7">
    <w:abstractNumId w:val="1"/>
  </w:num>
  <w:num w:numId="8">
    <w:abstractNumId w:val="9"/>
  </w:num>
  <w:num w:numId="9">
    <w:abstractNumId w:val="10"/>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F"/>
    <w:rsid w:val="000353B4"/>
    <w:rsid w:val="00035964"/>
    <w:rsid w:val="00062C6D"/>
    <w:rsid w:val="00096BDB"/>
    <w:rsid w:val="000C1C3F"/>
    <w:rsid w:val="000C40DD"/>
    <w:rsid w:val="000D026F"/>
    <w:rsid w:val="001127C3"/>
    <w:rsid w:val="0018319C"/>
    <w:rsid w:val="00193C16"/>
    <w:rsid w:val="001A1647"/>
    <w:rsid w:val="001D4476"/>
    <w:rsid w:val="001D6FB2"/>
    <w:rsid w:val="00211094"/>
    <w:rsid w:val="0024778E"/>
    <w:rsid w:val="00261CF6"/>
    <w:rsid w:val="002972BC"/>
    <w:rsid w:val="002C3669"/>
    <w:rsid w:val="002C5C3E"/>
    <w:rsid w:val="002E2842"/>
    <w:rsid w:val="00312A97"/>
    <w:rsid w:val="003159E9"/>
    <w:rsid w:val="003F02BC"/>
    <w:rsid w:val="00447930"/>
    <w:rsid w:val="004B2A1B"/>
    <w:rsid w:val="004D782F"/>
    <w:rsid w:val="004E29CB"/>
    <w:rsid w:val="005011B0"/>
    <w:rsid w:val="0050523D"/>
    <w:rsid w:val="005B58AE"/>
    <w:rsid w:val="00600339"/>
    <w:rsid w:val="006557DA"/>
    <w:rsid w:val="00690EF9"/>
    <w:rsid w:val="006C7424"/>
    <w:rsid w:val="00765BE1"/>
    <w:rsid w:val="007E0E10"/>
    <w:rsid w:val="0080705F"/>
    <w:rsid w:val="00822180"/>
    <w:rsid w:val="008643E1"/>
    <w:rsid w:val="008A1D63"/>
    <w:rsid w:val="008B03F7"/>
    <w:rsid w:val="008C0A6D"/>
    <w:rsid w:val="009233A9"/>
    <w:rsid w:val="00933AFF"/>
    <w:rsid w:val="00967719"/>
    <w:rsid w:val="00971165"/>
    <w:rsid w:val="00985789"/>
    <w:rsid w:val="009C4714"/>
    <w:rsid w:val="009C7720"/>
    <w:rsid w:val="009F3465"/>
    <w:rsid w:val="00A12E1B"/>
    <w:rsid w:val="00A2221C"/>
    <w:rsid w:val="00A30304"/>
    <w:rsid w:val="00A906AF"/>
    <w:rsid w:val="00A965E8"/>
    <w:rsid w:val="00AE1279"/>
    <w:rsid w:val="00AE434C"/>
    <w:rsid w:val="00B37C02"/>
    <w:rsid w:val="00B479E8"/>
    <w:rsid w:val="00B6363C"/>
    <w:rsid w:val="00BC2386"/>
    <w:rsid w:val="00C17A36"/>
    <w:rsid w:val="00C500CE"/>
    <w:rsid w:val="00CE1278"/>
    <w:rsid w:val="00CF3B3F"/>
    <w:rsid w:val="00D87A79"/>
    <w:rsid w:val="00DD2F17"/>
    <w:rsid w:val="00DE2F3E"/>
    <w:rsid w:val="00E3444C"/>
    <w:rsid w:val="00E7067F"/>
    <w:rsid w:val="00ED5AD9"/>
    <w:rsid w:val="00EE54A7"/>
    <w:rsid w:val="00EF52A1"/>
    <w:rsid w:val="00F06912"/>
    <w:rsid w:val="00F3608F"/>
    <w:rsid w:val="00FA12CF"/>
    <w:rsid w:val="00FB3FDB"/>
    <w:rsid w:val="00FC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CA6"/>
  <w15:chartTrackingRefBased/>
  <w15:docId w15:val="{E4507AE1-A696-4ADA-9A39-88FC573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971165"/>
    <w:rPr>
      <w:color w:val="0000FF"/>
      <w:u w:val="single"/>
    </w:rPr>
  </w:style>
  <w:style w:type="paragraph" w:styleId="ListParagraph">
    <w:name w:val="List Paragraph"/>
    <w:basedOn w:val="Normal"/>
    <w:uiPriority w:val="34"/>
    <w:qFormat/>
    <w:rsid w:val="00971165"/>
    <w:pPr>
      <w:ind w:left="720"/>
      <w:contextualSpacing/>
    </w:pPr>
  </w:style>
  <w:style w:type="character" w:styleId="UnresolvedMention">
    <w:name w:val="Unresolved Mention"/>
    <w:basedOn w:val="DefaultParagraphFont"/>
    <w:uiPriority w:val="99"/>
    <w:semiHidden/>
    <w:unhideWhenUsed/>
    <w:rsid w:val="001A1647"/>
    <w:rPr>
      <w:color w:val="605E5C"/>
      <w:shd w:val="clear" w:color="auto" w:fill="E1DFDD"/>
    </w:rPr>
  </w:style>
  <w:style w:type="character" w:styleId="FollowedHyperlink">
    <w:name w:val="FollowedHyperlink"/>
    <w:basedOn w:val="DefaultParagraphFont"/>
    <w:uiPriority w:val="99"/>
    <w:semiHidden/>
    <w:unhideWhenUsed/>
    <w:rsid w:val="00ED5AD9"/>
    <w:rPr>
      <w:color w:val="800080" w:themeColor="followedHyperlink"/>
      <w:u w:val="single"/>
    </w:rPr>
  </w:style>
  <w:style w:type="table" w:styleId="TableGrid">
    <w:name w:val="Table Grid"/>
    <w:basedOn w:val="TableNormal"/>
    <w:uiPriority w:val="59"/>
    <w:rsid w:val="002E28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2C6D"/>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4264">
      <w:bodyDiv w:val="1"/>
      <w:marLeft w:val="0"/>
      <w:marRight w:val="0"/>
      <w:marTop w:val="0"/>
      <w:marBottom w:val="0"/>
      <w:divBdr>
        <w:top w:val="none" w:sz="0" w:space="0" w:color="auto"/>
        <w:left w:val="none" w:sz="0" w:space="0" w:color="auto"/>
        <w:bottom w:val="none" w:sz="0" w:space="0" w:color="auto"/>
        <w:right w:val="none" w:sz="0" w:space="0" w:color="auto"/>
      </w:divBdr>
      <w:divsChild>
        <w:div w:id="597182539">
          <w:marLeft w:val="0"/>
          <w:marRight w:val="0"/>
          <w:marTop w:val="0"/>
          <w:marBottom w:val="0"/>
          <w:divBdr>
            <w:top w:val="none" w:sz="0" w:space="0" w:color="auto"/>
            <w:left w:val="none" w:sz="0" w:space="0" w:color="auto"/>
            <w:bottom w:val="none" w:sz="0" w:space="0" w:color="auto"/>
            <w:right w:val="none" w:sz="0" w:space="0" w:color="auto"/>
          </w:divBdr>
          <w:divsChild>
            <w:div w:id="273174384">
              <w:marLeft w:val="0"/>
              <w:marRight w:val="0"/>
              <w:marTop w:val="0"/>
              <w:marBottom w:val="0"/>
              <w:divBdr>
                <w:top w:val="none" w:sz="0" w:space="0" w:color="auto"/>
                <w:left w:val="none" w:sz="0" w:space="0" w:color="auto"/>
                <w:bottom w:val="none" w:sz="0" w:space="0" w:color="auto"/>
                <w:right w:val="none" w:sz="0" w:space="0" w:color="auto"/>
              </w:divBdr>
              <w:divsChild>
                <w:div w:id="95444312">
                  <w:marLeft w:val="0"/>
                  <w:marRight w:val="0"/>
                  <w:marTop w:val="0"/>
                  <w:marBottom w:val="0"/>
                  <w:divBdr>
                    <w:top w:val="none" w:sz="0" w:space="0" w:color="auto"/>
                    <w:left w:val="none" w:sz="0" w:space="0" w:color="auto"/>
                    <w:bottom w:val="none" w:sz="0" w:space="0" w:color="auto"/>
                    <w:right w:val="none" w:sz="0" w:space="0" w:color="auto"/>
                  </w:divBdr>
                </w:div>
              </w:divsChild>
            </w:div>
            <w:div w:id="1512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636">
      <w:bodyDiv w:val="1"/>
      <w:marLeft w:val="0"/>
      <w:marRight w:val="0"/>
      <w:marTop w:val="0"/>
      <w:marBottom w:val="0"/>
      <w:divBdr>
        <w:top w:val="none" w:sz="0" w:space="0" w:color="auto"/>
        <w:left w:val="none" w:sz="0" w:space="0" w:color="auto"/>
        <w:bottom w:val="none" w:sz="0" w:space="0" w:color="auto"/>
        <w:right w:val="none" w:sz="0" w:space="0" w:color="auto"/>
      </w:divBdr>
    </w:div>
    <w:div w:id="742021334">
      <w:bodyDiv w:val="1"/>
      <w:marLeft w:val="0"/>
      <w:marRight w:val="0"/>
      <w:marTop w:val="0"/>
      <w:marBottom w:val="0"/>
      <w:divBdr>
        <w:top w:val="none" w:sz="0" w:space="0" w:color="auto"/>
        <w:left w:val="none" w:sz="0" w:space="0" w:color="auto"/>
        <w:bottom w:val="none" w:sz="0" w:space="0" w:color="auto"/>
        <w:right w:val="none" w:sz="0" w:space="0" w:color="auto"/>
      </w:divBdr>
    </w:div>
    <w:div w:id="797719209">
      <w:bodyDiv w:val="1"/>
      <w:marLeft w:val="0"/>
      <w:marRight w:val="0"/>
      <w:marTop w:val="0"/>
      <w:marBottom w:val="0"/>
      <w:divBdr>
        <w:top w:val="none" w:sz="0" w:space="0" w:color="auto"/>
        <w:left w:val="none" w:sz="0" w:space="0" w:color="auto"/>
        <w:bottom w:val="none" w:sz="0" w:space="0" w:color="auto"/>
        <w:right w:val="none" w:sz="0" w:space="0" w:color="auto"/>
      </w:divBdr>
    </w:div>
    <w:div w:id="1296644032">
      <w:bodyDiv w:val="1"/>
      <w:marLeft w:val="0"/>
      <w:marRight w:val="0"/>
      <w:marTop w:val="0"/>
      <w:marBottom w:val="0"/>
      <w:divBdr>
        <w:top w:val="none" w:sz="0" w:space="0" w:color="auto"/>
        <w:left w:val="none" w:sz="0" w:space="0" w:color="auto"/>
        <w:bottom w:val="none" w:sz="0" w:space="0" w:color="auto"/>
        <w:right w:val="none" w:sz="0" w:space="0" w:color="auto"/>
      </w:divBdr>
    </w:div>
    <w:div w:id="1311136068">
      <w:bodyDiv w:val="1"/>
      <w:marLeft w:val="0"/>
      <w:marRight w:val="0"/>
      <w:marTop w:val="0"/>
      <w:marBottom w:val="0"/>
      <w:divBdr>
        <w:top w:val="none" w:sz="0" w:space="0" w:color="auto"/>
        <w:left w:val="none" w:sz="0" w:space="0" w:color="auto"/>
        <w:bottom w:val="none" w:sz="0" w:space="0" w:color="auto"/>
        <w:right w:val="none" w:sz="0" w:space="0" w:color="auto"/>
      </w:divBdr>
      <w:divsChild>
        <w:div w:id="1031802252">
          <w:marLeft w:val="0"/>
          <w:marRight w:val="0"/>
          <w:marTop w:val="0"/>
          <w:marBottom w:val="0"/>
          <w:divBdr>
            <w:top w:val="none" w:sz="0" w:space="0" w:color="auto"/>
            <w:left w:val="none" w:sz="0" w:space="0" w:color="auto"/>
            <w:bottom w:val="none" w:sz="0" w:space="0" w:color="auto"/>
            <w:right w:val="none" w:sz="0" w:space="0" w:color="auto"/>
          </w:divBdr>
          <w:divsChild>
            <w:div w:id="1118646110">
              <w:marLeft w:val="0"/>
              <w:marRight w:val="0"/>
              <w:marTop w:val="0"/>
              <w:marBottom w:val="0"/>
              <w:divBdr>
                <w:top w:val="none" w:sz="0" w:space="0" w:color="auto"/>
                <w:left w:val="none" w:sz="0" w:space="0" w:color="auto"/>
                <w:bottom w:val="none" w:sz="0" w:space="0" w:color="auto"/>
                <w:right w:val="none" w:sz="0" w:space="0" w:color="auto"/>
              </w:divBdr>
              <w:divsChild>
                <w:div w:id="765154308">
                  <w:marLeft w:val="0"/>
                  <w:marRight w:val="0"/>
                  <w:marTop w:val="0"/>
                  <w:marBottom w:val="0"/>
                  <w:divBdr>
                    <w:top w:val="none" w:sz="0" w:space="0" w:color="auto"/>
                    <w:left w:val="none" w:sz="0" w:space="0" w:color="auto"/>
                    <w:bottom w:val="none" w:sz="0" w:space="0" w:color="auto"/>
                    <w:right w:val="none" w:sz="0" w:space="0" w:color="auto"/>
                  </w:divBdr>
                </w:div>
              </w:divsChild>
            </w:div>
            <w:div w:id="197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laptrinhx.com/link/?l=http%3A%2F%2Fwww.kinetica.com" TargetMode="External"/><Relationship Id="rId18" Type="http://schemas.openxmlformats.org/officeDocument/2006/relationships/hyperlink" Target="https://www.omnisci.com/platform/omniscidb" TargetMode="External"/><Relationship Id="rId26" Type="http://schemas.openxmlformats.org/officeDocument/2006/relationships/hyperlink" Target="https://omnisci.github.io/omniscidb/" TargetMode="External"/><Relationship Id="rId3" Type="http://schemas.openxmlformats.org/officeDocument/2006/relationships/settings" Target="settings.xml"/><Relationship Id="rId21" Type="http://schemas.openxmlformats.org/officeDocument/2006/relationships/hyperlink" Target="https://www.omnisci.com/technical-glossary/gpu-database" TargetMode="External"/><Relationship Id="rId34" Type="http://schemas.openxmlformats.org/officeDocument/2006/relationships/hyperlink" Target="https://stackoverflow.com/questions/20300136/calculating-query-execution-time" TargetMode="External"/><Relationship Id="rId7" Type="http://schemas.openxmlformats.org/officeDocument/2006/relationships/image" Target="media/image2.emf"/><Relationship Id="rId12" Type="http://schemas.openxmlformats.org/officeDocument/2006/relationships/hyperlink" Target="https://laptrinhx.com/link/?l=http%3A%2F%2Fwww.mapd.com" TargetMode="External"/><Relationship Id="rId17" Type="http://schemas.openxmlformats.org/officeDocument/2006/relationships/hyperlink" Target="https://github.com/BenjaminTrapani/gpu-no-sql" TargetMode="External"/><Relationship Id="rId25" Type="http://schemas.openxmlformats.org/officeDocument/2006/relationships/hyperlink" Target="https://docs-new.omnisci.com/apis-and-interfaces/omnisql" TargetMode="External"/><Relationship Id="rId33" Type="http://schemas.openxmlformats.org/officeDocument/2006/relationships/hyperlink" Target="https://phoenixnap.com/kb/import-csv-file-into-mysql" TargetMode="External"/><Relationship Id="rId2" Type="http://schemas.openxmlformats.org/officeDocument/2006/relationships/styles" Target="styles.xml"/><Relationship Id="rId16" Type="http://schemas.openxmlformats.org/officeDocument/2006/relationships/hyperlink" Target="https://github.com/BlazingDB/blazingsql" TargetMode="External"/><Relationship Id="rId20" Type="http://schemas.openxmlformats.org/officeDocument/2006/relationships/hyperlink" Target="https://docs-new.omnisci.com/apis-and-interfaces" TargetMode="External"/><Relationship Id="rId29" Type="http://schemas.openxmlformats.org/officeDocument/2006/relationships/hyperlink" Target="https://docs-new.omnisci.com/apis-and-interfaces/odbc" TargetMode="External"/><Relationship Id="rId1" Type="http://schemas.openxmlformats.org/officeDocument/2006/relationships/numbering" Target="numbering.xml"/><Relationship Id="rId6" Type="http://schemas.openxmlformats.org/officeDocument/2006/relationships/hyperlink" Target="https://www.kdnuggets.com/2018/03/brytlyt-gpu-databases-joins.html" TargetMode="External"/><Relationship Id="rId11" Type="http://schemas.openxmlformats.org/officeDocument/2006/relationships/hyperlink" Target="https://laptrinhx.com/link/?l=http%3A%2F%2Fwww.sqream.com" TargetMode="External"/><Relationship Id="rId24" Type="http://schemas.openxmlformats.org/officeDocument/2006/relationships/hyperlink" Target="https://omnisci.github.io/omniscidb/" TargetMode="External"/><Relationship Id="rId32" Type="http://schemas.openxmlformats.org/officeDocument/2006/relationships/hyperlink" Target="https://www2.omnisci.com/resources/technical-whitepaper/l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aptrinhx.com/link/?l=https%3A%2F%2Fwww.blazegraph.com%2F" TargetMode="External"/><Relationship Id="rId23" Type="http://schemas.openxmlformats.org/officeDocument/2006/relationships/hyperlink" Target="https://docs.omnisci.com/installation-and-configuration/installation" TargetMode="External"/><Relationship Id="rId28" Type="http://schemas.openxmlformats.org/officeDocument/2006/relationships/hyperlink" Target="https://docs-new.omnisci.com/apis-and-interfaces/odbc" TargetMode="External"/><Relationship Id="rId36" Type="http://schemas.openxmlformats.org/officeDocument/2006/relationships/fontTable" Target="fontTable.xml"/><Relationship Id="rId10" Type="http://schemas.openxmlformats.org/officeDocument/2006/relationships/hyperlink" Target="https://wiki.postgresql.org/wiki/PGStrom" TargetMode="External"/><Relationship Id="rId19" Type="http://schemas.openxmlformats.org/officeDocument/2006/relationships/hyperlink" Target="https://github.com/mapd/mapd-core" TargetMode="External"/><Relationship Id="rId31" Type="http://schemas.openxmlformats.org/officeDocument/2006/relationships/hyperlink" Target="https://cuda-tutorial.readthedocs.io/en/latest/tutorials/tutorial01/" TargetMode="External"/><Relationship Id="rId4" Type="http://schemas.openxmlformats.org/officeDocument/2006/relationships/webSettings" Target="webSettings.xml"/><Relationship Id="rId9" Type="http://schemas.openxmlformats.org/officeDocument/2006/relationships/hyperlink" Target="https://db-engines.com/en/system/OmniSci%3BSQream+DB" TargetMode="External"/><Relationship Id="rId14" Type="http://schemas.openxmlformats.org/officeDocument/2006/relationships/hyperlink" Target="https://laptrinhx.com/link/?l=http%3A%2F%2Fstrom.kaigai.gr.jp%2F" TargetMode="External"/><Relationship Id="rId22" Type="http://schemas.openxmlformats.org/officeDocument/2006/relationships/hyperlink" Target="https://docs.omnisci.com/v4.1.0/3_mapdql.html" TargetMode="External"/><Relationship Id="rId27" Type="http://schemas.openxmlformats.org/officeDocument/2006/relationships/hyperlink" Target="https://docs-new.omnisci.com/apis-and-interfaces/odbc" TargetMode="External"/><Relationship Id="rId30" Type="http://schemas.openxmlformats.org/officeDocument/2006/relationships/hyperlink" Target="https://stackoverflow.com/questions/21237678/how-to-fix-the-unixodbcdriver-managerdata-source-name-not-found-and-no-defa" TargetMode="External"/><Relationship Id="rId35" Type="http://schemas.openxmlformats.org/officeDocument/2006/relationships/hyperlink" Target="https://www.scalyr.com/blog/how-to-measure-mysql-query-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4064</TotalTime>
  <Pages>8</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2021-01-07T14:04:00Z</dcterms:created>
  <dcterms:modified xsi:type="dcterms:W3CDTF">2021-01-27T17:19:00Z</dcterms:modified>
</cp:coreProperties>
</file>