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1FF2F" w14:textId="59F4D385" w:rsidR="00706BE9" w:rsidRDefault="00706BE9" w:rsidP="00444B42">
      <w:pPr>
        <w:pStyle w:val="Heading1"/>
      </w:pPr>
      <w:r>
        <w:t>Report</w:t>
      </w:r>
    </w:p>
    <w:p w14:paraId="72EC8260" w14:textId="7E93F557" w:rsidR="00706BE9" w:rsidRDefault="00706BE9" w:rsidP="00CA49B8">
      <w:pPr>
        <w:pStyle w:val="Heading2"/>
      </w:pPr>
      <w:r>
        <w:t>Đánh số phần trăm progress</w:t>
      </w:r>
    </w:p>
    <w:p w14:paraId="0ABFCF98" w14:textId="04FC352B" w:rsidR="00706BE9" w:rsidRDefault="005E1173" w:rsidP="009D00C1">
      <w:r>
        <w:t>Ngay từ đầu dự án, n</w:t>
      </w:r>
      <w:r w:rsidR="00706BE9">
        <w:t xml:space="preserve">ên có rule đánh % progress rõ ràng cho cả team, và </w:t>
      </w:r>
      <w:r w:rsidR="00706BE9" w:rsidRPr="00585CBA">
        <w:rPr>
          <w:b/>
          <w:bCs/>
        </w:rPr>
        <w:t>áp dụng cho tất cả công đoạn</w:t>
      </w:r>
      <w:r w:rsidR="00706BE9">
        <w:t xml:space="preserve"> BD, DD, MK, CT …</w:t>
      </w:r>
    </w:p>
    <w:p w14:paraId="7C174AB7" w14:textId="457A982A" w:rsidR="00706BE9" w:rsidRPr="000F6D44" w:rsidRDefault="00706BE9" w:rsidP="009D00C1">
      <w:pPr>
        <w:rPr>
          <w:b/>
          <w:bCs/>
        </w:rPr>
      </w:pPr>
      <w:r w:rsidRPr="000F6D44">
        <w:rPr>
          <w:b/>
          <w:bCs/>
        </w:rPr>
        <w:t>Ví dụ:</w:t>
      </w:r>
    </w:p>
    <w:p w14:paraId="251834F3" w14:textId="56C6B1B5" w:rsidR="00706BE9" w:rsidRDefault="00706BE9" w:rsidP="00706BE9">
      <w:r>
        <w:t>1. Sau khi hoàn thành</w:t>
      </w:r>
    </w:p>
    <w:p w14:paraId="2CB41DC7" w14:textId="60A0AC77" w:rsidR="00706BE9" w:rsidRDefault="00706BE9" w:rsidP="00706BE9">
      <w:pPr>
        <w:ind w:left="270"/>
      </w:pPr>
      <w:r>
        <w:t>a) Nếu k</w:t>
      </w:r>
      <w:r w:rsidR="00313625">
        <w:t>hông</w:t>
      </w:r>
      <w:r>
        <w:t xml:space="preserve"> có issue hoặc QA</w:t>
      </w:r>
      <w:r w:rsidR="00313625">
        <w:t>, và sẵn sàng cho khâu peer review,</w:t>
      </w:r>
      <w:r>
        <w:t xml:space="preserve"> thì điền 80%</w:t>
      </w:r>
    </w:p>
    <w:p w14:paraId="14E72A6C" w14:textId="5ECF91D7" w:rsidR="00706BE9" w:rsidRDefault="00706BE9" w:rsidP="00706BE9">
      <w:pPr>
        <w:ind w:left="270"/>
      </w:pPr>
      <w:r>
        <w:t>b) Nếu còn nội dung TBD, issue,</w:t>
      </w:r>
      <w:r w:rsidR="00313625">
        <w:t xml:space="preserve"> hoặc</w:t>
      </w:r>
      <w:r>
        <w:t xml:space="preserve"> QA thì tùy vào khối lượng input/issue mà đánh 60-80%</w:t>
      </w:r>
    </w:p>
    <w:p w14:paraId="03531D85" w14:textId="484EAB5C" w:rsidR="00706BE9" w:rsidRDefault="00706BE9" w:rsidP="00706BE9">
      <w:r>
        <w:t xml:space="preserve">2. Sau khi hoàn thành </w:t>
      </w:r>
      <w:r w:rsidR="00012A6F">
        <w:t>peer</w:t>
      </w:r>
      <w:r>
        <w:t xml:space="preserve"> review thì điền 90%</w:t>
      </w:r>
    </w:p>
    <w:p w14:paraId="26A03835" w14:textId="2250F5CE" w:rsidR="00706BE9" w:rsidRDefault="00706BE9" w:rsidP="00706BE9">
      <w:r>
        <w:t>3. Sau khi khách hàng review, feedback</w:t>
      </w:r>
    </w:p>
    <w:p w14:paraId="6B990845" w14:textId="0D10C6D6" w:rsidR="00706BE9" w:rsidRDefault="00706BE9" w:rsidP="00706BE9">
      <w:pPr>
        <w:ind w:left="270"/>
      </w:pPr>
      <w:r>
        <w:t>a) Nếu OK thì finish 100%</w:t>
      </w:r>
    </w:p>
    <w:p w14:paraId="68DF26B1" w14:textId="2353A41A" w:rsidR="00706BE9" w:rsidRDefault="00706BE9" w:rsidP="00706BE9">
      <w:pPr>
        <w:ind w:left="270"/>
      </w:pPr>
      <w:r>
        <w:t>b) Nếu phải update và review lại thì vẫn để 90%</w:t>
      </w:r>
    </w:p>
    <w:p w14:paraId="27406D41" w14:textId="77777777" w:rsidR="002A54F9" w:rsidRPr="00706BE9" w:rsidRDefault="002A54F9" w:rsidP="00CA49B8">
      <w:pPr>
        <w:pStyle w:val="Heading2"/>
      </w:pPr>
      <w:r>
        <w:t>Tips</w:t>
      </w:r>
    </w:p>
    <w:p w14:paraId="4C8BF34C" w14:textId="66DE9F00" w:rsidR="005E1173" w:rsidRDefault="002A54F9" w:rsidP="005E1173">
      <w:pPr>
        <w:pStyle w:val="ListParagraph"/>
        <w:numPr>
          <w:ilvl w:val="0"/>
          <w:numId w:val="6"/>
        </w:numPr>
      </w:pPr>
      <w:r>
        <w:t xml:space="preserve">Dù là task investigation hay study, thì cũng </w:t>
      </w:r>
      <w:r w:rsidRPr="00DA7702">
        <w:rPr>
          <w:b/>
          <w:bCs/>
        </w:rPr>
        <w:t>phải có output file</w:t>
      </w:r>
      <w:r>
        <w:t xml:space="preserve"> cụ thể, không thể chỉ dựa vào trí nhớ và hiểu biết để daily / weekly report.</w:t>
      </w:r>
    </w:p>
    <w:p w14:paraId="0586C288" w14:textId="77777777" w:rsidR="00444B42" w:rsidRDefault="00444B42" w:rsidP="00444B42"/>
    <w:p w14:paraId="3770B856" w14:textId="77777777" w:rsidR="00444B42" w:rsidRDefault="00444B42">
      <w:pPr>
        <w:rPr>
          <w:b/>
          <w:color w:val="984806"/>
          <w:sz w:val="28"/>
          <w:szCs w:val="30"/>
        </w:rPr>
      </w:pPr>
      <w:r>
        <w:br w:type="page"/>
      </w:r>
    </w:p>
    <w:p w14:paraId="5716A6FC" w14:textId="77777777" w:rsidR="00882B89" w:rsidRDefault="005E1173" w:rsidP="00444B42">
      <w:pPr>
        <w:pStyle w:val="Heading1"/>
      </w:pPr>
      <w:r>
        <w:lastRenderedPageBreak/>
        <w:t>Qu</w:t>
      </w:r>
      <w:r>
        <w:rPr>
          <w:rFonts w:ascii="Calibri" w:hAnsi="Calibri" w:cs="Calibri"/>
        </w:rPr>
        <w:t>ả</w:t>
      </w:r>
      <w:r>
        <w:t>n lý tài li</w:t>
      </w:r>
      <w:r>
        <w:rPr>
          <w:rFonts w:ascii="Calibri" w:hAnsi="Calibri" w:cs="Calibri"/>
        </w:rPr>
        <w:t>ệ</w:t>
      </w:r>
      <w:r>
        <w:t>u</w:t>
      </w:r>
      <w:r w:rsidR="00882B89">
        <w:t>/code</w:t>
      </w:r>
    </w:p>
    <w:p w14:paraId="459EFD50" w14:textId="1B29BEB9" w:rsidR="005E1173" w:rsidRDefault="00882B89" w:rsidP="00CA49B8">
      <w:pPr>
        <w:pStyle w:val="Heading2"/>
      </w:pPr>
      <w:r w:rsidRPr="00882B89">
        <w:t xml:space="preserve">Tài </w:t>
      </w:r>
      <w:r w:rsidR="00D23208" w:rsidRPr="00882B89">
        <w:t xml:space="preserve">liệu </w:t>
      </w:r>
      <w:r w:rsidR="00D23208">
        <w:t xml:space="preserve">trên </w:t>
      </w:r>
      <w:r w:rsidR="005E1173">
        <w:t>SVN</w:t>
      </w:r>
    </w:p>
    <w:p w14:paraId="043A7C8D" w14:textId="1A4F1DA5" w:rsidR="005E1173" w:rsidRDefault="005E1173" w:rsidP="005E1173">
      <w:r>
        <w:t xml:space="preserve">Ngay từ đầu dự án, </w:t>
      </w:r>
      <w:r w:rsidRPr="00026617">
        <w:rPr>
          <w:b/>
          <w:bCs/>
        </w:rPr>
        <w:t>nên quy định folder tree</w:t>
      </w:r>
      <w:r>
        <w:t xml:space="preserve"> cho SVN.</w:t>
      </w:r>
    </w:p>
    <w:p w14:paraId="77A003B6" w14:textId="683262A6" w:rsidR="005E1173" w:rsidRDefault="005E1173" w:rsidP="005E1173">
      <w:r>
        <w:t>Ví dụ:</w:t>
      </w:r>
    </w:p>
    <w:p w14:paraId="6FFF6AEB" w14:textId="74CD15AC" w:rsidR="005E1173" w:rsidRPr="005E1173" w:rsidRDefault="005E1173" w:rsidP="005E1173">
      <w:pPr>
        <w:jc w:val="center"/>
        <w:rPr>
          <w:i/>
          <w:iCs/>
        </w:rPr>
      </w:pPr>
      <w:r w:rsidRPr="005E1173">
        <w:rPr>
          <w:i/>
          <w:iCs/>
        </w:rPr>
        <w:t>Folder structure for SVN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2327"/>
        <w:gridCol w:w="7557"/>
      </w:tblGrid>
      <w:tr w:rsidR="005E1173" w:rsidRPr="005E1173" w14:paraId="0A2ACCBC" w14:textId="77777777" w:rsidTr="005E1173">
        <w:trPr>
          <w:trHeight w:val="201"/>
          <w:jc w:val="center"/>
        </w:trPr>
        <w:tc>
          <w:tcPr>
            <w:tcW w:w="0" w:type="auto"/>
            <w:shd w:val="clear" w:color="auto" w:fill="auto"/>
          </w:tcPr>
          <w:p w14:paraId="58C5773D" w14:textId="4127C754" w:rsidR="005E1173" w:rsidRPr="005E1173" w:rsidRDefault="005E1173" w:rsidP="000F6D44">
            <w:pPr>
              <w:snapToGrid w:val="0"/>
              <w:spacing w:before="60" w:after="60"/>
              <w:contextualSpacing/>
              <w:jc w:val="center"/>
              <w:rPr>
                <w:rFonts w:asciiTheme="majorHAnsi" w:hAnsiTheme="majorHAnsi" w:cstheme="majorHAnsi"/>
                <w:b/>
                <w:bCs/>
                <w:sz w:val="22"/>
                <w:szCs w:val="22"/>
              </w:rPr>
            </w:pPr>
            <w:r w:rsidRPr="005E1173">
              <w:rPr>
                <w:rFonts w:asciiTheme="majorHAnsi" w:hAnsiTheme="majorHAnsi" w:cstheme="majorHAnsi"/>
                <w:b/>
                <w:bCs/>
                <w:sz w:val="22"/>
                <w:szCs w:val="22"/>
              </w:rPr>
              <w:t>Folder</w:t>
            </w:r>
          </w:p>
        </w:tc>
        <w:tc>
          <w:tcPr>
            <w:tcW w:w="0" w:type="auto"/>
            <w:shd w:val="clear" w:color="auto" w:fill="auto"/>
          </w:tcPr>
          <w:p w14:paraId="2A7C32EE" w14:textId="77777777" w:rsidR="005E1173" w:rsidRPr="005E1173" w:rsidRDefault="005E1173" w:rsidP="000F6D44">
            <w:pPr>
              <w:snapToGrid w:val="0"/>
              <w:spacing w:before="60" w:after="60"/>
              <w:contextualSpacing/>
              <w:jc w:val="center"/>
              <w:rPr>
                <w:rFonts w:asciiTheme="majorHAnsi" w:hAnsiTheme="majorHAnsi" w:cstheme="majorHAnsi"/>
                <w:b/>
                <w:bCs/>
                <w:sz w:val="22"/>
                <w:szCs w:val="22"/>
              </w:rPr>
            </w:pPr>
            <w:r w:rsidRPr="005E1173">
              <w:rPr>
                <w:rFonts w:asciiTheme="majorHAnsi" w:hAnsiTheme="majorHAnsi" w:cstheme="majorHAnsi"/>
                <w:b/>
                <w:bCs/>
                <w:sz w:val="22"/>
                <w:szCs w:val="22"/>
              </w:rPr>
              <w:t>Path</w:t>
            </w:r>
          </w:p>
        </w:tc>
        <w:tc>
          <w:tcPr>
            <w:tcW w:w="0" w:type="auto"/>
            <w:shd w:val="clear" w:color="auto" w:fill="auto"/>
            <w:vAlign w:val="center"/>
          </w:tcPr>
          <w:p w14:paraId="79BAB125" w14:textId="77777777" w:rsidR="005E1173" w:rsidRPr="005E1173" w:rsidRDefault="005E1173" w:rsidP="000F6D44">
            <w:pPr>
              <w:snapToGrid w:val="0"/>
              <w:spacing w:before="60" w:after="60"/>
              <w:contextualSpacing/>
              <w:jc w:val="center"/>
              <w:rPr>
                <w:rFonts w:asciiTheme="majorHAnsi" w:hAnsiTheme="majorHAnsi" w:cstheme="majorHAnsi"/>
                <w:b/>
                <w:bCs/>
                <w:sz w:val="22"/>
                <w:szCs w:val="22"/>
              </w:rPr>
            </w:pPr>
            <w:r w:rsidRPr="005E1173">
              <w:rPr>
                <w:rFonts w:asciiTheme="majorHAnsi" w:hAnsiTheme="majorHAnsi" w:cstheme="majorHAnsi"/>
                <w:b/>
                <w:bCs/>
                <w:sz w:val="22"/>
                <w:szCs w:val="22"/>
              </w:rPr>
              <w:t>Description</w:t>
            </w:r>
          </w:p>
        </w:tc>
      </w:tr>
      <w:tr w:rsidR="005E1173" w:rsidRPr="005E1173" w14:paraId="6BC223A2" w14:textId="77777777" w:rsidTr="005E1173">
        <w:trPr>
          <w:jc w:val="center"/>
        </w:trPr>
        <w:tc>
          <w:tcPr>
            <w:tcW w:w="0" w:type="auto"/>
          </w:tcPr>
          <w:p w14:paraId="26FCF82E" w14:textId="77777777" w:rsidR="005E1173" w:rsidRPr="005E1173" w:rsidRDefault="005E1173" w:rsidP="000F6D44">
            <w:pPr>
              <w:snapToGrid w:val="0"/>
              <w:spacing w:before="60" w:after="60"/>
              <w:contextualSpacing/>
              <w:jc w:val="left"/>
              <w:rPr>
                <w:rFonts w:asciiTheme="majorHAnsi" w:hAnsiTheme="majorHAnsi" w:cstheme="majorHAnsi"/>
                <w:sz w:val="22"/>
                <w:szCs w:val="22"/>
              </w:rPr>
            </w:pPr>
            <w:r w:rsidRPr="005E1173">
              <w:rPr>
                <w:rFonts w:asciiTheme="majorHAnsi" w:hAnsiTheme="majorHAnsi" w:cstheme="majorHAnsi"/>
                <w:sz w:val="22"/>
                <w:szCs w:val="22"/>
              </w:rPr>
              <w:t>Root folder</w:t>
            </w:r>
          </w:p>
        </w:tc>
        <w:tc>
          <w:tcPr>
            <w:tcW w:w="0" w:type="auto"/>
          </w:tcPr>
          <w:p w14:paraId="51C9B2CF" w14:textId="28A543CB" w:rsidR="005E1173" w:rsidRPr="005E1173" w:rsidRDefault="00DA7702" w:rsidP="000F6D44">
            <w:pPr>
              <w:pStyle w:val="NormalIndent"/>
              <w:snapToGrid w:val="0"/>
              <w:spacing w:before="60" w:after="60"/>
              <w:ind w:leftChars="0" w:left="0"/>
              <w:contextualSpacing/>
              <w:jc w:val="left"/>
              <w:rPr>
                <w:rFonts w:asciiTheme="majorHAnsi" w:hAnsiTheme="majorHAnsi" w:cstheme="majorHAnsi"/>
                <w:sz w:val="22"/>
                <w:szCs w:val="22"/>
              </w:rPr>
            </w:pPr>
            <w:r>
              <w:rPr>
                <w:rFonts w:asciiTheme="majorHAnsi" w:hAnsiTheme="majorHAnsi" w:cstheme="majorHAnsi"/>
                <w:sz w:val="22"/>
                <w:szCs w:val="22"/>
              </w:rPr>
              <w:t>URL here</w:t>
            </w:r>
          </w:p>
        </w:tc>
        <w:tc>
          <w:tcPr>
            <w:tcW w:w="0" w:type="auto"/>
            <w:shd w:val="clear" w:color="auto" w:fill="auto"/>
            <w:vAlign w:val="center"/>
          </w:tcPr>
          <w:p w14:paraId="6BB3CCBB" w14:textId="70B9693A" w:rsidR="005E1173" w:rsidRPr="005E1173" w:rsidRDefault="00DA7702" w:rsidP="000F6D44">
            <w:pPr>
              <w:pStyle w:val="NormalIndent"/>
              <w:snapToGrid w:val="0"/>
              <w:spacing w:before="60" w:after="60"/>
              <w:ind w:leftChars="0" w:left="0"/>
              <w:contextualSpacing/>
              <w:jc w:val="left"/>
              <w:rPr>
                <w:rFonts w:asciiTheme="majorHAnsi" w:hAnsiTheme="majorHAnsi" w:cstheme="majorHAnsi"/>
                <w:sz w:val="22"/>
                <w:szCs w:val="22"/>
              </w:rPr>
            </w:pPr>
            <w:r>
              <w:rPr>
                <w:rFonts w:asciiTheme="majorHAnsi" w:hAnsiTheme="majorHAnsi" w:cstheme="majorHAnsi"/>
                <w:sz w:val="22"/>
                <w:szCs w:val="22"/>
              </w:rPr>
              <w:t>Root folder of the SVN for the project</w:t>
            </w:r>
          </w:p>
        </w:tc>
      </w:tr>
      <w:tr w:rsidR="005E1173" w:rsidRPr="005E1173" w14:paraId="4991CFBF" w14:textId="77777777" w:rsidTr="005E1173">
        <w:trPr>
          <w:jc w:val="center"/>
        </w:trPr>
        <w:tc>
          <w:tcPr>
            <w:tcW w:w="0" w:type="auto"/>
          </w:tcPr>
          <w:p w14:paraId="11DDE7E1" w14:textId="77777777" w:rsidR="005E1173" w:rsidRPr="005E1173" w:rsidRDefault="005E1173" w:rsidP="000F6D44">
            <w:pPr>
              <w:snapToGrid w:val="0"/>
              <w:spacing w:before="60" w:after="60"/>
              <w:contextualSpacing/>
              <w:jc w:val="left"/>
              <w:rPr>
                <w:rFonts w:asciiTheme="majorHAnsi" w:hAnsiTheme="majorHAnsi" w:cstheme="majorHAnsi"/>
                <w:sz w:val="22"/>
                <w:szCs w:val="22"/>
              </w:rPr>
            </w:pPr>
            <w:r w:rsidRPr="005E1173">
              <w:rPr>
                <w:rFonts w:asciiTheme="majorHAnsi" w:hAnsiTheme="majorHAnsi" w:cstheme="majorHAnsi"/>
                <w:sz w:val="22"/>
                <w:szCs w:val="22"/>
              </w:rPr>
              <w:t>ref</w:t>
            </w:r>
          </w:p>
        </w:tc>
        <w:tc>
          <w:tcPr>
            <w:tcW w:w="0" w:type="auto"/>
          </w:tcPr>
          <w:p w14:paraId="0915571E"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./ref</w:t>
            </w:r>
          </w:p>
        </w:tc>
        <w:tc>
          <w:tcPr>
            <w:tcW w:w="0" w:type="auto"/>
            <w:shd w:val="clear" w:color="auto" w:fill="auto"/>
            <w:vAlign w:val="center"/>
          </w:tcPr>
          <w:p w14:paraId="12BBCC1A"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This folder contains reference for source code and documents related to the project.</w:t>
            </w:r>
          </w:p>
        </w:tc>
      </w:tr>
      <w:tr w:rsidR="005E1173" w:rsidRPr="005E1173" w14:paraId="7E5122BE" w14:textId="77777777" w:rsidTr="005E1173">
        <w:trPr>
          <w:jc w:val="center"/>
        </w:trPr>
        <w:tc>
          <w:tcPr>
            <w:tcW w:w="0" w:type="auto"/>
          </w:tcPr>
          <w:p w14:paraId="79DBA51B" w14:textId="77777777" w:rsidR="005E1173" w:rsidRPr="005E1173" w:rsidRDefault="005E1173" w:rsidP="000F6D44">
            <w:pPr>
              <w:snapToGrid w:val="0"/>
              <w:spacing w:before="60" w:after="60"/>
              <w:contextualSpacing/>
              <w:jc w:val="left"/>
              <w:rPr>
                <w:rFonts w:asciiTheme="majorHAnsi" w:hAnsiTheme="majorHAnsi" w:cstheme="majorHAnsi"/>
                <w:sz w:val="22"/>
                <w:szCs w:val="22"/>
              </w:rPr>
            </w:pPr>
            <w:r w:rsidRPr="005E1173">
              <w:rPr>
                <w:rFonts w:asciiTheme="majorHAnsi" w:hAnsiTheme="majorHAnsi" w:cstheme="majorHAnsi"/>
                <w:sz w:val="22"/>
                <w:szCs w:val="22"/>
              </w:rPr>
              <w:t>pm</w:t>
            </w:r>
          </w:p>
        </w:tc>
        <w:tc>
          <w:tcPr>
            <w:tcW w:w="0" w:type="auto"/>
          </w:tcPr>
          <w:p w14:paraId="7A59EB06"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./pm</w:t>
            </w:r>
          </w:p>
        </w:tc>
        <w:tc>
          <w:tcPr>
            <w:tcW w:w="0" w:type="auto"/>
            <w:shd w:val="clear" w:color="auto" w:fill="auto"/>
            <w:vAlign w:val="center"/>
          </w:tcPr>
          <w:p w14:paraId="669A4CDF"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This folder contains project management information. It includes following things:</w:t>
            </w:r>
          </w:p>
          <w:p w14:paraId="4884056A" w14:textId="77777777" w:rsidR="005E1173" w:rsidRPr="005E1173" w:rsidRDefault="005E1173" w:rsidP="000F6D44">
            <w:pPr>
              <w:pStyle w:val="NormalIndent"/>
              <w:numPr>
                <w:ilvl w:val="0"/>
                <w:numId w:val="7"/>
              </w:numPr>
              <w:snapToGrid w:val="0"/>
              <w:spacing w:before="60" w:after="60"/>
              <w:ind w:leftChars="0"/>
              <w:contextualSpacing/>
              <w:jc w:val="left"/>
              <w:rPr>
                <w:rFonts w:asciiTheme="majorHAnsi" w:hAnsiTheme="majorHAnsi" w:cstheme="majorHAnsi"/>
                <w:sz w:val="22"/>
                <w:szCs w:val="22"/>
              </w:rPr>
            </w:pPr>
            <w:r w:rsidRPr="005E1173">
              <w:rPr>
                <w:rFonts w:asciiTheme="majorHAnsi" w:hAnsiTheme="majorHAnsi" w:cstheme="majorHAnsi"/>
                <w:sz w:val="22"/>
                <w:szCs w:val="22"/>
              </w:rPr>
              <w:t>estimate</w:t>
            </w:r>
          </w:p>
          <w:p w14:paraId="0BD09DC2" w14:textId="77777777" w:rsidR="005E1173" w:rsidRPr="005E1173" w:rsidRDefault="005E1173" w:rsidP="000F6D44">
            <w:pPr>
              <w:pStyle w:val="NormalIndent"/>
              <w:numPr>
                <w:ilvl w:val="0"/>
                <w:numId w:val="7"/>
              </w:numPr>
              <w:snapToGrid w:val="0"/>
              <w:spacing w:before="60" w:after="60"/>
              <w:ind w:leftChars="0"/>
              <w:contextualSpacing/>
              <w:jc w:val="left"/>
              <w:rPr>
                <w:rFonts w:asciiTheme="majorHAnsi" w:hAnsiTheme="majorHAnsi" w:cstheme="majorHAnsi"/>
                <w:sz w:val="22"/>
                <w:szCs w:val="22"/>
              </w:rPr>
            </w:pPr>
            <w:r w:rsidRPr="005E1173">
              <w:rPr>
                <w:rFonts w:asciiTheme="majorHAnsi" w:hAnsiTheme="majorHAnsi" w:cstheme="majorHAnsi"/>
                <w:sz w:val="22"/>
                <w:szCs w:val="22"/>
              </w:rPr>
              <w:t>meeting</w:t>
            </w:r>
          </w:p>
          <w:p w14:paraId="5D40E4AE" w14:textId="77777777" w:rsidR="005E1173" w:rsidRPr="005E1173" w:rsidRDefault="005E1173" w:rsidP="000F6D44">
            <w:pPr>
              <w:pStyle w:val="NormalIndent"/>
              <w:numPr>
                <w:ilvl w:val="0"/>
                <w:numId w:val="7"/>
              </w:numPr>
              <w:snapToGrid w:val="0"/>
              <w:spacing w:before="60" w:after="60"/>
              <w:ind w:leftChars="0"/>
              <w:contextualSpacing/>
              <w:jc w:val="left"/>
              <w:rPr>
                <w:rFonts w:asciiTheme="majorHAnsi" w:hAnsiTheme="majorHAnsi" w:cstheme="majorHAnsi"/>
                <w:sz w:val="22"/>
                <w:szCs w:val="22"/>
              </w:rPr>
            </w:pPr>
            <w:r w:rsidRPr="005E1173">
              <w:rPr>
                <w:rFonts w:asciiTheme="majorHAnsi" w:hAnsiTheme="majorHAnsi" w:cstheme="majorHAnsi"/>
                <w:sz w:val="22"/>
                <w:szCs w:val="22"/>
              </w:rPr>
              <w:t>plan</w:t>
            </w:r>
          </w:p>
          <w:p w14:paraId="1D91D2CF" w14:textId="77777777" w:rsidR="005E1173" w:rsidRPr="005E1173" w:rsidRDefault="005E1173" w:rsidP="000F6D44">
            <w:pPr>
              <w:pStyle w:val="NormalIndent"/>
              <w:numPr>
                <w:ilvl w:val="0"/>
                <w:numId w:val="7"/>
              </w:numPr>
              <w:snapToGrid w:val="0"/>
              <w:spacing w:before="60" w:after="60"/>
              <w:ind w:leftChars="0"/>
              <w:contextualSpacing/>
              <w:jc w:val="left"/>
              <w:rPr>
                <w:rFonts w:asciiTheme="majorHAnsi" w:hAnsiTheme="majorHAnsi" w:cstheme="majorHAnsi"/>
                <w:sz w:val="22"/>
                <w:szCs w:val="22"/>
              </w:rPr>
            </w:pPr>
            <w:r w:rsidRPr="005E1173">
              <w:rPr>
                <w:rFonts w:asciiTheme="majorHAnsi" w:hAnsiTheme="majorHAnsi" w:cstheme="majorHAnsi"/>
                <w:sz w:val="22"/>
                <w:szCs w:val="22"/>
              </w:rPr>
              <w:t>working_rule</w:t>
            </w:r>
          </w:p>
        </w:tc>
      </w:tr>
      <w:tr w:rsidR="005E1173" w:rsidRPr="005E1173" w14:paraId="3F30D364" w14:textId="77777777" w:rsidTr="005E1173">
        <w:trPr>
          <w:jc w:val="center"/>
        </w:trPr>
        <w:tc>
          <w:tcPr>
            <w:tcW w:w="0" w:type="auto"/>
          </w:tcPr>
          <w:p w14:paraId="09AEC12C" w14:textId="77777777" w:rsidR="005E1173" w:rsidRPr="005E1173" w:rsidRDefault="005E1173" w:rsidP="000F6D44">
            <w:pPr>
              <w:snapToGrid w:val="0"/>
              <w:spacing w:before="60" w:after="60"/>
              <w:contextualSpacing/>
              <w:jc w:val="left"/>
              <w:rPr>
                <w:rFonts w:asciiTheme="majorHAnsi" w:hAnsiTheme="majorHAnsi" w:cstheme="majorHAnsi"/>
                <w:sz w:val="22"/>
                <w:szCs w:val="22"/>
              </w:rPr>
            </w:pPr>
            <w:r w:rsidRPr="005E1173">
              <w:rPr>
                <w:rFonts w:asciiTheme="majorHAnsi" w:hAnsiTheme="majorHAnsi" w:cstheme="majorHAnsi"/>
                <w:sz w:val="22"/>
                <w:szCs w:val="22"/>
              </w:rPr>
              <w:t>deliverables</w:t>
            </w:r>
          </w:p>
        </w:tc>
        <w:tc>
          <w:tcPr>
            <w:tcW w:w="0" w:type="auto"/>
          </w:tcPr>
          <w:p w14:paraId="10356910"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./deliverables</w:t>
            </w:r>
          </w:p>
        </w:tc>
        <w:tc>
          <w:tcPr>
            <w:tcW w:w="0" w:type="auto"/>
            <w:shd w:val="clear" w:color="auto" w:fill="auto"/>
            <w:vAlign w:val="center"/>
          </w:tcPr>
          <w:p w14:paraId="6C0C4781"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It is major folder for project working. It includes following major sub folders:</w:t>
            </w:r>
          </w:p>
          <w:p w14:paraId="2E1FFEA6" w14:textId="77777777" w:rsidR="005E1173" w:rsidRPr="005E1173" w:rsidRDefault="005E1173" w:rsidP="000F6D44">
            <w:pPr>
              <w:pStyle w:val="NormalIndent"/>
              <w:numPr>
                <w:ilvl w:val="0"/>
                <w:numId w:val="8"/>
              </w:numPr>
              <w:snapToGrid w:val="0"/>
              <w:spacing w:before="60" w:after="60"/>
              <w:ind w:leftChars="0"/>
              <w:contextualSpacing/>
              <w:jc w:val="left"/>
              <w:rPr>
                <w:rFonts w:asciiTheme="majorHAnsi" w:hAnsiTheme="majorHAnsi" w:cstheme="majorHAnsi"/>
                <w:sz w:val="22"/>
                <w:szCs w:val="22"/>
              </w:rPr>
            </w:pPr>
            <w:r w:rsidRPr="005E1173">
              <w:rPr>
                <w:rFonts w:asciiTheme="majorHAnsi" w:hAnsiTheme="majorHAnsi" w:cstheme="majorHAnsi"/>
                <w:sz w:val="22"/>
                <w:szCs w:val="22"/>
              </w:rPr>
              <w:t>trunk</w:t>
            </w:r>
          </w:p>
          <w:p w14:paraId="1C78F79B" w14:textId="77777777" w:rsidR="005E1173" w:rsidRPr="005E1173" w:rsidRDefault="005E1173" w:rsidP="000F6D44">
            <w:pPr>
              <w:pStyle w:val="NormalIndent"/>
              <w:numPr>
                <w:ilvl w:val="0"/>
                <w:numId w:val="8"/>
              </w:numPr>
              <w:snapToGrid w:val="0"/>
              <w:spacing w:before="60" w:after="60"/>
              <w:ind w:leftChars="0"/>
              <w:contextualSpacing/>
              <w:jc w:val="left"/>
              <w:rPr>
                <w:rFonts w:asciiTheme="majorHAnsi" w:hAnsiTheme="majorHAnsi" w:cstheme="majorHAnsi"/>
                <w:sz w:val="22"/>
                <w:szCs w:val="22"/>
              </w:rPr>
            </w:pPr>
            <w:r w:rsidRPr="005E1173">
              <w:rPr>
                <w:rFonts w:asciiTheme="majorHAnsi" w:hAnsiTheme="majorHAnsi" w:cstheme="majorHAnsi"/>
                <w:sz w:val="22"/>
                <w:szCs w:val="22"/>
              </w:rPr>
              <w:t>branches</w:t>
            </w:r>
          </w:p>
          <w:p w14:paraId="67BFABDB" w14:textId="77777777" w:rsidR="005E1173" w:rsidRPr="005E1173" w:rsidRDefault="005E1173" w:rsidP="000F6D44">
            <w:pPr>
              <w:pStyle w:val="NormalIndent"/>
              <w:numPr>
                <w:ilvl w:val="0"/>
                <w:numId w:val="8"/>
              </w:numPr>
              <w:snapToGrid w:val="0"/>
              <w:spacing w:before="60" w:after="60"/>
              <w:ind w:leftChars="0"/>
              <w:contextualSpacing/>
              <w:jc w:val="left"/>
              <w:rPr>
                <w:rFonts w:asciiTheme="majorHAnsi" w:hAnsiTheme="majorHAnsi" w:cstheme="majorHAnsi"/>
                <w:sz w:val="22"/>
                <w:szCs w:val="22"/>
              </w:rPr>
            </w:pPr>
            <w:r w:rsidRPr="005E1173">
              <w:rPr>
                <w:rFonts w:asciiTheme="majorHAnsi" w:hAnsiTheme="majorHAnsi" w:cstheme="majorHAnsi"/>
                <w:sz w:val="22"/>
                <w:szCs w:val="22"/>
              </w:rPr>
              <w:t>release</w:t>
            </w:r>
          </w:p>
        </w:tc>
      </w:tr>
      <w:tr w:rsidR="005E1173" w:rsidRPr="005E1173" w14:paraId="03BD8A41" w14:textId="77777777" w:rsidTr="005E1173">
        <w:trPr>
          <w:jc w:val="center"/>
        </w:trPr>
        <w:tc>
          <w:tcPr>
            <w:tcW w:w="0" w:type="auto"/>
          </w:tcPr>
          <w:p w14:paraId="4F2A6D35" w14:textId="77777777" w:rsidR="005E1173" w:rsidRPr="005E1173" w:rsidRDefault="005E1173" w:rsidP="000F6D44">
            <w:pPr>
              <w:snapToGrid w:val="0"/>
              <w:spacing w:before="60" w:after="60"/>
              <w:contextualSpacing/>
              <w:jc w:val="left"/>
              <w:rPr>
                <w:rFonts w:asciiTheme="majorHAnsi" w:hAnsiTheme="majorHAnsi" w:cstheme="majorHAnsi"/>
                <w:sz w:val="22"/>
                <w:szCs w:val="22"/>
              </w:rPr>
            </w:pPr>
            <w:r w:rsidRPr="005E1173">
              <w:rPr>
                <w:rFonts w:asciiTheme="majorHAnsi" w:hAnsiTheme="majorHAnsi" w:cstheme="majorHAnsi"/>
                <w:sz w:val="22"/>
                <w:szCs w:val="22"/>
              </w:rPr>
              <w:t>trunk</w:t>
            </w:r>
          </w:p>
        </w:tc>
        <w:tc>
          <w:tcPr>
            <w:tcW w:w="0" w:type="auto"/>
          </w:tcPr>
          <w:p w14:paraId="29AC67D7"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./deliverables/trunk</w:t>
            </w:r>
          </w:p>
        </w:tc>
        <w:tc>
          <w:tcPr>
            <w:tcW w:w="0" w:type="auto"/>
            <w:shd w:val="clear" w:color="auto" w:fill="auto"/>
            <w:vAlign w:val="center"/>
          </w:tcPr>
          <w:p w14:paraId="561877EC"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This folder contains stable versions.</w:t>
            </w:r>
          </w:p>
        </w:tc>
      </w:tr>
      <w:tr w:rsidR="005E1173" w:rsidRPr="005E1173" w14:paraId="05079189" w14:textId="77777777" w:rsidTr="005E1173">
        <w:trPr>
          <w:jc w:val="center"/>
        </w:trPr>
        <w:tc>
          <w:tcPr>
            <w:tcW w:w="0" w:type="auto"/>
          </w:tcPr>
          <w:p w14:paraId="196D9A36" w14:textId="77777777" w:rsidR="005E1173" w:rsidRPr="005E1173" w:rsidRDefault="005E1173" w:rsidP="000F6D44">
            <w:pPr>
              <w:snapToGrid w:val="0"/>
              <w:spacing w:before="60" w:after="60"/>
              <w:contextualSpacing/>
              <w:jc w:val="left"/>
              <w:rPr>
                <w:rFonts w:asciiTheme="majorHAnsi" w:hAnsiTheme="majorHAnsi" w:cstheme="majorHAnsi"/>
                <w:sz w:val="22"/>
                <w:szCs w:val="22"/>
              </w:rPr>
            </w:pPr>
            <w:r w:rsidRPr="005E1173">
              <w:rPr>
                <w:rFonts w:asciiTheme="majorHAnsi" w:hAnsiTheme="majorHAnsi" w:cstheme="majorHAnsi"/>
                <w:sz w:val="22"/>
                <w:szCs w:val="22"/>
              </w:rPr>
              <w:t>branch</w:t>
            </w:r>
          </w:p>
        </w:tc>
        <w:tc>
          <w:tcPr>
            <w:tcW w:w="0" w:type="auto"/>
          </w:tcPr>
          <w:p w14:paraId="1CC1BEBE"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./deliverables/branches</w:t>
            </w:r>
          </w:p>
        </w:tc>
        <w:tc>
          <w:tcPr>
            <w:tcW w:w="0" w:type="auto"/>
            <w:shd w:val="clear" w:color="auto" w:fill="auto"/>
            <w:vAlign w:val="center"/>
          </w:tcPr>
          <w:p w14:paraId="4FBF508B"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Team member makes a copy of the trunk in the branches folder, and do your own work in a working copy of the branch you created.</w:t>
            </w:r>
          </w:p>
          <w:p w14:paraId="7981D64F" w14:textId="03ACB3B0"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 xml:space="preserve">For file naming for a new branch, please refer to </w:t>
            </w:r>
            <w:r w:rsidRPr="005E1173">
              <w:rPr>
                <w:rFonts w:asciiTheme="majorHAnsi" w:hAnsiTheme="majorHAnsi" w:cstheme="majorHAnsi"/>
                <w:sz w:val="22"/>
                <w:szCs w:val="22"/>
              </w:rPr>
              <w:fldChar w:fldCharType="begin"/>
            </w:r>
            <w:r w:rsidRPr="005E1173">
              <w:rPr>
                <w:rFonts w:asciiTheme="majorHAnsi" w:hAnsiTheme="majorHAnsi" w:cstheme="majorHAnsi"/>
                <w:sz w:val="22"/>
                <w:szCs w:val="22"/>
              </w:rPr>
              <w:instrText xml:space="preserve"> REF _Ref423987104 \h  \* MERGEFORMAT </w:instrText>
            </w:r>
            <w:r w:rsidRPr="005E1173">
              <w:rPr>
                <w:rFonts w:asciiTheme="majorHAnsi" w:hAnsiTheme="majorHAnsi" w:cstheme="majorHAnsi"/>
                <w:sz w:val="22"/>
                <w:szCs w:val="22"/>
              </w:rPr>
            </w:r>
            <w:r w:rsidRPr="005E1173">
              <w:rPr>
                <w:rFonts w:asciiTheme="majorHAnsi" w:hAnsiTheme="majorHAnsi" w:cstheme="majorHAnsi"/>
                <w:sz w:val="22"/>
                <w:szCs w:val="22"/>
              </w:rPr>
              <w:fldChar w:fldCharType="separate"/>
            </w:r>
            <w:r w:rsidRPr="005E1173">
              <w:rPr>
                <w:rFonts w:asciiTheme="majorHAnsi" w:hAnsiTheme="majorHAnsi" w:cstheme="majorHAnsi"/>
                <w:sz w:val="22"/>
                <w:szCs w:val="22"/>
              </w:rPr>
              <w:t xml:space="preserve">Table </w:t>
            </w:r>
            <w:r w:rsidRPr="005E1173">
              <w:rPr>
                <w:rFonts w:asciiTheme="majorHAnsi" w:hAnsiTheme="majorHAnsi" w:cstheme="majorHAnsi"/>
                <w:noProof/>
                <w:sz w:val="22"/>
                <w:szCs w:val="22"/>
              </w:rPr>
              <w:t>2</w:t>
            </w:r>
            <w:r w:rsidRPr="005E1173">
              <w:rPr>
                <w:rFonts w:asciiTheme="majorHAnsi" w:hAnsiTheme="majorHAnsi" w:cstheme="majorHAnsi"/>
                <w:sz w:val="22"/>
                <w:szCs w:val="22"/>
              </w:rPr>
              <w:noBreakHyphen/>
            </w:r>
            <w:r w:rsidRPr="005E1173">
              <w:rPr>
                <w:rFonts w:asciiTheme="majorHAnsi" w:hAnsiTheme="majorHAnsi" w:cstheme="majorHAnsi"/>
                <w:noProof/>
                <w:sz w:val="22"/>
                <w:szCs w:val="22"/>
              </w:rPr>
              <w:t>5</w:t>
            </w:r>
            <w:r w:rsidRPr="005E1173">
              <w:rPr>
                <w:rFonts w:asciiTheme="majorHAnsi" w:hAnsiTheme="majorHAnsi" w:cstheme="majorHAnsi"/>
                <w:sz w:val="22"/>
                <w:szCs w:val="22"/>
              </w:rPr>
              <w:fldChar w:fldCharType="end"/>
            </w:r>
            <w:r w:rsidRPr="005E1173">
              <w:rPr>
                <w:rFonts w:asciiTheme="majorHAnsi" w:hAnsiTheme="majorHAnsi" w:cstheme="majorHAnsi"/>
                <w:sz w:val="22"/>
                <w:szCs w:val="22"/>
              </w:rPr>
              <w:t>.</w:t>
            </w:r>
          </w:p>
        </w:tc>
      </w:tr>
      <w:tr w:rsidR="005E1173" w:rsidRPr="005E1173" w14:paraId="5D209516" w14:textId="77777777" w:rsidTr="005E1173">
        <w:trPr>
          <w:jc w:val="center"/>
        </w:trPr>
        <w:tc>
          <w:tcPr>
            <w:tcW w:w="0" w:type="auto"/>
          </w:tcPr>
          <w:p w14:paraId="0E66D990" w14:textId="77777777" w:rsidR="005E1173" w:rsidRPr="005E1173" w:rsidRDefault="005E1173" w:rsidP="000F6D44">
            <w:pPr>
              <w:snapToGrid w:val="0"/>
              <w:spacing w:before="60" w:after="60"/>
              <w:contextualSpacing/>
              <w:jc w:val="left"/>
              <w:rPr>
                <w:rFonts w:asciiTheme="majorHAnsi" w:hAnsiTheme="majorHAnsi" w:cstheme="majorHAnsi"/>
                <w:sz w:val="22"/>
                <w:szCs w:val="22"/>
              </w:rPr>
            </w:pPr>
            <w:r w:rsidRPr="005E1173">
              <w:rPr>
                <w:rFonts w:asciiTheme="majorHAnsi" w:hAnsiTheme="majorHAnsi" w:cstheme="majorHAnsi"/>
                <w:sz w:val="22"/>
                <w:szCs w:val="22"/>
              </w:rPr>
              <w:t>release</w:t>
            </w:r>
          </w:p>
        </w:tc>
        <w:tc>
          <w:tcPr>
            <w:tcW w:w="0" w:type="auto"/>
          </w:tcPr>
          <w:p w14:paraId="1AB523E9"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./deliverables/release</w:t>
            </w:r>
          </w:p>
        </w:tc>
        <w:tc>
          <w:tcPr>
            <w:tcW w:w="0" w:type="auto"/>
            <w:shd w:val="clear" w:color="auto" w:fill="auto"/>
            <w:vAlign w:val="center"/>
          </w:tcPr>
          <w:p w14:paraId="322F56C5" w14:textId="77777777" w:rsidR="005E1173" w:rsidRPr="005E1173"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5E1173">
              <w:rPr>
                <w:rFonts w:asciiTheme="majorHAnsi" w:hAnsiTheme="majorHAnsi" w:cstheme="majorHAnsi"/>
                <w:sz w:val="22"/>
                <w:szCs w:val="22"/>
              </w:rPr>
              <w:t>This folder contains release versions.</w:t>
            </w:r>
          </w:p>
        </w:tc>
      </w:tr>
    </w:tbl>
    <w:p w14:paraId="32CC0AC2" w14:textId="0F05357D" w:rsidR="005E1173" w:rsidRDefault="005E1173" w:rsidP="005E1173">
      <w:r>
        <w:t>Khi team member commit bất kì tài liệu nào lên SVN thì phải commit đúng vào folder quy định sẵn.</w:t>
      </w:r>
    </w:p>
    <w:p w14:paraId="2270B313" w14:textId="173C4F28" w:rsidR="00313625" w:rsidRPr="000F6D44" w:rsidRDefault="005E1173" w:rsidP="005E1173">
      <w:pPr>
        <w:rPr>
          <w:b/>
          <w:bCs/>
        </w:rPr>
      </w:pPr>
      <w:r w:rsidRPr="000F6D44">
        <w:rPr>
          <w:b/>
          <w:bCs/>
        </w:rPr>
        <w:t>Ví dụ</w:t>
      </w:r>
      <w:r w:rsidR="000F6D44">
        <w:rPr>
          <w:b/>
          <w:bCs/>
        </w:rPr>
        <w:t xml:space="preserve"> (tạo task và commit task)</w:t>
      </w:r>
      <w:r w:rsidR="00313625" w:rsidRPr="000F6D44">
        <w:rPr>
          <w:b/>
          <w:bCs/>
        </w:rPr>
        <w:t>:</w:t>
      </w:r>
    </w:p>
    <w:p w14:paraId="5BDAA29A" w14:textId="3DE6A43A" w:rsidR="00313625" w:rsidRDefault="00313625" w:rsidP="00313625">
      <w:pPr>
        <w:pStyle w:val="ListParagraph"/>
        <w:numPr>
          <w:ilvl w:val="0"/>
          <w:numId w:val="10"/>
        </w:numPr>
      </w:pPr>
      <w:r>
        <w:t>M</w:t>
      </w:r>
      <w:r w:rsidR="005E1173">
        <w:t>ember A được giao task tạo BD cho function nào đó (</w:t>
      </w:r>
      <w:r>
        <w:t xml:space="preserve">vd: </w:t>
      </w:r>
      <w:r w:rsidR="005E1173">
        <w:t>task có Redmine ticket ID là #12345).</w:t>
      </w:r>
    </w:p>
    <w:p w14:paraId="752D74E6" w14:textId="35BE01D5" w:rsidR="005E1173" w:rsidRDefault="00313625" w:rsidP="00313625">
      <w:pPr>
        <w:pStyle w:val="ListParagraph"/>
        <w:numPr>
          <w:ilvl w:val="0"/>
          <w:numId w:val="10"/>
        </w:numPr>
      </w:pPr>
      <w:r>
        <w:t>M</w:t>
      </w:r>
      <w:r w:rsidR="005E1173">
        <w:t xml:space="preserve">ember </w:t>
      </w:r>
      <w:r>
        <w:t>A</w:t>
      </w:r>
      <w:r w:rsidR="005E1173">
        <w:t xml:space="preserve"> </w:t>
      </w:r>
      <w:r>
        <w:t xml:space="preserve">phải tạo riêng folder </w:t>
      </w:r>
      <w:r>
        <w:t>cho task</w:t>
      </w:r>
      <w:r>
        <w:t xml:space="preserve"> trên</w:t>
      </w:r>
      <w:r>
        <w:t xml:space="preserve"> (</w:t>
      </w:r>
      <w:r>
        <w:t>vd: branch/</w:t>
      </w:r>
      <w:r>
        <w:t xml:space="preserve">Task_12345_MakeBDForABC) và commit tất cả những gì </w:t>
      </w:r>
      <w:r>
        <w:t xml:space="preserve">liên quan đến BD mà </w:t>
      </w:r>
      <w:r>
        <w:t>mình làm được lên folder này</w:t>
      </w:r>
      <w:r>
        <w:t>.</w:t>
      </w:r>
    </w:p>
    <w:p w14:paraId="774A8FD9" w14:textId="469CAB1E" w:rsidR="00313625" w:rsidRDefault="00313625" w:rsidP="00313625">
      <w:pPr>
        <w:pStyle w:val="ListParagraph"/>
        <w:numPr>
          <w:ilvl w:val="0"/>
          <w:numId w:val="10"/>
        </w:numPr>
      </w:pPr>
      <w:r>
        <w:t>Khi member B review task của member A, member B cũng phải tạo file review record trong folder trên (tất hơn, đặt review record vào folder con, có tên "review").</w:t>
      </w:r>
    </w:p>
    <w:p w14:paraId="6294F162" w14:textId="25783B62" w:rsidR="00313625" w:rsidRDefault="00313625" w:rsidP="00313625">
      <w:pPr>
        <w:pStyle w:val="ListParagraph"/>
        <w:numPr>
          <w:ilvl w:val="0"/>
          <w:numId w:val="10"/>
        </w:numPr>
      </w:pPr>
      <w:r>
        <w:t xml:space="preserve">Sau khi quá trình review hoàn thành, member </w:t>
      </w:r>
      <w:r w:rsidR="00A7085C">
        <w:t xml:space="preserve">A copy folder của mình từ "branch" qua "deleverables" (edit lại </w:t>
      </w:r>
      <w:r w:rsidR="00C67EB2">
        <w:t xml:space="preserve">folder </w:t>
      </w:r>
      <w:r w:rsidR="00A7085C">
        <w:t>name sao cho phù hợp với quy định release).</w:t>
      </w:r>
    </w:p>
    <w:p w14:paraId="3752CCB5" w14:textId="60888E22" w:rsidR="00DA7702" w:rsidRDefault="00882B89" w:rsidP="00CA49B8">
      <w:pPr>
        <w:pStyle w:val="Heading2"/>
      </w:pPr>
      <w:r>
        <w:t xml:space="preserve">Code </w:t>
      </w:r>
      <w:r w:rsidR="00D23208">
        <w:t xml:space="preserve">trên </w:t>
      </w:r>
      <w:r>
        <w:t>Git</w:t>
      </w:r>
    </w:p>
    <w:p w14:paraId="4477EDD6" w14:textId="40C4DAE8" w:rsidR="00882B89" w:rsidRDefault="00882B89" w:rsidP="005E1173">
      <w:r>
        <w:t xml:space="preserve">Ngay từ đầu dự án, nên </w:t>
      </w:r>
      <w:r w:rsidRPr="00585CBA">
        <w:rPr>
          <w:b/>
          <w:bCs/>
        </w:rPr>
        <w:t>xác định rõ là sẽ dùng SVN hay Git để quản lý code</w:t>
      </w:r>
      <w:r w:rsidR="000F6D44" w:rsidRPr="000F6D44">
        <w:t>;</w:t>
      </w:r>
      <w:r w:rsidRPr="000F6D44">
        <w:t xml:space="preserve"> </w:t>
      </w:r>
      <w:r>
        <w:t>đừng nhọc nhằn, dẫn đến rework sau này. Lời khuyên là nên dùng Git cho code.</w:t>
      </w:r>
    </w:p>
    <w:p w14:paraId="1ED48490" w14:textId="00574C4B" w:rsidR="00882B89" w:rsidRDefault="00FD1C8E" w:rsidP="005E1173">
      <w:r>
        <w:t xml:space="preserve">Ngoài ra, </w:t>
      </w:r>
      <w:r w:rsidRPr="00014DC7">
        <w:rPr>
          <w:b/>
          <w:bCs/>
        </w:rPr>
        <w:t>quy định rule khi dùng Git</w:t>
      </w:r>
      <w:r>
        <w:t>:</w:t>
      </w:r>
    </w:p>
    <w:p w14:paraId="16F8E50F" w14:textId="28C10476" w:rsidR="00FD1C8E" w:rsidRDefault="00FD1C8E" w:rsidP="00FD1C8E">
      <w:pPr>
        <w:pStyle w:val="ListParagraph"/>
        <w:numPr>
          <w:ilvl w:val="0"/>
          <w:numId w:val="9"/>
        </w:numPr>
      </w:pPr>
      <w:r>
        <w:t>Ignore những file gì</w:t>
      </w:r>
    </w:p>
    <w:p w14:paraId="0FD4D9CB" w14:textId="64A30ADB" w:rsidR="00FD1C8E" w:rsidRDefault="00FD1C8E" w:rsidP="00FD1C8E">
      <w:pPr>
        <w:pStyle w:val="ListParagraph"/>
        <w:numPr>
          <w:ilvl w:val="0"/>
          <w:numId w:val="9"/>
        </w:numPr>
      </w:pPr>
      <w:r>
        <w:t>Set EOL như thế nào</w:t>
      </w:r>
    </w:p>
    <w:p w14:paraId="5DE4575D" w14:textId="5419DF65" w:rsidR="00FD1C8E" w:rsidRDefault="00FD1C8E" w:rsidP="00FD1C8E">
      <w:pPr>
        <w:pStyle w:val="ListParagraph"/>
        <w:numPr>
          <w:ilvl w:val="0"/>
          <w:numId w:val="9"/>
        </w:numPr>
      </w:pPr>
      <w:r>
        <w:t>Encoding ra sao</w:t>
      </w:r>
    </w:p>
    <w:p w14:paraId="1D987052" w14:textId="6C8138E6" w:rsidR="00FD1C8E" w:rsidRDefault="00FD1C8E" w:rsidP="00FD1C8E">
      <w:pPr>
        <w:pStyle w:val="ListParagraph"/>
        <w:numPr>
          <w:ilvl w:val="0"/>
          <w:numId w:val="9"/>
        </w:numPr>
      </w:pPr>
      <w:r>
        <w:t>Chia branch master và các branch feature như thế nào</w:t>
      </w:r>
    </w:p>
    <w:p w14:paraId="5004940E" w14:textId="226C4A8E" w:rsidR="00FD1C8E" w:rsidRDefault="00FD1C8E" w:rsidP="00FD1C8E">
      <w:pPr>
        <w:pStyle w:val="ListParagraph"/>
        <w:numPr>
          <w:ilvl w:val="0"/>
          <w:numId w:val="9"/>
        </w:numPr>
      </w:pPr>
      <w:r>
        <w:t>Đặt tên branch như thế nào</w:t>
      </w:r>
    </w:p>
    <w:p w14:paraId="2F74E30F" w14:textId="05576F76" w:rsidR="00FD1C8E" w:rsidRDefault="00FD1C8E" w:rsidP="00FD1C8E">
      <w:pPr>
        <w:pStyle w:val="ListParagraph"/>
        <w:numPr>
          <w:ilvl w:val="0"/>
          <w:numId w:val="9"/>
        </w:numPr>
      </w:pPr>
      <w:r>
        <w:t>Khi nào merge, khi nào rebase</w:t>
      </w:r>
    </w:p>
    <w:p w14:paraId="065BC455" w14:textId="67726C1D" w:rsidR="00FD1C8E" w:rsidRDefault="00FD1C8E" w:rsidP="00FD1C8E">
      <w:pPr>
        <w:pStyle w:val="ListParagraph"/>
        <w:numPr>
          <w:ilvl w:val="0"/>
          <w:numId w:val="9"/>
        </w:numPr>
      </w:pPr>
      <w:r>
        <w:t>…</w:t>
      </w:r>
    </w:p>
    <w:p w14:paraId="6786728D" w14:textId="77777777" w:rsidR="00CA49B8" w:rsidRDefault="00CA49B8">
      <w:pPr>
        <w:rPr>
          <w:rFonts w:ascii="Arial" w:eastAsia="Arial Black" w:hAnsi="Arial" w:cs="Arial Black"/>
          <w:b/>
          <w:sz w:val="32"/>
          <w:szCs w:val="28"/>
        </w:rPr>
      </w:pPr>
      <w:r>
        <w:br w:type="page"/>
      </w:r>
    </w:p>
    <w:p w14:paraId="2BAA8022" w14:textId="41FE546F" w:rsidR="00FD1C8E" w:rsidRDefault="00846A09" w:rsidP="00CA49B8">
      <w:pPr>
        <w:pStyle w:val="Heading1"/>
      </w:pPr>
      <w:r>
        <w:lastRenderedPageBreak/>
        <w:t>Communication</w:t>
      </w:r>
    </w:p>
    <w:p w14:paraId="13977E73" w14:textId="40E5DF2B" w:rsidR="00CA49B8" w:rsidRDefault="00AA79A2" w:rsidP="00FD1C8E">
      <w:r>
        <w:t>Ngay từ đầu dự án, nên đặt ra các quy định liên quan đến communication cho toàn team.</w:t>
      </w:r>
    </w:p>
    <w:p w14:paraId="45294DE3" w14:textId="7DFBE98D" w:rsidR="00AA79A2" w:rsidRDefault="00846A09" w:rsidP="00846A09">
      <w:pPr>
        <w:pStyle w:val="Heading2"/>
      </w:pPr>
      <w:r>
        <w:t>Chat</w:t>
      </w:r>
    </w:p>
    <w:p w14:paraId="71928790" w14:textId="77777777" w:rsidR="001F1BE3" w:rsidRDefault="00AA79A2" w:rsidP="00846A09">
      <w:pPr>
        <w:pStyle w:val="Heading3"/>
      </w:pPr>
      <w:r>
        <w:t>Chọn phần mềm chat</w:t>
      </w:r>
    </w:p>
    <w:p w14:paraId="5B0E8754" w14:textId="7166031E" w:rsidR="00AA79A2" w:rsidRDefault="00AA79A2" w:rsidP="00FD1C8E">
      <w:r w:rsidRPr="001F1BE3">
        <w:rPr>
          <w:b/>
          <w:bCs/>
        </w:rPr>
        <w:t>Skype</w:t>
      </w:r>
      <w:r>
        <w:t xml:space="preserve"> có lẽ là ứng dụng chat tốt nhất và phổ biến cho công việc</w:t>
      </w:r>
      <w:r w:rsidR="001F1BE3">
        <w:t xml:space="preserve">. Ngoài ra, tùy vào đặc thù, có thể cân nhắn thêm một số ứng dụng khác, như </w:t>
      </w:r>
      <w:r w:rsidR="001F1BE3" w:rsidRPr="001F1BE3">
        <w:rPr>
          <w:b/>
          <w:bCs/>
        </w:rPr>
        <w:t>MS Team</w:t>
      </w:r>
      <w:r w:rsidR="001F1BE3">
        <w:t xml:space="preserve"> (hơi nặng và thừa thải tính năng), </w:t>
      </w:r>
      <w:r w:rsidR="001F1BE3" w:rsidRPr="001F1BE3">
        <w:rPr>
          <w:b/>
          <w:bCs/>
        </w:rPr>
        <w:t>Telegram</w:t>
      </w:r>
      <w:r w:rsidR="001F1BE3">
        <w:t xml:space="preserve"> (rất nhanh và nhẹ)</w:t>
      </w:r>
    </w:p>
    <w:p w14:paraId="7F54D46E" w14:textId="77777777" w:rsidR="001F1BE3" w:rsidRDefault="001F1BE3" w:rsidP="00846A09">
      <w:pPr>
        <w:pStyle w:val="Heading3"/>
      </w:pPr>
      <w:r>
        <w:t>Phân chia group chat</w:t>
      </w:r>
    </w:p>
    <w:p w14:paraId="4669D432" w14:textId="0158D57B" w:rsidR="001F1BE3" w:rsidRDefault="001F1BE3" w:rsidP="005E1173">
      <w:r>
        <w:t>Chắc chắn mỗi dự án đều phải riêng group chat chung. Ngoài ra, tùy vào số lượng member trong team và các phase của dự án, có thể chia nhỏ group chat hơn nữa.</w:t>
      </w:r>
    </w:p>
    <w:p w14:paraId="445784F8" w14:textId="7D00000E" w:rsidR="001F1BE3" w:rsidRDefault="001F1BE3" w:rsidP="005E1173">
      <w:r>
        <w:t>Ví dụ:</w:t>
      </w:r>
    </w:p>
    <w:p w14:paraId="040F1A91" w14:textId="394B2274" w:rsidR="001F1BE3" w:rsidRDefault="001F1BE3" w:rsidP="001F1BE3">
      <w:pPr>
        <w:pStyle w:val="ListParagraph"/>
        <w:numPr>
          <w:ilvl w:val="0"/>
          <w:numId w:val="11"/>
        </w:numPr>
      </w:pPr>
      <w:r>
        <w:t>Tách biệt group của BrSE và group của Dev</w:t>
      </w:r>
    </w:p>
    <w:p w14:paraId="127590BD" w14:textId="4518B5EA" w:rsidR="001F1BE3" w:rsidRDefault="001F1BE3" w:rsidP="001F1BE3">
      <w:pPr>
        <w:pStyle w:val="ListParagraph"/>
        <w:numPr>
          <w:ilvl w:val="0"/>
          <w:numId w:val="11"/>
        </w:numPr>
      </w:pPr>
      <w:r>
        <w:t>Tách biệt group cho coding và testing</w:t>
      </w:r>
    </w:p>
    <w:p w14:paraId="1F6E6A5D" w14:textId="70E7EF74" w:rsidR="001F1BE3" w:rsidRDefault="001F1BE3" w:rsidP="00846A09">
      <w:pPr>
        <w:pStyle w:val="Heading3"/>
      </w:pPr>
      <w:r>
        <w:t>Like hoặc Reply</w:t>
      </w:r>
    </w:p>
    <w:p w14:paraId="0CDA37F8" w14:textId="16B4ECF5" w:rsidR="001F1BE3" w:rsidRDefault="00846A09" w:rsidP="001F1BE3">
      <w:r>
        <w:t>Sau khi đọc notification, tất cả member nên tương tác lại (có thể like hoặc reply) để leader biết được tình hình, xem có member nào bị miss notification hay không.</w:t>
      </w:r>
    </w:p>
    <w:p w14:paraId="35F3346B" w14:textId="4B5D2AC4" w:rsidR="00846A09" w:rsidRDefault="00846A09" w:rsidP="00846A09">
      <w:pPr>
        <w:pStyle w:val="Heading2"/>
      </w:pPr>
      <w:r>
        <w:t>Email</w:t>
      </w:r>
    </w:p>
    <w:p w14:paraId="5BCF2804" w14:textId="59CE5313" w:rsidR="00846A09" w:rsidRDefault="00846A09" w:rsidP="00846A09">
      <w:r>
        <w:t xml:space="preserve">Tiêu đề của mỗi email đề phải có tiền tố là tên dự án. Tiền tố này giúp đọc email nhanh hơn, cũng như việc filter </w:t>
      </w:r>
      <w:r w:rsidR="006E38B0">
        <w:t xml:space="preserve">trên Outlooks </w:t>
      </w:r>
      <w:r>
        <w:t>dễ dàng hơn.</w:t>
      </w:r>
    </w:p>
    <w:p w14:paraId="503E8E99" w14:textId="4F7158EE" w:rsidR="00846A09" w:rsidRDefault="00846A09" w:rsidP="00846A09">
      <w:r>
        <w:t>Ví dụ:</w:t>
      </w:r>
    </w:p>
    <w:tbl>
      <w:tblPr>
        <w:tblStyle w:val="TableGrid"/>
        <w:tblW w:w="0" w:type="auto"/>
        <w:tblLook w:val="04A0" w:firstRow="1" w:lastRow="0" w:firstColumn="1" w:lastColumn="0" w:noHBand="0" w:noVBand="1"/>
      </w:tblPr>
      <w:tblGrid>
        <w:gridCol w:w="4184"/>
        <w:gridCol w:w="1416"/>
      </w:tblGrid>
      <w:tr w:rsidR="00846A09" w14:paraId="3E0F773C" w14:textId="77777777" w:rsidTr="00846A09">
        <w:tc>
          <w:tcPr>
            <w:tcW w:w="0" w:type="auto"/>
          </w:tcPr>
          <w:p w14:paraId="093DCC3C" w14:textId="2AA13B69" w:rsidR="00846A09" w:rsidRPr="00846A09" w:rsidRDefault="00846A09" w:rsidP="00846A09">
            <w:pPr>
              <w:jc w:val="center"/>
              <w:rPr>
                <w:b/>
                <w:bCs/>
              </w:rPr>
            </w:pPr>
            <w:r w:rsidRPr="00846A09">
              <w:rPr>
                <w:b/>
                <w:bCs/>
              </w:rPr>
              <w:t>Tiêu đề mail</w:t>
            </w:r>
          </w:p>
        </w:tc>
        <w:tc>
          <w:tcPr>
            <w:tcW w:w="0" w:type="auto"/>
          </w:tcPr>
          <w:p w14:paraId="22D0C482" w14:textId="64412594" w:rsidR="00846A09" w:rsidRPr="00846A09" w:rsidRDefault="00846A09" w:rsidP="00846A09">
            <w:pPr>
              <w:jc w:val="center"/>
              <w:rPr>
                <w:b/>
                <w:bCs/>
              </w:rPr>
            </w:pPr>
            <w:r w:rsidRPr="00846A09">
              <w:rPr>
                <w:b/>
                <w:bCs/>
              </w:rPr>
              <w:t>Đánh giá</w:t>
            </w:r>
          </w:p>
        </w:tc>
      </w:tr>
      <w:tr w:rsidR="00846A09" w14:paraId="63A0A0BF" w14:textId="77777777" w:rsidTr="00846A09">
        <w:tc>
          <w:tcPr>
            <w:tcW w:w="0" w:type="auto"/>
          </w:tcPr>
          <w:p w14:paraId="725E01A0" w14:textId="31F5A4E4" w:rsidR="00846A09" w:rsidRDefault="00846A09" w:rsidP="00846A09">
            <w:r>
              <w:t>[Artiza 5G] Customer feedback for No.18</w:t>
            </w:r>
          </w:p>
        </w:tc>
        <w:tc>
          <w:tcPr>
            <w:tcW w:w="0" w:type="auto"/>
          </w:tcPr>
          <w:p w14:paraId="1B71463F" w14:textId="2D7FDBEB" w:rsidR="00846A09" w:rsidRDefault="00846A09" w:rsidP="00846A09">
            <w:r>
              <w:t>ĐẠT</w:t>
            </w:r>
          </w:p>
        </w:tc>
      </w:tr>
      <w:tr w:rsidR="00846A09" w14:paraId="6D82DE79" w14:textId="77777777" w:rsidTr="00846A09">
        <w:tc>
          <w:tcPr>
            <w:tcW w:w="0" w:type="auto"/>
          </w:tcPr>
          <w:p w14:paraId="62434966" w14:textId="5519A9E0" w:rsidR="00846A09" w:rsidRDefault="00846A09" w:rsidP="00846A09">
            <w:r>
              <w:t>Customer feedback for No.18</w:t>
            </w:r>
          </w:p>
        </w:tc>
        <w:tc>
          <w:tcPr>
            <w:tcW w:w="0" w:type="auto"/>
          </w:tcPr>
          <w:p w14:paraId="4A63B0CF" w14:textId="3F8C6C68" w:rsidR="00846A09" w:rsidRDefault="00846A09" w:rsidP="00846A09">
            <w:r>
              <w:t>KHÔNG ĐẠT</w:t>
            </w:r>
          </w:p>
        </w:tc>
      </w:tr>
    </w:tbl>
    <w:p w14:paraId="4A6D867D" w14:textId="6B04AECE" w:rsidR="00846A09" w:rsidRPr="00846A09" w:rsidRDefault="003E557C" w:rsidP="003E557C">
      <w:pPr>
        <w:pStyle w:val="Heading2"/>
      </w:pPr>
      <w:r>
        <w:t>Redmine</w:t>
      </w:r>
    </w:p>
    <w:sectPr w:rsidR="00846A09" w:rsidRPr="00846A09" w:rsidSect="009D00C1">
      <w:pgSz w:w="13349" w:h="16834" w:code="9"/>
      <w:pgMar w:top="806" w:right="1080" w:bottom="806"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00C5"/>
    <w:multiLevelType w:val="multilevel"/>
    <w:tmpl w:val="6378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C41E51"/>
    <w:multiLevelType w:val="multilevel"/>
    <w:tmpl w:val="6CD000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A1751F"/>
    <w:multiLevelType w:val="multilevel"/>
    <w:tmpl w:val="EF74B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FE1CC0"/>
    <w:multiLevelType w:val="multilevel"/>
    <w:tmpl w:val="6EE243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342BC1"/>
    <w:multiLevelType w:val="hybridMultilevel"/>
    <w:tmpl w:val="B30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D2EFE"/>
    <w:multiLevelType w:val="hybridMultilevel"/>
    <w:tmpl w:val="EC6ECD8E"/>
    <w:lvl w:ilvl="0" w:tplc="93129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15AB6"/>
    <w:multiLevelType w:val="hybridMultilevel"/>
    <w:tmpl w:val="8EFA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61EFF"/>
    <w:multiLevelType w:val="hybridMultilevel"/>
    <w:tmpl w:val="A44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C5938"/>
    <w:multiLevelType w:val="hybridMultilevel"/>
    <w:tmpl w:val="29D8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F3F25"/>
    <w:multiLevelType w:val="multilevel"/>
    <w:tmpl w:val="5D24B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F9B211E"/>
    <w:multiLevelType w:val="hybridMultilevel"/>
    <w:tmpl w:val="8BE4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9"/>
  </w:num>
  <w:num w:numId="5">
    <w:abstractNumId w:val="1"/>
  </w:num>
  <w:num w:numId="6">
    <w:abstractNumId w:val="8"/>
  </w:num>
  <w:num w:numId="7">
    <w:abstractNumId w:val="6"/>
  </w:num>
  <w:num w:numId="8">
    <w:abstractNumId w:val="4"/>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C4"/>
    <w:rsid w:val="00012A6F"/>
    <w:rsid w:val="00014DC7"/>
    <w:rsid w:val="000245C4"/>
    <w:rsid w:val="00026617"/>
    <w:rsid w:val="000F6D44"/>
    <w:rsid w:val="00106F40"/>
    <w:rsid w:val="001F1BE3"/>
    <w:rsid w:val="00201D7B"/>
    <w:rsid w:val="002A54F9"/>
    <w:rsid w:val="00313625"/>
    <w:rsid w:val="003E557C"/>
    <w:rsid w:val="00444B42"/>
    <w:rsid w:val="00585CBA"/>
    <w:rsid w:val="005E1173"/>
    <w:rsid w:val="006E38B0"/>
    <w:rsid w:val="00706BE9"/>
    <w:rsid w:val="00846A09"/>
    <w:rsid w:val="00882B89"/>
    <w:rsid w:val="009D00C1"/>
    <w:rsid w:val="00A7085C"/>
    <w:rsid w:val="00AA79A2"/>
    <w:rsid w:val="00B86520"/>
    <w:rsid w:val="00C67EB2"/>
    <w:rsid w:val="00CA49B8"/>
    <w:rsid w:val="00D23208"/>
    <w:rsid w:val="00DA7702"/>
    <w:rsid w:val="00FD1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7497"/>
  <w15:docId w15:val="{7731CB30-5CA2-47C8-AFAA-E1039BA5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BE9"/>
  </w:style>
  <w:style w:type="paragraph" w:styleId="Heading1">
    <w:name w:val="heading 1"/>
    <w:basedOn w:val="Normal"/>
    <w:next w:val="Normal"/>
    <w:autoRedefine/>
    <w:uiPriority w:val="9"/>
    <w:qFormat/>
    <w:rsid w:val="00CA49B8"/>
    <w:pPr>
      <w:keepNext/>
      <w:keepLines/>
      <w:jc w:val="center"/>
      <w:outlineLvl w:val="0"/>
    </w:pPr>
    <w:rPr>
      <w:rFonts w:ascii="Arial" w:eastAsia="Arial Black" w:hAnsi="Arial" w:cs="Arial Black"/>
      <w:b/>
      <w:sz w:val="32"/>
      <w:szCs w:val="28"/>
    </w:rPr>
  </w:style>
  <w:style w:type="paragraph" w:styleId="Heading2">
    <w:name w:val="heading 2"/>
    <w:basedOn w:val="Normal"/>
    <w:next w:val="Normal"/>
    <w:autoRedefine/>
    <w:uiPriority w:val="9"/>
    <w:unhideWhenUsed/>
    <w:qFormat/>
    <w:rsid w:val="00706BE9"/>
    <w:pPr>
      <w:keepNext/>
      <w:keepLines/>
      <w:outlineLvl w:val="1"/>
    </w:pPr>
    <w:rPr>
      <w:b/>
      <w:color w:val="984806"/>
      <w:sz w:val="28"/>
      <w:szCs w:val="30"/>
    </w:rPr>
  </w:style>
  <w:style w:type="paragraph" w:styleId="Heading3">
    <w:name w:val="heading 3"/>
    <w:basedOn w:val="Normal"/>
    <w:next w:val="Normal"/>
    <w:autoRedefine/>
    <w:uiPriority w:val="9"/>
    <w:unhideWhenUsed/>
    <w:qFormat/>
    <w:rsid w:val="00706BE9"/>
    <w:pPr>
      <w:keepNext/>
      <w:keepLines/>
      <w:outlineLvl w:val="2"/>
    </w:pPr>
    <w:rPr>
      <w:b/>
      <w:color w:val="205968"/>
      <w:sz w:val="26"/>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customStyle="1" w:styleId="a0">
    <w:basedOn w:val="TableNormal"/>
    <w:pPr>
      <w:spacing w:before="0" w:after="0"/>
    </w:pPr>
    <w:tblPr>
      <w:tblStyleRowBandSize w:val="1"/>
      <w:tblStyleColBandSize w:val="1"/>
    </w:tblPr>
  </w:style>
  <w:style w:type="paragraph" w:styleId="ListParagraph">
    <w:name w:val="List Paragraph"/>
    <w:basedOn w:val="Normal"/>
    <w:uiPriority w:val="34"/>
    <w:qFormat/>
    <w:rsid w:val="00706BE9"/>
    <w:pPr>
      <w:ind w:left="720"/>
      <w:contextualSpacing/>
    </w:pPr>
  </w:style>
  <w:style w:type="paragraph" w:styleId="NormalIndent">
    <w:name w:val="Normal Indent"/>
    <w:basedOn w:val="Normal"/>
    <w:rsid w:val="005E1173"/>
    <w:pPr>
      <w:widowControl w:val="0"/>
      <w:spacing w:before="0" w:after="0"/>
      <w:ind w:leftChars="400" w:left="840"/>
    </w:pPr>
    <w:rPr>
      <w:rFonts w:ascii="Arial" w:eastAsia="ＭＳ Ｐゴシック" w:hAnsi="Arial" w:cs="Times New Roman"/>
      <w:kern w:val="2"/>
      <w:sz w:val="20"/>
      <w:lang w:eastAsia="ja-JP"/>
    </w:rPr>
  </w:style>
  <w:style w:type="table" w:styleId="TableGrid">
    <w:name w:val="Table Grid"/>
    <w:basedOn w:val="TableNormal"/>
    <w:uiPriority w:val="39"/>
    <w:rsid w:val="00846A0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triho</cp:lastModifiedBy>
  <cp:revision>25</cp:revision>
  <dcterms:created xsi:type="dcterms:W3CDTF">2020-08-08T07:26:00Z</dcterms:created>
  <dcterms:modified xsi:type="dcterms:W3CDTF">2021-01-30T04:55:00Z</dcterms:modified>
</cp:coreProperties>
</file>