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242F9" w14:textId="77777777" w:rsidR="00CF145F" w:rsidRDefault="00B9536F">
      <w:pPr>
        <w:pStyle w:val="Heading1"/>
      </w:pPr>
      <w:r>
        <w:t>Introduction to HTML</w:t>
      </w:r>
    </w:p>
    <w:p w14:paraId="71202E09" w14:textId="77777777" w:rsidR="00CF145F" w:rsidRDefault="00B9536F">
      <w:pPr>
        <w:pStyle w:val="Heading2"/>
      </w:pPr>
      <w:r>
        <w:t>What Is HTML?</w:t>
      </w:r>
    </w:p>
    <w:p w14:paraId="7A92F877" w14:textId="77777777" w:rsidR="00CF145F" w:rsidRDefault="00B9536F">
      <w:r>
        <w:t xml:space="preserve">HTML stands for </w:t>
      </w:r>
      <w:r w:rsidRPr="00B9536F">
        <w:rPr>
          <w:i/>
          <w:iCs/>
        </w:rPr>
        <w:t>Hypertext Markup Language</w:t>
      </w:r>
      <w:r>
        <w:t xml:space="preserve"> and is most widely used to write web pages.</w:t>
      </w:r>
    </w:p>
    <w:p w14:paraId="7352EE54" w14:textId="77777777" w:rsidR="00CF145F" w:rsidRDefault="00B9536F">
      <w:pPr>
        <w:numPr>
          <w:ilvl w:val="0"/>
          <w:numId w:val="6"/>
        </w:numPr>
        <w:pBdr>
          <w:top w:val="nil"/>
          <w:left w:val="nil"/>
          <w:bottom w:val="nil"/>
          <w:right w:val="nil"/>
          <w:between w:val="nil"/>
        </w:pBdr>
        <w:spacing w:after="0"/>
      </w:pPr>
      <w:r>
        <w:rPr>
          <w:color w:val="000000"/>
        </w:rPr>
        <w:t>'Hypertext' refers to the way in which web pages (HTML documents) are linked together. Thus, the link available on a webpage is called Hypertext.</w:t>
      </w:r>
    </w:p>
    <w:p w14:paraId="4F8E0B85" w14:textId="77777777" w:rsidR="00CF145F" w:rsidRDefault="00B9536F">
      <w:pPr>
        <w:numPr>
          <w:ilvl w:val="0"/>
          <w:numId w:val="6"/>
        </w:numPr>
        <w:pBdr>
          <w:top w:val="nil"/>
          <w:left w:val="nil"/>
          <w:bottom w:val="nil"/>
          <w:right w:val="nil"/>
          <w:between w:val="nil"/>
        </w:pBdr>
        <w:spacing w:before="0"/>
      </w:pPr>
      <w:r>
        <w:rPr>
          <w:color w:val="000000"/>
        </w:rPr>
        <w:t>'Markup Language' means that you use HTML to simply "mark-up" a text document with tags that tell a web browser how to structure it to display.</w:t>
      </w:r>
    </w:p>
    <w:p w14:paraId="175CC2AA" w14:textId="77777777" w:rsidR="00CF145F" w:rsidRDefault="00B9536F">
      <w:r>
        <w:t>Originally, HTML was developed with the intent of defining the structure of documents like headings, paragraphs, lists, etc. to facilitate the sharing of scientific information between researchers.</w:t>
      </w:r>
    </w:p>
    <w:p w14:paraId="5CA4A2F6" w14:textId="77777777" w:rsidR="00CF145F" w:rsidRDefault="00B9536F">
      <w:r>
        <w:t>Now HTML is being widely used to format web pages with the help of different tags available in HTML language.</w:t>
      </w:r>
    </w:p>
    <w:p w14:paraId="330CA1D7" w14:textId="77777777" w:rsidR="00CF145F" w:rsidRDefault="00B9536F">
      <w:pPr>
        <w:pStyle w:val="Heading2"/>
      </w:pPr>
      <w:r>
        <w:t>HTML Document Structure</w:t>
      </w:r>
    </w:p>
    <w:p w14:paraId="06A99338" w14:textId="77777777" w:rsidR="00CF145F" w:rsidRDefault="00B9536F">
      <w:r>
        <w:t>A typical HTML document has the following structure:</w:t>
      </w:r>
    </w:p>
    <w:p w14:paraId="3281843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roofErr w:type="gramStart"/>
      <w:r>
        <w:rPr>
          <w:rFonts w:ascii="Consolas" w:eastAsia="Consolas" w:hAnsi="Consolas" w:cs="Consolas"/>
          <w:color w:val="008000"/>
          <w:sz w:val="21"/>
          <w:szCs w:val="21"/>
        </w:rPr>
        <w:t>&lt;!--</w:t>
      </w:r>
      <w:proofErr w:type="gramEnd"/>
      <w:r>
        <w:rPr>
          <w:rFonts w:ascii="Consolas" w:eastAsia="Consolas" w:hAnsi="Consolas" w:cs="Consolas"/>
          <w:color w:val="008000"/>
          <w:sz w:val="21"/>
          <w:szCs w:val="21"/>
        </w:rPr>
        <w:t> This is document declaration tag --&gt;</w:t>
      </w:r>
    </w:p>
    <w:p w14:paraId="2DBA06A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49DF1E2"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68FE8B6" w14:textId="211CFA7B"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bookmarkStart w:id="0" w:name="_gjdgxs" w:colFirst="0" w:colLast="0"/>
      <w:bookmarkEnd w:id="0"/>
      <w:r>
        <w:rPr>
          <w:rFonts w:ascii="Consolas" w:eastAsia="Consolas" w:hAnsi="Consolas" w:cs="Consolas"/>
          <w:color w:val="800000"/>
          <w:sz w:val="21"/>
          <w:szCs w:val="21"/>
        </w:rPr>
        <w:t>&lt;html&gt;</w:t>
      </w:r>
    </w:p>
    <w:p w14:paraId="19DF66A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2A7315E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008000"/>
          <w:sz w:val="21"/>
          <w:szCs w:val="21"/>
        </w:rPr>
        <w:t>&lt;!--</w:t>
      </w:r>
      <w:proofErr w:type="gramEnd"/>
      <w:r>
        <w:rPr>
          <w:rFonts w:ascii="Consolas" w:eastAsia="Consolas" w:hAnsi="Consolas" w:cs="Consolas"/>
          <w:color w:val="008000"/>
          <w:sz w:val="21"/>
          <w:szCs w:val="21"/>
        </w:rPr>
        <w:t xml:space="preserve"> Document header related tags --&gt;</w:t>
      </w:r>
    </w:p>
    <w:p w14:paraId="1C1B051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39F57F0"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2FD737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042AD6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008000"/>
          <w:sz w:val="21"/>
          <w:szCs w:val="21"/>
        </w:rPr>
        <w:t>&lt;!--</w:t>
      </w:r>
      <w:proofErr w:type="gramEnd"/>
      <w:r>
        <w:rPr>
          <w:rFonts w:ascii="Consolas" w:eastAsia="Consolas" w:hAnsi="Consolas" w:cs="Consolas"/>
          <w:color w:val="008000"/>
          <w:sz w:val="21"/>
          <w:szCs w:val="21"/>
        </w:rPr>
        <w:t xml:space="preserve"> Document body related tags --&gt;</w:t>
      </w:r>
    </w:p>
    <w:p w14:paraId="49037C8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5CDD3D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4439AF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09BFB3A" w14:textId="77777777" w:rsidR="00CF145F" w:rsidRDefault="00B9536F">
      <w:r>
        <w:t>We will study all the header and body tags in subsequent chapters.</w:t>
      </w:r>
    </w:p>
    <w:p w14:paraId="4B019438" w14:textId="77777777" w:rsidR="00CF145F" w:rsidRDefault="00B9536F">
      <w:pPr>
        <w:rPr>
          <w:rFonts w:ascii="Arial Black" w:eastAsia="Arial Black" w:hAnsi="Arial Black" w:cs="Arial Black"/>
          <w:color w:val="000000"/>
          <w:sz w:val="28"/>
          <w:szCs w:val="28"/>
        </w:rPr>
      </w:pPr>
      <w:r>
        <w:br w:type="page"/>
      </w:r>
    </w:p>
    <w:p w14:paraId="16A0125F" w14:textId="77777777" w:rsidR="00CF145F" w:rsidRDefault="00B9536F">
      <w:pPr>
        <w:pStyle w:val="Heading1"/>
      </w:pPr>
      <w:r>
        <w:lastRenderedPageBreak/>
        <w:t>HTML Components</w:t>
      </w:r>
    </w:p>
    <w:p w14:paraId="15ED7AD1" w14:textId="77777777" w:rsidR="00CF145F" w:rsidRDefault="00B9536F">
      <w:pPr>
        <w:pStyle w:val="Heading2"/>
      </w:pPr>
      <w:r>
        <w:t>Tags</w:t>
      </w:r>
    </w:p>
    <w:p w14:paraId="528D4F29" w14:textId="15C15DE1" w:rsidR="00CF145F" w:rsidRDefault="00B9536F">
      <w:r>
        <w:t xml:space="preserve">HTML tags are enclosed within angle braces </w:t>
      </w:r>
      <w:r>
        <w:rPr>
          <w:rFonts w:ascii="Consolas" w:eastAsia="Consolas" w:hAnsi="Consolas" w:cs="Consolas"/>
          <w:color w:val="C00000"/>
          <w:sz w:val="21"/>
          <w:szCs w:val="21"/>
          <w:shd w:val="clear" w:color="auto" w:fill="F2F2F2"/>
        </w:rPr>
        <w:t>&lt;tag-name&gt;</w:t>
      </w:r>
      <w:r>
        <w:t xml:space="preserve">. Except few tags, most of the tags have their corresponding closing tags </w:t>
      </w:r>
      <w:r>
        <w:rPr>
          <w:rFonts w:ascii="Consolas" w:eastAsia="Consolas" w:hAnsi="Consolas" w:cs="Consolas"/>
          <w:color w:val="C00000"/>
          <w:sz w:val="21"/>
          <w:szCs w:val="21"/>
          <w:shd w:val="clear" w:color="auto" w:fill="F2F2F2"/>
        </w:rPr>
        <w:t>&lt;/tag-name&gt;</w:t>
      </w:r>
      <w:r>
        <w:t xml:space="preserve">. For example, </w:t>
      </w:r>
      <w:r>
        <w:rPr>
          <w:rFonts w:ascii="Consolas" w:eastAsia="Consolas" w:hAnsi="Consolas" w:cs="Consolas"/>
          <w:color w:val="C00000"/>
          <w:sz w:val="21"/>
          <w:szCs w:val="21"/>
          <w:shd w:val="clear" w:color="auto" w:fill="F2F2F2"/>
        </w:rPr>
        <w:t>&lt;html&gt;</w:t>
      </w:r>
      <w:r>
        <w:t xml:space="preserve"> has its closing tag </w:t>
      </w:r>
      <w:r>
        <w:rPr>
          <w:rFonts w:ascii="Consolas" w:eastAsia="Consolas" w:hAnsi="Consolas" w:cs="Consolas"/>
          <w:color w:val="C00000"/>
          <w:sz w:val="21"/>
          <w:szCs w:val="21"/>
          <w:shd w:val="clear" w:color="auto" w:fill="F2F2F2"/>
        </w:rPr>
        <w:t>&lt;/html&gt;</w:t>
      </w:r>
      <w:r>
        <w:t xml:space="preserve"> and </w:t>
      </w:r>
      <w:r>
        <w:rPr>
          <w:rFonts w:ascii="Consolas" w:eastAsia="Consolas" w:hAnsi="Consolas" w:cs="Consolas"/>
          <w:color w:val="C00000"/>
          <w:sz w:val="21"/>
          <w:szCs w:val="21"/>
          <w:shd w:val="clear" w:color="auto" w:fill="F2F2F2"/>
        </w:rPr>
        <w:t>&lt;body&gt;</w:t>
      </w:r>
      <w:r>
        <w:t xml:space="preserve"> tag has its closing tag </w:t>
      </w:r>
      <w:r>
        <w:rPr>
          <w:rFonts w:ascii="Consolas" w:eastAsia="Consolas" w:hAnsi="Consolas" w:cs="Consolas"/>
          <w:color w:val="C00000"/>
          <w:sz w:val="21"/>
          <w:szCs w:val="21"/>
          <w:shd w:val="clear" w:color="auto" w:fill="F2F2F2"/>
        </w:rPr>
        <w:t xml:space="preserve">&lt;/body&gt; </w:t>
      </w:r>
      <w:r>
        <w:t>tag, etc.</w:t>
      </w:r>
    </w:p>
    <w:p w14:paraId="1222AA52" w14:textId="77777777" w:rsidR="00CF145F" w:rsidRDefault="00B9536F">
      <w:r>
        <w:t>The list below shows basic tags commonly used in HTML documents:</w:t>
      </w:r>
    </w:p>
    <w:tbl>
      <w:tblPr>
        <w:tblStyle w:val="a"/>
        <w:tblW w:w="10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2070"/>
        <w:gridCol w:w="7038"/>
      </w:tblGrid>
      <w:tr w:rsidR="00CF145F" w14:paraId="0976C3A8" w14:textId="77777777">
        <w:tc>
          <w:tcPr>
            <w:tcW w:w="1368" w:type="dxa"/>
            <w:vAlign w:val="center"/>
          </w:tcPr>
          <w:p w14:paraId="56ECB7C5" w14:textId="77777777" w:rsidR="00CF145F" w:rsidRDefault="00B9536F">
            <w:pPr>
              <w:pBdr>
                <w:top w:val="nil"/>
                <w:left w:val="nil"/>
                <w:bottom w:val="nil"/>
                <w:right w:val="nil"/>
                <w:between w:val="nil"/>
              </w:pBdr>
              <w:spacing w:before="40" w:after="40"/>
              <w:jc w:val="center"/>
              <w:rPr>
                <w:b/>
                <w:color w:val="000000"/>
              </w:rPr>
            </w:pPr>
            <w:r>
              <w:rPr>
                <w:b/>
                <w:color w:val="000000"/>
              </w:rPr>
              <w:t>Groups</w:t>
            </w:r>
          </w:p>
        </w:tc>
        <w:tc>
          <w:tcPr>
            <w:tcW w:w="2070" w:type="dxa"/>
            <w:vAlign w:val="center"/>
          </w:tcPr>
          <w:p w14:paraId="5252F24F" w14:textId="77777777" w:rsidR="00CF145F" w:rsidRDefault="00B9536F">
            <w:pPr>
              <w:pBdr>
                <w:top w:val="nil"/>
                <w:left w:val="nil"/>
                <w:bottom w:val="nil"/>
                <w:right w:val="nil"/>
                <w:between w:val="nil"/>
              </w:pBdr>
              <w:spacing w:before="40" w:after="40"/>
              <w:jc w:val="center"/>
              <w:rPr>
                <w:b/>
                <w:color w:val="000000"/>
              </w:rPr>
            </w:pPr>
            <w:r>
              <w:rPr>
                <w:b/>
                <w:color w:val="000000"/>
              </w:rPr>
              <w:t>Tags</w:t>
            </w:r>
          </w:p>
        </w:tc>
        <w:tc>
          <w:tcPr>
            <w:tcW w:w="7038" w:type="dxa"/>
            <w:vAlign w:val="center"/>
          </w:tcPr>
          <w:p w14:paraId="53269033" w14:textId="77777777" w:rsidR="00CF145F" w:rsidRDefault="00B9536F">
            <w:pPr>
              <w:pBdr>
                <w:top w:val="nil"/>
                <w:left w:val="nil"/>
                <w:bottom w:val="nil"/>
                <w:right w:val="nil"/>
                <w:between w:val="nil"/>
              </w:pBdr>
              <w:spacing w:before="40" w:after="40"/>
              <w:jc w:val="center"/>
              <w:rPr>
                <w:b/>
                <w:color w:val="000000"/>
              </w:rPr>
            </w:pPr>
            <w:r>
              <w:rPr>
                <w:b/>
                <w:color w:val="000000"/>
              </w:rPr>
              <w:t>Descriptions</w:t>
            </w:r>
          </w:p>
        </w:tc>
      </w:tr>
      <w:tr w:rsidR="00CF145F" w14:paraId="10AAAA69" w14:textId="77777777">
        <w:tc>
          <w:tcPr>
            <w:tcW w:w="1368" w:type="dxa"/>
            <w:vMerge w:val="restart"/>
            <w:vAlign w:val="center"/>
          </w:tcPr>
          <w:p w14:paraId="2C3CB051" w14:textId="77777777" w:rsidR="00CF145F" w:rsidRDefault="00B9536F">
            <w:pPr>
              <w:pBdr>
                <w:top w:val="nil"/>
                <w:left w:val="nil"/>
                <w:bottom w:val="nil"/>
                <w:right w:val="nil"/>
                <w:between w:val="nil"/>
              </w:pBdr>
              <w:spacing w:before="40" w:after="40"/>
              <w:jc w:val="center"/>
              <w:rPr>
                <w:b/>
                <w:color w:val="000000"/>
              </w:rPr>
            </w:pPr>
            <w:r>
              <w:rPr>
                <w:b/>
                <w:color w:val="000000"/>
              </w:rPr>
              <w:t>Main structure</w:t>
            </w:r>
          </w:p>
        </w:tc>
        <w:tc>
          <w:tcPr>
            <w:tcW w:w="2070" w:type="dxa"/>
            <w:vAlign w:val="center"/>
          </w:tcPr>
          <w:p w14:paraId="2F44D451"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&lt;!DOCTYPE ...&gt;</w:t>
            </w:r>
          </w:p>
        </w:tc>
        <w:tc>
          <w:tcPr>
            <w:tcW w:w="7038" w:type="dxa"/>
            <w:vAlign w:val="center"/>
          </w:tcPr>
          <w:p w14:paraId="7E91E670" w14:textId="77777777" w:rsidR="00CF145F" w:rsidRDefault="00B9536F">
            <w:pPr>
              <w:pBdr>
                <w:top w:val="nil"/>
                <w:left w:val="nil"/>
                <w:bottom w:val="nil"/>
                <w:right w:val="nil"/>
                <w:between w:val="nil"/>
              </w:pBdr>
              <w:spacing w:before="40" w:after="40"/>
              <w:jc w:val="left"/>
              <w:rPr>
                <w:color w:val="000000"/>
              </w:rPr>
            </w:pPr>
            <w:r>
              <w:rPr>
                <w:color w:val="000000"/>
              </w:rPr>
              <w:t>Used by web browsers to understand the version of the HTML used in the document.</w:t>
            </w:r>
          </w:p>
          <w:p w14:paraId="3E424DAD" w14:textId="77777777" w:rsidR="00CF145F" w:rsidRDefault="00B9536F">
            <w:pPr>
              <w:spacing w:before="40" w:after="40"/>
              <w:jc w:val="left"/>
            </w:pPr>
            <w:r>
              <w:t xml:space="preserve">Current version of HTML is 5 and it makes use of the following declaration: </w:t>
            </w:r>
            <w:r>
              <w:rPr>
                <w:rFonts w:ascii="Consolas" w:eastAsia="Consolas" w:hAnsi="Consolas" w:cs="Consolas"/>
                <w:color w:val="C00000"/>
                <w:sz w:val="21"/>
                <w:szCs w:val="21"/>
                <w:shd w:val="clear" w:color="auto" w:fill="F2F2F2"/>
              </w:rPr>
              <w:t>&lt;!DOCTYPE html&gt;</w:t>
            </w:r>
          </w:p>
        </w:tc>
      </w:tr>
      <w:tr w:rsidR="00CF145F" w14:paraId="626E9076" w14:textId="77777777">
        <w:tc>
          <w:tcPr>
            <w:tcW w:w="1368" w:type="dxa"/>
            <w:vMerge/>
            <w:vAlign w:val="center"/>
          </w:tcPr>
          <w:p w14:paraId="7E583956" w14:textId="77777777" w:rsidR="00CF145F" w:rsidRDefault="00CF145F">
            <w:pPr>
              <w:widowControl w:val="0"/>
              <w:pBdr>
                <w:top w:val="nil"/>
                <w:left w:val="nil"/>
                <w:bottom w:val="nil"/>
                <w:right w:val="nil"/>
                <w:between w:val="nil"/>
              </w:pBdr>
              <w:spacing w:line="276" w:lineRule="auto"/>
              <w:jc w:val="left"/>
            </w:pPr>
          </w:p>
        </w:tc>
        <w:tc>
          <w:tcPr>
            <w:tcW w:w="2070" w:type="dxa"/>
            <w:vAlign w:val="center"/>
          </w:tcPr>
          <w:p w14:paraId="199C851E"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&lt;html&gt;</w:t>
            </w:r>
          </w:p>
        </w:tc>
        <w:tc>
          <w:tcPr>
            <w:tcW w:w="7038" w:type="dxa"/>
            <w:vAlign w:val="center"/>
          </w:tcPr>
          <w:p w14:paraId="24AB8087" w14:textId="77777777" w:rsidR="00CF145F" w:rsidRDefault="00B9536F">
            <w:pPr>
              <w:pBdr>
                <w:top w:val="nil"/>
                <w:left w:val="nil"/>
                <w:bottom w:val="nil"/>
                <w:right w:val="nil"/>
                <w:between w:val="nil"/>
              </w:pBdr>
              <w:spacing w:before="40" w:after="40"/>
              <w:jc w:val="left"/>
              <w:rPr>
                <w:color w:val="000000"/>
              </w:rPr>
            </w:pPr>
            <w:r>
              <w:rPr>
                <w:color w:val="000000"/>
              </w:rPr>
              <w:t xml:space="preserve">Encloses the complete HTML document and mainly comprises of document header (represented by </w:t>
            </w:r>
            <w:r>
              <w:rPr>
                <w:rFonts w:ascii="Consolas" w:eastAsia="Consolas" w:hAnsi="Consolas" w:cs="Consolas"/>
                <w:sz w:val="21"/>
                <w:szCs w:val="21"/>
                <w:shd w:val="clear" w:color="auto" w:fill="F2F2F2"/>
              </w:rPr>
              <w:t>&lt;head&gt;...&lt;/head&gt;</w:t>
            </w:r>
            <w:r>
              <w:t xml:space="preserve"> tags) </w:t>
            </w:r>
            <w:r>
              <w:rPr>
                <w:color w:val="000000"/>
              </w:rPr>
              <w:t xml:space="preserve">and document body (represented by </w:t>
            </w:r>
            <w:r>
              <w:rPr>
                <w:rFonts w:ascii="Consolas" w:eastAsia="Consolas" w:hAnsi="Consolas" w:cs="Consolas"/>
                <w:sz w:val="21"/>
                <w:szCs w:val="21"/>
                <w:shd w:val="clear" w:color="auto" w:fill="F2F2F2"/>
              </w:rPr>
              <w:t>&lt;body&gt;...&lt;/body&gt;</w:t>
            </w:r>
            <w:r>
              <w:rPr>
                <w:color w:val="000000"/>
              </w:rPr>
              <w:t xml:space="preserve"> tags).</w:t>
            </w:r>
          </w:p>
        </w:tc>
      </w:tr>
      <w:tr w:rsidR="00CF145F" w14:paraId="171C56C1" w14:textId="77777777">
        <w:tc>
          <w:tcPr>
            <w:tcW w:w="1368" w:type="dxa"/>
            <w:vMerge/>
            <w:vAlign w:val="center"/>
          </w:tcPr>
          <w:p w14:paraId="46A8DB67"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56F5E4C5"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&lt;head&gt;</w:t>
            </w:r>
          </w:p>
        </w:tc>
        <w:tc>
          <w:tcPr>
            <w:tcW w:w="7038" w:type="dxa"/>
            <w:vAlign w:val="center"/>
          </w:tcPr>
          <w:p w14:paraId="3256380D" w14:textId="77777777" w:rsidR="00CF145F" w:rsidRDefault="00B9536F">
            <w:pPr>
              <w:pBdr>
                <w:top w:val="nil"/>
                <w:left w:val="nil"/>
                <w:bottom w:val="nil"/>
                <w:right w:val="nil"/>
                <w:between w:val="nil"/>
              </w:pBdr>
              <w:spacing w:before="40" w:after="40"/>
              <w:jc w:val="left"/>
              <w:rPr>
                <w:color w:val="000000"/>
              </w:rPr>
            </w:pPr>
            <w:r>
              <w:rPr>
                <w:color w:val="000000"/>
              </w:rPr>
              <w:t xml:space="preserve">Represents the document's header which can keep other HTML tags like </w:t>
            </w:r>
            <w:r>
              <w:rPr>
                <w:rFonts w:ascii="Consolas" w:eastAsia="Consolas" w:hAnsi="Consolas" w:cs="Consolas"/>
                <w:sz w:val="21"/>
                <w:szCs w:val="21"/>
                <w:shd w:val="clear" w:color="auto" w:fill="F2F2F2"/>
              </w:rPr>
              <w:t>&lt;title&gt;</w:t>
            </w:r>
            <w:r>
              <w:rPr>
                <w:color w:val="000000"/>
              </w:rPr>
              <w:t xml:space="preserve">, </w:t>
            </w:r>
            <w:r>
              <w:rPr>
                <w:rFonts w:ascii="Consolas" w:eastAsia="Consolas" w:hAnsi="Consolas" w:cs="Consolas"/>
                <w:sz w:val="21"/>
                <w:szCs w:val="21"/>
                <w:shd w:val="clear" w:color="auto" w:fill="F2F2F2"/>
              </w:rPr>
              <w:t>&lt;link&gt;</w:t>
            </w:r>
            <w:r>
              <w:rPr>
                <w:color w:val="000000"/>
              </w:rPr>
              <w:t xml:space="preserve">, </w:t>
            </w:r>
            <w:r>
              <w:rPr>
                <w:rFonts w:ascii="Consolas" w:eastAsia="Consolas" w:hAnsi="Consolas" w:cs="Consolas"/>
                <w:sz w:val="21"/>
                <w:szCs w:val="21"/>
                <w:shd w:val="clear" w:color="auto" w:fill="F2F2F2"/>
              </w:rPr>
              <w:t>&lt;meta&gt;</w:t>
            </w:r>
            <w:r>
              <w:rPr>
                <w:color w:val="000000"/>
              </w:rPr>
              <w:t xml:space="preserve">, </w:t>
            </w:r>
            <w:r>
              <w:rPr>
                <w:rFonts w:ascii="Consolas" w:eastAsia="Consolas" w:hAnsi="Consolas" w:cs="Consolas"/>
                <w:sz w:val="21"/>
                <w:szCs w:val="21"/>
                <w:shd w:val="clear" w:color="auto" w:fill="F2F2F2"/>
              </w:rPr>
              <w:t>&lt;base&gt;</w:t>
            </w:r>
            <w:r>
              <w:rPr>
                <w:color w:val="000000"/>
              </w:rPr>
              <w:t xml:space="preserve">, </w:t>
            </w:r>
            <w:r>
              <w:rPr>
                <w:rFonts w:ascii="Consolas" w:eastAsia="Consolas" w:hAnsi="Consolas" w:cs="Consolas"/>
                <w:sz w:val="21"/>
                <w:szCs w:val="21"/>
                <w:shd w:val="clear" w:color="auto" w:fill="F2F2F2"/>
              </w:rPr>
              <w:t>&lt;style&gt;</w:t>
            </w:r>
            <w:r>
              <w:rPr>
                <w:color w:val="000000"/>
              </w:rPr>
              <w:t xml:space="preserve">, </w:t>
            </w:r>
            <w:r>
              <w:rPr>
                <w:rFonts w:ascii="Consolas" w:eastAsia="Consolas" w:hAnsi="Consolas" w:cs="Consolas"/>
                <w:sz w:val="21"/>
                <w:szCs w:val="21"/>
                <w:shd w:val="clear" w:color="auto" w:fill="F2F2F2"/>
              </w:rPr>
              <w:t>&lt;script&gt;</w:t>
            </w:r>
            <w:r>
              <w:rPr>
                <w:color w:val="000000"/>
              </w:rPr>
              <w:t xml:space="preserve">, and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noscript</w:t>
            </w:r>
            <w:proofErr w:type="spellEnd"/>
            <w:r>
              <w:rPr>
                <w:rFonts w:ascii="Consolas" w:eastAsia="Consolas" w:hAnsi="Consolas" w:cs="Consolas"/>
                <w:sz w:val="21"/>
                <w:szCs w:val="21"/>
                <w:shd w:val="clear" w:color="auto" w:fill="F2F2F2"/>
              </w:rPr>
              <w:t>&gt;</w:t>
            </w:r>
            <w:r>
              <w:rPr>
                <w:color w:val="000000"/>
              </w:rPr>
              <w:t>.</w:t>
            </w:r>
          </w:p>
          <w:p w14:paraId="30B12670" w14:textId="77777777" w:rsidR="00CF145F" w:rsidRDefault="00B9536F">
            <w:pPr>
              <w:pBdr>
                <w:top w:val="nil"/>
                <w:left w:val="nil"/>
                <w:bottom w:val="nil"/>
                <w:right w:val="nil"/>
                <w:between w:val="nil"/>
              </w:pBdr>
              <w:spacing w:before="40" w:after="40"/>
              <w:jc w:val="left"/>
              <w:rPr>
                <w:color w:val="000000"/>
              </w:rPr>
            </w:pPr>
            <w:r>
              <w:rPr>
                <w:color w:val="000000"/>
              </w:rPr>
              <w:t xml:space="preserve">For more details about these tags, check </w:t>
            </w:r>
            <w:hyperlink r:id="rId5">
              <w:r>
                <w:rPr>
                  <w:color w:val="0000FF"/>
                  <w:u w:val="single"/>
                </w:rPr>
                <w:t>here</w:t>
              </w:r>
            </w:hyperlink>
            <w:r>
              <w:rPr>
                <w:color w:val="000000"/>
              </w:rPr>
              <w:t>.</w:t>
            </w:r>
          </w:p>
        </w:tc>
      </w:tr>
      <w:tr w:rsidR="00CF145F" w14:paraId="041116FB" w14:textId="77777777">
        <w:tc>
          <w:tcPr>
            <w:tcW w:w="1368" w:type="dxa"/>
            <w:vMerge/>
            <w:vAlign w:val="center"/>
          </w:tcPr>
          <w:p w14:paraId="3538E934"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6357477B"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&lt;body&gt;</w:t>
            </w:r>
          </w:p>
        </w:tc>
        <w:tc>
          <w:tcPr>
            <w:tcW w:w="7038" w:type="dxa"/>
            <w:vAlign w:val="center"/>
          </w:tcPr>
          <w:p w14:paraId="265E207D" w14:textId="77777777" w:rsidR="00CF145F" w:rsidRDefault="00B9536F">
            <w:pPr>
              <w:pBdr>
                <w:top w:val="nil"/>
                <w:left w:val="nil"/>
                <w:bottom w:val="nil"/>
                <w:right w:val="nil"/>
                <w:between w:val="nil"/>
              </w:pBdr>
              <w:spacing w:before="40" w:after="40"/>
              <w:jc w:val="left"/>
              <w:rPr>
                <w:color w:val="000000"/>
              </w:rPr>
            </w:pPr>
            <w:r>
              <w:rPr>
                <w:color w:val="000000"/>
              </w:rPr>
              <w:t xml:space="preserve">Represents the document's body which keeps other HTML tags like </w:t>
            </w:r>
            <w:r>
              <w:rPr>
                <w:rFonts w:ascii="Consolas" w:eastAsia="Consolas" w:hAnsi="Consolas" w:cs="Consolas"/>
                <w:sz w:val="21"/>
                <w:szCs w:val="21"/>
                <w:shd w:val="clear" w:color="auto" w:fill="F2F2F2"/>
              </w:rPr>
              <w:t>&lt;h1&gt;</w:t>
            </w:r>
            <w:r>
              <w:rPr>
                <w:color w:val="000000"/>
              </w:rPr>
              <w:t xml:space="preserve">, </w:t>
            </w:r>
            <w:r>
              <w:rPr>
                <w:rFonts w:ascii="Consolas" w:eastAsia="Consolas" w:hAnsi="Consolas" w:cs="Consolas"/>
                <w:sz w:val="21"/>
                <w:szCs w:val="21"/>
                <w:shd w:val="clear" w:color="auto" w:fill="F2F2F2"/>
              </w:rPr>
              <w:t>&lt;div&gt;</w:t>
            </w:r>
            <w:r>
              <w:rPr>
                <w:color w:val="000000"/>
              </w:rPr>
              <w:t xml:space="preserve">, </w:t>
            </w:r>
            <w:r>
              <w:rPr>
                <w:rFonts w:ascii="Consolas" w:eastAsia="Consolas" w:hAnsi="Consolas" w:cs="Consolas"/>
                <w:sz w:val="21"/>
                <w:szCs w:val="21"/>
                <w:shd w:val="clear" w:color="auto" w:fill="F2F2F2"/>
              </w:rPr>
              <w:t>&lt;p&gt;</w:t>
            </w:r>
            <w:r>
              <w:rPr>
                <w:color w:val="000000"/>
              </w:rPr>
              <w:t>, etc.</w:t>
            </w:r>
          </w:p>
        </w:tc>
      </w:tr>
      <w:tr w:rsidR="00CF145F" w14:paraId="30F9A6E0" w14:textId="77777777">
        <w:tc>
          <w:tcPr>
            <w:tcW w:w="1368" w:type="dxa"/>
            <w:vMerge/>
            <w:vAlign w:val="center"/>
          </w:tcPr>
          <w:p w14:paraId="1EAB5E2C"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2F48804C"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 ... --&gt;</w:t>
            </w:r>
          </w:p>
        </w:tc>
        <w:tc>
          <w:tcPr>
            <w:tcW w:w="7038" w:type="dxa"/>
            <w:vAlign w:val="center"/>
          </w:tcPr>
          <w:p w14:paraId="0B6EB3F0" w14:textId="77777777" w:rsidR="00CF145F" w:rsidRDefault="00B9536F">
            <w:pPr>
              <w:pBdr>
                <w:top w:val="nil"/>
                <w:left w:val="nil"/>
                <w:bottom w:val="nil"/>
                <w:right w:val="nil"/>
                <w:between w:val="nil"/>
              </w:pBdr>
              <w:spacing w:before="40" w:after="40"/>
              <w:jc w:val="left"/>
              <w:rPr>
                <w:color w:val="000000"/>
              </w:rPr>
            </w:pPr>
            <w:r>
              <w:rPr>
                <w:color w:val="000000"/>
              </w:rPr>
              <w:t>Represents a comment which is ignored by all web browsers.</w:t>
            </w:r>
          </w:p>
        </w:tc>
      </w:tr>
      <w:tr w:rsidR="00CF145F" w14:paraId="52737B4C" w14:textId="77777777">
        <w:tc>
          <w:tcPr>
            <w:tcW w:w="1368" w:type="dxa"/>
            <w:vMerge w:val="restart"/>
            <w:vAlign w:val="center"/>
          </w:tcPr>
          <w:p w14:paraId="7483AB0D" w14:textId="77777777" w:rsidR="00CF145F" w:rsidRDefault="00B9536F">
            <w:pPr>
              <w:pBdr>
                <w:top w:val="nil"/>
                <w:left w:val="nil"/>
                <w:bottom w:val="nil"/>
                <w:right w:val="nil"/>
                <w:between w:val="nil"/>
              </w:pBdr>
              <w:spacing w:before="40" w:after="40"/>
              <w:jc w:val="center"/>
              <w:rPr>
                <w:b/>
                <w:color w:val="000000"/>
              </w:rPr>
            </w:pPr>
            <w:r>
              <w:rPr>
                <w:b/>
                <w:color w:val="000000"/>
              </w:rPr>
              <w:t>Metadata</w:t>
            </w:r>
          </w:p>
        </w:tc>
        <w:tc>
          <w:tcPr>
            <w:tcW w:w="2070" w:type="dxa"/>
            <w:vAlign w:val="center"/>
          </w:tcPr>
          <w:p w14:paraId="7A45FD17"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&lt;title&gt;</w:t>
            </w:r>
          </w:p>
        </w:tc>
        <w:tc>
          <w:tcPr>
            <w:tcW w:w="7038" w:type="dxa"/>
            <w:vAlign w:val="center"/>
          </w:tcPr>
          <w:p w14:paraId="6A0B66CB" w14:textId="77777777" w:rsidR="00CF145F" w:rsidRDefault="00B9536F">
            <w:pPr>
              <w:pBdr>
                <w:top w:val="nil"/>
                <w:left w:val="nil"/>
                <w:bottom w:val="nil"/>
                <w:right w:val="nil"/>
                <w:between w:val="nil"/>
              </w:pBdr>
              <w:spacing w:before="40" w:after="40"/>
              <w:jc w:val="left"/>
              <w:rPr>
                <w:color w:val="000000"/>
              </w:rPr>
            </w:pPr>
            <w:r>
              <w:rPr>
                <w:color w:val="000000"/>
              </w:rPr>
              <w:t xml:space="preserve">Used inside the </w:t>
            </w:r>
            <w:r>
              <w:rPr>
                <w:rFonts w:ascii="Consolas" w:eastAsia="Consolas" w:hAnsi="Consolas" w:cs="Consolas"/>
                <w:sz w:val="21"/>
                <w:szCs w:val="21"/>
                <w:shd w:val="clear" w:color="auto" w:fill="F2F2F2"/>
              </w:rPr>
              <w:t>&lt;head&gt;</w:t>
            </w:r>
            <w:r>
              <w:rPr>
                <w:color w:val="000000"/>
              </w:rPr>
              <w:t xml:space="preserve"> tag to describe the document title.</w:t>
            </w:r>
          </w:p>
        </w:tc>
      </w:tr>
      <w:tr w:rsidR="00CF145F" w14:paraId="5DDAC7BA" w14:textId="77777777">
        <w:tc>
          <w:tcPr>
            <w:tcW w:w="1368" w:type="dxa"/>
            <w:vMerge/>
            <w:vAlign w:val="center"/>
          </w:tcPr>
          <w:p w14:paraId="334DEE9F"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4FC825B3"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&lt;link&gt;</w:t>
            </w:r>
          </w:p>
        </w:tc>
        <w:tc>
          <w:tcPr>
            <w:tcW w:w="7038" w:type="dxa"/>
            <w:vAlign w:val="center"/>
          </w:tcPr>
          <w:p w14:paraId="4C5B18FF" w14:textId="77777777" w:rsidR="00CF145F" w:rsidRDefault="00B9536F">
            <w:pPr>
              <w:pBdr>
                <w:top w:val="nil"/>
                <w:left w:val="nil"/>
                <w:bottom w:val="nil"/>
                <w:right w:val="nil"/>
                <w:between w:val="nil"/>
              </w:pBdr>
              <w:spacing w:before="40" w:after="40"/>
              <w:jc w:val="left"/>
              <w:rPr>
                <w:color w:val="000000"/>
              </w:rPr>
            </w:pPr>
            <w:r>
              <w:rPr>
                <w:color w:val="000000"/>
              </w:rPr>
              <w:t xml:space="preserve">Used inside the </w:t>
            </w:r>
            <w:r>
              <w:rPr>
                <w:rFonts w:ascii="Consolas" w:eastAsia="Consolas" w:hAnsi="Consolas" w:cs="Consolas"/>
                <w:sz w:val="21"/>
                <w:szCs w:val="21"/>
                <w:shd w:val="clear" w:color="auto" w:fill="F2F2F2"/>
              </w:rPr>
              <w:t>&lt;head&gt;</w:t>
            </w:r>
            <w:r>
              <w:rPr>
                <w:color w:val="000000"/>
              </w:rPr>
              <w:t xml:space="preserve"> tag to define the relationship between the current document and an external resource.</w:t>
            </w:r>
          </w:p>
        </w:tc>
      </w:tr>
      <w:tr w:rsidR="00CF145F" w14:paraId="550E88F6" w14:textId="77777777">
        <w:tc>
          <w:tcPr>
            <w:tcW w:w="1368" w:type="dxa"/>
            <w:vMerge w:val="restart"/>
            <w:vAlign w:val="center"/>
          </w:tcPr>
          <w:p w14:paraId="2D2D0349" w14:textId="77777777" w:rsidR="00CF145F" w:rsidRDefault="00B9536F">
            <w:pPr>
              <w:pBdr>
                <w:top w:val="nil"/>
                <w:left w:val="nil"/>
                <w:bottom w:val="nil"/>
                <w:right w:val="nil"/>
                <w:between w:val="nil"/>
              </w:pBdr>
              <w:spacing w:before="40" w:after="40"/>
              <w:jc w:val="center"/>
              <w:rPr>
                <w:b/>
                <w:color w:val="000000"/>
              </w:rPr>
            </w:pPr>
            <w:r>
              <w:rPr>
                <w:b/>
                <w:color w:val="000000"/>
              </w:rPr>
              <w:t>Structural</w:t>
            </w:r>
          </w:p>
        </w:tc>
        <w:tc>
          <w:tcPr>
            <w:tcW w:w="2070" w:type="dxa"/>
            <w:vAlign w:val="center"/>
          </w:tcPr>
          <w:p w14:paraId="32E3E3C2"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&lt;h1&gt;</w:t>
            </w:r>
            <w:r>
              <w:t xml:space="preserve"> to</w:t>
            </w:r>
            <w:r>
              <w:rPr>
                <w:rFonts w:ascii="Consolas" w:eastAsia="Consolas" w:hAnsi="Consolas" w:cs="Consolas"/>
                <w:color w:val="C00000"/>
                <w:sz w:val="21"/>
                <w:szCs w:val="21"/>
                <w:shd w:val="clear" w:color="auto" w:fill="F2F2F2"/>
              </w:rPr>
              <w:t xml:space="preserve"> &lt;h6&gt;</w:t>
            </w:r>
          </w:p>
        </w:tc>
        <w:tc>
          <w:tcPr>
            <w:tcW w:w="7038" w:type="dxa"/>
            <w:vAlign w:val="center"/>
          </w:tcPr>
          <w:p w14:paraId="6BA553F4" w14:textId="77777777" w:rsidR="00CF145F" w:rsidRDefault="00B9536F">
            <w:pPr>
              <w:pBdr>
                <w:top w:val="nil"/>
                <w:left w:val="nil"/>
                <w:bottom w:val="nil"/>
                <w:right w:val="nil"/>
                <w:between w:val="nil"/>
              </w:pBdr>
              <w:spacing w:before="40" w:after="40"/>
              <w:jc w:val="left"/>
              <w:rPr>
                <w:color w:val="000000"/>
              </w:rPr>
            </w:pPr>
            <w:r>
              <w:rPr>
                <w:color w:val="000000"/>
              </w:rPr>
              <w:t>Represents a heading.</w:t>
            </w:r>
          </w:p>
          <w:p w14:paraId="4092A69C" w14:textId="77777777" w:rsidR="00CF145F" w:rsidRDefault="00B9536F">
            <w:pPr>
              <w:pBdr>
                <w:top w:val="nil"/>
                <w:left w:val="nil"/>
                <w:bottom w:val="nil"/>
                <w:right w:val="nil"/>
                <w:between w:val="nil"/>
              </w:pBdr>
              <w:spacing w:before="40" w:after="40"/>
              <w:jc w:val="left"/>
              <w:rPr>
                <w:color w:val="000000"/>
              </w:rPr>
            </w:pPr>
            <w:r>
              <w:rPr>
                <w:color w:val="000000"/>
              </w:rPr>
              <w:t xml:space="preserve">Note: You can use different sizes for your headings. HTML has six levels of headings, which use the elements </w:t>
            </w:r>
            <w:r>
              <w:rPr>
                <w:rFonts w:ascii="Consolas" w:eastAsia="Consolas" w:hAnsi="Consolas" w:cs="Consolas"/>
                <w:sz w:val="21"/>
                <w:szCs w:val="21"/>
                <w:shd w:val="clear" w:color="auto" w:fill="F2F2F2"/>
              </w:rPr>
              <w:t>&lt;h1&gt;</w:t>
            </w:r>
            <w:r>
              <w:rPr>
                <w:color w:val="000000"/>
              </w:rPr>
              <w:t xml:space="preserve">, </w:t>
            </w:r>
            <w:r>
              <w:rPr>
                <w:rFonts w:ascii="Consolas" w:eastAsia="Consolas" w:hAnsi="Consolas" w:cs="Consolas"/>
                <w:sz w:val="21"/>
                <w:szCs w:val="21"/>
                <w:shd w:val="clear" w:color="auto" w:fill="F2F2F2"/>
              </w:rPr>
              <w:t>&lt;h2&gt;</w:t>
            </w:r>
            <w:r>
              <w:rPr>
                <w:color w:val="000000"/>
              </w:rPr>
              <w:t xml:space="preserve">, </w:t>
            </w:r>
            <w:r>
              <w:rPr>
                <w:rFonts w:ascii="Consolas" w:eastAsia="Consolas" w:hAnsi="Consolas" w:cs="Consolas"/>
                <w:sz w:val="21"/>
                <w:szCs w:val="21"/>
                <w:shd w:val="clear" w:color="auto" w:fill="F2F2F2"/>
              </w:rPr>
              <w:t>&lt;h3&gt;</w:t>
            </w:r>
            <w:r>
              <w:rPr>
                <w:color w:val="000000"/>
              </w:rPr>
              <w:t xml:space="preserve">, </w:t>
            </w:r>
            <w:r>
              <w:rPr>
                <w:rFonts w:ascii="Consolas" w:eastAsia="Consolas" w:hAnsi="Consolas" w:cs="Consolas"/>
                <w:sz w:val="21"/>
                <w:szCs w:val="21"/>
                <w:shd w:val="clear" w:color="auto" w:fill="F2F2F2"/>
              </w:rPr>
              <w:t>&lt;h4&gt;</w:t>
            </w:r>
            <w:r>
              <w:rPr>
                <w:color w:val="000000"/>
              </w:rPr>
              <w:t xml:space="preserve">, </w:t>
            </w:r>
            <w:r>
              <w:rPr>
                <w:rFonts w:ascii="Consolas" w:eastAsia="Consolas" w:hAnsi="Consolas" w:cs="Consolas"/>
                <w:sz w:val="21"/>
                <w:szCs w:val="21"/>
                <w:shd w:val="clear" w:color="auto" w:fill="F2F2F2"/>
              </w:rPr>
              <w:t>&lt;h5&gt;</w:t>
            </w:r>
            <w:r>
              <w:rPr>
                <w:color w:val="000000"/>
              </w:rPr>
              <w:t xml:space="preserve">, and </w:t>
            </w:r>
            <w:r>
              <w:rPr>
                <w:rFonts w:ascii="Consolas" w:eastAsia="Consolas" w:hAnsi="Consolas" w:cs="Consolas"/>
                <w:sz w:val="21"/>
                <w:szCs w:val="21"/>
                <w:shd w:val="clear" w:color="auto" w:fill="F2F2F2"/>
              </w:rPr>
              <w:t>&lt;h6&gt;</w:t>
            </w:r>
            <w:r>
              <w:rPr>
                <w:color w:val="000000"/>
              </w:rPr>
              <w:t>.</w:t>
            </w:r>
          </w:p>
        </w:tc>
      </w:tr>
      <w:tr w:rsidR="00CF145F" w14:paraId="2BC382DD" w14:textId="77777777">
        <w:tc>
          <w:tcPr>
            <w:tcW w:w="1368" w:type="dxa"/>
            <w:vMerge/>
            <w:vAlign w:val="center"/>
          </w:tcPr>
          <w:p w14:paraId="29A91A7D"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5769EE12"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&lt;p&gt;</w:t>
            </w:r>
          </w:p>
        </w:tc>
        <w:tc>
          <w:tcPr>
            <w:tcW w:w="7038" w:type="dxa"/>
            <w:vAlign w:val="center"/>
          </w:tcPr>
          <w:p w14:paraId="15DF1F61" w14:textId="77777777" w:rsidR="00CF145F" w:rsidRDefault="00B9536F">
            <w:pPr>
              <w:pBdr>
                <w:top w:val="nil"/>
                <w:left w:val="nil"/>
                <w:bottom w:val="nil"/>
                <w:right w:val="nil"/>
                <w:between w:val="nil"/>
              </w:pBdr>
              <w:spacing w:before="40" w:after="40"/>
              <w:jc w:val="left"/>
              <w:rPr>
                <w:color w:val="000000"/>
              </w:rPr>
            </w:pPr>
            <w:r>
              <w:rPr>
                <w:color w:val="000000"/>
              </w:rPr>
              <w:t>Represents a paragraph.</w:t>
            </w:r>
          </w:p>
        </w:tc>
      </w:tr>
      <w:tr w:rsidR="00CF145F" w14:paraId="05B68B64" w14:textId="77777777">
        <w:tc>
          <w:tcPr>
            <w:tcW w:w="1368" w:type="dxa"/>
            <w:vMerge w:val="restart"/>
            <w:vAlign w:val="center"/>
          </w:tcPr>
          <w:p w14:paraId="06801BB9" w14:textId="77777777" w:rsidR="00CF145F" w:rsidRDefault="00B9536F">
            <w:pPr>
              <w:pBdr>
                <w:top w:val="nil"/>
                <w:left w:val="nil"/>
                <w:bottom w:val="nil"/>
                <w:right w:val="nil"/>
                <w:between w:val="nil"/>
              </w:pBdr>
              <w:spacing w:before="40" w:after="40"/>
              <w:jc w:val="center"/>
              <w:rPr>
                <w:b/>
                <w:color w:val="000000"/>
              </w:rPr>
            </w:pPr>
            <w:r>
              <w:rPr>
                <w:b/>
                <w:color w:val="000000"/>
              </w:rPr>
              <w:t>Formatting</w:t>
            </w:r>
          </w:p>
          <w:p w14:paraId="7BB44DF6" w14:textId="77777777" w:rsidR="00CF145F" w:rsidRDefault="00B9536F">
            <w:pPr>
              <w:pBdr>
                <w:top w:val="nil"/>
                <w:left w:val="nil"/>
                <w:bottom w:val="nil"/>
                <w:right w:val="nil"/>
                <w:between w:val="nil"/>
              </w:pBdr>
              <w:spacing w:before="40" w:after="40"/>
              <w:jc w:val="center"/>
              <w:rPr>
                <w:b/>
                <w:color w:val="000000"/>
              </w:rPr>
            </w:pPr>
            <w:r>
              <w:rPr>
                <w:b/>
                <w:color w:val="000000"/>
              </w:rPr>
              <w:t>&amp;</w:t>
            </w:r>
          </w:p>
          <w:p w14:paraId="4F1FDAB1" w14:textId="77777777" w:rsidR="00CF145F" w:rsidRDefault="00B9536F">
            <w:pPr>
              <w:pBdr>
                <w:top w:val="nil"/>
                <w:left w:val="nil"/>
                <w:bottom w:val="nil"/>
                <w:right w:val="nil"/>
                <w:between w:val="nil"/>
              </w:pBdr>
              <w:spacing w:before="40" w:after="40"/>
              <w:jc w:val="center"/>
              <w:rPr>
                <w:b/>
                <w:color w:val="000000"/>
              </w:rPr>
            </w:pPr>
            <w:r>
              <w:rPr>
                <w:b/>
                <w:color w:val="000000"/>
              </w:rPr>
              <w:t>Layout</w:t>
            </w:r>
          </w:p>
        </w:tc>
        <w:tc>
          <w:tcPr>
            <w:tcW w:w="2070" w:type="dxa"/>
            <w:vAlign w:val="center"/>
          </w:tcPr>
          <w:p w14:paraId="141589C0"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&lt;pre&gt;</w:t>
            </w:r>
          </w:p>
        </w:tc>
        <w:tc>
          <w:tcPr>
            <w:tcW w:w="7038" w:type="dxa"/>
            <w:vAlign w:val="center"/>
          </w:tcPr>
          <w:p w14:paraId="19524F3D" w14:textId="77777777" w:rsidR="00CF145F" w:rsidRDefault="00B9536F">
            <w:pPr>
              <w:pBdr>
                <w:top w:val="nil"/>
                <w:left w:val="nil"/>
                <w:bottom w:val="nil"/>
                <w:right w:val="nil"/>
                <w:between w:val="nil"/>
              </w:pBdr>
              <w:spacing w:before="40" w:after="40"/>
              <w:jc w:val="left"/>
              <w:rPr>
                <w:color w:val="000000"/>
              </w:rPr>
            </w:pPr>
            <w:r>
              <w:rPr>
                <w:color w:val="000000"/>
              </w:rPr>
              <w:t>Forces text to follow the exact format of how it is written in the HTML document.</w:t>
            </w:r>
          </w:p>
        </w:tc>
      </w:tr>
      <w:tr w:rsidR="00CF145F" w14:paraId="44C983B5" w14:textId="77777777">
        <w:tc>
          <w:tcPr>
            <w:tcW w:w="1368" w:type="dxa"/>
            <w:vMerge/>
            <w:vAlign w:val="center"/>
          </w:tcPr>
          <w:p w14:paraId="470E1F98"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03DEE0C4"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&lt;b&gt;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i</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&lt;u&gt;</w:t>
            </w:r>
            <w:r>
              <w:t xml:space="preserve">, </w:t>
            </w:r>
            <w:r>
              <w:rPr>
                <w:rFonts w:ascii="Consolas" w:eastAsia="Consolas" w:hAnsi="Consolas" w:cs="Consolas"/>
                <w:color w:val="C00000"/>
                <w:sz w:val="21"/>
                <w:szCs w:val="21"/>
                <w:shd w:val="clear" w:color="auto" w:fill="F2F2F2"/>
              </w:rPr>
              <w:t>&lt;strike&gt;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tt</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&lt;sup&gt;</w:t>
            </w:r>
            <w:r>
              <w:t xml:space="preserve">, </w:t>
            </w:r>
            <w:r>
              <w:rPr>
                <w:rFonts w:ascii="Consolas" w:eastAsia="Consolas" w:hAnsi="Consolas" w:cs="Consolas"/>
                <w:color w:val="C00000"/>
                <w:sz w:val="21"/>
                <w:szCs w:val="21"/>
                <w:shd w:val="clear" w:color="auto" w:fill="F2F2F2"/>
              </w:rPr>
              <w:t>&lt;sub&gt;</w:t>
            </w:r>
            <w:r>
              <w:t xml:space="preserve">, </w:t>
            </w:r>
            <w:r>
              <w:rPr>
                <w:rFonts w:ascii="Consolas" w:eastAsia="Consolas" w:hAnsi="Consolas" w:cs="Consolas"/>
                <w:color w:val="C00000"/>
                <w:sz w:val="21"/>
                <w:szCs w:val="21"/>
                <w:shd w:val="clear" w:color="auto" w:fill="F2F2F2"/>
              </w:rPr>
              <w:t>&lt;ins&gt;</w:t>
            </w:r>
            <w:r>
              <w:t xml:space="preserve">, </w:t>
            </w:r>
            <w:r>
              <w:rPr>
                <w:rFonts w:ascii="Consolas" w:eastAsia="Consolas" w:hAnsi="Consolas" w:cs="Consolas"/>
                <w:color w:val="C00000"/>
                <w:sz w:val="21"/>
                <w:szCs w:val="21"/>
                <w:shd w:val="clear" w:color="auto" w:fill="F2F2F2"/>
              </w:rPr>
              <w:t>&lt;del&gt;</w:t>
            </w:r>
            <w:r>
              <w:t xml:space="preserve">, </w:t>
            </w:r>
            <w:r>
              <w:rPr>
                <w:rFonts w:ascii="Consolas" w:eastAsia="Consolas" w:hAnsi="Consolas" w:cs="Consolas"/>
                <w:color w:val="C00000"/>
                <w:sz w:val="21"/>
                <w:szCs w:val="21"/>
                <w:shd w:val="clear" w:color="auto" w:fill="F2F2F2"/>
              </w:rPr>
              <w:t>&lt;small&gt;</w:t>
            </w:r>
          </w:p>
          <w:p w14:paraId="18616AD0"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em</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&lt;mark&gt;</w:t>
            </w:r>
            <w:r>
              <w:t xml:space="preserve">, </w:t>
            </w:r>
            <w:r>
              <w:rPr>
                <w:rFonts w:ascii="Consolas" w:eastAsia="Consolas" w:hAnsi="Consolas" w:cs="Consolas"/>
                <w:color w:val="C00000"/>
                <w:sz w:val="21"/>
                <w:szCs w:val="21"/>
                <w:shd w:val="clear" w:color="auto" w:fill="F2F2F2"/>
              </w:rPr>
              <w:t>strong&gt;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abbr</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&lt;acronym&gt;</w:t>
            </w:r>
            <w:r>
              <w:t xml:space="preserve">, </w:t>
            </w:r>
            <w:r>
              <w:rPr>
                <w:rFonts w:ascii="Consolas" w:eastAsia="Consolas" w:hAnsi="Consolas" w:cs="Consolas"/>
                <w:color w:val="C00000"/>
                <w:sz w:val="21"/>
                <w:szCs w:val="21"/>
                <w:shd w:val="clear" w:color="auto" w:fill="F2F2F2"/>
              </w:rPr>
              <w:t>&lt;q&gt;</w:t>
            </w:r>
            <w:r>
              <w:t xml:space="preserve">, </w:t>
            </w:r>
            <w:r>
              <w:rPr>
                <w:color w:val="000000"/>
              </w:rPr>
              <w:t>etc.</w:t>
            </w:r>
          </w:p>
        </w:tc>
        <w:tc>
          <w:tcPr>
            <w:tcW w:w="7038" w:type="dxa"/>
            <w:vAlign w:val="center"/>
          </w:tcPr>
          <w:p w14:paraId="6C4B7C76" w14:textId="77777777" w:rsidR="00CF145F" w:rsidRDefault="00B9536F">
            <w:pPr>
              <w:pBdr>
                <w:top w:val="nil"/>
                <w:left w:val="nil"/>
                <w:bottom w:val="nil"/>
                <w:right w:val="nil"/>
                <w:between w:val="nil"/>
              </w:pBdr>
              <w:spacing w:before="40" w:after="40"/>
              <w:jc w:val="left"/>
              <w:rPr>
                <w:color w:val="000000"/>
              </w:rPr>
            </w:pPr>
            <w:hyperlink r:id="rId6">
              <w:r>
                <w:rPr>
                  <w:color w:val="0000FF"/>
                  <w:u w:val="single"/>
                </w:rPr>
                <w:t>https://www.tutorialspoint.com/html/html_formatting.htm</w:t>
              </w:r>
            </w:hyperlink>
          </w:p>
          <w:p w14:paraId="26F29EF9" w14:textId="77777777" w:rsidR="00CF145F" w:rsidRDefault="00B9536F">
            <w:pPr>
              <w:pBdr>
                <w:top w:val="nil"/>
                <w:left w:val="nil"/>
                <w:bottom w:val="nil"/>
                <w:right w:val="nil"/>
                <w:between w:val="nil"/>
              </w:pBdr>
              <w:spacing w:before="40" w:after="40"/>
              <w:jc w:val="left"/>
              <w:rPr>
                <w:color w:val="000000"/>
              </w:rPr>
            </w:pPr>
            <w:hyperlink r:id="rId7">
              <w:r>
                <w:rPr>
                  <w:color w:val="0000FF"/>
                  <w:u w:val="single"/>
                </w:rPr>
                <w:t>https://www.tutorialspoint.com/html/html_phrase_elements.htm</w:t>
              </w:r>
            </w:hyperlink>
          </w:p>
        </w:tc>
      </w:tr>
      <w:tr w:rsidR="00CF145F" w14:paraId="57E471D5" w14:textId="77777777">
        <w:tc>
          <w:tcPr>
            <w:tcW w:w="1368" w:type="dxa"/>
            <w:vMerge/>
            <w:vAlign w:val="center"/>
          </w:tcPr>
          <w:p w14:paraId="01CE9B03"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6E1D76E9"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br</w:t>
            </w:r>
            <w:proofErr w:type="spellEnd"/>
            <w:r>
              <w:rPr>
                <w:rFonts w:ascii="Consolas" w:eastAsia="Consolas" w:hAnsi="Consolas" w:cs="Consolas"/>
                <w:color w:val="C00000"/>
                <w:sz w:val="21"/>
                <w:szCs w:val="21"/>
                <w:shd w:val="clear" w:color="auto" w:fill="F2F2F2"/>
              </w:rPr>
              <w:t xml:space="preserve"> /&gt;</w:t>
            </w:r>
          </w:p>
        </w:tc>
        <w:tc>
          <w:tcPr>
            <w:tcW w:w="7038" w:type="dxa"/>
            <w:vAlign w:val="center"/>
          </w:tcPr>
          <w:p w14:paraId="7B67CB05" w14:textId="77777777" w:rsidR="00CF145F" w:rsidRDefault="00B9536F">
            <w:pPr>
              <w:pBdr>
                <w:top w:val="nil"/>
                <w:left w:val="nil"/>
                <w:bottom w:val="nil"/>
                <w:right w:val="nil"/>
                <w:between w:val="nil"/>
              </w:pBdr>
              <w:spacing w:before="40" w:after="40"/>
              <w:jc w:val="left"/>
            </w:pPr>
            <w:r>
              <w:rPr>
                <w:color w:val="000000"/>
              </w:rPr>
              <w:t>Breaks the current line and starts from the next line.</w:t>
            </w:r>
          </w:p>
        </w:tc>
      </w:tr>
      <w:tr w:rsidR="00CF145F" w14:paraId="20D903C8" w14:textId="77777777">
        <w:tc>
          <w:tcPr>
            <w:tcW w:w="1368" w:type="dxa"/>
            <w:vMerge/>
            <w:vAlign w:val="center"/>
          </w:tcPr>
          <w:p w14:paraId="71EFCB52" w14:textId="77777777" w:rsidR="00CF145F" w:rsidRDefault="00CF145F">
            <w:pPr>
              <w:widowControl w:val="0"/>
              <w:pBdr>
                <w:top w:val="nil"/>
                <w:left w:val="nil"/>
                <w:bottom w:val="nil"/>
                <w:right w:val="nil"/>
                <w:between w:val="nil"/>
              </w:pBdr>
              <w:spacing w:line="276" w:lineRule="auto"/>
              <w:jc w:val="left"/>
            </w:pPr>
          </w:p>
        </w:tc>
        <w:tc>
          <w:tcPr>
            <w:tcW w:w="2070" w:type="dxa"/>
            <w:vAlign w:val="center"/>
          </w:tcPr>
          <w:p w14:paraId="17580BEB"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hr</w:t>
            </w:r>
            <w:proofErr w:type="spellEnd"/>
            <w:r>
              <w:rPr>
                <w:rFonts w:ascii="Consolas" w:eastAsia="Consolas" w:hAnsi="Consolas" w:cs="Consolas"/>
                <w:color w:val="C00000"/>
                <w:sz w:val="21"/>
                <w:szCs w:val="21"/>
                <w:shd w:val="clear" w:color="auto" w:fill="F2F2F2"/>
              </w:rPr>
              <w:t xml:space="preserve"> /&gt;</w:t>
            </w:r>
          </w:p>
        </w:tc>
        <w:tc>
          <w:tcPr>
            <w:tcW w:w="7038" w:type="dxa"/>
            <w:vAlign w:val="center"/>
          </w:tcPr>
          <w:p w14:paraId="27CDE50E" w14:textId="77777777" w:rsidR="00CF145F" w:rsidRDefault="00B9536F">
            <w:pPr>
              <w:pBdr>
                <w:top w:val="nil"/>
                <w:left w:val="nil"/>
                <w:bottom w:val="nil"/>
                <w:right w:val="nil"/>
                <w:between w:val="nil"/>
              </w:pBdr>
              <w:spacing w:before="40" w:after="40"/>
              <w:jc w:val="left"/>
            </w:pPr>
            <w:r>
              <w:rPr>
                <w:color w:val="000000"/>
              </w:rPr>
              <w:t>Creates a line from the current position in the document to the right margin and breaks the line accordingly.</w:t>
            </w:r>
          </w:p>
        </w:tc>
      </w:tr>
      <w:tr w:rsidR="00CF145F" w14:paraId="5FA614E3" w14:textId="77777777">
        <w:tc>
          <w:tcPr>
            <w:tcW w:w="1368" w:type="dxa"/>
            <w:vMerge/>
            <w:vAlign w:val="center"/>
          </w:tcPr>
          <w:p w14:paraId="4072E440" w14:textId="77777777" w:rsidR="00CF145F" w:rsidRDefault="00CF145F">
            <w:pPr>
              <w:widowControl w:val="0"/>
              <w:pBdr>
                <w:top w:val="nil"/>
                <w:left w:val="nil"/>
                <w:bottom w:val="nil"/>
                <w:right w:val="nil"/>
                <w:between w:val="nil"/>
              </w:pBdr>
              <w:spacing w:line="276" w:lineRule="auto"/>
              <w:jc w:val="left"/>
            </w:pPr>
          </w:p>
        </w:tc>
        <w:tc>
          <w:tcPr>
            <w:tcW w:w="2070" w:type="dxa"/>
            <w:vAlign w:val="center"/>
          </w:tcPr>
          <w:p w14:paraId="12AB47DD"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&lt;div&gt;</w:t>
            </w:r>
          </w:p>
        </w:tc>
        <w:tc>
          <w:tcPr>
            <w:tcW w:w="7038" w:type="dxa"/>
            <w:vAlign w:val="center"/>
          </w:tcPr>
          <w:p w14:paraId="4FF0B03E" w14:textId="77777777" w:rsidR="00CF145F" w:rsidRDefault="00B9536F">
            <w:pPr>
              <w:pBdr>
                <w:top w:val="nil"/>
                <w:left w:val="nil"/>
                <w:bottom w:val="nil"/>
                <w:right w:val="nil"/>
                <w:between w:val="nil"/>
              </w:pBdr>
              <w:spacing w:before="40" w:after="40"/>
              <w:jc w:val="left"/>
            </w:pPr>
            <w:r>
              <w:t>Specifies a division or a section in a document.</w:t>
            </w:r>
          </w:p>
        </w:tc>
      </w:tr>
      <w:tr w:rsidR="00CF145F" w14:paraId="29A248B6" w14:textId="77777777">
        <w:tc>
          <w:tcPr>
            <w:tcW w:w="1368" w:type="dxa"/>
            <w:vAlign w:val="center"/>
          </w:tcPr>
          <w:p w14:paraId="017C248E" w14:textId="77777777" w:rsidR="00CF145F" w:rsidRDefault="00B9536F">
            <w:pPr>
              <w:pBdr>
                <w:top w:val="nil"/>
                <w:left w:val="nil"/>
                <w:bottom w:val="nil"/>
                <w:right w:val="nil"/>
                <w:between w:val="nil"/>
              </w:pBdr>
              <w:spacing w:before="40" w:after="40"/>
              <w:jc w:val="center"/>
              <w:rPr>
                <w:b/>
                <w:color w:val="000000"/>
              </w:rPr>
            </w:pPr>
            <w:r>
              <w:rPr>
                <w:b/>
                <w:color w:val="000000"/>
              </w:rPr>
              <w:t>Image</w:t>
            </w:r>
          </w:p>
        </w:tc>
        <w:tc>
          <w:tcPr>
            <w:tcW w:w="2070" w:type="dxa"/>
            <w:vAlign w:val="center"/>
          </w:tcPr>
          <w:p w14:paraId="12931822" w14:textId="77777777" w:rsidR="00CF145F" w:rsidRDefault="00B9536F">
            <w:pPr>
              <w:pBdr>
                <w:top w:val="nil"/>
                <w:left w:val="nil"/>
                <w:bottom w:val="nil"/>
                <w:right w:val="nil"/>
                <w:between w:val="nil"/>
              </w:pBdr>
              <w:spacing w:before="40" w:after="40"/>
              <w:jc w:val="left"/>
              <w:rPr>
                <w:color w:val="000000"/>
              </w:rPr>
            </w:pPr>
            <w:bookmarkStart w:id="1" w:name="_30j0zll" w:colFirst="0" w:colLast="0"/>
            <w:bookmarkEnd w:id="1"/>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img</w:t>
            </w:r>
            <w:proofErr w:type="spellEnd"/>
            <w:r>
              <w:rPr>
                <w:rFonts w:ascii="Consolas" w:eastAsia="Consolas" w:hAnsi="Consolas" w:cs="Consolas"/>
                <w:color w:val="C00000"/>
                <w:sz w:val="21"/>
                <w:szCs w:val="21"/>
                <w:shd w:val="clear" w:color="auto" w:fill="F2F2F2"/>
              </w:rPr>
              <w:t>&gt;</w:t>
            </w:r>
          </w:p>
        </w:tc>
        <w:tc>
          <w:tcPr>
            <w:tcW w:w="7038" w:type="dxa"/>
            <w:vAlign w:val="center"/>
          </w:tcPr>
          <w:p w14:paraId="30117AD7" w14:textId="77777777" w:rsidR="00CF145F" w:rsidRDefault="00B9536F">
            <w:pPr>
              <w:pBdr>
                <w:top w:val="nil"/>
                <w:left w:val="nil"/>
                <w:bottom w:val="nil"/>
                <w:right w:val="nil"/>
                <w:between w:val="nil"/>
              </w:pBdr>
              <w:spacing w:before="40" w:after="40"/>
              <w:jc w:val="left"/>
              <w:rPr>
                <w:color w:val="000000"/>
              </w:rPr>
            </w:pPr>
            <w:hyperlink r:id="rId8">
              <w:r>
                <w:rPr>
                  <w:color w:val="0000FF"/>
                  <w:u w:val="single"/>
                </w:rPr>
                <w:t>https://www.tutorialspoint.com/html/html_images.htm</w:t>
              </w:r>
            </w:hyperlink>
          </w:p>
        </w:tc>
      </w:tr>
      <w:tr w:rsidR="00CF145F" w14:paraId="31FB06B4" w14:textId="77777777">
        <w:tc>
          <w:tcPr>
            <w:tcW w:w="1368" w:type="dxa"/>
            <w:vAlign w:val="center"/>
          </w:tcPr>
          <w:p w14:paraId="51CC2B98" w14:textId="77777777" w:rsidR="00CF145F" w:rsidRDefault="00B9536F">
            <w:pPr>
              <w:pBdr>
                <w:top w:val="nil"/>
                <w:left w:val="nil"/>
                <w:bottom w:val="nil"/>
                <w:right w:val="nil"/>
                <w:between w:val="nil"/>
              </w:pBdr>
              <w:spacing w:before="40" w:after="40"/>
              <w:jc w:val="center"/>
              <w:rPr>
                <w:b/>
                <w:color w:val="000000"/>
              </w:rPr>
            </w:pPr>
            <w:r>
              <w:rPr>
                <w:b/>
                <w:color w:val="000000"/>
              </w:rPr>
              <w:t>Table</w:t>
            </w:r>
          </w:p>
        </w:tc>
        <w:tc>
          <w:tcPr>
            <w:tcW w:w="2070" w:type="dxa"/>
            <w:vAlign w:val="center"/>
          </w:tcPr>
          <w:p w14:paraId="20B154A1"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&lt;table&gt;</w:t>
            </w:r>
          </w:p>
        </w:tc>
        <w:tc>
          <w:tcPr>
            <w:tcW w:w="7038" w:type="dxa"/>
            <w:vAlign w:val="center"/>
          </w:tcPr>
          <w:p w14:paraId="4E085D95" w14:textId="77777777" w:rsidR="00CF145F" w:rsidRDefault="00B9536F">
            <w:pPr>
              <w:pBdr>
                <w:top w:val="nil"/>
                <w:left w:val="nil"/>
                <w:bottom w:val="nil"/>
                <w:right w:val="nil"/>
                <w:between w:val="nil"/>
              </w:pBdr>
              <w:spacing w:before="40" w:after="40"/>
              <w:jc w:val="left"/>
              <w:rPr>
                <w:color w:val="000000"/>
              </w:rPr>
            </w:pPr>
            <w:hyperlink r:id="rId9">
              <w:r>
                <w:rPr>
                  <w:color w:val="0000FF"/>
                  <w:u w:val="single"/>
                </w:rPr>
                <w:t>https://www.tutorialspoint.com/html/html_tables.htm</w:t>
              </w:r>
            </w:hyperlink>
          </w:p>
        </w:tc>
      </w:tr>
      <w:tr w:rsidR="00CF145F" w14:paraId="38691AD5" w14:textId="77777777">
        <w:tc>
          <w:tcPr>
            <w:tcW w:w="1368" w:type="dxa"/>
            <w:vAlign w:val="center"/>
          </w:tcPr>
          <w:p w14:paraId="063CFE9C" w14:textId="77777777" w:rsidR="00CF145F" w:rsidRDefault="00B9536F">
            <w:pPr>
              <w:pBdr>
                <w:top w:val="nil"/>
                <w:left w:val="nil"/>
                <w:bottom w:val="nil"/>
                <w:right w:val="nil"/>
                <w:between w:val="nil"/>
              </w:pBdr>
              <w:spacing w:before="40" w:after="40"/>
              <w:jc w:val="center"/>
              <w:rPr>
                <w:b/>
                <w:color w:val="000000"/>
              </w:rPr>
            </w:pPr>
            <w:r>
              <w:rPr>
                <w:b/>
                <w:color w:val="000000"/>
              </w:rPr>
              <w:t>List</w:t>
            </w:r>
          </w:p>
        </w:tc>
        <w:tc>
          <w:tcPr>
            <w:tcW w:w="2070" w:type="dxa"/>
            <w:vAlign w:val="center"/>
          </w:tcPr>
          <w:p w14:paraId="6D006AA1"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&lt;ul&gt;</w:t>
            </w:r>
          </w:p>
          <w:p w14:paraId="44079906"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ol</w:t>
            </w:r>
            <w:proofErr w:type="spellEnd"/>
            <w:r>
              <w:rPr>
                <w:rFonts w:ascii="Consolas" w:eastAsia="Consolas" w:hAnsi="Consolas" w:cs="Consolas"/>
                <w:color w:val="C00000"/>
                <w:sz w:val="21"/>
                <w:szCs w:val="21"/>
                <w:shd w:val="clear" w:color="auto" w:fill="F2F2F2"/>
              </w:rPr>
              <w:t>&gt;</w:t>
            </w:r>
          </w:p>
          <w:p w14:paraId="728662CE"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&lt;dl&gt;</w:t>
            </w:r>
          </w:p>
        </w:tc>
        <w:tc>
          <w:tcPr>
            <w:tcW w:w="7038" w:type="dxa"/>
            <w:vAlign w:val="center"/>
          </w:tcPr>
          <w:p w14:paraId="28895AB2" w14:textId="77777777" w:rsidR="00CF145F" w:rsidRDefault="00B9536F">
            <w:pPr>
              <w:pBdr>
                <w:top w:val="nil"/>
                <w:left w:val="nil"/>
                <w:bottom w:val="nil"/>
                <w:right w:val="nil"/>
                <w:between w:val="nil"/>
              </w:pBdr>
              <w:spacing w:before="40" w:after="40"/>
              <w:jc w:val="left"/>
              <w:rPr>
                <w:color w:val="000000"/>
              </w:rPr>
            </w:pPr>
            <w:hyperlink r:id="rId10">
              <w:r>
                <w:rPr>
                  <w:color w:val="0000FF"/>
                  <w:u w:val="single"/>
                </w:rPr>
                <w:t>https://www.tutorialspoint.com/html/html_lists.htm</w:t>
              </w:r>
            </w:hyperlink>
          </w:p>
        </w:tc>
      </w:tr>
      <w:tr w:rsidR="00CF145F" w14:paraId="40422170" w14:textId="77777777">
        <w:tc>
          <w:tcPr>
            <w:tcW w:w="1368" w:type="dxa"/>
            <w:vAlign w:val="center"/>
          </w:tcPr>
          <w:p w14:paraId="333731C0" w14:textId="77777777" w:rsidR="00CF145F" w:rsidRDefault="00B9536F">
            <w:pPr>
              <w:pBdr>
                <w:top w:val="nil"/>
                <w:left w:val="nil"/>
                <w:bottom w:val="nil"/>
                <w:right w:val="nil"/>
                <w:between w:val="nil"/>
              </w:pBdr>
              <w:spacing w:before="40" w:after="40"/>
              <w:jc w:val="center"/>
              <w:rPr>
                <w:b/>
                <w:color w:val="000000"/>
              </w:rPr>
            </w:pPr>
            <w:r>
              <w:rPr>
                <w:b/>
                <w:color w:val="000000"/>
              </w:rPr>
              <w:t>Link</w:t>
            </w:r>
          </w:p>
        </w:tc>
        <w:tc>
          <w:tcPr>
            <w:tcW w:w="2070" w:type="dxa"/>
            <w:vAlign w:val="center"/>
          </w:tcPr>
          <w:p w14:paraId="677C5A74"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&lt;a&gt;</w:t>
            </w:r>
          </w:p>
        </w:tc>
        <w:tc>
          <w:tcPr>
            <w:tcW w:w="7038" w:type="dxa"/>
            <w:vAlign w:val="center"/>
          </w:tcPr>
          <w:p w14:paraId="28A70DD3" w14:textId="77777777" w:rsidR="00CF145F" w:rsidRDefault="00B9536F">
            <w:pPr>
              <w:pBdr>
                <w:top w:val="nil"/>
                <w:left w:val="nil"/>
                <w:bottom w:val="nil"/>
                <w:right w:val="nil"/>
                <w:between w:val="nil"/>
              </w:pBdr>
              <w:spacing w:before="40" w:after="40"/>
              <w:jc w:val="left"/>
              <w:rPr>
                <w:color w:val="000000"/>
              </w:rPr>
            </w:pPr>
            <w:hyperlink r:id="rId11">
              <w:r>
                <w:rPr>
                  <w:color w:val="0000FF"/>
                  <w:u w:val="single"/>
                </w:rPr>
                <w:t>https://www.tutorialspoint.com/html/html_text_links.htm</w:t>
              </w:r>
            </w:hyperlink>
          </w:p>
          <w:p w14:paraId="2BCA30E5" w14:textId="77777777" w:rsidR="00CF145F" w:rsidRDefault="00B9536F">
            <w:pPr>
              <w:pBdr>
                <w:top w:val="nil"/>
                <w:left w:val="nil"/>
                <w:bottom w:val="nil"/>
                <w:right w:val="nil"/>
                <w:between w:val="nil"/>
              </w:pBdr>
              <w:spacing w:before="40" w:after="40"/>
              <w:jc w:val="left"/>
              <w:rPr>
                <w:color w:val="000000"/>
              </w:rPr>
            </w:pPr>
            <w:hyperlink r:id="rId12">
              <w:r>
                <w:rPr>
                  <w:color w:val="0000FF"/>
                  <w:u w:val="single"/>
                </w:rPr>
                <w:t>https://www.tutorialspoint.com/html/html_image_links.htm</w:t>
              </w:r>
            </w:hyperlink>
          </w:p>
          <w:p w14:paraId="06C2817C" w14:textId="77777777" w:rsidR="00CF145F" w:rsidRDefault="00B9536F">
            <w:pPr>
              <w:pBdr>
                <w:top w:val="nil"/>
                <w:left w:val="nil"/>
                <w:bottom w:val="nil"/>
                <w:right w:val="nil"/>
                <w:between w:val="nil"/>
              </w:pBdr>
              <w:spacing w:before="40" w:after="40"/>
              <w:jc w:val="left"/>
              <w:rPr>
                <w:color w:val="0000FF"/>
                <w:u w:val="single"/>
              </w:rPr>
            </w:pPr>
            <w:hyperlink r:id="rId13">
              <w:r>
                <w:rPr>
                  <w:color w:val="0000FF"/>
                  <w:u w:val="single"/>
                </w:rPr>
                <w:t>https://www.tutorialspoint.com/html/html_email_links.htm</w:t>
              </w:r>
            </w:hyperlink>
          </w:p>
          <w:p w14:paraId="6EEE1FAD" w14:textId="77777777" w:rsidR="00CF145F" w:rsidRDefault="00B9536F">
            <w:pPr>
              <w:pBdr>
                <w:top w:val="nil"/>
                <w:left w:val="nil"/>
                <w:bottom w:val="nil"/>
                <w:right w:val="nil"/>
                <w:between w:val="nil"/>
              </w:pBdr>
              <w:spacing w:before="40" w:after="40"/>
              <w:jc w:val="left"/>
              <w:rPr>
                <w:color w:val="000000"/>
              </w:rPr>
            </w:pPr>
            <w:hyperlink r:id="rId14">
              <w:r>
                <w:rPr>
                  <w:color w:val="0000FF"/>
                  <w:u w:val="single"/>
                </w:rPr>
                <w:t>https://www.tutorialrepublic.com/html-tutorial/html-links.php</w:t>
              </w:r>
            </w:hyperlink>
          </w:p>
        </w:tc>
      </w:tr>
      <w:tr w:rsidR="00CF145F" w14:paraId="4B46F702" w14:textId="77777777">
        <w:tc>
          <w:tcPr>
            <w:tcW w:w="1368" w:type="dxa"/>
            <w:vAlign w:val="center"/>
          </w:tcPr>
          <w:p w14:paraId="4409AD9D" w14:textId="77777777" w:rsidR="00CF145F" w:rsidRDefault="00B9536F">
            <w:pPr>
              <w:pBdr>
                <w:top w:val="nil"/>
                <w:left w:val="nil"/>
                <w:bottom w:val="nil"/>
                <w:right w:val="nil"/>
                <w:between w:val="nil"/>
              </w:pBdr>
              <w:spacing w:before="40" w:after="40"/>
              <w:jc w:val="center"/>
              <w:rPr>
                <w:b/>
                <w:color w:val="000000"/>
              </w:rPr>
            </w:pPr>
            <w:r>
              <w:rPr>
                <w:b/>
                <w:color w:val="000000"/>
              </w:rPr>
              <w:t>Frame</w:t>
            </w:r>
          </w:p>
        </w:tc>
        <w:tc>
          <w:tcPr>
            <w:tcW w:w="2070" w:type="dxa"/>
            <w:vAlign w:val="center"/>
          </w:tcPr>
          <w:p w14:paraId="42563767"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&lt;frame&gt;</w:t>
            </w:r>
          </w:p>
          <w:p w14:paraId="00983C52"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&lt;iframe&gt;</w:t>
            </w:r>
          </w:p>
        </w:tc>
        <w:tc>
          <w:tcPr>
            <w:tcW w:w="7038" w:type="dxa"/>
            <w:vAlign w:val="center"/>
          </w:tcPr>
          <w:p w14:paraId="6B4EB75B" w14:textId="77777777" w:rsidR="00CF145F" w:rsidRDefault="00B9536F">
            <w:pPr>
              <w:pBdr>
                <w:top w:val="nil"/>
                <w:left w:val="nil"/>
                <w:bottom w:val="nil"/>
                <w:right w:val="nil"/>
                <w:between w:val="nil"/>
              </w:pBdr>
              <w:spacing w:before="40" w:after="40"/>
              <w:jc w:val="left"/>
              <w:rPr>
                <w:color w:val="000000"/>
              </w:rPr>
            </w:pPr>
            <w:hyperlink r:id="rId15">
              <w:r>
                <w:rPr>
                  <w:color w:val="0000FF"/>
                  <w:u w:val="single"/>
                </w:rPr>
                <w:t>https://www.tutorialspoint.com/html/html_frames.htm</w:t>
              </w:r>
            </w:hyperlink>
          </w:p>
          <w:p w14:paraId="45DD0649" w14:textId="77777777" w:rsidR="00CF145F" w:rsidRDefault="00B9536F">
            <w:pPr>
              <w:pBdr>
                <w:top w:val="nil"/>
                <w:left w:val="nil"/>
                <w:bottom w:val="nil"/>
                <w:right w:val="nil"/>
                <w:between w:val="nil"/>
              </w:pBdr>
              <w:spacing w:before="40" w:after="40"/>
              <w:jc w:val="left"/>
              <w:rPr>
                <w:color w:val="000000"/>
              </w:rPr>
            </w:pPr>
            <w:hyperlink r:id="rId16">
              <w:r>
                <w:rPr>
                  <w:color w:val="0000FF"/>
                  <w:u w:val="single"/>
                </w:rPr>
                <w:t>https://www.tutorialspoint.com/html/html_iframes.htm</w:t>
              </w:r>
            </w:hyperlink>
          </w:p>
        </w:tc>
      </w:tr>
      <w:tr w:rsidR="00CF145F" w14:paraId="2E1127C1" w14:textId="77777777">
        <w:tc>
          <w:tcPr>
            <w:tcW w:w="1368" w:type="dxa"/>
            <w:vAlign w:val="center"/>
          </w:tcPr>
          <w:p w14:paraId="7C7EF56B" w14:textId="77777777" w:rsidR="00CF145F" w:rsidRDefault="00B9536F">
            <w:pPr>
              <w:pBdr>
                <w:top w:val="nil"/>
                <w:left w:val="nil"/>
                <w:bottom w:val="nil"/>
                <w:right w:val="nil"/>
                <w:between w:val="nil"/>
              </w:pBdr>
              <w:spacing w:before="40" w:after="40"/>
              <w:jc w:val="center"/>
              <w:rPr>
                <w:b/>
                <w:color w:val="000000"/>
              </w:rPr>
            </w:pPr>
            <w:r>
              <w:rPr>
                <w:b/>
                <w:color w:val="000000"/>
              </w:rPr>
              <w:t>Grouping</w:t>
            </w:r>
          </w:p>
        </w:tc>
        <w:tc>
          <w:tcPr>
            <w:tcW w:w="2070" w:type="dxa"/>
            <w:vAlign w:val="center"/>
          </w:tcPr>
          <w:p w14:paraId="2D9A0714"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&lt;div&gt;</w:t>
            </w:r>
          </w:p>
          <w:p w14:paraId="090E51D3"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&lt;span&gt;</w:t>
            </w:r>
          </w:p>
        </w:tc>
        <w:tc>
          <w:tcPr>
            <w:tcW w:w="7038" w:type="dxa"/>
            <w:vAlign w:val="center"/>
          </w:tcPr>
          <w:p w14:paraId="0565D10A" w14:textId="77777777" w:rsidR="00CF145F" w:rsidRDefault="00B9536F">
            <w:pPr>
              <w:pBdr>
                <w:top w:val="nil"/>
                <w:left w:val="nil"/>
                <w:bottom w:val="nil"/>
                <w:right w:val="nil"/>
                <w:between w:val="nil"/>
              </w:pBdr>
              <w:spacing w:before="40" w:after="40"/>
              <w:jc w:val="left"/>
              <w:rPr>
                <w:color w:val="000000"/>
              </w:rPr>
            </w:pPr>
            <w:r>
              <w:t xml:space="preserve">Check </w:t>
            </w:r>
            <w:hyperlink w:anchor="_1fob9te">
              <w:r>
                <w:rPr>
                  <w:color w:val="0000FF"/>
                  <w:u w:val="single"/>
                </w:rPr>
                <w:t>Block section</w:t>
              </w:r>
            </w:hyperlink>
            <w:r>
              <w:rPr>
                <w:color w:val="000000"/>
              </w:rPr>
              <w:t>.</w:t>
            </w:r>
          </w:p>
        </w:tc>
      </w:tr>
      <w:tr w:rsidR="00CF145F" w14:paraId="1E667ABD" w14:textId="77777777">
        <w:tc>
          <w:tcPr>
            <w:tcW w:w="1368" w:type="dxa"/>
            <w:vAlign w:val="center"/>
          </w:tcPr>
          <w:p w14:paraId="632ED6A7" w14:textId="77777777" w:rsidR="00CF145F" w:rsidRDefault="00B9536F">
            <w:pPr>
              <w:pBdr>
                <w:top w:val="nil"/>
                <w:left w:val="nil"/>
                <w:bottom w:val="nil"/>
                <w:right w:val="nil"/>
                <w:between w:val="nil"/>
              </w:pBdr>
              <w:spacing w:before="40" w:after="40"/>
              <w:jc w:val="center"/>
              <w:rPr>
                <w:b/>
                <w:color w:val="000000"/>
              </w:rPr>
            </w:pPr>
            <w:r>
              <w:rPr>
                <w:b/>
                <w:color w:val="000000"/>
              </w:rPr>
              <w:t>Font (face, size and color)</w:t>
            </w:r>
          </w:p>
        </w:tc>
        <w:tc>
          <w:tcPr>
            <w:tcW w:w="2070" w:type="dxa"/>
            <w:vAlign w:val="center"/>
          </w:tcPr>
          <w:p w14:paraId="16ED9FB5"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basefont</w:t>
            </w:r>
            <w:proofErr w:type="spellEnd"/>
            <w:r>
              <w:rPr>
                <w:rFonts w:ascii="Consolas" w:eastAsia="Consolas" w:hAnsi="Consolas" w:cs="Consolas"/>
                <w:color w:val="C00000"/>
                <w:sz w:val="21"/>
                <w:szCs w:val="21"/>
                <w:shd w:val="clear" w:color="auto" w:fill="F2F2F2"/>
              </w:rPr>
              <w:t>&gt;</w:t>
            </w:r>
          </w:p>
          <w:p w14:paraId="3514B0D5"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&lt;font&gt;</w:t>
            </w:r>
          </w:p>
        </w:tc>
        <w:tc>
          <w:tcPr>
            <w:tcW w:w="7038" w:type="dxa"/>
            <w:vAlign w:val="center"/>
          </w:tcPr>
          <w:p w14:paraId="75D09931" w14:textId="77777777" w:rsidR="00CF145F" w:rsidRDefault="00B9536F">
            <w:pPr>
              <w:pBdr>
                <w:top w:val="nil"/>
                <w:left w:val="nil"/>
                <w:bottom w:val="nil"/>
                <w:right w:val="nil"/>
                <w:between w:val="nil"/>
              </w:pBdr>
              <w:spacing w:before="40" w:after="40"/>
              <w:jc w:val="left"/>
              <w:rPr>
                <w:color w:val="0000FF"/>
                <w:u w:val="single"/>
              </w:rPr>
            </w:pPr>
            <w:hyperlink r:id="rId17">
              <w:r>
                <w:rPr>
                  <w:color w:val="0000FF"/>
                  <w:u w:val="single"/>
                </w:rPr>
                <w:t>https://www.tutorialspoint.com/html/html_fonts.htm</w:t>
              </w:r>
            </w:hyperlink>
          </w:p>
          <w:p w14:paraId="5E91E762" w14:textId="77777777" w:rsidR="00CF145F" w:rsidRDefault="00B9536F">
            <w:r>
              <w:t>Note: The font tag deprecated and it is supposed to be removed in a future version of HTML. It's suggested to use CSS styles to manipulate your fonts.</w:t>
            </w:r>
          </w:p>
        </w:tc>
      </w:tr>
      <w:tr w:rsidR="00CF145F" w14:paraId="363980F3" w14:textId="77777777">
        <w:tc>
          <w:tcPr>
            <w:tcW w:w="1368" w:type="dxa"/>
            <w:vAlign w:val="center"/>
          </w:tcPr>
          <w:p w14:paraId="5C7F59DC" w14:textId="77777777" w:rsidR="00CF145F" w:rsidRDefault="00B9536F">
            <w:pPr>
              <w:pBdr>
                <w:top w:val="nil"/>
                <w:left w:val="nil"/>
                <w:bottom w:val="nil"/>
                <w:right w:val="nil"/>
                <w:between w:val="nil"/>
              </w:pBdr>
              <w:spacing w:before="40" w:after="40"/>
              <w:jc w:val="center"/>
              <w:rPr>
                <w:b/>
                <w:color w:val="000000"/>
              </w:rPr>
            </w:pPr>
            <w:r>
              <w:rPr>
                <w:b/>
                <w:color w:val="000000"/>
              </w:rPr>
              <w:t>Forms</w:t>
            </w:r>
          </w:p>
        </w:tc>
        <w:tc>
          <w:tcPr>
            <w:tcW w:w="2070" w:type="dxa"/>
            <w:vAlign w:val="center"/>
          </w:tcPr>
          <w:p w14:paraId="1CA7256A"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&lt;form&gt;</w:t>
            </w:r>
          </w:p>
        </w:tc>
        <w:tc>
          <w:tcPr>
            <w:tcW w:w="7038" w:type="dxa"/>
            <w:vAlign w:val="center"/>
          </w:tcPr>
          <w:p w14:paraId="53531AD7" w14:textId="77777777" w:rsidR="00CF145F" w:rsidRDefault="00B9536F">
            <w:pPr>
              <w:pBdr>
                <w:top w:val="nil"/>
                <w:left w:val="nil"/>
                <w:bottom w:val="nil"/>
                <w:right w:val="nil"/>
                <w:between w:val="nil"/>
              </w:pBdr>
              <w:spacing w:before="40" w:after="40"/>
              <w:jc w:val="left"/>
              <w:rPr>
                <w:color w:val="000000"/>
              </w:rPr>
            </w:pPr>
            <w:hyperlink r:id="rId18">
              <w:r>
                <w:rPr>
                  <w:color w:val="0000FF"/>
                  <w:u w:val="single"/>
                </w:rPr>
                <w:t>https://www.tutorialspoint.com/html/html_forms.htm</w:t>
              </w:r>
            </w:hyperlink>
          </w:p>
        </w:tc>
      </w:tr>
      <w:tr w:rsidR="00CF145F" w14:paraId="277DBE83" w14:textId="77777777">
        <w:tc>
          <w:tcPr>
            <w:tcW w:w="1368" w:type="dxa"/>
            <w:vAlign w:val="center"/>
          </w:tcPr>
          <w:p w14:paraId="5714B1C2" w14:textId="77777777" w:rsidR="00CF145F" w:rsidRDefault="00B9536F">
            <w:pPr>
              <w:pBdr>
                <w:top w:val="nil"/>
                <w:left w:val="nil"/>
                <w:bottom w:val="nil"/>
                <w:right w:val="nil"/>
                <w:between w:val="nil"/>
              </w:pBdr>
              <w:spacing w:before="40" w:after="40"/>
              <w:jc w:val="center"/>
              <w:rPr>
                <w:b/>
                <w:color w:val="000000"/>
              </w:rPr>
            </w:pPr>
            <w:r>
              <w:rPr>
                <w:b/>
                <w:color w:val="000000"/>
              </w:rPr>
              <w:t>Embed multimedia</w:t>
            </w:r>
          </w:p>
        </w:tc>
        <w:tc>
          <w:tcPr>
            <w:tcW w:w="2070" w:type="dxa"/>
            <w:vAlign w:val="center"/>
          </w:tcPr>
          <w:p w14:paraId="4FF44441"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&lt;embed&gt;</w:t>
            </w:r>
          </w:p>
        </w:tc>
        <w:tc>
          <w:tcPr>
            <w:tcW w:w="7038" w:type="dxa"/>
            <w:vAlign w:val="center"/>
          </w:tcPr>
          <w:p w14:paraId="68EB5737" w14:textId="77777777" w:rsidR="00CF145F" w:rsidRDefault="00B9536F">
            <w:pPr>
              <w:pBdr>
                <w:top w:val="nil"/>
                <w:left w:val="nil"/>
                <w:bottom w:val="nil"/>
                <w:right w:val="nil"/>
                <w:between w:val="nil"/>
              </w:pBdr>
              <w:spacing w:before="40" w:after="40"/>
              <w:jc w:val="left"/>
              <w:rPr>
                <w:color w:val="000000"/>
              </w:rPr>
            </w:pPr>
            <w:hyperlink r:id="rId19">
              <w:r>
                <w:rPr>
                  <w:color w:val="0000FF"/>
                  <w:u w:val="single"/>
                </w:rPr>
                <w:t>https://www.tutorialspoint.com/html/html_embed_multimedia.htm</w:t>
              </w:r>
            </w:hyperlink>
          </w:p>
        </w:tc>
      </w:tr>
      <w:tr w:rsidR="00CF145F" w14:paraId="6E2907B4" w14:textId="77777777">
        <w:tc>
          <w:tcPr>
            <w:tcW w:w="1368" w:type="dxa"/>
            <w:vAlign w:val="center"/>
          </w:tcPr>
          <w:p w14:paraId="1E025FCA" w14:textId="77777777" w:rsidR="00CF145F" w:rsidRDefault="00B9536F">
            <w:pPr>
              <w:pBdr>
                <w:top w:val="nil"/>
                <w:left w:val="nil"/>
                <w:bottom w:val="nil"/>
                <w:right w:val="nil"/>
                <w:between w:val="nil"/>
              </w:pBdr>
              <w:spacing w:before="40" w:after="40"/>
              <w:jc w:val="center"/>
              <w:rPr>
                <w:b/>
                <w:color w:val="000000"/>
              </w:rPr>
            </w:pPr>
            <w:r>
              <w:rPr>
                <w:b/>
                <w:color w:val="000000"/>
              </w:rPr>
              <w:t>Marquees</w:t>
            </w:r>
          </w:p>
        </w:tc>
        <w:tc>
          <w:tcPr>
            <w:tcW w:w="2070" w:type="dxa"/>
            <w:vAlign w:val="center"/>
          </w:tcPr>
          <w:p w14:paraId="5C2184B3"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&lt;marquee&gt;</w:t>
            </w:r>
          </w:p>
        </w:tc>
        <w:tc>
          <w:tcPr>
            <w:tcW w:w="7038" w:type="dxa"/>
            <w:vAlign w:val="center"/>
          </w:tcPr>
          <w:p w14:paraId="0CECA956" w14:textId="77777777" w:rsidR="00CF145F" w:rsidRDefault="00B9536F">
            <w:pPr>
              <w:pBdr>
                <w:top w:val="nil"/>
                <w:left w:val="nil"/>
                <w:bottom w:val="nil"/>
                <w:right w:val="nil"/>
                <w:between w:val="nil"/>
              </w:pBdr>
              <w:spacing w:before="40" w:after="40"/>
              <w:jc w:val="left"/>
              <w:rPr>
                <w:color w:val="000000"/>
              </w:rPr>
            </w:pPr>
            <w:hyperlink r:id="rId20">
              <w:r>
                <w:rPr>
                  <w:color w:val="0000FF"/>
                  <w:u w:val="single"/>
                </w:rPr>
                <w:t>https://www.tutorialspoint.com/html/html_marquees.htm</w:t>
              </w:r>
            </w:hyperlink>
          </w:p>
        </w:tc>
      </w:tr>
      <w:tr w:rsidR="00CF145F" w14:paraId="212446BD" w14:textId="77777777">
        <w:tc>
          <w:tcPr>
            <w:tcW w:w="1368" w:type="dxa"/>
            <w:vAlign w:val="center"/>
          </w:tcPr>
          <w:p w14:paraId="37197ED3" w14:textId="77777777" w:rsidR="00CF145F" w:rsidRDefault="00B9536F">
            <w:pPr>
              <w:pBdr>
                <w:top w:val="nil"/>
                <w:left w:val="nil"/>
                <w:bottom w:val="nil"/>
                <w:right w:val="nil"/>
                <w:between w:val="nil"/>
              </w:pBdr>
              <w:spacing w:before="40" w:after="40"/>
              <w:jc w:val="center"/>
              <w:rPr>
                <w:b/>
                <w:color w:val="000000"/>
              </w:rPr>
            </w:pPr>
            <w:r>
              <w:rPr>
                <w:b/>
                <w:color w:val="000000"/>
              </w:rPr>
              <w:t>CSS</w:t>
            </w:r>
          </w:p>
        </w:tc>
        <w:tc>
          <w:tcPr>
            <w:tcW w:w="2070" w:type="dxa"/>
            <w:vAlign w:val="center"/>
          </w:tcPr>
          <w:p w14:paraId="682336FF"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&lt;style&gt;</w:t>
            </w:r>
          </w:p>
        </w:tc>
        <w:tc>
          <w:tcPr>
            <w:tcW w:w="7038" w:type="dxa"/>
            <w:vAlign w:val="center"/>
          </w:tcPr>
          <w:p w14:paraId="2A01C661" w14:textId="77777777" w:rsidR="00CF145F" w:rsidRDefault="00B9536F">
            <w:pPr>
              <w:pBdr>
                <w:top w:val="nil"/>
                <w:left w:val="nil"/>
                <w:bottom w:val="nil"/>
                <w:right w:val="nil"/>
                <w:between w:val="nil"/>
              </w:pBdr>
              <w:spacing w:before="40" w:after="40"/>
              <w:jc w:val="left"/>
              <w:rPr>
                <w:color w:val="000000"/>
              </w:rPr>
            </w:pPr>
            <w:r>
              <w:rPr>
                <w:color w:val="000000"/>
              </w:rPr>
              <w:t xml:space="preserve">Check </w:t>
            </w:r>
            <w:hyperlink w:anchor="_2et92p0">
              <w:r>
                <w:rPr>
                  <w:color w:val="0000FF"/>
                  <w:u w:val="single"/>
                </w:rPr>
                <w:t>CSS section</w:t>
              </w:r>
            </w:hyperlink>
            <w:r>
              <w:rPr>
                <w:color w:val="000000"/>
              </w:rPr>
              <w:t>.</w:t>
            </w:r>
          </w:p>
        </w:tc>
      </w:tr>
      <w:tr w:rsidR="00CF145F" w14:paraId="5FFDA36E" w14:textId="77777777">
        <w:tc>
          <w:tcPr>
            <w:tcW w:w="1368" w:type="dxa"/>
            <w:vAlign w:val="center"/>
          </w:tcPr>
          <w:p w14:paraId="07BA8FCA" w14:textId="77777777" w:rsidR="00CF145F" w:rsidRDefault="00B9536F">
            <w:pPr>
              <w:pBdr>
                <w:top w:val="nil"/>
                <w:left w:val="nil"/>
                <w:bottom w:val="nil"/>
                <w:right w:val="nil"/>
                <w:between w:val="nil"/>
              </w:pBdr>
              <w:spacing w:before="40" w:after="40"/>
              <w:jc w:val="center"/>
              <w:rPr>
                <w:b/>
                <w:color w:val="000000"/>
              </w:rPr>
            </w:pPr>
            <w:r>
              <w:rPr>
                <w:b/>
                <w:color w:val="000000"/>
              </w:rPr>
              <w:t>Scripting</w:t>
            </w:r>
          </w:p>
        </w:tc>
        <w:tc>
          <w:tcPr>
            <w:tcW w:w="2070" w:type="dxa"/>
            <w:vAlign w:val="center"/>
          </w:tcPr>
          <w:p w14:paraId="1B2AE4AB"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&lt;script&gt;</w:t>
            </w:r>
          </w:p>
          <w:p w14:paraId="57933502"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noscript</w:t>
            </w:r>
            <w:proofErr w:type="spellEnd"/>
            <w:r>
              <w:rPr>
                <w:rFonts w:ascii="Consolas" w:eastAsia="Consolas" w:hAnsi="Consolas" w:cs="Consolas"/>
                <w:color w:val="C00000"/>
                <w:sz w:val="21"/>
                <w:szCs w:val="21"/>
                <w:shd w:val="clear" w:color="auto" w:fill="F2F2F2"/>
              </w:rPr>
              <w:t>&gt;</w:t>
            </w:r>
          </w:p>
        </w:tc>
        <w:tc>
          <w:tcPr>
            <w:tcW w:w="7038" w:type="dxa"/>
            <w:vAlign w:val="center"/>
          </w:tcPr>
          <w:p w14:paraId="4565731B" w14:textId="77777777" w:rsidR="00CF145F" w:rsidRDefault="00CF145F">
            <w:pPr>
              <w:pBdr>
                <w:top w:val="nil"/>
                <w:left w:val="nil"/>
                <w:bottom w:val="nil"/>
                <w:right w:val="nil"/>
                <w:between w:val="nil"/>
              </w:pBdr>
              <w:spacing w:before="40" w:after="40"/>
              <w:jc w:val="left"/>
              <w:rPr>
                <w:color w:val="000000"/>
              </w:rPr>
            </w:pPr>
          </w:p>
        </w:tc>
      </w:tr>
      <w:tr w:rsidR="00B9536F" w14:paraId="427DEFE4" w14:textId="77777777">
        <w:tc>
          <w:tcPr>
            <w:tcW w:w="1368" w:type="dxa"/>
            <w:vAlign w:val="center"/>
          </w:tcPr>
          <w:p w14:paraId="49E2A06B" w14:textId="602AFDB9" w:rsidR="00B9536F" w:rsidRDefault="00B9536F">
            <w:pPr>
              <w:pBdr>
                <w:top w:val="nil"/>
                <w:left w:val="nil"/>
                <w:bottom w:val="nil"/>
                <w:right w:val="nil"/>
                <w:between w:val="nil"/>
              </w:pBdr>
              <w:spacing w:before="40" w:after="40"/>
              <w:jc w:val="center"/>
              <w:rPr>
                <w:b/>
                <w:color w:val="000000"/>
              </w:rPr>
            </w:pPr>
            <w:r>
              <w:rPr>
                <w:b/>
                <w:color w:val="000000"/>
              </w:rPr>
              <w:t>…</w:t>
            </w:r>
          </w:p>
        </w:tc>
        <w:tc>
          <w:tcPr>
            <w:tcW w:w="2070" w:type="dxa"/>
            <w:vAlign w:val="center"/>
          </w:tcPr>
          <w:p w14:paraId="1630F4ED" w14:textId="77777777" w:rsidR="00B9536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p>
        </w:tc>
        <w:tc>
          <w:tcPr>
            <w:tcW w:w="7038" w:type="dxa"/>
            <w:vAlign w:val="center"/>
          </w:tcPr>
          <w:p w14:paraId="6F30E995" w14:textId="77777777" w:rsidR="00B9536F" w:rsidRDefault="00B9536F">
            <w:pPr>
              <w:pBdr>
                <w:top w:val="nil"/>
                <w:left w:val="nil"/>
                <w:bottom w:val="nil"/>
                <w:right w:val="nil"/>
                <w:between w:val="nil"/>
              </w:pBdr>
              <w:spacing w:before="40" w:after="40"/>
              <w:jc w:val="left"/>
              <w:rPr>
                <w:color w:val="000000"/>
              </w:rPr>
            </w:pPr>
          </w:p>
        </w:tc>
      </w:tr>
    </w:tbl>
    <w:p w14:paraId="20739DE3" w14:textId="5F19A2B7" w:rsidR="00CF145F" w:rsidRDefault="00B9536F">
      <w:r>
        <w:t xml:space="preserve">Check a </w:t>
      </w:r>
      <w:hyperlink r:id="rId21" w:history="1">
        <w:r w:rsidRPr="00B9536F">
          <w:rPr>
            <w:rStyle w:val="Hyperlink"/>
          </w:rPr>
          <w:t>full list of HTML5 tags</w:t>
        </w:r>
      </w:hyperlink>
      <w:r>
        <w:t>.</w:t>
      </w:r>
    </w:p>
    <w:p w14:paraId="0E7CC8A9" w14:textId="77777777" w:rsidR="00CF145F" w:rsidRDefault="00B9536F">
      <w:pPr>
        <w:pStyle w:val="Heading2"/>
      </w:pPr>
      <w:r>
        <w:t>Elements</w:t>
      </w:r>
    </w:p>
    <w:p w14:paraId="642AC1E6" w14:textId="77777777" w:rsidR="00CF145F" w:rsidRDefault="00B9536F">
      <w:r>
        <w:t xml:space="preserve">An HTML element is defined within </w:t>
      </w:r>
      <w:r>
        <w:rPr>
          <w:b/>
        </w:rPr>
        <w:t xml:space="preserve">a start tag (or opening tag) and an end tag (or closing tag), with content in between. </w:t>
      </w:r>
      <w:r>
        <w:t>For examples:</w:t>
      </w:r>
    </w:p>
    <w:tbl>
      <w:tblPr>
        <w:tblStyle w:val="a0"/>
        <w:tblW w:w="48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
        <w:gridCol w:w="2745"/>
        <w:gridCol w:w="996"/>
      </w:tblGrid>
      <w:tr w:rsidR="00CF145F" w14:paraId="5A7E7B7B" w14:textId="77777777">
        <w:trPr>
          <w:jc w:val="center"/>
        </w:trPr>
        <w:tc>
          <w:tcPr>
            <w:tcW w:w="1105" w:type="dxa"/>
            <w:vAlign w:val="center"/>
          </w:tcPr>
          <w:p w14:paraId="575D91D5" w14:textId="77777777" w:rsidR="00CF145F" w:rsidRDefault="00B9536F">
            <w:pPr>
              <w:pBdr>
                <w:top w:val="nil"/>
                <w:left w:val="nil"/>
                <w:bottom w:val="nil"/>
                <w:right w:val="nil"/>
                <w:between w:val="nil"/>
              </w:pBdr>
              <w:jc w:val="center"/>
              <w:rPr>
                <w:b/>
                <w:color w:val="000000"/>
              </w:rPr>
            </w:pPr>
            <w:r>
              <w:rPr>
                <w:b/>
                <w:color w:val="000000"/>
              </w:rPr>
              <w:t>Start Tag</w:t>
            </w:r>
          </w:p>
        </w:tc>
        <w:tc>
          <w:tcPr>
            <w:tcW w:w="2745" w:type="dxa"/>
            <w:vAlign w:val="center"/>
          </w:tcPr>
          <w:p w14:paraId="3BB08D31" w14:textId="77777777" w:rsidR="00CF145F" w:rsidRDefault="00B9536F">
            <w:pPr>
              <w:pBdr>
                <w:top w:val="nil"/>
                <w:left w:val="nil"/>
                <w:bottom w:val="nil"/>
                <w:right w:val="nil"/>
                <w:between w:val="nil"/>
              </w:pBdr>
              <w:jc w:val="center"/>
              <w:rPr>
                <w:b/>
                <w:color w:val="000000"/>
              </w:rPr>
            </w:pPr>
            <w:r>
              <w:rPr>
                <w:b/>
                <w:color w:val="000000"/>
              </w:rPr>
              <w:t>Content</w:t>
            </w:r>
          </w:p>
        </w:tc>
        <w:tc>
          <w:tcPr>
            <w:tcW w:w="996" w:type="dxa"/>
            <w:vAlign w:val="center"/>
          </w:tcPr>
          <w:p w14:paraId="7F257174" w14:textId="77777777" w:rsidR="00CF145F" w:rsidRDefault="00B9536F">
            <w:pPr>
              <w:pBdr>
                <w:top w:val="nil"/>
                <w:left w:val="nil"/>
                <w:bottom w:val="nil"/>
                <w:right w:val="nil"/>
                <w:between w:val="nil"/>
              </w:pBdr>
              <w:jc w:val="center"/>
              <w:rPr>
                <w:b/>
                <w:color w:val="000000"/>
              </w:rPr>
            </w:pPr>
            <w:r>
              <w:rPr>
                <w:b/>
                <w:color w:val="000000"/>
              </w:rPr>
              <w:t>End Tag</w:t>
            </w:r>
          </w:p>
        </w:tc>
      </w:tr>
      <w:tr w:rsidR="00CF145F" w14:paraId="6C6E3785" w14:textId="77777777">
        <w:trPr>
          <w:jc w:val="center"/>
        </w:trPr>
        <w:tc>
          <w:tcPr>
            <w:tcW w:w="1105" w:type="dxa"/>
            <w:vAlign w:val="center"/>
          </w:tcPr>
          <w:p w14:paraId="4153FFC4"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&lt;p&gt;</w:t>
            </w:r>
          </w:p>
        </w:tc>
        <w:tc>
          <w:tcPr>
            <w:tcW w:w="2745" w:type="dxa"/>
            <w:vAlign w:val="center"/>
          </w:tcPr>
          <w:p w14:paraId="4E87D320" w14:textId="77777777" w:rsidR="00CF145F" w:rsidRDefault="00B9536F">
            <w:pPr>
              <w:pBdr>
                <w:top w:val="nil"/>
                <w:left w:val="nil"/>
                <w:bottom w:val="nil"/>
                <w:right w:val="nil"/>
                <w:between w:val="nil"/>
              </w:pBdr>
              <w:jc w:val="left"/>
              <w:rPr>
                <w:color w:val="000000"/>
              </w:rPr>
            </w:pPr>
            <w:r>
              <w:rPr>
                <w:color w:val="000000"/>
              </w:rPr>
              <w:t>This is paragraph content.</w:t>
            </w:r>
          </w:p>
        </w:tc>
        <w:tc>
          <w:tcPr>
            <w:tcW w:w="996" w:type="dxa"/>
            <w:vAlign w:val="center"/>
          </w:tcPr>
          <w:p w14:paraId="4BBB530F"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&lt;/p&gt;</w:t>
            </w:r>
          </w:p>
        </w:tc>
      </w:tr>
      <w:tr w:rsidR="00CF145F" w14:paraId="07388CD5" w14:textId="77777777">
        <w:trPr>
          <w:jc w:val="center"/>
        </w:trPr>
        <w:tc>
          <w:tcPr>
            <w:tcW w:w="1105" w:type="dxa"/>
            <w:vAlign w:val="center"/>
          </w:tcPr>
          <w:p w14:paraId="5B54D7AF"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&lt;h1&gt;</w:t>
            </w:r>
          </w:p>
        </w:tc>
        <w:tc>
          <w:tcPr>
            <w:tcW w:w="2745" w:type="dxa"/>
            <w:vAlign w:val="center"/>
          </w:tcPr>
          <w:p w14:paraId="60E343D7" w14:textId="77777777" w:rsidR="00CF145F" w:rsidRDefault="00B9536F">
            <w:pPr>
              <w:pBdr>
                <w:top w:val="nil"/>
                <w:left w:val="nil"/>
                <w:bottom w:val="nil"/>
                <w:right w:val="nil"/>
                <w:between w:val="nil"/>
              </w:pBdr>
              <w:jc w:val="left"/>
              <w:rPr>
                <w:color w:val="000000"/>
              </w:rPr>
            </w:pPr>
            <w:r>
              <w:rPr>
                <w:color w:val="000000"/>
              </w:rPr>
              <w:t>This is heading content.</w:t>
            </w:r>
          </w:p>
        </w:tc>
        <w:tc>
          <w:tcPr>
            <w:tcW w:w="996" w:type="dxa"/>
            <w:vAlign w:val="center"/>
          </w:tcPr>
          <w:p w14:paraId="09AE8532"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&lt;/h1&gt;</w:t>
            </w:r>
          </w:p>
        </w:tc>
      </w:tr>
      <w:tr w:rsidR="00CF145F" w14:paraId="4DF95CC5" w14:textId="77777777">
        <w:trPr>
          <w:jc w:val="center"/>
        </w:trPr>
        <w:tc>
          <w:tcPr>
            <w:tcW w:w="1105" w:type="dxa"/>
            <w:vAlign w:val="center"/>
          </w:tcPr>
          <w:p w14:paraId="1F7F8DAA"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br</w:t>
            </w:r>
            <w:proofErr w:type="spellEnd"/>
            <w:r>
              <w:rPr>
                <w:rFonts w:ascii="Consolas" w:eastAsia="Consolas" w:hAnsi="Consolas" w:cs="Consolas"/>
                <w:color w:val="C00000"/>
                <w:sz w:val="21"/>
                <w:szCs w:val="21"/>
                <w:shd w:val="clear" w:color="auto" w:fill="F2F2F2"/>
              </w:rPr>
              <w:t xml:space="preserve"> /&gt;</w:t>
            </w:r>
          </w:p>
        </w:tc>
        <w:tc>
          <w:tcPr>
            <w:tcW w:w="2745" w:type="dxa"/>
            <w:vAlign w:val="center"/>
          </w:tcPr>
          <w:p w14:paraId="7B6A74C4" w14:textId="77777777" w:rsidR="00CF145F" w:rsidRDefault="00CF145F">
            <w:pPr>
              <w:pBdr>
                <w:top w:val="nil"/>
                <w:left w:val="nil"/>
                <w:bottom w:val="nil"/>
                <w:right w:val="nil"/>
                <w:between w:val="nil"/>
              </w:pBdr>
              <w:jc w:val="left"/>
              <w:rPr>
                <w:color w:val="000000"/>
              </w:rPr>
            </w:pPr>
          </w:p>
        </w:tc>
        <w:tc>
          <w:tcPr>
            <w:tcW w:w="996" w:type="dxa"/>
            <w:vAlign w:val="center"/>
          </w:tcPr>
          <w:p w14:paraId="3E0E8461" w14:textId="77777777" w:rsidR="00CF145F" w:rsidRDefault="00CF145F">
            <w:pPr>
              <w:pBdr>
                <w:top w:val="nil"/>
                <w:left w:val="nil"/>
                <w:bottom w:val="nil"/>
                <w:right w:val="nil"/>
                <w:between w:val="nil"/>
              </w:pBdr>
              <w:jc w:val="left"/>
              <w:rPr>
                <w:color w:val="000000"/>
              </w:rPr>
            </w:pPr>
          </w:p>
        </w:tc>
      </w:tr>
    </w:tbl>
    <w:p w14:paraId="7268E21B" w14:textId="77777777" w:rsidR="00CF145F" w:rsidRDefault="00B9536F">
      <w:r>
        <w:t xml:space="preserve">Here </w:t>
      </w:r>
      <w:r>
        <w:rPr>
          <w:rFonts w:ascii="Consolas" w:eastAsia="Consolas" w:hAnsi="Consolas" w:cs="Consolas"/>
          <w:sz w:val="21"/>
          <w:szCs w:val="21"/>
          <w:shd w:val="clear" w:color="auto" w:fill="F2F2F2"/>
        </w:rPr>
        <w:t>&lt;p&gt;</w:t>
      </w:r>
      <w:proofErr w:type="gramStart"/>
      <w:r>
        <w:rPr>
          <w:rFonts w:ascii="Consolas" w:eastAsia="Consolas" w:hAnsi="Consolas" w:cs="Consolas"/>
          <w:sz w:val="21"/>
          <w:szCs w:val="21"/>
          <w:shd w:val="clear" w:color="auto" w:fill="F2F2F2"/>
        </w:rPr>
        <w:t>....&lt;</w:t>
      </w:r>
      <w:proofErr w:type="gramEnd"/>
      <w:r>
        <w:rPr>
          <w:rFonts w:ascii="Consolas" w:eastAsia="Consolas" w:hAnsi="Consolas" w:cs="Consolas"/>
          <w:sz w:val="21"/>
          <w:szCs w:val="21"/>
          <w:shd w:val="clear" w:color="auto" w:fill="F2F2F2"/>
        </w:rPr>
        <w:t>/p&gt;</w:t>
      </w:r>
      <w:r>
        <w:t xml:space="preserve"> is an HTML element, </w:t>
      </w:r>
      <w:r>
        <w:rPr>
          <w:rFonts w:ascii="Consolas" w:eastAsia="Consolas" w:hAnsi="Consolas" w:cs="Consolas"/>
          <w:sz w:val="21"/>
          <w:szCs w:val="21"/>
          <w:shd w:val="clear" w:color="auto" w:fill="F2F2F2"/>
        </w:rPr>
        <w:t>&lt;h1&gt;...&lt;/h1&gt;</w:t>
      </w:r>
      <w:r>
        <w:t xml:space="preserve"> is another HTML element. </w:t>
      </w:r>
    </w:p>
    <w:p w14:paraId="3CB71F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rPr>
          <w:b/>
        </w:rPr>
        <w:t>Note</w:t>
      </w:r>
    </w:p>
    <w:p w14:paraId="58375E7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lastRenderedPageBreak/>
        <w:t xml:space="preserve">Some elements don't require the end tag to be present, simply because they don't need to be closed, such as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br</w:t>
      </w:r>
      <w:proofErr w:type="spellEnd"/>
      <w:r>
        <w:rPr>
          <w:rFonts w:ascii="Consolas" w:eastAsia="Consolas" w:hAnsi="Consolas" w:cs="Consolas"/>
          <w:sz w:val="21"/>
          <w:szCs w:val="21"/>
          <w:shd w:val="clear" w:color="auto" w:fill="F2F2F2"/>
        </w:rPr>
        <w:t xml:space="preserve"> /&gt;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hr</w:t>
      </w:r>
      <w:proofErr w:type="spellEnd"/>
      <w:r>
        <w:rPr>
          <w:rFonts w:ascii="Consolas" w:eastAsia="Consolas" w:hAnsi="Consolas" w:cs="Consolas"/>
          <w:sz w:val="21"/>
          <w:szCs w:val="21"/>
          <w:shd w:val="clear" w:color="auto" w:fill="F2F2F2"/>
        </w:rPr>
        <w:t xml:space="preserve"> /&gt;</w:t>
      </w:r>
      <w:r>
        <w:t xml:space="preserve"> and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img</w:t>
      </w:r>
      <w:proofErr w:type="spellEnd"/>
      <w:r>
        <w:rPr>
          <w:rFonts w:ascii="Consolas" w:eastAsia="Consolas" w:hAnsi="Consolas" w:cs="Consolas"/>
          <w:sz w:val="21"/>
          <w:szCs w:val="21"/>
          <w:shd w:val="clear" w:color="auto" w:fill="F2F2F2"/>
        </w:rPr>
        <w:t xml:space="preserve"> ... /&gt;</w:t>
      </w:r>
      <w:r>
        <w:t xml:space="preserve">. These are known as </w:t>
      </w:r>
      <w:r>
        <w:rPr>
          <w:b/>
        </w:rPr>
        <w:t>void elements</w:t>
      </w:r>
      <w:r>
        <w:t>.</w:t>
      </w:r>
    </w:p>
    <w:p w14:paraId="5F3041F0" w14:textId="77777777" w:rsidR="00CF145F" w:rsidRDefault="00B9536F">
      <w:pPr>
        <w:pStyle w:val="Heading2"/>
      </w:pPr>
      <w:r>
        <w:t>Attributes</w:t>
      </w:r>
    </w:p>
    <w:p w14:paraId="595E894D" w14:textId="77777777" w:rsidR="00CF145F" w:rsidRDefault="00B9536F">
      <w:r>
        <w:t xml:space="preserve">So far, we have seen some HTML tags and their usage in the simplest form. But most HTML tags can also have </w:t>
      </w:r>
      <w:r>
        <w:rPr>
          <w:i/>
        </w:rPr>
        <w:t>attributes</w:t>
      </w:r>
      <w:r>
        <w:t>, providing extra bits of information.</w:t>
      </w:r>
    </w:p>
    <w:p w14:paraId="1AC62525" w14:textId="77777777" w:rsidR="00CF145F" w:rsidRDefault="00B9536F">
      <w:r>
        <w:t xml:space="preserve">An attribute is used to define the </w:t>
      </w:r>
      <w:r>
        <w:rPr>
          <w:b/>
        </w:rPr>
        <w:t>characteristics of an HTML element</w:t>
      </w:r>
      <w:r>
        <w:t xml:space="preserve"> and is </w:t>
      </w:r>
      <w:r>
        <w:rPr>
          <w:b/>
        </w:rPr>
        <w:t>placed inside the element's opening tag</w:t>
      </w:r>
      <w:r>
        <w:t>. All attributes are made up of two parts:</w:t>
      </w:r>
    </w:p>
    <w:p w14:paraId="3E8BAB92" w14:textId="77777777" w:rsidR="00CF145F" w:rsidRDefault="00B9536F">
      <w:pPr>
        <w:numPr>
          <w:ilvl w:val="0"/>
          <w:numId w:val="7"/>
        </w:numPr>
        <w:pBdr>
          <w:top w:val="nil"/>
          <w:left w:val="nil"/>
          <w:bottom w:val="nil"/>
          <w:right w:val="nil"/>
          <w:between w:val="nil"/>
        </w:pBdr>
        <w:spacing w:after="0"/>
      </w:pPr>
      <w:r>
        <w:rPr>
          <w:color w:val="000000"/>
        </w:rPr>
        <w:t xml:space="preserve">The </w:t>
      </w:r>
      <w:r>
        <w:rPr>
          <w:i/>
          <w:color w:val="000000"/>
        </w:rPr>
        <w:t>name</w:t>
      </w:r>
      <w:r>
        <w:rPr>
          <w:color w:val="000000"/>
        </w:rPr>
        <w:t xml:space="preserve"> is the property you want to set. For example, the paragraph </w:t>
      </w:r>
      <w:r>
        <w:rPr>
          <w:rFonts w:ascii="Consolas" w:eastAsia="Consolas" w:hAnsi="Consolas" w:cs="Consolas"/>
          <w:sz w:val="21"/>
          <w:szCs w:val="21"/>
          <w:shd w:val="clear" w:color="auto" w:fill="F2F2F2"/>
        </w:rPr>
        <w:t>&lt;p&gt;</w:t>
      </w:r>
      <w:r>
        <w:rPr>
          <w:color w:val="000000"/>
        </w:rPr>
        <w:t xml:space="preserve"> element in the example carries an attribute whose name is align, which you can use to indicate the alignment of paragraph on the page.</w:t>
      </w:r>
    </w:p>
    <w:p w14:paraId="0F41E38C" w14:textId="77777777" w:rsidR="00CF145F" w:rsidRDefault="00B9536F">
      <w:pPr>
        <w:numPr>
          <w:ilvl w:val="0"/>
          <w:numId w:val="7"/>
        </w:numPr>
        <w:pBdr>
          <w:top w:val="nil"/>
          <w:left w:val="nil"/>
          <w:bottom w:val="nil"/>
          <w:right w:val="nil"/>
          <w:between w:val="nil"/>
        </w:pBdr>
        <w:spacing w:before="0"/>
      </w:pPr>
      <w:r>
        <w:rPr>
          <w:color w:val="000000"/>
        </w:rPr>
        <w:t xml:space="preserve">The </w:t>
      </w:r>
      <w:r>
        <w:rPr>
          <w:i/>
          <w:color w:val="000000"/>
        </w:rPr>
        <w:t>value</w:t>
      </w:r>
      <w:r>
        <w:rPr>
          <w:color w:val="000000"/>
        </w:rPr>
        <w:t xml:space="preserve"> is what you want the value of the property to be set and always put within quotations. </w:t>
      </w:r>
    </w:p>
    <w:p w14:paraId="6DC32DBA" w14:textId="77777777" w:rsidR="00CF145F" w:rsidRDefault="00B9536F">
      <w:pPr>
        <w:pBdr>
          <w:top w:val="nil"/>
          <w:left w:val="nil"/>
          <w:bottom w:val="nil"/>
          <w:right w:val="nil"/>
          <w:between w:val="nil"/>
        </w:pBdr>
        <w:spacing w:before="0"/>
      </w:pPr>
      <w:r>
        <w:rPr>
          <w:color w:val="000000"/>
        </w:rPr>
        <w:t xml:space="preserve">The below example shows three possible values of </w:t>
      </w:r>
      <w:r>
        <w:rPr>
          <w:rFonts w:ascii="Consolas" w:eastAsia="Consolas" w:hAnsi="Consolas" w:cs="Consolas"/>
          <w:color w:val="C00000"/>
          <w:sz w:val="21"/>
          <w:szCs w:val="21"/>
          <w:shd w:val="clear" w:color="auto" w:fill="F2F2F2"/>
        </w:rPr>
        <w:t>align</w:t>
      </w:r>
      <w:r>
        <w:rPr>
          <w:color w:val="C00000"/>
        </w:rPr>
        <w:t xml:space="preserve"> </w:t>
      </w:r>
      <w:r>
        <w:rPr>
          <w:color w:val="000000"/>
        </w:rPr>
        <w:t xml:space="preserve">attribute: </w:t>
      </w:r>
      <w:r>
        <w:rPr>
          <w:rFonts w:ascii="Consolas" w:eastAsia="Consolas" w:hAnsi="Consolas" w:cs="Consolas"/>
          <w:sz w:val="21"/>
          <w:szCs w:val="21"/>
          <w:shd w:val="clear" w:color="auto" w:fill="F2F2F2"/>
        </w:rPr>
        <w:t>left</w:t>
      </w:r>
      <w:r>
        <w:rPr>
          <w:color w:val="000000"/>
        </w:rPr>
        <w:t xml:space="preserve">, </w:t>
      </w:r>
      <w:r>
        <w:rPr>
          <w:rFonts w:ascii="Consolas" w:eastAsia="Consolas" w:hAnsi="Consolas" w:cs="Consolas"/>
          <w:sz w:val="21"/>
          <w:szCs w:val="21"/>
          <w:shd w:val="clear" w:color="auto" w:fill="F2F2F2"/>
        </w:rPr>
        <w:t>center</w:t>
      </w:r>
      <w:r>
        <w:rPr>
          <w:color w:val="000000"/>
        </w:rPr>
        <w:t xml:space="preserve"> and </w:t>
      </w:r>
      <w:r>
        <w:rPr>
          <w:rFonts w:ascii="Consolas" w:eastAsia="Consolas" w:hAnsi="Consolas" w:cs="Consolas"/>
          <w:sz w:val="21"/>
          <w:szCs w:val="21"/>
          <w:shd w:val="clear" w:color="auto" w:fill="F2F2F2"/>
        </w:rPr>
        <w:t>right</w:t>
      </w:r>
      <w:r>
        <w:rPr>
          <w:color w:val="000000"/>
        </w:rPr>
        <w:t>.</w:t>
      </w:r>
    </w:p>
    <w:p w14:paraId="73BE176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2F72FCCF" w14:textId="2BA9CEB8"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95950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2280FD7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Align attribute example</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49879D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2C0CC0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9601C1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7222F1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"left"</w:t>
      </w:r>
      <w:r>
        <w:rPr>
          <w:rFonts w:ascii="Consolas" w:eastAsia="Consolas" w:hAnsi="Consolas" w:cs="Consolas"/>
          <w:color w:val="800000"/>
          <w:sz w:val="21"/>
          <w:szCs w:val="21"/>
        </w:rPr>
        <w:t>&gt;</w:t>
      </w:r>
      <w:r>
        <w:rPr>
          <w:rFonts w:ascii="Consolas" w:eastAsia="Consolas" w:hAnsi="Consolas" w:cs="Consolas"/>
          <w:color w:val="000000"/>
          <w:sz w:val="21"/>
          <w:szCs w:val="21"/>
        </w:rPr>
        <w:t>This is left aligned</w:t>
      </w:r>
      <w:r>
        <w:rPr>
          <w:rFonts w:ascii="Consolas" w:eastAsia="Consolas" w:hAnsi="Consolas" w:cs="Consolas"/>
          <w:color w:val="800000"/>
          <w:sz w:val="21"/>
          <w:szCs w:val="21"/>
        </w:rPr>
        <w:t>&lt;/p&gt;</w:t>
      </w:r>
    </w:p>
    <w:p w14:paraId="6574660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"center"</w:t>
      </w:r>
      <w:r>
        <w:rPr>
          <w:rFonts w:ascii="Consolas" w:eastAsia="Consolas" w:hAnsi="Consolas" w:cs="Consolas"/>
          <w:color w:val="800000"/>
          <w:sz w:val="21"/>
          <w:szCs w:val="21"/>
        </w:rPr>
        <w:t>&gt;</w:t>
      </w:r>
      <w:r>
        <w:rPr>
          <w:rFonts w:ascii="Consolas" w:eastAsia="Consolas" w:hAnsi="Consolas" w:cs="Consolas"/>
          <w:color w:val="000000"/>
          <w:sz w:val="21"/>
          <w:szCs w:val="21"/>
        </w:rPr>
        <w:t>This is center aligned</w:t>
      </w:r>
      <w:r>
        <w:rPr>
          <w:rFonts w:ascii="Consolas" w:eastAsia="Consolas" w:hAnsi="Consolas" w:cs="Consolas"/>
          <w:color w:val="800000"/>
          <w:sz w:val="21"/>
          <w:szCs w:val="21"/>
        </w:rPr>
        <w:t>&lt;/p&gt;</w:t>
      </w:r>
    </w:p>
    <w:p w14:paraId="3D7C20D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"right"</w:t>
      </w:r>
      <w:r>
        <w:rPr>
          <w:rFonts w:ascii="Consolas" w:eastAsia="Consolas" w:hAnsi="Consolas" w:cs="Consolas"/>
          <w:color w:val="800000"/>
          <w:sz w:val="21"/>
          <w:szCs w:val="21"/>
        </w:rPr>
        <w:t>&gt;</w:t>
      </w:r>
      <w:r>
        <w:rPr>
          <w:rFonts w:ascii="Consolas" w:eastAsia="Consolas" w:hAnsi="Consolas" w:cs="Consolas"/>
          <w:color w:val="000000"/>
          <w:sz w:val="21"/>
          <w:szCs w:val="21"/>
        </w:rPr>
        <w:t>This is right aligned</w:t>
      </w:r>
      <w:r>
        <w:rPr>
          <w:rFonts w:ascii="Consolas" w:eastAsia="Consolas" w:hAnsi="Consolas" w:cs="Consolas"/>
          <w:color w:val="800000"/>
          <w:sz w:val="21"/>
          <w:szCs w:val="21"/>
        </w:rPr>
        <w:t>&lt;/p&gt;</w:t>
      </w:r>
    </w:p>
    <w:p w14:paraId="5E04DEA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BDF756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6A6DE9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AB6CE88" w14:textId="77777777" w:rsidR="00CF145F" w:rsidRDefault="00B9536F">
      <w:r>
        <w:t>Output:</w:t>
      </w:r>
    </w:p>
    <w:p w14:paraId="221DF24D"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color w:val="000000"/>
        </w:rPr>
      </w:pPr>
      <w:r>
        <w:rPr>
          <w:color w:val="000000"/>
        </w:rPr>
        <w:t>This is left aligned</w:t>
      </w:r>
    </w:p>
    <w:p w14:paraId="71E544F8"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center"/>
        <w:rPr>
          <w:color w:val="000000"/>
        </w:rPr>
      </w:pPr>
      <w:r>
        <w:rPr>
          <w:color w:val="000000"/>
        </w:rPr>
        <w:t>This is center aligned</w:t>
      </w:r>
    </w:p>
    <w:p w14:paraId="0393C580"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right"/>
        <w:rPr>
          <w:color w:val="000000"/>
        </w:rPr>
      </w:pPr>
      <w:r>
        <w:rPr>
          <w:color w:val="000000"/>
        </w:rPr>
        <w:t>This is right aligned</w:t>
      </w:r>
    </w:p>
    <w:p w14:paraId="570C6616" w14:textId="77777777" w:rsidR="00CF145F" w:rsidRDefault="00B9536F">
      <w:r>
        <w:rPr>
          <w:b/>
        </w:rPr>
        <w:t>Notes</w:t>
      </w:r>
      <w:r>
        <w:t>:</w:t>
      </w:r>
    </w:p>
    <w:p w14:paraId="11B548BD" w14:textId="77777777" w:rsidR="00CF145F" w:rsidRDefault="00B9536F">
      <w:pPr>
        <w:numPr>
          <w:ilvl w:val="0"/>
          <w:numId w:val="5"/>
        </w:numPr>
        <w:pBdr>
          <w:top w:val="nil"/>
          <w:left w:val="nil"/>
          <w:bottom w:val="nil"/>
          <w:right w:val="nil"/>
          <w:between w:val="nil"/>
        </w:pBdr>
      </w:pPr>
      <w:r>
        <w:rPr>
          <w:color w:val="000000"/>
        </w:rPr>
        <w:t xml:space="preserve">Attribute names and values are </w:t>
      </w:r>
      <w:r>
        <w:rPr>
          <w:b/>
          <w:color w:val="000000"/>
        </w:rPr>
        <w:t>case-insensitive</w:t>
      </w:r>
      <w:r>
        <w:rPr>
          <w:color w:val="000000"/>
        </w:rPr>
        <w:t>. However, the World Wide Web Consortium (W3C) recommends lowercase formatting.</w:t>
      </w:r>
    </w:p>
    <w:p w14:paraId="72B43FF7" w14:textId="77777777" w:rsidR="00CF145F" w:rsidRDefault="00B9536F">
      <w:pPr>
        <w:numPr>
          <w:ilvl w:val="0"/>
          <w:numId w:val="5"/>
        </w:numPr>
        <w:pBdr>
          <w:top w:val="nil"/>
          <w:left w:val="nil"/>
          <w:bottom w:val="nil"/>
          <w:right w:val="nil"/>
          <w:between w:val="nil"/>
        </w:pBdr>
      </w:pPr>
      <w:r>
        <w:rPr>
          <w:color w:val="000000"/>
        </w:rPr>
        <w:t xml:space="preserve">Both </w:t>
      </w:r>
      <w:r>
        <w:rPr>
          <w:b/>
          <w:color w:val="000000"/>
        </w:rPr>
        <w:t>single and double quotes</w:t>
      </w:r>
      <w:r>
        <w:rPr>
          <w:color w:val="000000"/>
        </w:rPr>
        <w:t xml:space="preserve"> can be used to quote attribute values. However, double quotes are most common. In situations where the attribute value itself contains double quotes, it is necessary to wrap the value in single quotes, e.g., </w:t>
      </w:r>
      <w:r>
        <w:rPr>
          <w:rFonts w:ascii="Consolas" w:eastAsia="Consolas" w:hAnsi="Consolas" w:cs="Consolas"/>
          <w:color w:val="000000"/>
          <w:sz w:val="21"/>
          <w:szCs w:val="21"/>
          <w:shd w:val="clear" w:color="auto" w:fill="F2F2F2"/>
        </w:rPr>
        <w:t>value='John "Williams" Jr.'</w:t>
      </w:r>
    </w:p>
    <w:p w14:paraId="0806E79C" w14:textId="45F8C44E" w:rsidR="00CF145F" w:rsidRDefault="00B9536F">
      <w:pPr>
        <w:numPr>
          <w:ilvl w:val="0"/>
          <w:numId w:val="5"/>
        </w:numPr>
        <w:pBdr>
          <w:top w:val="nil"/>
          <w:left w:val="nil"/>
          <w:bottom w:val="nil"/>
          <w:right w:val="nil"/>
          <w:between w:val="nil"/>
        </w:pBdr>
      </w:pPr>
      <w:r>
        <w:rPr>
          <w:b/>
          <w:color w:val="000000"/>
        </w:rPr>
        <w:t>Some attributes in HTML5 don't consist of name/value pairs but consists of just name</w:t>
      </w:r>
      <w:r>
        <w:rPr>
          <w:color w:val="000000"/>
        </w:rPr>
        <w:t xml:space="preserve">. These are called </w:t>
      </w:r>
      <w:r>
        <w:rPr>
          <w:i/>
          <w:color w:val="000000"/>
        </w:rPr>
        <w:t>Boolean</w:t>
      </w:r>
      <w:r>
        <w:rPr>
          <w:color w:val="000000"/>
        </w:rPr>
        <w:t xml:space="preserve"> attributes. For examples: </w:t>
      </w:r>
      <w:r>
        <w:rPr>
          <w:rFonts w:ascii="Consolas" w:eastAsia="Consolas" w:hAnsi="Consolas" w:cs="Consolas"/>
          <w:color w:val="C00000"/>
          <w:sz w:val="21"/>
          <w:szCs w:val="21"/>
          <w:shd w:val="clear" w:color="auto" w:fill="F2F2F2"/>
        </w:rPr>
        <w:t>checked</w:t>
      </w:r>
      <w:r>
        <w:rPr>
          <w:color w:val="000000"/>
        </w:rPr>
        <w:t xml:space="preserve">, </w:t>
      </w:r>
      <w:r>
        <w:rPr>
          <w:rFonts w:ascii="Consolas" w:eastAsia="Consolas" w:hAnsi="Consolas" w:cs="Consolas"/>
          <w:color w:val="C00000"/>
          <w:sz w:val="21"/>
          <w:szCs w:val="21"/>
          <w:shd w:val="clear" w:color="auto" w:fill="F2F2F2"/>
        </w:rPr>
        <w:t>disabled</w:t>
      </w:r>
      <w:r>
        <w:rPr>
          <w:color w:val="000000"/>
        </w:rPr>
        <w:t xml:space="preserve">, </w:t>
      </w:r>
      <w:proofErr w:type="spellStart"/>
      <w:r>
        <w:rPr>
          <w:rFonts w:ascii="Consolas" w:eastAsia="Consolas" w:hAnsi="Consolas" w:cs="Consolas"/>
          <w:color w:val="C00000"/>
          <w:sz w:val="21"/>
          <w:szCs w:val="21"/>
          <w:shd w:val="clear" w:color="auto" w:fill="F2F2F2"/>
        </w:rPr>
        <w:t>readonly</w:t>
      </w:r>
      <w:proofErr w:type="spellEnd"/>
      <w:r>
        <w:rPr>
          <w:color w:val="000000"/>
        </w:rPr>
        <w:t xml:space="preserve">, </w:t>
      </w:r>
      <w:r>
        <w:rPr>
          <w:rFonts w:ascii="Consolas" w:eastAsia="Consolas" w:hAnsi="Consolas" w:cs="Consolas"/>
          <w:color w:val="C00000"/>
          <w:sz w:val="21"/>
          <w:szCs w:val="21"/>
          <w:shd w:val="clear" w:color="auto" w:fill="F2F2F2"/>
        </w:rPr>
        <w:t>required</w:t>
      </w:r>
      <w:r>
        <w:rPr>
          <w:color w:val="000000"/>
        </w:rPr>
        <w:t xml:space="preserve">, etc. Check </w:t>
      </w:r>
      <w:hyperlink r:id="rId22" w:history="1">
        <w:r w:rsidRPr="00B9536F">
          <w:rPr>
            <w:rStyle w:val="Hyperlink"/>
          </w:rPr>
          <w:t>common Boolean attributes</w:t>
        </w:r>
      </w:hyperlink>
      <w:r>
        <w:rPr>
          <w:color w:val="000000"/>
        </w:rPr>
        <w:t>.</w:t>
      </w:r>
    </w:p>
    <w:p w14:paraId="0BF00F56" w14:textId="77777777" w:rsidR="00CF145F" w:rsidRDefault="00B9536F">
      <w:pPr>
        <w:pStyle w:val="Heading3"/>
      </w:pPr>
      <w:r>
        <w:lastRenderedPageBreak/>
        <w:t>Core Attributes</w:t>
      </w:r>
    </w:p>
    <w:p w14:paraId="13890A8C" w14:textId="77777777" w:rsidR="00CF145F" w:rsidRDefault="00B9536F">
      <w:r>
        <w:t xml:space="preserve">The four core attributes that can be used on the </w:t>
      </w:r>
      <w:r>
        <w:rPr>
          <w:u w:val="single"/>
        </w:rPr>
        <w:t>majority</w:t>
      </w:r>
      <w:r>
        <w:t xml:space="preserve"> of HTML elements are:</w:t>
      </w:r>
    </w:p>
    <w:p w14:paraId="0B664819" w14:textId="235CBB5F" w:rsidR="00CF145F" w:rsidRDefault="00B9536F">
      <w:pPr>
        <w:pStyle w:val="Heading4"/>
      </w:pPr>
      <w:bookmarkStart w:id="2" w:name="_1fob9te" w:colFirst="0" w:colLast="0"/>
      <w:bookmarkEnd w:id="2"/>
      <w:r>
        <w:t xml:space="preserve">The </w:t>
      </w:r>
      <w:r w:rsidR="000D5FD7">
        <w:t>'</w:t>
      </w:r>
      <w:r>
        <w:t>id</w:t>
      </w:r>
      <w:r w:rsidR="000D5FD7">
        <w:t>'</w:t>
      </w:r>
      <w:r>
        <w:t xml:space="preserve"> Attribute</w:t>
      </w:r>
    </w:p>
    <w:p w14:paraId="6DE89323" w14:textId="77777777" w:rsidR="00CF145F" w:rsidRDefault="00B9536F">
      <w:r>
        <w:t>It uniquely identifies any element within an HTML page. There are two primary reasons that you might want to use it on an element:</w:t>
      </w:r>
    </w:p>
    <w:p w14:paraId="0E619E6D" w14:textId="77777777" w:rsidR="00CF145F" w:rsidRDefault="00B9536F">
      <w:pPr>
        <w:numPr>
          <w:ilvl w:val="0"/>
          <w:numId w:val="1"/>
        </w:numPr>
        <w:pBdr>
          <w:top w:val="nil"/>
          <w:left w:val="nil"/>
          <w:bottom w:val="nil"/>
          <w:right w:val="nil"/>
          <w:between w:val="nil"/>
        </w:pBdr>
        <w:spacing w:after="0"/>
      </w:pPr>
      <w:r>
        <w:rPr>
          <w:color w:val="000000"/>
        </w:rPr>
        <w:t xml:space="preserve">If you have two elements of the same name within a web page (or style sheet), you can use two different </w:t>
      </w:r>
      <w:r>
        <w:rPr>
          <w:rFonts w:ascii="Consolas" w:eastAsia="Consolas" w:hAnsi="Consolas" w:cs="Consolas"/>
          <w:color w:val="000000"/>
          <w:sz w:val="21"/>
          <w:szCs w:val="21"/>
          <w:shd w:val="clear" w:color="auto" w:fill="F2F2F2"/>
        </w:rPr>
        <w:t>id</w:t>
      </w:r>
      <w:r>
        <w:rPr>
          <w:color w:val="000000"/>
        </w:rPr>
        <w:t xml:space="preserve"> attributes to distinguish between elements.</w:t>
      </w:r>
    </w:p>
    <w:p w14:paraId="5207870D" w14:textId="77777777" w:rsidR="00CF145F" w:rsidRDefault="00B9536F">
      <w:pPr>
        <w:numPr>
          <w:ilvl w:val="0"/>
          <w:numId w:val="1"/>
        </w:numPr>
        <w:pBdr>
          <w:top w:val="nil"/>
          <w:left w:val="nil"/>
          <w:bottom w:val="nil"/>
          <w:right w:val="nil"/>
          <w:between w:val="nil"/>
        </w:pBdr>
        <w:spacing w:before="0"/>
      </w:pPr>
      <w:r>
        <w:rPr>
          <w:color w:val="000000"/>
        </w:rPr>
        <w:t xml:space="preserve">If an element carries an </w:t>
      </w:r>
      <w:r>
        <w:rPr>
          <w:rFonts w:ascii="Consolas" w:eastAsia="Consolas" w:hAnsi="Consolas" w:cs="Consolas"/>
          <w:color w:val="000000"/>
          <w:sz w:val="21"/>
          <w:szCs w:val="21"/>
          <w:shd w:val="clear" w:color="auto" w:fill="F2F2F2"/>
        </w:rPr>
        <w:t>id</w:t>
      </w:r>
      <w:r>
        <w:rPr>
          <w:color w:val="000000"/>
        </w:rPr>
        <w:t xml:space="preserve"> attribute as a unique identifier, it is possible to identify just that element and its content.</w:t>
      </w:r>
    </w:p>
    <w:p w14:paraId="05D4D432" w14:textId="77777777" w:rsidR="00CF145F" w:rsidRDefault="00B9536F">
      <w:r>
        <w:t>Example:</w:t>
      </w:r>
    </w:p>
    <w:p w14:paraId="50DD26C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&lt;p </w:t>
      </w:r>
      <w:r>
        <w:rPr>
          <w:rFonts w:ascii="Consolas" w:eastAsia="Consolas" w:hAnsi="Consolas" w:cs="Consolas"/>
          <w:color w:val="CD3131"/>
          <w:sz w:val="21"/>
          <w:szCs w:val="21"/>
        </w:rPr>
        <w:t>id</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This explains what is HTML</w:t>
      </w:r>
      <w:r>
        <w:rPr>
          <w:rFonts w:ascii="Consolas" w:eastAsia="Consolas" w:hAnsi="Consolas" w:cs="Consolas"/>
          <w:color w:val="800000"/>
          <w:sz w:val="21"/>
          <w:szCs w:val="21"/>
        </w:rPr>
        <w:t>&lt;/p&gt;</w:t>
      </w:r>
    </w:p>
    <w:p w14:paraId="4F267FD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&lt;p </w:t>
      </w:r>
      <w:r>
        <w:rPr>
          <w:rFonts w:ascii="Consolas" w:eastAsia="Consolas" w:hAnsi="Consolas" w:cs="Consolas"/>
          <w:color w:val="CD3131"/>
          <w:sz w:val="21"/>
          <w:szCs w:val="21"/>
        </w:rPr>
        <w:t>id</w:t>
      </w:r>
      <w:r>
        <w:rPr>
          <w:rFonts w:ascii="Consolas" w:eastAsia="Consolas" w:hAnsi="Consolas" w:cs="Consolas"/>
          <w:color w:val="800000"/>
          <w:sz w:val="21"/>
          <w:szCs w:val="21"/>
        </w:rPr>
        <w:t xml:space="preserve"> = "</w:t>
      </w:r>
      <w:proofErr w:type="spellStart"/>
      <w:r>
        <w:rPr>
          <w:rFonts w:ascii="Consolas" w:eastAsia="Consolas" w:hAnsi="Consolas" w:cs="Consolas"/>
          <w:color w:val="0000FF"/>
          <w:sz w:val="21"/>
          <w:szCs w:val="21"/>
        </w:rPr>
        <w:t>css</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explains what is Cascading Style Sheet</w:t>
      </w:r>
      <w:r>
        <w:rPr>
          <w:rFonts w:ascii="Consolas" w:eastAsia="Consolas" w:hAnsi="Consolas" w:cs="Consolas"/>
          <w:color w:val="800000"/>
          <w:sz w:val="21"/>
          <w:szCs w:val="21"/>
        </w:rPr>
        <w:t>&lt;/p&gt;</w:t>
      </w:r>
    </w:p>
    <w:p w14:paraId="1303D84B" w14:textId="046E7C5D" w:rsidR="00CF145F" w:rsidRDefault="00B9536F">
      <w:pPr>
        <w:pStyle w:val="Heading4"/>
      </w:pPr>
      <w:r>
        <w:t xml:space="preserve">The </w:t>
      </w:r>
      <w:r w:rsidR="000D5FD7">
        <w:t>'</w:t>
      </w:r>
      <w:r>
        <w:t>title</w:t>
      </w:r>
      <w:r w:rsidR="000D5FD7">
        <w:t>'</w:t>
      </w:r>
      <w:r>
        <w:t xml:space="preserve"> Attribute</w:t>
      </w:r>
    </w:p>
    <w:p w14:paraId="158D5FA9" w14:textId="77777777" w:rsidR="00CF145F" w:rsidRDefault="00B9536F">
      <w:r>
        <w:t>It gives a suggested title for the element. The behavior of this attribute will depend upon the element that carries it, although it is often displayed as a tooltip when cursor comes over the element or while the element is loading.</w:t>
      </w:r>
    </w:p>
    <w:p w14:paraId="6B9B8286" w14:textId="77777777" w:rsidR="00CF145F" w:rsidRDefault="00B9536F">
      <w:r>
        <w:t>Example:</w:t>
      </w:r>
    </w:p>
    <w:p w14:paraId="47EB4E5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929E6AE"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4783711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18962499"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5306BF9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44F21F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color w:val="000000"/>
          <w:sz w:val="21"/>
          <w:szCs w:val="21"/>
        </w:rPr>
        <w:t>The title attribute example</w:t>
      </w:r>
      <w:r>
        <w:rPr>
          <w:rFonts w:ascii="Consolas" w:eastAsia="Consolas" w:hAnsi="Consolas" w:cs="Consolas"/>
          <w:color w:val="800000"/>
          <w:sz w:val="21"/>
          <w:szCs w:val="21"/>
        </w:rPr>
        <w:t>&lt;/title&gt;</w:t>
      </w:r>
    </w:p>
    <w:p w14:paraId="17BE1B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7327A9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539DC7F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670D71B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&lt;h1 </w:t>
      </w:r>
      <w:r>
        <w:rPr>
          <w:rFonts w:ascii="Consolas" w:eastAsia="Consolas" w:hAnsi="Consolas" w:cs="Consolas"/>
          <w:color w:val="CD3131"/>
          <w:sz w:val="21"/>
          <w:szCs w:val="21"/>
        </w:rPr>
        <w:t>title</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"Hello HTML!"</w:t>
      </w:r>
      <w:r>
        <w:rPr>
          <w:rFonts w:ascii="Consolas" w:eastAsia="Consolas" w:hAnsi="Consolas" w:cs="Consolas"/>
          <w:color w:val="800000"/>
          <w:sz w:val="21"/>
          <w:szCs w:val="21"/>
        </w:rPr>
        <w:t>&gt;</w:t>
      </w:r>
      <w:r>
        <w:rPr>
          <w:rFonts w:ascii="Consolas" w:eastAsia="Consolas" w:hAnsi="Consolas" w:cs="Consolas"/>
          <w:color w:val="000000"/>
          <w:sz w:val="21"/>
          <w:szCs w:val="21"/>
        </w:rPr>
        <w:t>Titled heading tag example</w:t>
      </w:r>
      <w:r>
        <w:rPr>
          <w:rFonts w:ascii="Consolas" w:eastAsia="Consolas" w:hAnsi="Consolas" w:cs="Consolas"/>
          <w:color w:val="800000"/>
          <w:sz w:val="21"/>
          <w:szCs w:val="21"/>
        </w:rPr>
        <w:t>&lt;/h3&gt;</w:t>
      </w:r>
    </w:p>
    <w:p w14:paraId="09CFBC7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017EE6C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C68DC5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5DDA4408" w14:textId="77777777" w:rsidR="00CF145F" w:rsidRDefault="00B9536F">
      <w:r>
        <w:t>Output:</w:t>
      </w:r>
    </w:p>
    <w:p w14:paraId="1970DC79" w14:textId="77777777" w:rsidR="00CF145F" w:rsidRDefault="00B9536F">
      <w:pPr>
        <w:pBdr>
          <w:top w:val="single" w:sz="4" w:space="1" w:color="000000"/>
          <w:left w:val="single" w:sz="4" w:space="4" w:color="000000"/>
          <w:bottom w:val="single" w:sz="4" w:space="1" w:color="000000"/>
          <w:right w:val="single" w:sz="4" w:space="4" w:color="000000"/>
        </w:pBdr>
        <w:rPr>
          <w:b/>
          <w:sz w:val="28"/>
          <w:szCs w:val="28"/>
        </w:rPr>
      </w:pPr>
      <w:r>
        <w:rPr>
          <w:b/>
          <w:sz w:val="28"/>
          <w:szCs w:val="28"/>
        </w:rPr>
        <w:t>Titled heading tag example</w:t>
      </w:r>
    </w:p>
    <w:p w14:paraId="19C6C136" w14:textId="77777777" w:rsidR="00CF145F" w:rsidRDefault="00B9536F">
      <w:r>
        <w:t>Now try to bring your cursor over "Titled heading tag example" and you will see "Hello HTML!" is coming out as a tooltip of the cursor.</w:t>
      </w:r>
    </w:p>
    <w:p w14:paraId="78EEF162" w14:textId="7664447A" w:rsidR="00CF145F" w:rsidRDefault="00B9536F">
      <w:pPr>
        <w:pStyle w:val="Heading4"/>
      </w:pPr>
      <w:r>
        <w:t xml:space="preserve">The </w:t>
      </w:r>
      <w:r w:rsidR="000D5FD7">
        <w:t>'</w:t>
      </w:r>
      <w:r>
        <w:t>class</w:t>
      </w:r>
      <w:r w:rsidR="000D5FD7">
        <w:t>'</w:t>
      </w:r>
      <w:r>
        <w:t xml:space="preserve"> Attribute</w:t>
      </w:r>
    </w:p>
    <w:p w14:paraId="01AF225C" w14:textId="77777777" w:rsidR="00CF145F" w:rsidRDefault="00B9536F">
      <w:r>
        <w:t xml:space="preserve">It associates an element with CSS, and specifies the class of element. You will learn more about the use of the class attribute when you will learn </w:t>
      </w:r>
      <w:hyperlink w:anchor="_2et92p0">
        <w:r>
          <w:rPr>
            <w:color w:val="0000FF"/>
            <w:u w:val="single"/>
          </w:rPr>
          <w:t>Cascading Style Sheet (CSS)</w:t>
        </w:r>
      </w:hyperlink>
      <w:r>
        <w:t xml:space="preserve">. </w:t>
      </w:r>
      <w:proofErr w:type="gramStart"/>
      <w:r>
        <w:t>So</w:t>
      </w:r>
      <w:proofErr w:type="gramEnd"/>
      <w:r>
        <w:t xml:space="preserve"> for now you can avoid it.</w:t>
      </w:r>
    </w:p>
    <w:p w14:paraId="36C5CA50" w14:textId="77777777" w:rsidR="00CF145F" w:rsidRDefault="00B9536F">
      <w:r>
        <w:t>The value of the attribute may also be a space-separated list of class names. For example:</w:t>
      </w:r>
    </w:p>
    <w:p w14:paraId="5CEF1CF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FF"/>
          <w:sz w:val="21"/>
          <w:szCs w:val="21"/>
        </w:rPr>
      </w:pPr>
      <w:r>
        <w:rPr>
          <w:rFonts w:ascii="Consolas" w:eastAsia="Consolas" w:hAnsi="Consolas" w:cs="Consolas"/>
          <w:color w:val="800000"/>
          <w:sz w:val="21"/>
          <w:szCs w:val="21"/>
        </w:rPr>
        <w:t xml:space="preserve">class = </w:t>
      </w:r>
      <w:r>
        <w:rPr>
          <w:rFonts w:ascii="Consolas" w:eastAsia="Consolas" w:hAnsi="Consolas" w:cs="Consolas"/>
          <w:color w:val="0000FF"/>
          <w:sz w:val="21"/>
          <w:szCs w:val="21"/>
        </w:rPr>
        <w:t>"class-name1 class-name2 class-name3"</w:t>
      </w:r>
    </w:p>
    <w:p w14:paraId="5C36AED4" w14:textId="5012FE53" w:rsidR="00CF145F" w:rsidRDefault="00B9536F">
      <w:pPr>
        <w:pStyle w:val="Heading4"/>
      </w:pPr>
      <w:r>
        <w:lastRenderedPageBreak/>
        <w:t xml:space="preserve">The </w:t>
      </w:r>
      <w:r w:rsidR="000D5FD7">
        <w:t>'</w:t>
      </w:r>
      <w:r>
        <w:t>style</w:t>
      </w:r>
      <w:r w:rsidR="000D5FD7">
        <w:t>'</w:t>
      </w:r>
      <w:r>
        <w:t xml:space="preserve"> Attribute</w:t>
      </w:r>
    </w:p>
    <w:p w14:paraId="38DDF453" w14:textId="77777777" w:rsidR="00CF145F" w:rsidRDefault="00B9536F">
      <w:r>
        <w:t>It allows you to specify Cascading Style Sheet (CSS) rules within the element.</w:t>
      </w:r>
    </w:p>
    <w:p w14:paraId="35F2F0EA" w14:textId="77777777" w:rsidR="00CF145F" w:rsidRDefault="00B9536F">
      <w:r>
        <w:t>For example:</w:t>
      </w:r>
    </w:p>
    <w:p w14:paraId="441115E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E8211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3ED48978"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7AAA9C7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7E41028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color w:val="000000"/>
          <w:sz w:val="21"/>
          <w:szCs w:val="21"/>
        </w:rPr>
        <w:t>The style attribute</w:t>
      </w:r>
      <w:r>
        <w:rPr>
          <w:rFonts w:ascii="Consolas" w:eastAsia="Consolas" w:hAnsi="Consolas" w:cs="Consolas"/>
          <w:color w:val="800000"/>
          <w:sz w:val="21"/>
          <w:szCs w:val="21"/>
        </w:rPr>
        <w:t>&lt;/title&gt;</w:t>
      </w:r>
    </w:p>
    <w:p w14:paraId="1F09EC2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AB54D3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85F0D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71843A5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&lt;p </w:t>
      </w:r>
      <w:r>
        <w:rPr>
          <w:rFonts w:ascii="Consolas" w:eastAsia="Consolas" w:hAnsi="Consolas" w:cs="Consolas"/>
          <w:color w:val="CD3131"/>
          <w:sz w:val="21"/>
          <w:szCs w:val="21"/>
        </w:rPr>
        <w:t>style</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font-</w:t>
      </w:r>
      <w:proofErr w:type="gramStart"/>
      <w:r>
        <w:rPr>
          <w:rFonts w:ascii="Consolas" w:eastAsia="Consolas" w:hAnsi="Consolas" w:cs="Consolas"/>
          <w:color w:val="0000FF"/>
          <w:sz w:val="21"/>
          <w:szCs w:val="21"/>
        </w:rPr>
        <w:t>family:arial</w:t>
      </w:r>
      <w:proofErr w:type="spellEnd"/>
      <w:proofErr w:type="gramEnd"/>
      <w:r>
        <w:rPr>
          <w:rFonts w:ascii="Consolas" w:eastAsia="Consolas" w:hAnsi="Consolas" w:cs="Consolas"/>
          <w:color w:val="0000FF"/>
          <w:sz w:val="21"/>
          <w:szCs w:val="21"/>
        </w:rPr>
        <w:t>; color:#FF0000;"</w:t>
      </w:r>
      <w:r>
        <w:rPr>
          <w:rFonts w:ascii="Consolas" w:eastAsia="Consolas" w:hAnsi="Consolas" w:cs="Consolas"/>
          <w:color w:val="800000"/>
          <w:sz w:val="21"/>
          <w:szCs w:val="21"/>
        </w:rPr>
        <w:t>&gt;</w:t>
      </w:r>
      <w:r>
        <w:rPr>
          <w:rFonts w:ascii="Consolas" w:eastAsia="Consolas" w:hAnsi="Consolas" w:cs="Consolas"/>
          <w:color w:val="000000"/>
          <w:sz w:val="21"/>
          <w:szCs w:val="21"/>
        </w:rPr>
        <w:t>Some text...</w:t>
      </w:r>
      <w:r>
        <w:rPr>
          <w:rFonts w:ascii="Consolas" w:eastAsia="Consolas" w:hAnsi="Consolas" w:cs="Consolas"/>
          <w:color w:val="800000"/>
          <w:sz w:val="21"/>
          <w:szCs w:val="21"/>
        </w:rPr>
        <w:t>&lt;/p&gt;</w:t>
      </w:r>
    </w:p>
    <w:p w14:paraId="78BEB8E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47C850A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6ACB15A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0C0B3CC2" w14:textId="77777777" w:rsidR="00CF145F" w:rsidRDefault="00B9536F">
      <w:r>
        <w:t>Output:</w:t>
      </w:r>
    </w:p>
    <w:p w14:paraId="262686D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rFonts w:ascii="Arial" w:eastAsia="Arial" w:hAnsi="Arial" w:cs="Arial"/>
          <w:color w:val="FF0000"/>
        </w:rPr>
      </w:pPr>
      <w:r>
        <w:rPr>
          <w:rFonts w:ascii="Arial" w:eastAsia="Arial" w:hAnsi="Arial" w:cs="Arial"/>
          <w:color w:val="FF0000"/>
        </w:rPr>
        <w:t>Some text...</w:t>
      </w:r>
    </w:p>
    <w:p w14:paraId="2F10A274" w14:textId="77777777" w:rsidR="00CF145F" w:rsidRDefault="00B9536F">
      <w:pPr>
        <w:pStyle w:val="Heading3"/>
      </w:pPr>
      <w:r>
        <w:t>Internationalization Attributes</w:t>
      </w:r>
    </w:p>
    <w:p w14:paraId="2C3511A3" w14:textId="77777777" w:rsidR="00CF145F" w:rsidRDefault="00B9536F">
      <w:r>
        <w:t xml:space="preserve">The three internationalization attributes that can be used on the </w:t>
      </w:r>
      <w:r>
        <w:rPr>
          <w:u w:val="single"/>
        </w:rPr>
        <w:t>majority</w:t>
      </w:r>
      <w:r>
        <w:t xml:space="preserve"> of HTML elements are:</w:t>
      </w:r>
    </w:p>
    <w:p w14:paraId="0AF2575C" w14:textId="1AF85154" w:rsidR="00CF145F" w:rsidRDefault="00B9536F">
      <w:pPr>
        <w:pStyle w:val="Heading4"/>
      </w:pPr>
      <w:r>
        <w:t xml:space="preserve">The </w:t>
      </w:r>
      <w:r w:rsidR="000D5FD7">
        <w:t>'</w:t>
      </w:r>
      <w:proofErr w:type="spellStart"/>
      <w:r>
        <w:t>dir</w:t>
      </w:r>
      <w:proofErr w:type="spellEnd"/>
      <w:r w:rsidR="000D5FD7">
        <w:t>'</w:t>
      </w:r>
      <w:r>
        <w:t xml:space="preserve"> Attribute</w:t>
      </w:r>
    </w:p>
    <w:p w14:paraId="0E0E204B" w14:textId="77777777" w:rsidR="00CF145F" w:rsidRDefault="00B9536F">
      <w:r>
        <w:t>It represents the direction in which the text should flow. It can take one of two values, as you can see in the table:</w:t>
      </w:r>
    </w:p>
    <w:tbl>
      <w:tblPr>
        <w:tblStyle w:val="a1"/>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5"/>
        <w:gridCol w:w="7889"/>
      </w:tblGrid>
      <w:tr w:rsidR="00CF145F" w14:paraId="0B1479CE" w14:textId="77777777">
        <w:trPr>
          <w:jc w:val="center"/>
        </w:trPr>
        <w:tc>
          <w:tcPr>
            <w:tcW w:w="785" w:type="dxa"/>
          </w:tcPr>
          <w:p w14:paraId="4EF995BE" w14:textId="77777777" w:rsidR="00CF145F" w:rsidRDefault="00B9536F">
            <w:pPr>
              <w:pBdr>
                <w:top w:val="nil"/>
                <w:left w:val="nil"/>
                <w:bottom w:val="nil"/>
                <w:right w:val="nil"/>
                <w:between w:val="nil"/>
              </w:pBdr>
              <w:jc w:val="center"/>
              <w:rPr>
                <w:b/>
                <w:color w:val="000000"/>
              </w:rPr>
            </w:pPr>
            <w:r>
              <w:rPr>
                <w:b/>
                <w:color w:val="000000"/>
              </w:rPr>
              <w:t>Value</w:t>
            </w:r>
          </w:p>
        </w:tc>
        <w:tc>
          <w:tcPr>
            <w:tcW w:w="7889" w:type="dxa"/>
          </w:tcPr>
          <w:p w14:paraId="57F27237" w14:textId="77777777" w:rsidR="00CF145F" w:rsidRDefault="00B9536F">
            <w:pPr>
              <w:pBdr>
                <w:top w:val="nil"/>
                <w:left w:val="nil"/>
                <w:bottom w:val="nil"/>
                <w:right w:val="nil"/>
                <w:between w:val="nil"/>
              </w:pBdr>
              <w:jc w:val="center"/>
              <w:rPr>
                <w:b/>
                <w:color w:val="000000"/>
              </w:rPr>
            </w:pPr>
            <w:r>
              <w:rPr>
                <w:b/>
                <w:color w:val="000000"/>
              </w:rPr>
              <w:t>Meaning</w:t>
            </w:r>
          </w:p>
        </w:tc>
      </w:tr>
      <w:tr w:rsidR="00CF145F" w14:paraId="0A304F02" w14:textId="77777777">
        <w:trPr>
          <w:jc w:val="center"/>
        </w:trPr>
        <w:tc>
          <w:tcPr>
            <w:tcW w:w="785" w:type="dxa"/>
            <w:vAlign w:val="center"/>
          </w:tcPr>
          <w:p w14:paraId="2B9194CD" w14:textId="77777777" w:rsidR="00CF145F" w:rsidRDefault="00B9536F">
            <w:pPr>
              <w:pBdr>
                <w:top w:val="nil"/>
                <w:left w:val="nil"/>
                <w:bottom w:val="nil"/>
                <w:right w:val="nil"/>
                <w:between w:val="nil"/>
              </w:pBdr>
              <w:jc w:val="center"/>
              <w:rPr>
                <w:color w:val="000000"/>
              </w:rPr>
            </w:pPr>
            <w:proofErr w:type="spellStart"/>
            <w:r>
              <w:rPr>
                <w:rFonts w:ascii="Consolas" w:eastAsia="Consolas" w:hAnsi="Consolas" w:cs="Consolas"/>
                <w:color w:val="C00000"/>
                <w:sz w:val="21"/>
                <w:szCs w:val="21"/>
                <w:shd w:val="clear" w:color="auto" w:fill="F2F2F2"/>
              </w:rPr>
              <w:t>ltr</w:t>
            </w:r>
            <w:proofErr w:type="spellEnd"/>
          </w:p>
        </w:tc>
        <w:tc>
          <w:tcPr>
            <w:tcW w:w="7889" w:type="dxa"/>
            <w:vAlign w:val="center"/>
          </w:tcPr>
          <w:p w14:paraId="0B064276" w14:textId="77777777" w:rsidR="00CF145F" w:rsidRDefault="00B9536F">
            <w:pPr>
              <w:pBdr>
                <w:top w:val="nil"/>
                <w:left w:val="nil"/>
                <w:bottom w:val="nil"/>
                <w:right w:val="nil"/>
                <w:between w:val="nil"/>
              </w:pBdr>
              <w:jc w:val="left"/>
              <w:rPr>
                <w:color w:val="000000"/>
              </w:rPr>
            </w:pPr>
            <w:r>
              <w:rPr>
                <w:color w:val="000000"/>
              </w:rPr>
              <w:t>Left to right (the default value)</w:t>
            </w:r>
          </w:p>
        </w:tc>
      </w:tr>
      <w:tr w:rsidR="00CF145F" w14:paraId="42BC054D" w14:textId="77777777">
        <w:trPr>
          <w:jc w:val="center"/>
        </w:trPr>
        <w:tc>
          <w:tcPr>
            <w:tcW w:w="785" w:type="dxa"/>
            <w:vAlign w:val="center"/>
          </w:tcPr>
          <w:p w14:paraId="7A53C4A8" w14:textId="77777777" w:rsidR="00CF145F" w:rsidRDefault="00B9536F">
            <w:pPr>
              <w:pBdr>
                <w:top w:val="nil"/>
                <w:left w:val="nil"/>
                <w:bottom w:val="nil"/>
                <w:right w:val="nil"/>
                <w:between w:val="nil"/>
              </w:pBdr>
              <w:jc w:val="center"/>
              <w:rPr>
                <w:color w:val="000000"/>
              </w:rPr>
            </w:pPr>
            <w:proofErr w:type="spellStart"/>
            <w:r>
              <w:rPr>
                <w:rFonts w:ascii="Consolas" w:eastAsia="Consolas" w:hAnsi="Consolas" w:cs="Consolas"/>
                <w:color w:val="C00000"/>
                <w:sz w:val="21"/>
                <w:szCs w:val="21"/>
                <w:shd w:val="clear" w:color="auto" w:fill="F2F2F2"/>
              </w:rPr>
              <w:t>rtl</w:t>
            </w:r>
            <w:proofErr w:type="spellEnd"/>
          </w:p>
        </w:tc>
        <w:tc>
          <w:tcPr>
            <w:tcW w:w="7889" w:type="dxa"/>
            <w:vAlign w:val="center"/>
          </w:tcPr>
          <w:p w14:paraId="7AAC656D" w14:textId="77777777" w:rsidR="00CF145F" w:rsidRDefault="00B9536F">
            <w:pPr>
              <w:pBdr>
                <w:top w:val="nil"/>
                <w:left w:val="nil"/>
                <w:bottom w:val="nil"/>
                <w:right w:val="nil"/>
                <w:between w:val="nil"/>
              </w:pBdr>
              <w:jc w:val="left"/>
              <w:rPr>
                <w:color w:val="000000"/>
              </w:rPr>
            </w:pPr>
            <w:r>
              <w:rPr>
                <w:color w:val="000000"/>
              </w:rPr>
              <w:t>Right to left (for languages such as Hebrew or Arabic that are read right to left)</w:t>
            </w:r>
          </w:p>
        </w:tc>
      </w:tr>
    </w:tbl>
    <w:p w14:paraId="42243ACE" w14:textId="77777777" w:rsidR="00CF145F" w:rsidRDefault="00B9536F">
      <w:r>
        <w:t xml:space="preserve">Example: </w:t>
      </w:r>
    </w:p>
    <w:p w14:paraId="02F0D6E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6C70AB70"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396DD3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 </w:t>
      </w:r>
      <w:proofErr w:type="spellStart"/>
      <w:r>
        <w:rPr>
          <w:rFonts w:ascii="Consolas" w:eastAsia="Consolas" w:hAnsi="Consolas" w:cs="Consolas"/>
          <w:color w:val="800000"/>
          <w:sz w:val="21"/>
          <w:szCs w:val="21"/>
        </w:rPr>
        <w:t>dir</w:t>
      </w:r>
      <w:proofErr w:type="spellEnd"/>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rtl</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4566811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0873DA4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F88A3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sz w:val="21"/>
          <w:szCs w:val="21"/>
        </w:rPr>
        <w:t>Display directions</w:t>
      </w:r>
      <w:r>
        <w:rPr>
          <w:rFonts w:ascii="Consolas" w:eastAsia="Consolas" w:hAnsi="Consolas" w:cs="Consolas"/>
          <w:color w:val="800000"/>
          <w:sz w:val="21"/>
          <w:szCs w:val="21"/>
        </w:rPr>
        <w:t>&lt;/title&gt;</w:t>
      </w:r>
    </w:p>
    <w:p w14:paraId="17EB3AC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363A68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9D0037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3C21643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w:t>
      </w:r>
      <w:r>
        <w:rPr>
          <w:rFonts w:ascii="Consolas" w:eastAsia="Consolas" w:hAnsi="Consolas" w:cs="Consolas"/>
          <w:sz w:val="21"/>
          <w:szCs w:val="21"/>
        </w:rPr>
        <w:t>This is how IE 5 renders right-to-left directed text.</w:t>
      </w:r>
    </w:p>
    <w:p w14:paraId="680E5B2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09CD05A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195F6B0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pPr>
      <w:r>
        <w:rPr>
          <w:rFonts w:ascii="Consolas" w:eastAsia="Consolas" w:hAnsi="Consolas" w:cs="Consolas"/>
          <w:color w:val="800000"/>
          <w:sz w:val="21"/>
          <w:szCs w:val="21"/>
        </w:rPr>
        <w:t>&lt;/html&gt;</w:t>
      </w:r>
      <w:r>
        <w:t xml:space="preserve"> </w:t>
      </w:r>
    </w:p>
    <w:p w14:paraId="7C99D9AF" w14:textId="77777777" w:rsidR="00CF145F" w:rsidRDefault="00B9536F">
      <w:r>
        <w:t>Output:</w:t>
      </w:r>
    </w:p>
    <w:p w14:paraId="35410F3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jc w:val="right"/>
      </w:pPr>
      <w:r>
        <w:t>This is how IE 5 renders right-to-left directed text.</w:t>
      </w:r>
    </w:p>
    <w:p w14:paraId="1BF1F944" w14:textId="702A1C88" w:rsidR="00CF145F" w:rsidRDefault="00B9536F">
      <w:pPr>
        <w:pStyle w:val="Heading4"/>
      </w:pPr>
      <w:r>
        <w:lastRenderedPageBreak/>
        <w:t xml:space="preserve">The </w:t>
      </w:r>
      <w:r w:rsidR="000D5FD7">
        <w:t>'</w:t>
      </w:r>
      <w:proofErr w:type="spellStart"/>
      <w:r>
        <w:t>lang</w:t>
      </w:r>
      <w:proofErr w:type="spellEnd"/>
      <w:r w:rsidR="000D5FD7">
        <w:t>'</w:t>
      </w:r>
      <w:r>
        <w:t xml:space="preserve"> Attribute</w:t>
      </w:r>
    </w:p>
    <w:p w14:paraId="2CF46D56" w14:textId="77777777" w:rsidR="00CF145F" w:rsidRDefault="00B9536F">
      <w:r>
        <w:t xml:space="preserve">It indicates the main language used in a document, but this attribute was kept in HTML only for backwards compatibility with earlier versions of HTML. This attribute has been replaced by the </w:t>
      </w:r>
      <w:proofErr w:type="spellStart"/>
      <w:proofErr w:type="gramStart"/>
      <w:r>
        <w:rPr>
          <w:rFonts w:ascii="Consolas" w:eastAsia="Consolas" w:hAnsi="Consolas" w:cs="Consolas"/>
          <w:color w:val="C00000"/>
          <w:sz w:val="21"/>
          <w:szCs w:val="21"/>
          <w:shd w:val="clear" w:color="auto" w:fill="F2F2F2"/>
        </w:rPr>
        <w:t>xml:lang</w:t>
      </w:r>
      <w:proofErr w:type="spellEnd"/>
      <w:proofErr w:type="gramEnd"/>
      <w:r>
        <w:t xml:space="preserve"> attribute in new XHTML documents.</w:t>
      </w:r>
    </w:p>
    <w:p w14:paraId="38134898" w14:textId="77777777" w:rsidR="00CF145F" w:rsidRDefault="00B9536F">
      <w:pPr>
        <w:pBdr>
          <w:top w:val="nil"/>
          <w:left w:val="nil"/>
          <w:bottom w:val="nil"/>
          <w:right w:val="nil"/>
          <w:between w:val="nil"/>
        </w:pBdr>
        <w:spacing w:before="0" w:after="0" w:line="240" w:lineRule="auto"/>
        <w:rPr>
          <w:color w:val="000000"/>
        </w:rPr>
      </w:pPr>
      <w:r>
        <w:rPr>
          <w:color w:val="000000"/>
        </w:rPr>
        <w:t xml:space="preserve">The values of the </w:t>
      </w:r>
      <w:proofErr w:type="spellStart"/>
      <w:r>
        <w:rPr>
          <w:rFonts w:ascii="Consolas" w:eastAsia="Consolas" w:hAnsi="Consolas" w:cs="Consolas"/>
          <w:color w:val="C00000"/>
          <w:sz w:val="21"/>
          <w:szCs w:val="21"/>
          <w:shd w:val="clear" w:color="auto" w:fill="F2F2F2"/>
        </w:rPr>
        <w:t>lang</w:t>
      </w:r>
      <w:proofErr w:type="spellEnd"/>
      <w:r>
        <w:rPr>
          <w:color w:val="000000"/>
        </w:rPr>
        <w:t xml:space="preserve"> attribute are ISO-639 standard two-character language codes. Check </w:t>
      </w:r>
      <w:hyperlink r:id="rId23">
        <w:r>
          <w:rPr>
            <w:color w:val="0000FF"/>
            <w:u w:val="single"/>
          </w:rPr>
          <w:t>HTML Language Codes: ISO 639</w:t>
        </w:r>
      </w:hyperlink>
      <w:r>
        <w:rPr>
          <w:color w:val="000000"/>
        </w:rPr>
        <w:t xml:space="preserve"> for a complete list of language codes.</w:t>
      </w:r>
    </w:p>
    <w:p w14:paraId="56D4CC94" w14:textId="77777777" w:rsidR="00CF145F" w:rsidRDefault="00B9536F">
      <w:r>
        <w:t>Example:</w:t>
      </w:r>
    </w:p>
    <w:p w14:paraId="3CB9300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774ED8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 </w:t>
      </w:r>
      <w:proofErr w:type="spellStart"/>
      <w:r>
        <w:rPr>
          <w:rFonts w:ascii="Consolas" w:eastAsia="Consolas" w:hAnsi="Consolas" w:cs="Consolas"/>
          <w:color w:val="800000"/>
          <w:sz w:val="21"/>
          <w:szCs w:val="21"/>
        </w:rPr>
        <w:t>lang</w:t>
      </w:r>
      <w:proofErr w:type="spellEnd"/>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4BC89A6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69D9074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45F9647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sz w:val="21"/>
          <w:szCs w:val="21"/>
        </w:rPr>
        <w:t>English Language Page</w:t>
      </w:r>
      <w:r>
        <w:rPr>
          <w:rFonts w:ascii="Consolas" w:eastAsia="Consolas" w:hAnsi="Consolas" w:cs="Consolas"/>
          <w:color w:val="800000"/>
          <w:sz w:val="21"/>
          <w:szCs w:val="21"/>
        </w:rPr>
        <w:t>&lt;/title&gt;</w:t>
      </w:r>
    </w:p>
    <w:p w14:paraId="0B9121F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9D10C0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43C70F5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46A4F35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w:t>
      </w:r>
      <w:r>
        <w:rPr>
          <w:rFonts w:ascii="Consolas" w:eastAsia="Consolas" w:hAnsi="Consolas" w:cs="Consolas"/>
          <w:sz w:val="21"/>
          <w:szCs w:val="21"/>
        </w:rPr>
        <w:t>This page is using English Language</w:t>
      </w:r>
    </w:p>
    <w:p w14:paraId="4118564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5DB2BD6E"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2D1A046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&lt;/html&gt; </w:t>
      </w:r>
    </w:p>
    <w:p w14:paraId="5A286672" w14:textId="77777777" w:rsidR="00CF145F" w:rsidRDefault="00B9536F">
      <w:r>
        <w:t>Output:</w:t>
      </w:r>
    </w:p>
    <w:p w14:paraId="5AEEFAA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pPr>
      <w:r>
        <w:t xml:space="preserve">This page is using English Language </w:t>
      </w:r>
    </w:p>
    <w:p w14:paraId="1D11DCD0" w14:textId="77777777" w:rsidR="00CF145F" w:rsidRDefault="00B9536F">
      <w:pPr>
        <w:rPr>
          <w:rFonts w:ascii="Arial Black" w:eastAsia="Arial Black" w:hAnsi="Arial Black" w:cs="Arial Black"/>
          <w:color w:val="000000"/>
          <w:sz w:val="28"/>
          <w:szCs w:val="28"/>
        </w:rPr>
      </w:pPr>
      <w:r>
        <w:br w:type="page"/>
      </w:r>
    </w:p>
    <w:p w14:paraId="5150E7BC" w14:textId="77777777" w:rsidR="00CF145F" w:rsidRDefault="00B9536F">
      <w:pPr>
        <w:pStyle w:val="Heading1"/>
      </w:pPr>
      <w:r>
        <w:lastRenderedPageBreak/>
        <w:t>Grouping Elements</w:t>
      </w:r>
    </w:p>
    <w:p w14:paraId="27D6FEC6" w14:textId="77777777" w:rsidR="00CF145F" w:rsidRDefault="00B9536F">
      <w:pPr>
        <w:pStyle w:val="Heading2"/>
      </w:pPr>
      <w:r>
        <w:t>Different Types of Elements</w:t>
      </w:r>
    </w:p>
    <w:p w14:paraId="7DF8C5D9" w14:textId="77777777" w:rsidR="00CF145F" w:rsidRDefault="00B9536F">
      <w:r>
        <w:t>All HTML elements can be categorized into two categories (a) Block-Level Elements (b) Inline Elements.</w:t>
      </w:r>
    </w:p>
    <w:p w14:paraId="4BCB0074" w14:textId="77777777" w:rsidR="00CF145F" w:rsidRDefault="00B9536F">
      <w:pPr>
        <w:pStyle w:val="Heading3"/>
      </w:pPr>
      <w:r>
        <w:t>Block Elements</w:t>
      </w:r>
    </w:p>
    <w:p w14:paraId="45DD4E43" w14:textId="77777777" w:rsidR="00CF145F" w:rsidRDefault="00B9536F">
      <w:r>
        <w:t xml:space="preserve">Block elements all </w:t>
      </w:r>
      <w:r>
        <w:rPr>
          <w:b/>
        </w:rPr>
        <w:t>start on their own new line</w:t>
      </w:r>
      <w:r>
        <w:t xml:space="preserve">, and anything that follows them appears on its own new line. For example: </w:t>
      </w:r>
      <w:r>
        <w:rPr>
          <w:rFonts w:ascii="Consolas" w:eastAsia="Consolas" w:hAnsi="Consolas" w:cs="Consolas"/>
          <w:sz w:val="21"/>
          <w:szCs w:val="21"/>
          <w:shd w:val="clear" w:color="auto" w:fill="F2F2F2"/>
        </w:rPr>
        <w:t>&lt;p&gt;</w:t>
      </w:r>
      <w:r>
        <w:t xml:space="preserve">, </w:t>
      </w:r>
      <w:r>
        <w:rPr>
          <w:rFonts w:ascii="Consolas" w:eastAsia="Consolas" w:hAnsi="Consolas" w:cs="Consolas"/>
          <w:sz w:val="21"/>
          <w:szCs w:val="21"/>
          <w:shd w:val="clear" w:color="auto" w:fill="F2F2F2"/>
        </w:rPr>
        <w:t>&lt;h1&gt;</w:t>
      </w:r>
      <w:r>
        <w:t xml:space="preserve">, </w:t>
      </w:r>
      <w:r>
        <w:rPr>
          <w:rFonts w:ascii="Consolas" w:eastAsia="Consolas" w:hAnsi="Consolas" w:cs="Consolas"/>
          <w:sz w:val="21"/>
          <w:szCs w:val="21"/>
          <w:shd w:val="clear" w:color="auto" w:fill="F2F2F2"/>
        </w:rPr>
        <w:t>&lt;h2&gt;</w:t>
      </w:r>
      <w:r>
        <w:t xml:space="preserve">, </w:t>
      </w:r>
      <w:r>
        <w:rPr>
          <w:rFonts w:ascii="Consolas" w:eastAsia="Consolas" w:hAnsi="Consolas" w:cs="Consolas"/>
          <w:sz w:val="21"/>
          <w:szCs w:val="21"/>
          <w:shd w:val="clear" w:color="auto" w:fill="F2F2F2"/>
        </w:rPr>
        <w:t>&lt;h3&gt;</w:t>
      </w:r>
      <w:r>
        <w:t xml:space="preserve">, </w:t>
      </w:r>
      <w:r>
        <w:rPr>
          <w:rFonts w:ascii="Consolas" w:eastAsia="Consolas" w:hAnsi="Consolas" w:cs="Consolas"/>
          <w:sz w:val="21"/>
          <w:szCs w:val="21"/>
          <w:shd w:val="clear" w:color="auto" w:fill="F2F2F2"/>
        </w:rPr>
        <w:t>&lt;h4&gt;</w:t>
      </w:r>
      <w:r>
        <w:t xml:space="preserve">, </w:t>
      </w:r>
      <w:r>
        <w:rPr>
          <w:rFonts w:ascii="Consolas" w:eastAsia="Consolas" w:hAnsi="Consolas" w:cs="Consolas"/>
          <w:sz w:val="21"/>
          <w:szCs w:val="21"/>
          <w:shd w:val="clear" w:color="auto" w:fill="F2F2F2"/>
        </w:rPr>
        <w:t>&lt;h5&gt;</w:t>
      </w:r>
      <w:r>
        <w:t xml:space="preserve">, </w:t>
      </w:r>
      <w:r>
        <w:rPr>
          <w:rFonts w:ascii="Consolas" w:eastAsia="Consolas" w:hAnsi="Consolas" w:cs="Consolas"/>
          <w:sz w:val="21"/>
          <w:szCs w:val="21"/>
          <w:shd w:val="clear" w:color="auto" w:fill="F2F2F2"/>
        </w:rPr>
        <w:t>&lt;h6&gt;</w:t>
      </w:r>
      <w:r>
        <w:t xml:space="preserve">, </w:t>
      </w:r>
      <w:r>
        <w:rPr>
          <w:rFonts w:ascii="Consolas" w:eastAsia="Consolas" w:hAnsi="Consolas" w:cs="Consolas"/>
          <w:sz w:val="21"/>
          <w:szCs w:val="21"/>
          <w:shd w:val="clear" w:color="auto" w:fill="F2F2F2"/>
        </w:rPr>
        <w:t>&lt;ul&gt;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ol</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&lt;dl&gt;</w:t>
      </w:r>
      <w:r>
        <w:t xml:space="preserve">, </w:t>
      </w:r>
      <w:r>
        <w:rPr>
          <w:rFonts w:ascii="Consolas" w:eastAsia="Consolas" w:hAnsi="Consolas" w:cs="Consolas"/>
          <w:sz w:val="21"/>
          <w:szCs w:val="21"/>
          <w:shd w:val="clear" w:color="auto" w:fill="F2F2F2"/>
        </w:rPr>
        <w:t>&lt;pre&gt;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hr</w:t>
      </w:r>
      <w:proofErr w:type="spellEnd"/>
      <w:r>
        <w:rPr>
          <w:rFonts w:ascii="Consolas" w:eastAsia="Consolas" w:hAnsi="Consolas" w:cs="Consolas"/>
          <w:sz w:val="21"/>
          <w:szCs w:val="21"/>
          <w:shd w:val="clear" w:color="auto" w:fill="F2F2F2"/>
        </w:rPr>
        <w:t xml:space="preserve"> /&gt;</w:t>
      </w:r>
      <w:r>
        <w:t xml:space="preserve">, </w:t>
      </w:r>
      <w:r>
        <w:rPr>
          <w:rFonts w:ascii="Consolas" w:eastAsia="Consolas" w:hAnsi="Consolas" w:cs="Consolas"/>
          <w:sz w:val="21"/>
          <w:szCs w:val="21"/>
          <w:shd w:val="clear" w:color="auto" w:fill="F2F2F2"/>
        </w:rPr>
        <w:t>&lt;blockquote&gt;</w:t>
      </w:r>
      <w:r>
        <w:t xml:space="preserve">, </w:t>
      </w:r>
      <w:r>
        <w:rPr>
          <w:rFonts w:ascii="Consolas" w:eastAsia="Consolas" w:hAnsi="Consolas" w:cs="Consolas"/>
          <w:sz w:val="21"/>
          <w:szCs w:val="21"/>
          <w:shd w:val="clear" w:color="auto" w:fill="F2F2F2"/>
        </w:rPr>
        <w:t>&lt;address&gt;</w:t>
      </w:r>
      <w:r>
        <w:t>, etc.</w:t>
      </w:r>
    </w:p>
    <w:p w14:paraId="56103E4D" w14:textId="77777777" w:rsidR="00CF145F" w:rsidRDefault="00B9536F">
      <w:pPr>
        <w:pStyle w:val="Heading3"/>
      </w:pPr>
      <w:r>
        <w:t>Inline Elements</w:t>
      </w:r>
    </w:p>
    <w:p w14:paraId="4832E145" w14:textId="77777777" w:rsidR="00CF145F" w:rsidRDefault="00B9536F">
      <w:r>
        <w:t xml:space="preserve">Inline elements, on the other hand, can </w:t>
      </w:r>
      <w:r>
        <w:rPr>
          <w:b/>
        </w:rPr>
        <w:t>appear within sentences</w:t>
      </w:r>
      <w:r>
        <w:t xml:space="preserve"> and do not have to appear on a new line of their own. For example: </w:t>
      </w:r>
      <w:r>
        <w:rPr>
          <w:rFonts w:ascii="Consolas" w:eastAsia="Consolas" w:hAnsi="Consolas" w:cs="Consolas"/>
          <w:sz w:val="21"/>
          <w:szCs w:val="21"/>
          <w:shd w:val="clear" w:color="auto" w:fill="F2F2F2"/>
        </w:rPr>
        <w:t>&lt;b&gt;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i</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&lt;u&gt;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em</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&lt;strong&gt;</w:t>
      </w:r>
      <w:r>
        <w:t xml:space="preserve">, </w:t>
      </w:r>
      <w:r>
        <w:rPr>
          <w:rFonts w:ascii="Consolas" w:eastAsia="Consolas" w:hAnsi="Consolas" w:cs="Consolas"/>
          <w:sz w:val="21"/>
          <w:szCs w:val="21"/>
          <w:shd w:val="clear" w:color="auto" w:fill="F2F2F2"/>
        </w:rPr>
        <w:t>&lt;sup&gt;</w:t>
      </w:r>
      <w:r>
        <w:t xml:space="preserve">, </w:t>
      </w:r>
      <w:r>
        <w:rPr>
          <w:rFonts w:ascii="Consolas" w:eastAsia="Consolas" w:hAnsi="Consolas" w:cs="Consolas"/>
          <w:sz w:val="21"/>
          <w:szCs w:val="21"/>
          <w:shd w:val="clear" w:color="auto" w:fill="F2F2F2"/>
        </w:rPr>
        <w:t>&lt;sub&gt;</w:t>
      </w:r>
      <w:r>
        <w:t xml:space="preserve">, </w:t>
      </w:r>
      <w:r>
        <w:rPr>
          <w:rFonts w:ascii="Consolas" w:eastAsia="Consolas" w:hAnsi="Consolas" w:cs="Consolas"/>
          <w:sz w:val="21"/>
          <w:szCs w:val="21"/>
          <w:shd w:val="clear" w:color="auto" w:fill="F2F2F2"/>
        </w:rPr>
        <w:t>&lt;big&gt;</w:t>
      </w:r>
      <w:r>
        <w:t xml:space="preserve">, </w:t>
      </w:r>
      <w:r>
        <w:rPr>
          <w:rFonts w:ascii="Consolas" w:eastAsia="Consolas" w:hAnsi="Consolas" w:cs="Consolas"/>
          <w:sz w:val="21"/>
          <w:szCs w:val="21"/>
          <w:shd w:val="clear" w:color="auto" w:fill="F2F2F2"/>
        </w:rPr>
        <w:t>&lt;small&gt;</w:t>
      </w:r>
      <w:r>
        <w:t xml:space="preserve">, </w:t>
      </w:r>
      <w:r>
        <w:rPr>
          <w:rFonts w:ascii="Consolas" w:eastAsia="Consolas" w:hAnsi="Consolas" w:cs="Consolas"/>
          <w:sz w:val="21"/>
          <w:szCs w:val="21"/>
          <w:shd w:val="clear" w:color="auto" w:fill="F2F2F2"/>
        </w:rPr>
        <w:t>&lt;li&gt;</w:t>
      </w:r>
      <w:r>
        <w:t xml:space="preserve">, </w:t>
      </w:r>
      <w:r>
        <w:rPr>
          <w:rFonts w:ascii="Consolas" w:eastAsia="Consolas" w:hAnsi="Consolas" w:cs="Consolas"/>
          <w:sz w:val="21"/>
          <w:szCs w:val="21"/>
          <w:shd w:val="clear" w:color="auto" w:fill="F2F2F2"/>
        </w:rPr>
        <w:t>&lt;ins&gt;</w:t>
      </w:r>
      <w:r>
        <w:t xml:space="preserve">, </w:t>
      </w:r>
      <w:r>
        <w:rPr>
          <w:rFonts w:ascii="Consolas" w:eastAsia="Consolas" w:hAnsi="Consolas" w:cs="Consolas"/>
          <w:sz w:val="21"/>
          <w:szCs w:val="21"/>
          <w:shd w:val="clear" w:color="auto" w:fill="F2F2F2"/>
        </w:rPr>
        <w:t>&lt;del&gt;</w:t>
      </w:r>
      <w:r>
        <w:t xml:space="preserve">, </w:t>
      </w:r>
      <w:r>
        <w:rPr>
          <w:rFonts w:ascii="Consolas" w:eastAsia="Consolas" w:hAnsi="Consolas" w:cs="Consolas"/>
          <w:sz w:val="21"/>
          <w:szCs w:val="21"/>
          <w:shd w:val="clear" w:color="auto" w:fill="F2F2F2"/>
        </w:rPr>
        <w:t>&lt;code&gt;</w:t>
      </w:r>
      <w:r>
        <w:t xml:space="preserve">, </w:t>
      </w:r>
      <w:r>
        <w:rPr>
          <w:rFonts w:ascii="Consolas" w:eastAsia="Consolas" w:hAnsi="Consolas" w:cs="Consolas"/>
          <w:sz w:val="21"/>
          <w:szCs w:val="21"/>
          <w:shd w:val="clear" w:color="auto" w:fill="F2F2F2"/>
        </w:rPr>
        <w:t>&lt;cite&gt;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dfn</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kbd</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&lt;var&gt;</w:t>
      </w:r>
      <w:r>
        <w:t>, etc.</w:t>
      </w:r>
    </w:p>
    <w:p w14:paraId="62F8F0FA" w14:textId="77777777" w:rsidR="00CF145F" w:rsidRDefault="00B9536F">
      <w:pPr>
        <w:pStyle w:val="Heading2"/>
      </w:pPr>
      <w:r>
        <w:t>How to Group Elements</w:t>
      </w:r>
    </w:p>
    <w:p w14:paraId="034189A8" w14:textId="77777777" w:rsidR="00CF145F" w:rsidRDefault="00B9536F">
      <w:r>
        <w:t xml:space="preserve">There are two important tags which we use very frequently to group various other HTML tags: (a) </w:t>
      </w:r>
      <w:r>
        <w:rPr>
          <w:rFonts w:ascii="Consolas" w:eastAsia="Consolas" w:hAnsi="Consolas" w:cs="Consolas"/>
          <w:color w:val="C00000"/>
          <w:sz w:val="21"/>
          <w:szCs w:val="21"/>
          <w:shd w:val="clear" w:color="auto" w:fill="F2F2F2"/>
        </w:rPr>
        <w:t>&lt;div&gt;</w:t>
      </w:r>
      <w:r>
        <w:t xml:space="preserve"> and (b) </w:t>
      </w:r>
      <w:r>
        <w:rPr>
          <w:rFonts w:ascii="Consolas" w:eastAsia="Consolas" w:hAnsi="Consolas" w:cs="Consolas"/>
          <w:color w:val="C00000"/>
          <w:sz w:val="21"/>
          <w:szCs w:val="21"/>
          <w:shd w:val="clear" w:color="auto" w:fill="F2F2F2"/>
        </w:rPr>
        <w:t>&lt;span&gt;</w:t>
      </w:r>
      <w:r>
        <w:t>.</w:t>
      </w:r>
    </w:p>
    <w:p w14:paraId="044A958D" w14:textId="77777777" w:rsidR="00CF145F" w:rsidRDefault="00B9536F">
      <w:pPr>
        <w:pStyle w:val="Heading3"/>
      </w:pPr>
      <w:r>
        <w:t>The &lt;div&gt; Tag</w:t>
      </w:r>
    </w:p>
    <w:p w14:paraId="3C57F973" w14:textId="77777777" w:rsidR="00CF145F" w:rsidRDefault="00B9536F">
      <w:r>
        <w:t xml:space="preserve">This block-level tag plays a big role in grouping various HTML tags and applying CSS on group of elements. Moreover, it's also the most common way to define </w:t>
      </w:r>
      <w:hyperlink w:anchor="_tyjcwt">
        <w:r>
          <w:rPr>
            <w:color w:val="0000FF"/>
            <w:u w:val="single"/>
          </w:rPr>
          <w:t>HTML layouts</w:t>
        </w:r>
      </w:hyperlink>
      <w:r>
        <w:t>.</w:t>
      </w:r>
    </w:p>
    <w:p w14:paraId="1609763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77F0A57A" w14:textId="379DDB75"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60937C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AAE7E5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div Tag</w:t>
      </w:r>
      <w:r>
        <w:rPr>
          <w:rFonts w:ascii="Consolas" w:eastAsia="Consolas" w:hAnsi="Consolas" w:cs="Consolas"/>
          <w:color w:val="800000"/>
          <w:sz w:val="21"/>
          <w:szCs w:val="21"/>
        </w:rPr>
        <w:t>&lt;/title&gt;</w:t>
      </w:r>
    </w:p>
    <w:p w14:paraId="6331219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EE2D68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F4DD59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8089B3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008000"/>
          <w:sz w:val="21"/>
          <w:szCs w:val="21"/>
        </w:rPr>
        <w:t>&lt;!--</w:t>
      </w:r>
      <w:proofErr w:type="gramEnd"/>
      <w:r>
        <w:rPr>
          <w:rFonts w:ascii="Consolas" w:eastAsia="Consolas" w:hAnsi="Consolas" w:cs="Consolas"/>
          <w:color w:val="008000"/>
          <w:sz w:val="21"/>
          <w:szCs w:val="21"/>
        </w:rPr>
        <w:t> First group of tags --&gt;</w:t>
      </w:r>
    </w:p>
    <w:p w14:paraId="3D3742C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color:red</w:t>
      </w:r>
      <w:proofErr w:type="spellEnd"/>
      <w:proofErr w:type="gram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0C09B62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Following is a list of vegetables:</w:t>
      </w:r>
      <w:r>
        <w:rPr>
          <w:rFonts w:ascii="Consolas" w:eastAsia="Consolas" w:hAnsi="Consolas" w:cs="Consolas"/>
          <w:color w:val="800000"/>
          <w:sz w:val="21"/>
          <w:szCs w:val="21"/>
        </w:rPr>
        <w:t>&lt;/p&gt;</w:t>
      </w:r>
    </w:p>
    <w:p w14:paraId="6B9E5C5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5499C2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63F915B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Beetroot</w:t>
      </w:r>
      <w:r>
        <w:rPr>
          <w:rFonts w:ascii="Consolas" w:eastAsia="Consolas" w:hAnsi="Consolas" w:cs="Consolas"/>
          <w:color w:val="800000"/>
          <w:sz w:val="21"/>
          <w:szCs w:val="21"/>
        </w:rPr>
        <w:t>&lt;/li&gt;</w:t>
      </w:r>
    </w:p>
    <w:p w14:paraId="65C3874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Ginger</w:t>
      </w:r>
      <w:r>
        <w:rPr>
          <w:rFonts w:ascii="Consolas" w:eastAsia="Consolas" w:hAnsi="Consolas" w:cs="Consolas"/>
          <w:color w:val="800000"/>
          <w:sz w:val="21"/>
          <w:szCs w:val="21"/>
        </w:rPr>
        <w:t>&lt;/li&gt;</w:t>
      </w:r>
    </w:p>
    <w:p w14:paraId="192A12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7E0ED2D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19BAB11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A294B8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008000"/>
          <w:sz w:val="21"/>
          <w:szCs w:val="21"/>
        </w:rPr>
        <w:t>&lt;!--</w:t>
      </w:r>
      <w:proofErr w:type="gramEnd"/>
      <w:r>
        <w:rPr>
          <w:rFonts w:ascii="Consolas" w:eastAsia="Consolas" w:hAnsi="Consolas" w:cs="Consolas"/>
          <w:color w:val="008000"/>
          <w:sz w:val="21"/>
          <w:szCs w:val="21"/>
        </w:rPr>
        <w:t> Second group of tags --&gt;</w:t>
      </w:r>
    </w:p>
    <w:p w14:paraId="0D43310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color:green</w:t>
      </w:r>
      <w:proofErr w:type="spellEnd"/>
      <w:proofErr w:type="gram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65BD32E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Following is a list of fruits:</w:t>
      </w:r>
      <w:r>
        <w:rPr>
          <w:rFonts w:ascii="Consolas" w:eastAsia="Consolas" w:hAnsi="Consolas" w:cs="Consolas"/>
          <w:color w:val="800000"/>
          <w:sz w:val="21"/>
          <w:szCs w:val="21"/>
        </w:rPr>
        <w:t>&lt;/p&gt;</w:t>
      </w:r>
    </w:p>
    <w:p w14:paraId="2656EC2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FAEC0B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1E2485A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Apple</w:t>
      </w:r>
      <w:r>
        <w:rPr>
          <w:rFonts w:ascii="Consolas" w:eastAsia="Consolas" w:hAnsi="Consolas" w:cs="Consolas"/>
          <w:color w:val="800000"/>
          <w:sz w:val="21"/>
          <w:szCs w:val="21"/>
        </w:rPr>
        <w:t>&lt;/li&gt;</w:t>
      </w:r>
    </w:p>
    <w:p w14:paraId="7A270D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Banana</w:t>
      </w:r>
      <w:r>
        <w:rPr>
          <w:rFonts w:ascii="Consolas" w:eastAsia="Consolas" w:hAnsi="Consolas" w:cs="Consolas"/>
          <w:color w:val="800000"/>
          <w:sz w:val="21"/>
          <w:szCs w:val="21"/>
        </w:rPr>
        <w:t>&lt;/li&gt;</w:t>
      </w:r>
    </w:p>
    <w:p w14:paraId="474C913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5F6C87A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619C2DB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r>
        <w:rPr>
          <w:rFonts w:ascii="Consolas" w:eastAsia="Consolas" w:hAnsi="Consolas" w:cs="Consolas"/>
          <w:color w:val="800000"/>
          <w:sz w:val="21"/>
          <w:szCs w:val="21"/>
        </w:rPr>
        <w:t>&lt;/body&gt;</w:t>
      </w:r>
    </w:p>
    <w:p w14:paraId="3F9293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530B2E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84BD388" w14:textId="77777777" w:rsidR="00CF145F" w:rsidRDefault="00B9536F">
      <w:r>
        <w:t>Output:</w:t>
      </w:r>
    </w:p>
    <w:tbl>
      <w:tblPr>
        <w:tblStyle w:val="a2"/>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6"/>
      </w:tblGrid>
      <w:tr w:rsidR="00CF145F" w14:paraId="38C15CC1" w14:textId="77777777">
        <w:tc>
          <w:tcPr>
            <w:tcW w:w="10296" w:type="dxa"/>
            <w:shd w:val="clear" w:color="auto" w:fill="F2F2F2"/>
          </w:tcPr>
          <w:p w14:paraId="3FFEE83D" w14:textId="77777777" w:rsidR="00CF145F" w:rsidRDefault="00B9536F">
            <w:pPr>
              <w:pBdr>
                <w:top w:val="nil"/>
                <w:left w:val="nil"/>
                <w:bottom w:val="nil"/>
                <w:right w:val="nil"/>
                <w:between w:val="nil"/>
              </w:pBdr>
              <w:jc w:val="left"/>
              <w:rPr>
                <w:color w:val="FF0000"/>
              </w:rPr>
            </w:pPr>
            <w:r>
              <w:rPr>
                <w:color w:val="FF0000"/>
              </w:rPr>
              <w:t>Following is a list of vegetables:</w:t>
            </w:r>
          </w:p>
          <w:p w14:paraId="31205237" w14:textId="77777777" w:rsidR="00CF145F" w:rsidRDefault="00B9536F">
            <w:pPr>
              <w:numPr>
                <w:ilvl w:val="0"/>
                <w:numId w:val="8"/>
              </w:numPr>
              <w:spacing w:before="280"/>
              <w:jc w:val="left"/>
              <w:rPr>
                <w:color w:val="FF0000"/>
              </w:rPr>
            </w:pPr>
            <w:r>
              <w:rPr>
                <w:color w:val="FF0000"/>
              </w:rPr>
              <w:t>Beetroot</w:t>
            </w:r>
          </w:p>
          <w:p w14:paraId="3FFECA98" w14:textId="77777777" w:rsidR="00CF145F" w:rsidRDefault="00B9536F">
            <w:pPr>
              <w:numPr>
                <w:ilvl w:val="0"/>
                <w:numId w:val="8"/>
              </w:numPr>
              <w:spacing w:after="280"/>
              <w:jc w:val="left"/>
              <w:rPr>
                <w:color w:val="FF0000"/>
              </w:rPr>
            </w:pPr>
            <w:r>
              <w:rPr>
                <w:color w:val="FF0000"/>
              </w:rPr>
              <w:t>Ginger</w:t>
            </w:r>
          </w:p>
          <w:p w14:paraId="2CAEEF0E" w14:textId="77777777" w:rsidR="00CF145F" w:rsidRDefault="00B9536F">
            <w:pPr>
              <w:pBdr>
                <w:top w:val="nil"/>
                <w:left w:val="nil"/>
                <w:bottom w:val="nil"/>
                <w:right w:val="nil"/>
                <w:between w:val="nil"/>
              </w:pBdr>
              <w:jc w:val="left"/>
              <w:rPr>
                <w:color w:val="008000"/>
              </w:rPr>
            </w:pPr>
            <w:r>
              <w:rPr>
                <w:color w:val="008000"/>
              </w:rPr>
              <w:t>Following is a list of fruits:</w:t>
            </w:r>
          </w:p>
          <w:p w14:paraId="4E15AAA7" w14:textId="77777777" w:rsidR="00CF145F" w:rsidRDefault="00B9536F">
            <w:pPr>
              <w:numPr>
                <w:ilvl w:val="0"/>
                <w:numId w:val="2"/>
              </w:numPr>
              <w:spacing w:before="280"/>
              <w:jc w:val="left"/>
              <w:rPr>
                <w:color w:val="008000"/>
              </w:rPr>
            </w:pPr>
            <w:r>
              <w:rPr>
                <w:color w:val="008000"/>
              </w:rPr>
              <w:t>Apple</w:t>
            </w:r>
          </w:p>
          <w:p w14:paraId="304095D8" w14:textId="77777777" w:rsidR="00CF145F" w:rsidRDefault="00B9536F">
            <w:pPr>
              <w:numPr>
                <w:ilvl w:val="0"/>
                <w:numId w:val="2"/>
              </w:numPr>
              <w:spacing w:after="280"/>
              <w:jc w:val="left"/>
              <w:rPr>
                <w:color w:val="008000"/>
              </w:rPr>
            </w:pPr>
            <w:r>
              <w:rPr>
                <w:color w:val="008000"/>
              </w:rPr>
              <w:t>Banana</w:t>
            </w:r>
          </w:p>
        </w:tc>
      </w:tr>
    </w:tbl>
    <w:p w14:paraId="6D10376B" w14:textId="77777777" w:rsidR="00CF145F" w:rsidRDefault="00B9536F">
      <w:pPr>
        <w:pStyle w:val="Heading3"/>
      </w:pPr>
      <w:r>
        <w:t>The &lt;span&gt; Tag</w:t>
      </w:r>
    </w:p>
    <w:p w14:paraId="222B05E0" w14:textId="77777777" w:rsidR="00CF145F" w:rsidRDefault="00B9536F">
      <w:r>
        <w:t xml:space="preserve">This inline tag is used to group inline-elements in an HTML document. It is mostly used with CSS, like the </w:t>
      </w:r>
      <w:r>
        <w:rPr>
          <w:rFonts w:ascii="Consolas" w:eastAsia="Consolas" w:hAnsi="Consolas" w:cs="Consolas"/>
          <w:sz w:val="21"/>
          <w:szCs w:val="21"/>
          <w:shd w:val="clear" w:color="auto" w:fill="F2F2F2"/>
        </w:rPr>
        <w:t>&lt;div&gt;</w:t>
      </w:r>
      <w:r>
        <w:t xml:space="preserve"> tag.</w:t>
      </w:r>
    </w:p>
    <w:p w14:paraId="678D1B8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B6694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94A16BB"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4A56C8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E4DCB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span Tag</w:t>
      </w:r>
      <w:r>
        <w:rPr>
          <w:rFonts w:ascii="Consolas" w:eastAsia="Consolas" w:hAnsi="Consolas" w:cs="Consolas"/>
          <w:color w:val="800000"/>
          <w:sz w:val="21"/>
          <w:szCs w:val="21"/>
        </w:rPr>
        <w:t>&lt;/title&gt;</w:t>
      </w:r>
    </w:p>
    <w:p w14:paraId="098D24B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6C6566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1EE543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F207EF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This is </w:t>
      </w:r>
      <w:r>
        <w:rPr>
          <w:rFonts w:ascii="Consolas" w:eastAsia="Consolas" w:hAnsi="Consolas" w:cs="Consolas"/>
          <w:color w:val="800000"/>
          <w:sz w:val="21"/>
          <w:szCs w:val="21"/>
        </w:rPr>
        <w:t>&lt;span</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color:red</w:t>
      </w:r>
      <w:proofErr w:type="gram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red</w:t>
      </w:r>
      <w:r>
        <w:rPr>
          <w:rFonts w:ascii="Consolas" w:eastAsia="Consolas" w:hAnsi="Consolas" w:cs="Consolas"/>
          <w:color w:val="800000"/>
          <w:sz w:val="21"/>
          <w:szCs w:val="21"/>
        </w:rPr>
        <w:t>&lt;/span&gt;</w:t>
      </w:r>
      <w:r>
        <w:rPr>
          <w:rFonts w:ascii="Consolas" w:eastAsia="Consolas" w:hAnsi="Consolas" w:cs="Consolas"/>
          <w:color w:val="000000"/>
          <w:sz w:val="21"/>
          <w:szCs w:val="21"/>
        </w:rPr>
        <w:t> and this is</w:t>
      </w:r>
    </w:p>
    <w:p w14:paraId="0CB2C4A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&lt;span</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color:green</w:t>
      </w:r>
      <w:proofErr w:type="spellEnd"/>
      <w:proofErr w:type="gram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green</w:t>
      </w:r>
      <w:r>
        <w:rPr>
          <w:rFonts w:ascii="Consolas" w:eastAsia="Consolas" w:hAnsi="Consolas" w:cs="Consolas"/>
          <w:color w:val="800000"/>
          <w:sz w:val="21"/>
          <w:szCs w:val="21"/>
        </w:rPr>
        <w:t>&lt;/span&gt;&lt;/p&gt;</w:t>
      </w:r>
    </w:p>
    <w:p w14:paraId="412F617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51BAAC1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1686EA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E69F262" w14:textId="77777777" w:rsidR="00CF145F" w:rsidRDefault="00B9536F">
      <w:r>
        <w:t>Output:</w:t>
      </w:r>
    </w:p>
    <w:p w14:paraId="61845AC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color w:val="008000"/>
        </w:rPr>
      </w:pPr>
      <w:r>
        <w:rPr>
          <w:color w:val="000000"/>
        </w:rPr>
        <w:t>This is </w:t>
      </w:r>
      <w:r>
        <w:rPr>
          <w:color w:val="FF0000"/>
        </w:rPr>
        <w:t>red</w:t>
      </w:r>
      <w:r>
        <w:rPr>
          <w:color w:val="000000"/>
        </w:rPr>
        <w:t> and this is </w:t>
      </w:r>
      <w:r>
        <w:rPr>
          <w:color w:val="008000"/>
        </w:rPr>
        <w:t>green</w:t>
      </w:r>
    </w:p>
    <w:p w14:paraId="2D9BDDC6" w14:textId="77777777" w:rsidR="00CF145F" w:rsidRDefault="00B9536F">
      <w:pPr>
        <w:rPr>
          <w:rFonts w:ascii="Arial Black" w:eastAsia="Arial Black" w:hAnsi="Arial Black" w:cs="Arial Black"/>
          <w:color w:val="000000"/>
          <w:sz w:val="28"/>
          <w:szCs w:val="28"/>
        </w:rPr>
      </w:pPr>
      <w:r>
        <w:br w:type="page"/>
      </w:r>
    </w:p>
    <w:p w14:paraId="4F97C3C1" w14:textId="77777777" w:rsidR="00CF145F" w:rsidRDefault="00B9536F">
      <w:pPr>
        <w:pStyle w:val="Heading1"/>
      </w:pPr>
      <w:r>
        <w:lastRenderedPageBreak/>
        <w:t>Colors</w:t>
      </w:r>
    </w:p>
    <w:p w14:paraId="0C3DA041" w14:textId="77777777" w:rsidR="00CF145F" w:rsidRDefault="00B9536F">
      <w:r>
        <w:t xml:space="preserve">The </w:t>
      </w:r>
      <w:r>
        <w:rPr>
          <w:rFonts w:ascii="Consolas" w:eastAsia="Consolas" w:hAnsi="Consolas" w:cs="Consolas"/>
          <w:color w:val="000000"/>
          <w:sz w:val="21"/>
          <w:szCs w:val="21"/>
          <w:shd w:val="clear" w:color="auto" w:fill="F2F2F2"/>
        </w:rPr>
        <w:t>&lt;body&gt;</w:t>
      </w:r>
      <w:r>
        <w:t xml:space="preserve"> tag has following attributes which can be used to set different colors:</w:t>
      </w:r>
    </w:p>
    <w:p w14:paraId="333988A0" w14:textId="77777777" w:rsidR="00CF145F" w:rsidRDefault="00B9536F">
      <w:pPr>
        <w:numPr>
          <w:ilvl w:val="0"/>
          <w:numId w:val="3"/>
        </w:numPr>
        <w:pBdr>
          <w:top w:val="nil"/>
          <w:left w:val="nil"/>
          <w:bottom w:val="nil"/>
          <w:right w:val="nil"/>
          <w:between w:val="nil"/>
        </w:pBdr>
        <w:spacing w:after="0"/>
      </w:pPr>
      <w:proofErr w:type="spellStart"/>
      <w:r>
        <w:rPr>
          <w:rFonts w:ascii="Consolas" w:eastAsia="Consolas" w:hAnsi="Consolas" w:cs="Consolas"/>
          <w:color w:val="C00000"/>
          <w:sz w:val="21"/>
          <w:szCs w:val="21"/>
          <w:shd w:val="clear" w:color="auto" w:fill="F2F2F2"/>
        </w:rPr>
        <w:t>bgcolor</w:t>
      </w:r>
      <w:proofErr w:type="spellEnd"/>
      <w:r>
        <w:rPr>
          <w:color w:val="000000"/>
        </w:rPr>
        <w:t xml:space="preserve"> − sets a color for the background of the page.</w:t>
      </w:r>
    </w:p>
    <w:p w14:paraId="413B1FA4" w14:textId="77777777" w:rsidR="00CF145F" w:rsidRDefault="00B9536F">
      <w:pPr>
        <w:numPr>
          <w:ilvl w:val="0"/>
          <w:numId w:val="3"/>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text</w:t>
      </w:r>
      <w:r>
        <w:rPr>
          <w:color w:val="000000"/>
        </w:rPr>
        <w:t xml:space="preserve"> − sets a color for the body text.</w:t>
      </w:r>
    </w:p>
    <w:p w14:paraId="1439B54A" w14:textId="77777777" w:rsidR="00CF145F" w:rsidRDefault="00B9536F">
      <w:pPr>
        <w:numPr>
          <w:ilvl w:val="0"/>
          <w:numId w:val="3"/>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link</w:t>
      </w:r>
      <w:r>
        <w:rPr>
          <w:color w:val="000000"/>
        </w:rPr>
        <w:t xml:space="preserve"> − sets a color for linked text.</w:t>
      </w:r>
    </w:p>
    <w:p w14:paraId="04ECA224" w14:textId="77777777" w:rsidR="00CF145F" w:rsidRDefault="00B9536F">
      <w:pPr>
        <w:numPr>
          <w:ilvl w:val="0"/>
          <w:numId w:val="3"/>
        </w:numPr>
        <w:pBdr>
          <w:top w:val="nil"/>
          <w:left w:val="nil"/>
          <w:bottom w:val="nil"/>
          <w:right w:val="nil"/>
          <w:between w:val="nil"/>
        </w:pBdr>
        <w:spacing w:before="0" w:after="0"/>
      </w:pPr>
      <w:proofErr w:type="spellStart"/>
      <w:r>
        <w:rPr>
          <w:rFonts w:ascii="Consolas" w:eastAsia="Consolas" w:hAnsi="Consolas" w:cs="Consolas"/>
          <w:color w:val="C00000"/>
          <w:sz w:val="21"/>
          <w:szCs w:val="21"/>
          <w:shd w:val="clear" w:color="auto" w:fill="F2F2F2"/>
        </w:rPr>
        <w:t>alink</w:t>
      </w:r>
      <w:proofErr w:type="spellEnd"/>
      <w:r>
        <w:rPr>
          <w:color w:val="000000"/>
        </w:rPr>
        <w:t xml:space="preserve"> − sets a color for active links or selected links.</w:t>
      </w:r>
    </w:p>
    <w:p w14:paraId="0514F2C8" w14:textId="77777777" w:rsidR="00CF145F" w:rsidRDefault="00B9536F">
      <w:pPr>
        <w:numPr>
          <w:ilvl w:val="0"/>
          <w:numId w:val="3"/>
        </w:numPr>
        <w:pBdr>
          <w:top w:val="nil"/>
          <w:left w:val="nil"/>
          <w:bottom w:val="nil"/>
          <w:right w:val="nil"/>
          <w:between w:val="nil"/>
        </w:pBdr>
        <w:spacing w:before="0"/>
      </w:pPr>
      <w:proofErr w:type="spellStart"/>
      <w:r>
        <w:rPr>
          <w:rFonts w:ascii="Consolas" w:eastAsia="Consolas" w:hAnsi="Consolas" w:cs="Consolas"/>
          <w:color w:val="C00000"/>
          <w:sz w:val="21"/>
          <w:szCs w:val="21"/>
          <w:shd w:val="clear" w:color="auto" w:fill="F2F2F2"/>
        </w:rPr>
        <w:t>vlink</w:t>
      </w:r>
      <w:proofErr w:type="spellEnd"/>
      <w:r>
        <w:rPr>
          <w:color w:val="000000"/>
        </w:rPr>
        <w:t xml:space="preserve"> − sets a color for visited links − that is, for linked text that you have already clicked on.</w:t>
      </w:r>
    </w:p>
    <w:p w14:paraId="0FB2A2E0" w14:textId="77777777" w:rsidR="00CF145F" w:rsidRDefault="00B9536F">
      <w:pPr>
        <w:pStyle w:val="Heading2"/>
      </w:pPr>
      <w:r>
        <w:t>HTML Color Coding Methods</w:t>
      </w:r>
    </w:p>
    <w:p w14:paraId="531F120A" w14:textId="77777777" w:rsidR="00CF145F" w:rsidRDefault="00B9536F">
      <w:r>
        <w:t>There are following three different methods to set colors in your web page:</w:t>
      </w:r>
    </w:p>
    <w:p w14:paraId="6A03D8FB" w14:textId="77777777" w:rsidR="00CF145F" w:rsidRDefault="00B9536F">
      <w:pPr>
        <w:numPr>
          <w:ilvl w:val="0"/>
          <w:numId w:val="4"/>
        </w:numPr>
        <w:pBdr>
          <w:top w:val="nil"/>
          <w:left w:val="nil"/>
          <w:bottom w:val="nil"/>
          <w:right w:val="nil"/>
          <w:between w:val="nil"/>
        </w:pBdr>
        <w:spacing w:after="0"/>
      </w:pPr>
      <w:r>
        <w:rPr>
          <w:color w:val="000000"/>
        </w:rPr>
        <w:t xml:space="preserve">Color names − You can specify color names directly like </w:t>
      </w:r>
      <w:r>
        <w:rPr>
          <w:rFonts w:ascii="Consolas" w:eastAsia="Consolas" w:hAnsi="Consolas" w:cs="Consolas"/>
          <w:color w:val="C00000"/>
          <w:sz w:val="21"/>
          <w:szCs w:val="21"/>
          <w:shd w:val="clear" w:color="auto" w:fill="F2F2F2"/>
        </w:rPr>
        <w:t>green</w:t>
      </w:r>
      <w:r>
        <w:rPr>
          <w:color w:val="000000"/>
        </w:rPr>
        <w:t xml:space="preserve">, </w:t>
      </w:r>
      <w:r>
        <w:rPr>
          <w:rFonts w:ascii="Consolas" w:eastAsia="Consolas" w:hAnsi="Consolas" w:cs="Consolas"/>
          <w:color w:val="C00000"/>
          <w:sz w:val="21"/>
          <w:szCs w:val="21"/>
          <w:shd w:val="clear" w:color="auto" w:fill="F2F2F2"/>
        </w:rPr>
        <w:t>blue</w:t>
      </w:r>
      <w:r>
        <w:rPr>
          <w:color w:val="000000"/>
        </w:rPr>
        <w:t xml:space="preserve"> or </w:t>
      </w:r>
      <w:r>
        <w:rPr>
          <w:rFonts w:ascii="Consolas" w:eastAsia="Consolas" w:hAnsi="Consolas" w:cs="Consolas"/>
          <w:color w:val="C00000"/>
          <w:sz w:val="21"/>
          <w:szCs w:val="21"/>
          <w:shd w:val="clear" w:color="auto" w:fill="F2F2F2"/>
        </w:rPr>
        <w:t>red</w:t>
      </w:r>
      <w:r>
        <w:rPr>
          <w:color w:val="000000"/>
        </w:rPr>
        <w:t>.</w:t>
      </w:r>
    </w:p>
    <w:p w14:paraId="30A7FCBC" w14:textId="77777777" w:rsidR="00CF145F" w:rsidRDefault="00B9536F">
      <w:pPr>
        <w:numPr>
          <w:ilvl w:val="0"/>
          <w:numId w:val="4"/>
        </w:numPr>
        <w:pBdr>
          <w:top w:val="nil"/>
          <w:left w:val="nil"/>
          <w:bottom w:val="nil"/>
          <w:right w:val="nil"/>
          <w:between w:val="nil"/>
        </w:pBdr>
        <w:spacing w:before="0" w:after="0"/>
      </w:pPr>
      <w:r>
        <w:rPr>
          <w:color w:val="000000"/>
        </w:rPr>
        <w:t>Hex codes − A six-digit code representing the amount of red, green, and blue that makes up the color.</w:t>
      </w:r>
    </w:p>
    <w:p w14:paraId="37979330" w14:textId="77777777" w:rsidR="00CF145F" w:rsidRDefault="00B9536F">
      <w:pPr>
        <w:numPr>
          <w:ilvl w:val="0"/>
          <w:numId w:val="4"/>
        </w:numPr>
        <w:pBdr>
          <w:top w:val="nil"/>
          <w:left w:val="nil"/>
          <w:bottom w:val="nil"/>
          <w:right w:val="nil"/>
          <w:between w:val="nil"/>
        </w:pBdr>
        <w:spacing w:before="0"/>
      </w:pPr>
      <w:r>
        <w:rPr>
          <w:color w:val="000000"/>
        </w:rPr>
        <w:t xml:space="preserve">Color decimal or percentage values − This value is specified using the </w:t>
      </w:r>
      <w:proofErr w:type="spellStart"/>
      <w:proofErr w:type="gramStart"/>
      <w:r>
        <w:rPr>
          <w:rFonts w:ascii="Consolas" w:eastAsia="Consolas" w:hAnsi="Consolas" w:cs="Consolas"/>
          <w:color w:val="C00000"/>
          <w:sz w:val="21"/>
          <w:szCs w:val="21"/>
          <w:shd w:val="clear" w:color="auto" w:fill="F2F2F2"/>
        </w:rPr>
        <w:t>rgb</w:t>
      </w:r>
      <w:proofErr w:type="spellEnd"/>
      <w:r>
        <w:rPr>
          <w:rFonts w:ascii="Consolas" w:eastAsia="Consolas" w:hAnsi="Consolas" w:cs="Consolas"/>
          <w:color w:val="C00000"/>
          <w:sz w:val="21"/>
          <w:szCs w:val="21"/>
          <w:shd w:val="clear" w:color="auto" w:fill="F2F2F2"/>
        </w:rPr>
        <w:t>( )</w:t>
      </w:r>
      <w:proofErr w:type="gramEnd"/>
      <w:r>
        <w:rPr>
          <w:color w:val="000000"/>
        </w:rPr>
        <w:t xml:space="preserve"> property.</w:t>
      </w:r>
    </w:p>
    <w:p w14:paraId="4CF65893" w14:textId="77777777" w:rsidR="00CF145F" w:rsidRDefault="00B9536F">
      <w:r>
        <w:rPr>
          <w:b/>
        </w:rPr>
        <w:t>Note</w:t>
      </w:r>
      <w:r>
        <w:t>: Check a complete list of </w:t>
      </w:r>
      <w:hyperlink r:id="rId24">
        <w:r>
          <w:rPr>
            <w:color w:val="0000FF"/>
            <w:u w:val="single"/>
          </w:rPr>
          <w:t>HTML Color Name.</w:t>
        </w:r>
      </w:hyperlink>
    </w:p>
    <w:p w14:paraId="21B0EBD3" w14:textId="77777777" w:rsidR="00CF145F" w:rsidRDefault="00B9536F">
      <w:r>
        <w:t>Below examples produce the same output as follows:</w:t>
      </w:r>
    </w:p>
    <w:p w14:paraId="1B53D120" w14:textId="77777777" w:rsidR="00CF145F" w:rsidRDefault="00B9536F">
      <w:pPr>
        <w:jc w:val="center"/>
      </w:pPr>
      <w:r>
        <w:rPr>
          <w:noProof/>
        </w:rPr>
        <w:drawing>
          <wp:inline distT="0" distB="0" distL="0" distR="0" wp14:anchorId="1E47189B" wp14:editId="2887AE8D">
            <wp:extent cx="5895917" cy="119380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895917" cy="1193806"/>
                    </a:xfrm>
                    <a:prstGeom prst="rect">
                      <a:avLst/>
                    </a:prstGeom>
                    <a:ln/>
                  </pic:spPr>
                </pic:pic>
              </a:graphicData>
            </a:graphic>
          </wp:inline>
        </w:drawing>
      </w:r>
    </w:p>
    <w:p w14:paraId="798A796F" w14:textId="77777777" w:rsidR="00CF145F" w:rsidRDefault="00B9536F">
      <w:pPr>
        <w:pStyle w:val="Heading3"/>
      </w:pPr>
      <w:r>
        <w:t>Color Names</w:t>
      </w:r>
    </w:p>
    <w:p w14:paraId="50619C1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4BAE3FD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6D36C33"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7EAC59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4ABA67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Name</w:t>
      </w:r>
      <w:r>
        <w:rPr>
          <w:rFonts w:ascii="Consolas" w:eastAsia="Consolas" w:hAnsi="Consolas" w:cs="Consolas"/>
          <w:color w:val="800000"/>
          <w:sz w:val="21"/>
          <w:szCs w:val="21"/>
        </w:rPr>
        <w:t>&lt;/title&gt;</w:t>
      </w:r>
    </w:p>
    <w:p w14:paraId="781F322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FD3B7BD"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83CC91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"blue"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p>
    <w:p w14:paraId="2EFA713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names for body and table and see the </w:t>
      </w:r>
      <w:proofErr w:type="gramStart"/>
      <w:r>
        <w:rPr>
          <w:rFonts w:ascii="Consolas" w:eastAsia="Consolas" w:hAnsi="Consolas" w:cs="Consolas"/>
          <w:color w:val="000000"/>
          <w:sz w:val="21"/>
          <w:szCs w:val="21"/>
        </w:rPr>
        <w:t>result.</w:t>
      </w:r>
      <w:r>
        <w:rPr>
          <w:rFonts w:ascii="Consolas" w:eastAsia="Consolas" w:hAnsi="Consolas" w:cs="Consolas"/>
          <w:color w:val="800000"/>
          <w:sz w:val="21"/>
          <w:szCs w:val="21"/>
        </w:rPr>
        <w:t>&lt;</w:t>
      </w:r>
      <w:proofErr w:type="gramEnd"/>
      <w:r>
        <w:rPr>
          <w:rFonts w:ascii="Consolas" w:eastAsia="Consolas" w:hAnsi="Consolas" w:cs="Consolas"/>
          <w:color w:val="800000"/>
          <w:sz w:val="21"/>
          <w:szCs w:val="21"/>
        </w:rPr>
        <w:t>/p&gt;</w:t>
      </w:r>
    </w:p>
    <w:p w14:paraId="58D6DF64"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644DBF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"black"</w:t>
      </w:r>
      <w:r>
        <w:rPr>
          <w:rFonts w:ascii="Consolas" w:eastAsia="Consolas" w:hAnsi="Consolas" w:cs="Consolas"/>
          <w:color w:val="800000"/>
          <w:sz w:val="21"/>
          <w:szCs w:val="21"/>
        </w:rPr>
        <w:t>&gt;</w:t>
      </w:r>
    </w:p>
    <w:p w14:paraId="5AB6738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247A1C9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7BA7A8F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"white"</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w:t>
      </w:r>
      <w:proofErr w:type="gramStart"/>
      <w:r>
        <w:rPr>
          <w:rFonts w:ascii="Consolas" w:eastAsia="Consolas" w:hAnsi="Consolas" w:cs="Consolas"/>
          <w:color w:val="000000"/>
          <w:sz w:val="21"/>
          <w:szCs w:val="21"/>
        </w:rPr>
        <w:t>bgr.</w:t>
      </w:r>
      <w:r>
        <w:rPr>
          <w:rFonts w:ascii="Consolas" w:eastAsia="Consolas" w:hAnsi="Consolas" w:cs="Consolas"/>
          <w:color w:val="800000"/>
          <w:sz w:val="21"/>
          <w:szCs w:val="21"/>
        </w:rPr>
        <w:t>&lt;</w:t>
      </w:r>
      <w:proofErr w:type="gramEnd"/>
      <w:r>
        <w:rPr>
          <w:rFonts w:ascii="Consolas" w:eastAsia="Consolas" w:hAnsi="Consolas" w:cs="Consolas"/>
          <w:color w:val="800000"/>
          <w:sz w:val="21"/>
          <w:szCs w:val="21"/>
        </w:rPr>
        <w: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6A090874"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7796415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5A55F32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2E5E413D"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0F996B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218480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890AC2E" w14:textId="77777777" w:rsidR="00CF145F" w:rsidRDefault="00B9536F">
      <w:pPr>
        <w:pStyle w:val="Heading3"/>
      </w:pPr>
      <w:r>
        <w:lastRenderedPageBreak/>
        <w:t>Hex Codes</w:t>
      </w:r>
    </w:p>
    <w:p w14:paraId="112A46E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1DEF4F8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0CBDE8B"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82539D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727A6B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Hex</w:t>
      </w:r>
      <w:r>
        <w:rPr>
          <w:rFonts w:ascii="Consolas" w:eastAsia="Consolas" w:hAnsi="Consolas" w:cs="Consolas"/>
          <w:color w:val="800000"/>
          <w:sz w:val="21"/>
          <w:szCs w:val="21"/>
        </w:rPr>
        <w:t>&lt;/title&gt;</w:t>
      </w:r>
    </w:p>
    <w:p w14:paraId="0732E09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5DF65B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64CE07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"#0000FF"</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"#00FF00"</w:t>
      </w:r>
      <w:r>
        <w:rPr>
          <w:rFonts w:ascii="Consolas" w:eastAsia="Consolas" w:hAnsi="Consolas" w:cs="Consolas"/>
          <w:color w:val="800000"/>
          <w:sz w:val="21"/>
          <w:szCs w:val="21"/>
        </w:rPr>
        <w:t>&gt;</w:t>
      </w:r>
    </w:p>
    <w:p w14:paraId="6E4AF7C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hexa for body and table and see the </w:t>
      </w:r>
      <w:proofErr w:type="gramStart"/>
      <w:r>
        <w:rPr>
          <w:rFonts w:ascii="Consolas" w:eastAsia="Consolas" w:hAnsi="Consolas" w:cs="Consolas"/>
          <w:color w:val="000000"/>
          <w:sz w:val="21"/>
          <w:szCs w:val="21"/>
        </w:rPr>
        <w:t>result.</w:t>
      </w:r>
      <w:r>
        <w:rPr>
          <w:rFonts w:ascii="Consolas" w:eastAsia="Consolas" w:hAnsi="Consolas" w:cs="Consolas"/>
          <w:color w:val="800000"/>
          <w:sz w:val="21"/>
          <w:szCs w:val="21"/>
        </w:rPr>
        <w:t>&lt;</w:t>
      </w:r>
      <w:proofErr w:type="gramEnd"/>
      <w:r>
        <w:rPr>
          <w:rFonts w:ascii="Consolas" w:eastAsia="Consolas" w:hAnsi="Consolas" w:cs="Consolas"/>
          <w:color w:val="800000"/>
          <w:sz w:val="21"/>
          <w:szCs w:val="21"/>
        </w:rPr>
        <w:t>/p&gt;</w:t>
      </w:r>
    </w:p>
    <w:p w14:paraId="4D11B93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BFB0D9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"#000000"</w:t>
      </w:r>
      <w:r>
        <w:rPr>
          <w:rFonts w:ascii="Consolas" w:eastAsia="Consolas" w:hAnsi="Consolas" w:cs="Consolas"/>
          <w:color w:val="800000"/>
          <w:sz w:val="21"/>
          <w:szCs w:val="21"/>
        </w:rPr>
        <w:t>&gt;</w:t>
      </w:r>
    </w:p>
    <w:p w14:paraId="2944D31D"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5063CC0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1F97609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"#FFFFFF"</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w:t>
      </w:r>
      <w:proofErr w:type="gramStart"/>
      <w:r>
        <w:rPr>
          <w:rFonts w:ascii="Consolas" w:eastAsia="Consolas" w:hAnsi="Consolas" w:cs="Consolas"/>
          <w:color w:val="000000"/>
          <w:sz w:val="21"/>
          <w:szCs w:val="21"/>
        </w:rPr>
        <w:t>bgr.</w:t>
      </w:r>
      <w:r>
        <w:rPr>
          <w:rFonts w:ascii="Consolas" w:eastAsia="Consolas" w:hAnsi="Consolas" w:cs="Consolas"/>
          <w:color w:val="800000"/>
          <w:sz w:val="21"/>
          <w:szCs w:val="21"/>
        </w:rPr>
        <w:t>&lt;</w:t>
      </w:r>
      <w:proofErr w:type="gramEnd"/>
      <w:r>
        <w:rPr>
          <w:rFonts w:ascii="Consolas" w:eastAsia="Consolas" w:hAnsi="Consolas" w:cs="Consolas"/>
          <w:color w:val="800000"/>
          <w:sz w:val="21"/>
          <w:szCs w:val="21"/>
        </w:rPr>
        <w: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0D6078B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4903B66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2E78A66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65942D8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0A3A72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14F65F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E07B1C9" w14:textId="77777777" w:rsidR="00CF145F" w:rsidRDefault="00B9536F">
      <w:pPr>
        <w:pStyle w:val="Heading3"/>
      </w:pPr>
      <w:r>
        <w:t>RGB Values</w:t>
      </w:r>
    </w:p>
    <w:p w14:paraId="083C576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0DF2EC4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3B6041E8"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6CD256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7204B7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RGB code</w:t>
      </w:r>
      <w:r>
        <w:rPr>
          <w:rFonts w:ascii="Consolas" w:eastAsia="Consolas" w:hAnsi="Consolas" w:cs="Consolas"/>
          <w:color w:val="800000"/>
          <w:sz w:val="21"/>
          <w:szCs w:val="21"/>
        </w:rPr>
        <w:t>&lt;/title&gt;</w:t>
      </w:r>
    </w:p>
    <w:p w14:paraId="6CFAE6E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079C06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9D7132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w:t>
      </w:r>
      <w:proofErr w:type="gramEnd"/>
      <w:r>
        <w:rPr>
          <w:rFonts w:ascii="Consolas" w:eastAsia="Consolas" w:hAnsi="Consolas" w:cs="Consolas"/>
          <w:color w:val="0000FF"/>
          <w:sz w:val="21"/>
          <w:szCs w:val="21"/>
        </w:rPr>
        <w:t>0,0,255)"</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(0,255,0)"</w:t>
      </w:r>
      <w:r>
        <w:rPr>
          <w:rFonts w:ascii="Consolas" w:eastAsia="Consolas" w:hAnsi="Consolas" w:cs="Consolas"/>
          <w:color w:val="800000"/>
          <w:sz w:val="21"/>
          <w:szCs w:val="21"/>
        </w:rPr>
        <w:t>&gt;</w:t>
      </w:r>
    </w:p>
    <w:p w14:paraId="1B0669A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code for body and table and see the </w:t>
      </w:r>
      <w:proofErr w:type="gramStart"/>
      <w:r>
        <w:rPr>
          <w:rFonts w:ascii="Consolas" w:eastAsia="Consolas" w:hAnsi="Consolas" w:cs="Consolas"/>
          <w:color w:val="000000"/>
          <w:sz w:val="21"/>
          <w:szCs w:val="21"/>
        </w:rPr>
        <w:t>result.</w:t>
      </w:r>
      <w:r>
        <w:rPr>
          <w:rFonts w:ascii="Consolas" w:eastAsia="Consolas" w:hAnsi="Consolas" w:cs="Consolas"/>
          <w:color w:val="800000"/>
          <w:sz w:val="21"/>
          <w:szCs w:val="21"/>
        </w:rPr>
        <w:t>&lt;</w:t>
      </w:r>
      <w:proofErr w:type="gramEnd"/>
      <w:r>
        <w:rPr>
          <w:rFonts w:ascii="Consolas" w:eastAsia="Consolas" w:hAnsi="Consolas" w:cs="Consolas"/>
          <w:color w:val="800000"/>
          <w:sz w:val="21"/>
          <w:szCs w:val="21"/>
        </w:rPr>
        <w:t>/p&gt;</w:t>
      </w:r>
    </w:p>
    <w:p w14:paraId="6010052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1A1BE8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w:t>
      </w:r>
      <w:proofErr w:type="gramEnd"/>
      <w:r>
        <w:rPr>
          <w:rFonts w:ascii="Consolas" w:eastAsia="Consolas" w:hAnsi="Consolas" w:cs="Consolas"/>
          <w:color w:val="0000FF"/>
          <w:sz w:val="21"/>
          <w:szCs w:val="21"/>
        </w:rPr>
        <w:t>0,0,0)"</w:t>
      </w:r>
      <w:r>
        <w:rPr>
          <w:rFonts w:ascii="Consolas" w:eastAsia="Consolas" w:hAnsi="Consolas" w:cs="Consolas"/>
          <w:color w:val="800000"/>
          <w:sz w:val="21"/>
          <w:szCs w:val="21"/>
        </w:rPr>
        <w:t>&gt;</w:t>
      </w:r>
    </w:p>
    <w:p w14:paraId="1517C87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4C73562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7FBBE6F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rgb(</w:t>
      </w:r>
      <w:proofErr w:type="gramEnd"/>
      <w:r>
        <w:rPr>
          <w:rFonts w:ascii="Consolas" w:eastAsia="Consolas" w:hAnsi="Consolas" w:cs="Consolas"/>
          <w:color w:val="0000FF"/>
          <w:sz w:val="21"/>
          <w:szCs w:val="21"/>
        </w:rPr>
        <w:t>255,255,255)"</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669937D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1EFF713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48A83E5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796BD81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94D86F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E400DA4"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A585134" w14:textId="77777777" w:rsidR="00CF145F" w:rsidRDefault="00B9536F">
      <w:pPr>
        <w:rPr>
          <w:rFonts w:ascii="Arial Black" w:eastAsia="Arial Black" w:hAnsi="Arial Black" w:cs="Arial Black"/>
          <w:color w:val="000000"/>
          <w:sz w:val="28"/>
          <w:szCs w:val="28"/>
        </w:rPr>
      </w:pPr>
      <w:r>
        <w:br w:type="page"/>
      </w:r>
    </w:p>
    <w:p w14:paraId="192FFEDA" w14:textId="77777777" w:rsidR="00CF145F" w:rsidRDefault="00B9536F">
      <w:pPr>
        <w:pStyle w:val="Heading1"/>
      </w:pPr>
      <w:bookmarkStart w:id="3" w:name="_3znysh7" w:colFirst="0" w:colLast="0"/>
      <w:bookmarkEnd w:id="3"/>
      <w:r>
        <w:lastRenderedPageBreak/>
        <w:t>Forms</w:t>
      </w:r>
    </w:p>
    <w:p w14:paraId="6150A532" w14:textId="77777777" w:rsidR="00CF145F" w:rsidRDefault="00B9536F">
      <w:pPr>
        <w:rPr>
          <w:color w:val="0000FF"/>
          <w:u w:val="single"/>
        </w:rPr>
      </w:pPr>
      <w:hyperlink r:id="rId26">
        <w:r>
          <w:rPr>
            <w:color w:val="0000FF"/>
            <w:u w:val="single"/>
          </w:rPr>
          <w:t>https://www.tutorialspoint.com/html/html_forms.htm</w:t>
        </w:r>
      </w:hyperlink>
    </w:p>
    <w:p w14:paraId="6DDE4B40" w14:textId="77777777" w:rsidR="00CF145F" w:rsidRDefault="00B9536F">
      <w:pPr>
        <w:pStyle w:val="Heading1"/>
      </w:pPr>
      <w:bookmarkStart w:id="4" w:name="_2et92p0" w:colFirst="0" w:colLast="0"/>
      <w:bookmarkEnd w:id="4"/>
      <w:r>
        <w:t>CSS</w:t>
      </w:r>
    </w:p>
    <w:p w14:paraId="03F9B929" w14:textId="77777777" w:rsidR="00CF145F" w:rsidRDefault="00B9536F">
      <w:pPr>
        <w:pStyle w:val="Heading2"/>
      </w:pPr>
      <w:r>
        <w:t>What Is CSS?</w:t>
      </w:r>
    </w:p>
    <w:p w14:paraId="1E410462" w14:textId="77777777" w:rsidR="00CF145F" w:rsidRDefault="00B9536F">
      <w:r>
        <w:t xml:space="preserve">Cascading Style Sheets (CSS) describe </w:t>
      </w:r>
      <w:r>
        <w:rPr>
          <w:b/>
        </w:rPr>
        <w:t>how documents are presented</w:t>
      </w:r>
      <w:r>
        <w:t xml:space="preserve"> on screens. It provides easy and effective alternatives to specify various attributes for the HTML tags. </w:t>
      </w:r>
      <w:proofErr w:type="gramStart"/>
      <w:r>
        <w:t>So</w:t>
      </w:r>
      <w:proofErr w:type="gramEnd"/>
      <w:r>
        <w:t xml:space="preserve"> you can easily specify a number of style properties for a given HTML element.</w:t>
      </w:r>
    </w:p>
    <w:p w14:paraId="3F51D6B4" w14:textId="77777777" w:rsidR="00CF145F" w:rsidRDefault="00B9536F">
      <w:r>
        <w:t>Each CSS property has the form:</w:t>
      </w:r>
    </w:p>
    <w:p w14:paraId="41A68C9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rPr>
      </w:pPr>
      <w:proofErr w:type="spellStart"/>
      <w:r>
        <w:rPr>
          <w:rFonts w:ascii="Consolas" w:eastAsia="Consolas" w:hAnsi="Consolas" w:cs="Consolas"/>
          <w:sz w:val="21"/>
          <w:szCs w:val="21"/>
        </w:rPr>
        <w:t>property-</w:t>
      </w:r>
      <w:proofErr w:type="gramStart"/>
      <w:r>
        <w:rPr>
          <w:rFonts w:ascii="Consolas" w:eastAsia="Consolas" w:hAnsi="Consolas" w:cs="Consolas"/>
          <w:sz w:val="21"/>
          <w:szCs w:val="21"/>
        </w:rPr>
        <w:t>name:property</w:t>
      </w:r>
      <w:proofErr w:type="gramEnd"/>
      <w:r>
        <w:rPr>
          <w:rFonts w:ascii="Consolas" w:eastAsia="Consolas" w:hAnsi="Consolas" w:cs="Consolas"/>
          <w:sz w:val="21"/>
          <w:szCs w:val="21"/>
        </w:rPr>
        <w:t>-value</w:t>
      </w:r>
      <w:proofErr w:type="spellEnd"/>
      <w:r>
        <w:rPr>
          <w:rFonts w:ascii="Consolas" w:eastAsia="Consolas" w:hAnsi="Consolas" w:cs="Consolas"/>
          <w:sz w:val="21"/>
          <w:szCs w:val="21"/>
        </w:rPr>
        <w:t>;</w:t>
      </w:r>
    </w:p>
    <w:p w14:paraId="2D6C1E20" w14:textId="77777777" w:rsidR="00CF145F" w:rsidRDefault="00B9536F">
      <w:pPr>
        <w:pStyle w:val="Heading2"/>
      </w:pPr>
      <w:r>
        <w:t>Conventional Way vs. CSS Way</w:t>
      </w:r>
    </w:p>
    <w:p w14:paraId="27CC7DFB" w14:textId="77777777" w:rsidR="00CF145F" w:rsidRDefault="00B9536F">
      <w:r>
        <w:t xml:space="preserve">Consider the following example which makes use of </w:t>
      </w:r>
      <w:r>
        <w:rPr>
          <w:rFonts w:ascii="Consolas" w:eastAsia="Consolas" w:hAnsi="Consolas" w:cs="Consolas"/>
          <w:sz w:val="21"/>
          <w:szCs w:val="21"/>
          <w:shd w:val="clear" w:color="auto" w:fill="F2F2F2"/>
        </w:rPr>
        <w:t>&lt;font&gt;</w:t>
      </w:r>
      <w:r>
        <w:t xml:space="preserve"> tag and associated attributes to specify text color and font size:</w:t>
      </w:r>
    </w:p>
    <w:p w14:paraId="6B09BD2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6FAB73F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F8D8881"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3BA7D6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468B4C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CSS</w:t>
      </w:r>
      <w:r>
        <w:rPr>
          <w:rFonts w:ascii="Consolas" w:eastAsia="Consolas" w:hAnsi="Consolas" w:cs="Consolas"/>
          <w:color w:val="800000"/>
          <w:sz w:val="21"/>
          <w:szCs w:val="21"/>
        </w:rPr>
        <w:t>&lt;/title&gt;</w:t>
      </w:r>
    </w:p>
    <w:p w14:paraId="6FEBF52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A28E8A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E7248E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1629D0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000000"/>
          <w:sz w:val="21"/>
          <w:szCs w:val="21"/>
        </w:rPr>
        <w:t> </w:t>
      </w:r>
      <w:r>
        <w:rPr>
          <w:rFonts w:ascii="Consolas" w:eastAsia="Consolas" w:hAnsi="Consolas" w:cs="Consolas"/>
          <w:color w:val="FF0000"/>
          <w:sz w:val="21"/>
          <w:szCs w:val="21"/>
        </w:rPr>
        <w:t>size</w:t>
      </w:r>
      <w:r>
        <w:rPr>
          <w:rFonts w:ascii="Consolas" w:eastAsia="Consolas" w:hAnsi="Consolas" w:cs="Consolas"/>
          <w:color w:val="000000"/>
          <w:sz w:val="21"/>
          <w:szCs w:val="21"/>
        </w:rPr>
        <w:t> = </w:t>
      </w:r>
      <w:r>
        <w:rPr>
          <w:rFonts w:ascii="Consolas" w:eastAsia="Consolas" w:hAnsi="Consolas" w:cs="Consolas"/>
          <w:color w:val="0000FF"/>
          <w:sz w:val="21"/>
          <w:szCs w:val="21"/>
        </w:rPr>
        <w:t>"5"</w:t>
      </w:r>
      <w:r>
        <w:rPr>
          <w:rFonts w:ascii="Consolas" w:eastAsia="Consolas" w:hAnsi="Consolas" w:cs="Consolas"/>
          <w:color w:val="800000"/>
          <w:sz w:val="21"/>
          <w:szCs w:val="21"/>
        </w:rPr>
        <w:t>&gt;</w:t>
      </w:r>
      <w:r>
        <w:rPr>
          <w:rFonts w:ascii="Consolas" w:eastAsia="Consolas" w:hAnsi="Consolas" w:cs="Consolas"/>
          <w:color w:val="000000"/>
          <w:sz w:val="21"/>
          <w:szCs w:val="21"/>
        </w:rPr>
        <w:t>Hello, </w:t>
      </w:r>
      <w:proofErr w:type="gramStart"/>
      <w:r>
        <w:rPr>
          <w:rFonts w:ascii="Consolas" w:eastAsia="Consolas" w:hAnsi="Consolas" w:cs="Consolas"/>
          <w:color w:val="000000"/>
          <w:sz w:val="21"/>
          <w:szCs w:val="21"/>
        </w:rPr>
        <w:t>World!</w:t>
      </w:r>
      <w:r>
        <w:rPr>
          <w:rFonts w:ascii="Consolas" w:eastAsia="Consolas" w:hAnsi="Consolas" w:cs="Consolas"/>
          <w:color w:val="800000"/>
          <w:sz w:val="21"/>
          <w:szCs w:val="21"/>
        </w:rPr>
        <w:t>&lt;</w:t>
      </w:r>
      <w:proofErr w:type="gramEnd"/>
      <w:r>
        <w:rPr>
          <w:rFonts w:ascii="Consolas" w:eastAsia="Consolas" w:hAnsi="Consolas" w:cs="Consolas"/>
          <w:color w:val="800000"/>
          <w:sz w:val="21"/>
          <w:szCs w:val="21"/>
        </w:rPr>
        <w:t>/</w:t>
      </w:r>
      <w:r>
        <w:rPr>
          <w:rFonts w:ascii="Consolas" w:eastAsia="Consolas" w:hAnsi="Consolas" w:cs="Consolas"/>
          <w:color w:val="CD3131"/>
          <w:sz w:val="21"/>
          <w:szCs w:val="21"/>
        </w:rPr>
        <w:t>font</w:t>
      </w:r>
      <w:r>
        <w:rPr>
          <w:rFonts w:ascii="Consolas" w:eastAsia="Consolas" w:hAnsi="Consolas" w:cs="Consolas"/>
          <w:color w:val="800000"/>
          <w:sz w:val="21"/>
          <w:szCs w:val="21"/>
        </w:rPr>
        <w:t>&gt;&lt;/p&gt;</w:t>
      </w:r>
    </w:p>
    <w:p w14:paraId="5F2F05B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9FAEDB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A7F1E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9B7D4F1" w14:textId="77777777" w:rsidR="00CF145F" w:rsidRDefault="00B9536F">
      <w:r>
        <w:t>We can re-write above example with the help of CSS as follows:</w:t>
      </w:r>
    </w:p>
    <w:p w14:paraId="3C70DFA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1416CD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55F9B6D8"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7E8598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7BF80C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CSS</w:t>
      </w:r>
      <w:r>
        <w:rPr>
          <w:rFonts w:ascii="Consolas" w:eastAsia="Consolas" w:hAnsi="Consolas" w:cs="Consolas"/>
          <w:color w:val="800000"/>
          <w:sz w:val="21"/>
          <w:szCs w:val="21"/>
        </w:rPr>
        <w:t>&lt;/title&gt;</w:t>
      </w:r>
    </w:p>
    <w:p w14:paraId="68BD6D3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6131BDD"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620BB0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10B51D1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color:green</w:t>
      </w:r>
      <w:proofErr w:type="gramEnd"/>
      <w:r>
        <w:rPr>
          <w:rFonts w:ascii="Consolas" w:eastAsia="Consolas" w:hAnsi="Consolas" w:cs="Consolas"/>
          <w:color w:val="0000FF"/>
          <w:sz w:val="21"/>
          <w:szCs w:val="21"/>
        </w:rPr>
        <w:t>; font-size:24px;"</w:t>
      </w:r>
      <w:r>
        <w:rPr>
          <w:rFonts w:ascii="Consolas" w:eastAsia="Consolas" w:hAnsi="Consolas" w:cs="Consolas"/>
          <w:color w:val="000000"/>
          <w:sz w:val="21"/>
          <w:szCs w:val="21"/>
        </w:rPr>
        <w:t> </w:t>
      </w:r>
      <w:r>
        <w:rPr>
          <w:rFonts w:ascii="Consolas" w:eastAsia="Consolas" w:hAnsi="Consolas" w:cs="Consolas"/>
          <w:color w:val="800000"/>
          <w:sz w:val="21"/>
          <w:szCs w:val="21"/>
        </w:rPr>
        <w:t>&gt;</w:t>
      </w:r>
      <w:r>
        <w:rPr>
          <w:rFonts w:ascii="Consolas" w:eastAsia="Consolas" w:hAnsi="Consolas" w:cs="Consolas"/>
          <w:color w:val="000000"/>
          <w:sz w:val="21"/>
          <w:szCs w:val="21"/>
        </w:rPr>
        <w:t>Hello, World!</w:t>
      </w:r>
      <w:r>
        <w:rPr>
          <w:rFonts w:ascii="Consolas" w:eastAsia="Consolas" w:hAnsi="Consolas" w:cs="Consolas"/>
          <w:color w:val="800000"/>
          <w:sz w:val="21"/>
          <w:szCs w:val="21"/>
        </w:rPr>
        <w:t>&lt;/p&gt;</w:t>
      </w:r>
    </w:p>
    <w:p w14:paraId="0F2AEC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CC3AE94"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7A0D4D6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B5FB9D7" w14:textId="77777777" w:rsidR="00CF145F" w:rsidRDefault="00B9536F">
      <w:r>
        <w:t>Both give the same output:</w:t>
      </w:r>
    </w:p>
    <w:p w14:paraId="5269615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color w:val="008000"/>
          <w:sz w:val="36"/>
          <w:szCs w:val="36"/>
        </w:rPr>
      </w:pPr>
      <w:r>
        <w:rPr>
          <w:color w:val="008000"/>
          <w:sz w:val="36"/>
          <w:szCs w:val="36"/>
        </w:rPr>
        <w:t>Hello, World!</w:t>
      </w:r>
    </w:p>
    <w:p w14:paraId="2FC75624" w14:textId="77777777" w:rsidR="00CF145F" w:rsidRDefault="00B9536F">
      <w:pPr>
        <w:pStyle w:val="Heading2"/>
      </w:pPr>
      <w:r>
        <w:lastRenderedPageBreak/>
        <w:t>Different Ways to Use CSS in HTML</w:t>
      </w:r>
    </w:p>
    <w:p w14:paraId="0D406445" w14:textId="77777777" w:rsidR="00CF145F" w:rsidRDefault="00B9536F">
      <w:pPr>
        <w:pStyle w:val="Heading3"/>
      </w:pPr>
      <w:r>
        <w:t>External Style Sheet</w:t>
      </w:r>
    </w:p>
    <w:p w14:paraId="7A535F97" w14:textId="77777777" w:rsidR="00CF145F" w:rsidRDefault="00B9536F">
      <w:r>
        <w:t xml:space="preserve">If you need to use style sheet rules to various pages, then it's always recommended to define a common style sheet in a separate file. A cascading style sheet file will have extension as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css</w:t>
      </w:r>
      <w:proofErr w:type="spellEnd"/>
      <w:r>
        <w:t xml:space="preserve"> and it will be included in HTML files using </w:t>
      </w:r>
      <w:r>
        <w:rPr>
          <w:rFonts w:ascii="Consolas" w:eastAsia="Consolas" w:hAnsi="Consolas" w:cs="Consolas"/>
          <w:color w:val="C00000"/>
          <w:sz w:val="21"/>
          <w:szCs w:val="21"/>
          <w:shd w:val="clear" w:color="auto" w:fill="F2F2F2"/>
        </w:rPr>
        <w:t>&lt;link&gt;</w:t>
      </w:r>
      <w:r>
        <w:t xml:space="preserve"> tag.</w:t>
      </w:r>
    </w:p>
    <w:p w14:paraId="6B870A5B" w14:textId="77777777" w:rsidR="00CF145F" w:rsidRDefault="00B9536F">
      <w:r>
        <w:t xml:space="preserve">Consider a style sheet file named </w:t>
      </w:r>
      <w:r>
        <w:rPr>
          <w:rFonts w:ascii="Consolas" w:eastAsia="Consolas" w:hAnsi="Consolas" w:cs="Consolas"/>
          <w:sz w:val="21"/>
          <w:szCs w:val="21"/>
          <w:shd w:val="clear" w:color="auto" w:fill="F2F2F2"/>
        </w:rPr>
        <w:t>style.css</w:t>
      </w:r>
      <w:r>
        <w:t xml:space="preserve"> which has three CSS rules applicable to three classes defined for the HTML tags.</w:t>
      </w:r>
    </w:p>
    <w:p w14:paraId="36A531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 xml:space="preserve"> </w:t>
      </w:r>
      <w:proofErr w:type="gramStart"/>
      <w:r>
        <w:rPr>
          <w:rFonts w:ascii="Consolas" w:eastAsia="Consolas" w:hAnsi="Consolas" w:cs="Consolas"/>
          <w:color w:val="800000"/>
          <w:sz w:val="21"/>
          <w:szCs w:val="21"/>
        </w:rPr>
        <w:t>.red</w:t>
      </w:r>
      <w:proofErr w:type="gramEnd"/>
      <w:r>
        <w:rPr>
          <w:rFonts w:ascii="Consolas" w:eastAsia="Consolas" w:hAnsi="Consolas" w:cs="Consolas"/>
          <w:color w:val="000000"/>
          <w:sz w:val="21"/>
          <w:szCs w:val="21"/>
        </w:rPr>
        <w:t> {</w:t>
      </w:r>
    </w:p>
    <w:p w14:paraId="7A680F3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w:t>
      </w:r>
      <w:r>
        <w:rPr>
          <w:rFonts w:ascii="Consolas" w:eastAsia="Consolas" w:hAnsi="Consolas" w:cs="Consolas"/>
          <w:color w:val="0451A5"/>
          <w:sz w:val="21"/>
          <w:szCs w:val="21"/>
        </w:rPr>
        <w:t>red</w:t>
      </w:r>
      <w:r>
        <w:rPr>
          <w:rFonts w:ascii="Consolas" w:eastAsia="Consolas" w:hAnsi="Consolas" w:cs="Consolas"/>
          <w:color w:val="000000"/>
          <w:sz w:val="21"/>
          <w:szCs w:val="21"/>
        </w:rPr>
        <w:t>;</w:t>
      </w:r>
    </w:p>
    <w:p w14:paraId="051D123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750A26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.green</w:t>
      </w:r>
      <w:proofErr w:type="gramEnd"/>
      <w:r>
        <w:rPr>
          <w:rFonts w:ascii="Consolas" w:eastAsia="Consolas" w:hAnsi="Consolas" w:cs="Consolas"/>
          <w:color w:val="000000"/>
          <w:sz w:val="21"/>
          <w:szCs w:val="21"/>
        </w:rPr>
        <w:t> {</w:t>
      </w:r>
    </w:p>
    <w:p w14:paraId="7B73C5E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proofErr w:type="gram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green</w:t>
      </w:r>
      <w:proofErr w:type="spellEnd"/>
      <w:proofErr w:type="gramEnd"/>
      <w:r>
        <w:rPr>
          <w:rFonts w:ascii="Consolas" w:eastAsia="Consolas" w:hAnsi="Consolas" w:cs="Consolas"/>
          <w:color w:val="000000"/>
          <w:sz w:val="21"/>
          <w:szCs w:val="21"/>
        </w:rPr>
        <w:t>;</w:t>
      </w:r>
    </w:p>
    <w:p w14:paraId="237CF3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BA4F66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.thick</w:t>
      </w:r>
      <w:proofErr w:type="gramEnd"/>
      <w:r>
        <w:rPr>
          <w:rFonts w:ascii="Consolas" w:eastAsia="Consolas" w:hAnsi="Consolas" w:cs="Consolas"/>
          <w:color w:val="000000"/>
          <w:sz w:val="21"/>
          <w:szCs w:val="21"/>
        </w:rPr>
        <w:t> {</w:t>
      </w:r>
    </w:p>
    <w:p w14:paraId="528D83F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w:t>
      </w:r>
      <w:r>
        <w:rPr>
          <w:rFonts w:ascii="Consolas" w:eastAsia="Consolas" w:hAnsi="Consolas" w:cs="Consolas"/>
          <w:color w:val="098658"/>
          <w:sz w:val="21"/>
          <w:szCs w:val="21"/>
        </w:rPr>
        <w:t>20px</w:t>
      </w:r>
      <w:r>
        <w:rPr>
          <w:rFonts w:ascii="Consolas" w:eastAsia="Consolas" w:hAnsi="Consolas" w:cs="Consolas"/>
          <w:color w:val="000000"/>
          <w:sz w:val="21"/>
          <w:szCs w:val="21"/>
        </w:rPr>
        <w:t>;</w:t>
      </w:r>
    </w:p>
    <w:p w14:paraId="1A0C7D9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C39C730" w14:textId="77777777" w:rsidR="00CF145F" w:rsidRDefault="00B9536F">
      <w:r>
        <w:t>Now let's make use of the above external CSS file in our HTML document:</w:t>
      </w:r>
    </w:p>
    <w:p w14:paraId="7F9B806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0E0E0C1F" w14:textId="224554BF"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4BF3BEB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0E7D72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External CSS</w:t>
      </w:r>
      <w:r>
        <w:rPr>
          <w:rFonts w:ascii="Consolas" w:eastAsia="Consolas" w:hAnsi="Consolas" w:cs="Consolas"/>
          <w:color w:val="800000"/>
          <w:sz w:val="21"/>
          <w:szCs w:val="21"/>
        </w:rPr>
        <w:t>&lt;/title&gt;</w:t>
      </w:r>
    </w:p>
    <w:p w14:paraId="393501B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&lt;link</w:t>
      </w:r>
      <w:r>
        <w:rPr>
          <w:rFonts w:ascii="Consolas" w:eastAsia="Consolas" w:hAnsi="Consolas" w:cs="Consolas"/>
          <w:color w:val="000000"/>
          <w:sz w:val="21"/>
          <w:szCs w:val="21"/>
        </w:rPr>
        <w:t> </w:t>
      </w:r>
      <w:r>
        <w:rPr>
          <w:rFonts w:ascii="Consolas" w:eastAsia="Consolas" w:hAnsi="Consolas" w:cs="Consolas"/>
          <w:color w:val="FF0000"/>
          <w:sz w:val="21"/>
          <w:szCs w:val="21"/>
        </w:rPr>
        <w:t>rel</w:t>
      </w:r>
      <w:r>
        <w:rPr>
          <w:rFonts w:ascii="Consolas" w:eastAsia="Consolas" w:hAnsi="Consolas" w:cs="Consolas"/>
          <w:color w:val="000000"/>
          <w:sz w:val="21"/>
          <w:szCs w:val="21"/>
        </w:rPr>
        <w:t> = </w:t>
      </w:r>
      <w:r>
        <w:rPr>
          <w:rFonts w:ascii="Consolas" w:eastAsia="Consolas" w:hAnsi="Consolas" w:cs="Consolas"/>
          <w:color w:val="0000FF"/>
          <w:sz w:val="21"/>
          <w:szCs w:val="21"/>
        </w:rPr>
        <w:t>"stylesheet"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"text/css"</w:t>
      </w:r>
      <w:r>
        <w:rPr>
          <w:rFonts w:ascii="Consolas" w:eastAsia="Consolas" w:hAnsi="Consolas" w:cs="Consolas"/>
          <w:color w:val="000000"/>
          <w:sz w:val="21"/>
          <w:szCs w:val="21"/>
        </w:rPr>
        <w:t> </w:t>
      </w:r>
      <w:r>
        <w:rPr>
          <w:rFonts w:ascii="Consolas" w:eastAsia="Consolas" w:hAnsi="Consolas" w:cs="Consolas"/>
          <w:color w:val="FF0000"/>
          <w:sz w:val="21"/>
          <w:szCs w:val="21"/>
        </w:rPr>
        <w:t>href</w:t>
      </w:r>
      <w:r>
        <w:rPr>
          <w:rFonts w:ascii="Consolas" w:eastAsia="Consolas" w:hAnsi="Consolas" w:cs="Consolas"/>
          <w:color w:val="000000"/>
          <w:sz w:val="21"/>
          <w:szCs w:val="21"/>
        </w:rPr>
        <w:t> = </w:t>
      </w:r>
      <w:r>
        <w:rPr>
          <w:rFonts w:ascii="Consolas" w:eastAsia="Consolas" w:hAnsi="Consolas" w:cs="Consolas"/>
          <w:color w:val="0000FF"/>
          <w:sz w:val="21"/>
          <w:szCs w:val="21"/>
        </w:rPr>
        <w:t>"/html/style.css"</w:t>
      </w:r>
      <w:r>
        <w:rPr>
          <w:rFonts w:ascii="Consolas" w:eastAsia="Consolas" w:hAnsi="Consolas" w:cs="Consolas"/>
          <w:color w:val="800000"/>
          <w:sz w:val="21"/>
          <w:szCs w:val="21"/>
        </w:rPr>
        <w:t>&gt;</w:t>
      </w:r>
    </w:p>
    <w:p w14:paraId="4190164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FB2CC13"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94BD68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D72134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"red"</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p>
    <w:p w14:paraId="6C592AA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p>
    <w:p w14:paraId="33C74A6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p>
    <w:p w14:paraId="7F7E083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 green"</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p>
    <w:p w14:paraId="210D112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D58A904"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D58C4B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18048AB" w14:textId="77777777" w:rsidR="00CF145F" w:rsidRDefault="00B9536F">
      <w:r>
        <w:t>Output:</w:t>
      </w:r>
    </w:p>
    <w:p w14:paraId="6170C94C"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FF0000"/>
          <w:sz w:val="27"/>
          <w:szCs w:val="27"/>
        </w:rPr>
      </w:pPr>
      <w:r>
        <w:rPr>
          <w:rFonts w:ascii="Times New Roman" w:eastAsia="Times New Roman" w:hAnsi="Times New Roman" w:cs="Times New Roman"/>
          <w:color w:val="FF0000"/>
          <w:sz w:val="27"/>
          <w:szCs w:val="27"/>
        </w:rPr>
        <w:t>This is red</w:t>
      </w:r>
    </w:p>
    <w:p w14:paraId="3EE74825"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is thick</w:t>
      </w:r>
    </w:p>
    <w:p w14:paraId="49C77D9F"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8000"/>
          <w:sz w:val="27"/>
          <w:szCs w:val="27"/>
        </w:rPr>
      </w:pPr>
      <w:r>
        <w:rPr>
          <w:rFonts w:ascii="Times New Roman" w:eastAsia="Times New Roman" w:hAnsi="Times New Roman" w:cs="Times New Roman"/>
          <w:color w:val="008000"/>
          <w:sz w:val="27"/>
          <w:szCs w:val="27"/>
        </w:rPr>
        <w:t>This is green</w:t>
      </w:r>
    </w:p>
    <w:p w14:paraId="052B0FDC"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8000"/>
          <w:sz w:val="30"/>
          <w:szCs w:val="30"/>
        </w:rPr>
      </w:pPr>
      <w:r>
        <w:rPr>
          <w:rFonts w:ascii="Times New Roman" w:eastAsia="Times New Roman" w:hAnsi="Times New Roman" w:cs="Times New Roman"/>
          <w:color w:val="008000"/>
          <w:sz w:val="30"/>
          <w:szCs w:val="30"/>
        </w:rPr>
        <w:t>This is thick and green</w:t>
      </w:r>
    </w:p>
    <w:p w14:paraId="600C2F41" w14:textId="77777777" w:rsidR="00CF145F" w:rsidRDefault="00B9536F">
      <w:pPr>
        <w:pStyle w:val="Heading3"/>
      </w:pPr>
      <w:r>
        <w:t>Internal Style Sheet</w:t>
      </w:r>
    </w:p>
    <w:p w14:paraId="4E7DC3A1" w14:textId="77777777" w:rsidR="00CF145F" w:rsidRDefault="00B9536F">
      <w:r>
        <w:t xml:space="preserve">If you want to apply style sheet rules to a single document only, then you can include those rules in header section of the HTML document using </w:t>
      </w:r>
      <w:r>
        <w:rPr>
          <w:rFonts w:ascii="Consolas" w:eastAsia="Consolas" w:hAnsi="Consolas" w:cs="Consolas"/>
          <w:color w:val="C00000"/>
          <w:sz w:val="21"/>
          <w:szCs w:val="21"/>
          <w:shd w:val="clear" w:color="auto" w:fill="F2F2F2"/>
        </w:rPr>
        <w:t>&lt;style&gt;</w:t>
      </w:r>
      <w:r>
        <w:t xml:space="preserve"> tag.</w:t>
      </w:r>
    </w:p>
    <w:p w14:paraId="49C6CA5C" w14:textId="77777777" w:rsidR="00CF145F" w:rsidRDefault="00B9536F">
      <w:r w:rsidRPr="000D5FD7">
        <w:rPr>
          <w:b/>
          <w:bCs/>
        </w:rPr>
        <w:t>Note</w:t>
      </w:r>
      <w:r>
        <w:t>: Rules defined in internal style sheet overrides the rules defined in an external CSS file.</w:t>
      </w:r>
    </w:p>
    <w:p w14:paraId="6A4E0136" w14:textId="77777777" w:rsidR="00CF145F" w:rsidRDefault="00B9536F">
      <w:r>
        <w:lastRenderedPageBreak/>
        <w:t>Let's re-write above example:</w:t>
      </w:r>
    </w:p>
    <w:p w14:paraId="4D9173F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25EFC2F6" w14:textId="11F0B2E9"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A17217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646BEB1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Internal CSS</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1B26737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D27CF0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w:t>
      </w:r>
      <w:proofErr w:type="spellStart"/>
      <w:r>
        <w:rPr>
          <w:rFonts w:ascii="Consolas" w:eastAsia="Consolas" w:hAnsi="Consolas" w:cs="Consolas"/>
          <w:color w:val="0000FF"/>
          <w:sz w:val="21"/>
          <w:szCs w:val="21"/>
        </w:rPr>
        <w:t>css</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6B3F227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.red</w:t>
      </w:r>
      <w:proofErr w:type="gramEnd"/>
      <w:r>
        <w:rPr>
          <w:rFonts w:ascii="Consolas" w:eastAsia="Consolas" w:hAnsi="Consolas" w:cs="Consolas"/>
          <w:color w:val="000000"/>
          <w:sz w:val="21"/>
          <w:szCs w:val="21"/>
        </w:rPr>
        <w:t> { </w:t>
      </w:r>
    </w:p>
    <w:p w14:paraId="701A8C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w:t>
      </w:r>
      <w:r>
        <w:rPr>
          <w:rFonts w:ascii="Consolas" w:eastAsia="Consolas" w:hAnsi="Consolas" w:cs="Consolas"/>
          <w:color w:val="0451A5"/>
          <w:sz w:val="21"/>
          <w:szCs w:val="21"/>
        </w:rPr>
        <w:t>red</w:t>
      </w:r>
      <w:r>
        <w:rPr>
          <w:rFonts w:ascii="Consolas" w:eastAsia="Consolas" w:hAnsi="Consolas" w:cs="Consolas"/>
          <w:color w:val="000000"/>
          <w:sz w:val="21"/>
          <w:szCs w:val="21"/>
        </w:rPr>
        <w:t>; </w:t>
      </w:r>
    </w:p>
    <w:p w14:paraId="459545F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p>
    <w:p w14:paraId="0AAAB7F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.green</w:t>
      </w:r>
      <w:proofErr w:type="gramEnd"/>
      <w:r>
        <w:rPr>
          <w:rFonts w:ascii="Consolas" w:eastAsia="Consolas" w:hAnsi="Consolas" w:cs="Consolas"/>
          <w:color w:val="000000"/>
          <w:sz w:val="21"/>
          <w:szCs w:val="21"/>
        </w:rPr>
        <w:t> { </w:t>
      </w:r>
    </w:p>
    <w:p w14:paraId="5260CD1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proofErr w:type="gram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green</w:t>
      </w:r>
      <w:proofErr w:type="spellEnd"/>
      <w:proofErr w:type="gramEnd"/>
      <w:r>
        <w:rPr>
          <w:rFonts w:ascii="Consolas" w:eastAsia="Consolas" w:hAnsi="Consolas" w:cs="Consolas"/>
          <w:color w:val="000000"/>
          <w:sz w:val="21"/>
          <w:szCs w:val="21"/>
        </w:rPr>
        <w:t>; </w:t>
      </w:r>
    </w:p>
    <w:p w14:paraId="66A881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981157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.thick</w:t>
      </w:r>
      <w:proofErr w:type="gramEnd"/>
      <w:r>
        <w:rPr>
          <w:rFonts w:ascii="Consolas" w:eastAsia="Consolas" w:hAnsi="Consolas" w:cs="Consolas"/>
          <w:color w:val="000000"/>
          <w:sz w:val="21"/>
          <w:szCs w:val="21"/>
        </w:rPr>
        <w:t>{ </w:t>
      </w:r>
    </w:p>
    <w:p w14:paraId="182231C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w:t>
      </w:r>
      <w:r>
        <w:rPr>
          <w:rFonts w:ascii="Consolas" w:eastAsia="Consolas" w:hAnsi="Consolas" w:cs="Consolas"/>
          <w:color w:val="098658"/>
          <w:sz w:val="21"/>
          <w:szCs w:val="21"/>
        </w:rPr>
        <w:t>20px</w:t>
      </w:r>
      <w:r>
        <w:rPr>
          <w:rFonts w:ascii="Consolas" w:eastAsia="Consolas" w:hAnsi="Consolas" w:cs="Consolas"/>
          <w:color w:val="000000"/>
          <w:sz w:val="21"/>
          <w:szCs w:val="21"/>
        </w:rPr>
        <w:t>; </w:t>
      </w:r>
    </w:p>
    <w:p w14:paraId="72DB8EA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p>
    <w:p w14:paraId="6BFD93A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&lt;/style&gt;</w:t>
      </w:r>
      <w:r>
        <w:rPr>
          <w:rFonts w:ascii="Consolas" w:eastAsia="Consolas" w:hAnsi="Consolas" w:cs="Consolas"/>
          <w:color w:val="000000"/>
          <w:sz w:val="21"/>
          <w:szCs w:val="21"/>
        </w:rPr>
        <w:t> </w:t>
      </w:r>
    </w:p>
    <w:p w14:paraId="7A177EC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266BEC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AB0C9B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r>
        <w:rPr>
          <w:rFonts w:ascii="Consolas" w:eastAsia="Consolas" w:hAnsi="Consolas" w:cs="Consolas"/>
          <w:color w:val="000000"/>
          <w:sz w:val="21"/>
          <w:szCs w:val="21"/>
        </w:rPr>
        <w:t> </w:t>
      </w:r>
    </w:p>
    <w:p w14:paraId="1B36E5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"red"</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24064A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2068DB2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71AD100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 green"</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74CF61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E88F16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6A290C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59811C3" w14:textId="77777777" w:rsidR="00CF145F" w:rsidRDefault="00B9536F">
      <w:pPr>
        <w:pStyle w:val="Heading3"/>
      </w:pPr>
      <w:r>
        <w:t>Inline Style Sheet</w:t>
      </w:r>
    </w:p>
    <w:p w14:paraId="35EE0A8E" w14:textId="77777777" w:rsidR="00CF145F" w:rsidRDefault="00B9536F">
      <w:r>
        <w:t xml:space="preserve">You can apply style sheet rules directly to any HTML element using </w:t>
      </w:r>
      <w:r>
        <w:rPr>
          <w:rFonts w:ascii="Consolas" w:eastAsia="Consolas" w:hAnsi="Consolas" w:cs="Consolas"/>
          <w:color w:val="C00000"/>
          <w:sz w:val="21"/>
          <w:szCs w:val="21"/>
          <w:shd w:val="clear" w:color="auto" w:fill="F2F2F2"/>
        </w:rPr>
        <w:t>style</w:t>
      </w:r>
      <w:r>
        <w:t xml:space="preserve"> attribute of the relevant tag. This should be done only when you are interested to make a particular change in any HTML element only.</w:t>
      </w:r>
    </w:p>
    <w:p w14:paraId="0817C394" w14:textId="77777777" w:rsidR="00CF145F" w:rsidRDefault="00B9536F">
      <w:r w:rsidRPr="000D5FD7">
        <w:rPr>
          <w:b/>
          <w:bCs/>
        </w:rPr>
        <w:t>Note</w:t>
      </w:r>
      <w:r>
        <w:t xml:space="preserve">: Rules defined </w:t>
      </w:r>
      <w:proofErr w:type="spellStart"/>
      <w:r>
        <w:t>inlinely</w:t>
      </w:r>
      <w:proofErr w:type="spellEnd"/>
      <w:r>
        <w:t xml:space="preserve"> with the element overrides both the rules defined in an external CSS file and in an internal style sheet.</w:t>
      </w:r>
    </w:p>
    <w:p w14:paraId="12B6BE04" w14:textId="77777777" w:rsidR="00CF145F" w:rsidRDefault="00B9536F">
      <w:r>
        <w:t>Let's re-write above example:</w:t>
      </w:r>
    </w:p>
    <w:p w14:paraId="07A44A3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34BD646D" w14:textId="27485BA1"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0C272B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1EB82E3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Inline CSS</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1AD1323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67F6F9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1E811D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r>
        <w:rPr>
          <w:rFonts w:ascii="Consolas" w:eastAsia="Consolas" w:hAnsi="Consolas" w:cs="Consolas"/>
          <w:color w:val="000000"/>
          <w:sz w:val="21"/>
          <w:szCs w:val="21"/>
        </w:rPr>
        <w:t> </w:t>
      </w:r>
    </w:p>
    <w:p w14:paraId="7F019B8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color:red</w:t>
      </w:r>
      <w:proofErr w:type="spellEnd"/>
      <w:proofErr w:type="gram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7BB97BB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"font-size:20px;"</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5CCE3E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color:green</w:t>
      </w:r>
      <w:proofErr w:type="spellEnd"/>
      <w:proofErr w:type="gram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704F80C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color:green</w:t>
      </w:r>
      <w:proofErr w:type="spellEnd"/>
      <w:proofErr w:type="gramEnd"/>
      <w:r>
        <w:rPr>
          <w:rFonts w:ascii="Consolas" w:eastAsia="Consolas" w:hAnsi="Consolas" w:cs="Consolas"/>
          <w:color w:val="0000FF"/>
          <w:sz w:val="21"/>
          <w:szCs w:val="21"/>
        </w:rPr>
        <w:t>; font-size:20px;"</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8D305DA" w14:textId="1AB16390"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2944B7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r>
        <w:rPr>
          <w:rFonts w:ascii="Consolas" w:eastAsia="Consolas" w:hAnsi="Consolas" w:cs="Consolas"/>
          <w:color w:val="000000"/>
          <w:sz w:val="21"/>
          <w:szCs w:val="21"/>
        </w:rPr>
        <w:t> </w:t>
      </w:r>
    </w:p>
    <w:p w14:paraId="3E201B2D" w14:textId="77777777" w:rsidR="00CF145F" w:rsidRDefault="00B9536F">
      <w:pPr>
        <w:pStyle w:val="Heading2"/>
      </w:pPr>
      <w:r>
        <w:lastRenderedPageBreak/>
        <w:t>List of CSS Properties</w:t>
      </w:r>
    </w:p>
    <w:p w14:paraId="70BF6C6E" w14:textId="77777777" w:rsidR="00CF145F" w:rsidRDefault="00B9536F">
      <w:hyperlink r:id="rId27">
        <w:r>
          <w:rPr>
            <w:color w:val="0000FF"/>
            <w:u w:val="single"/>
          </w:rPr>
          <w:t>https://www.w3schools.com/cssref/</w:t>
        </w:r>
      </w:hyperlink>
    </w:p>
    <w:p w14:paraId="7AAFA50E" w14:textId="77777777" w:rsidR="00CF145F" w:rsidRDefault="00B9536F">
      <w:hyperlink r:id="rId28">
        <w:r>
          <w:rPr>
            <w:color w:val="0000FF"/>
            <w:u w:val="single"/>
          </w:rPr>
          <w:t>https://cssreference.io/</w:t>
        </w:r>
      </w:hyperlink>
    </w:p>
    <w:p w14:paraId="3F5BF5E8" w14:textId="77777777" w:rsidR="00CF145F" w:rsidRDefault="00B9536F">
      <w:pPr>
        <w:pStyle w:val="Heading2"/>
        <w:rPr>
          <w:rFonts w:ascii="Arial Black" w:eastAsia="Arial Black" w:hAnsi="Arial Black" w:cs="Arial Black"/>
          <w:color w:val="000000"/>
        </w:rPr>
      </w:pPr>
      <w:r>
        <w:br w:type="page"/>
      </w:r>
    </w:p>
    <w:p w14:paraId="45F5ADCE" w14:textId="77777777" w:rsidR="00CF145F" w:rsidRDefault="00B9536F">
      <w:pPr>
        <w:pStyle w:val="Heading1"/>
      </w:pPr>
      <w:bookmarkStart w:id="5" w:name="_tyjcwt" w:colFirst="0" w:colLast="0"/>
      <w:bookmarkEnd w:id="5"/>
      <w:r>
        <w:lastRenderedPageBreak/>
        <w:t>Layouts</w:t>
      </w:r>
    </w:p>
    <w:p w14:paraId="7D19A095" w14:textId="77777777" w:rsidR="00CF145F" w:rsidRDefault="00B9536F">
      <w:r>
        <w:t xml:space="preserve">Using the </w:t>
      </w:r>
      <w:r>
        <w:rPr>
          <w:rFonts w:ascii="Consolas" w:eastAsia="Consolas" w:hAnsi="Consolas" w:cs="Consolas"/>
          <w:color w:val="C00000"/>
          <w:sz w:val="21"/>
          <w:szCs w:val="21"/>
          <w:shd w:val="clear" w:color="auto" w:fill="F2F2F2"/>
        </w:rPr>
        <w:t>&lt;div&gt;</w:t>
      </w:r>
      <w:r>
        <w:t xml:space="preserve"> elements is the most common method of creating layouts in HTML. This element is used for marking out a block of content, or set of other elements inside an HTML document. It can contain further other </w:t>
      </w:r>
      <w:r>
        <w:rPr>
          <w:rFonts w:ascii="Consolas" w:eastAsia="Consolas" w:hAnsi="Consolas" w:cs="Consolas"/>
          <w:sz w:val="21"/>
          <w:szCs w:val="21"/>
          <w:shd w:val="clear" w:color="auto" w:fill="F2F2F2"/>
        </w:rPr>
        <w:t>&lt;div&gt;</w:t>
      </w:r>
      <w:r>
        <w:t xml:space="preserve"> elements if required. </w:t>
      </w:r>
    </w:p>
    <w:p w14:paraId="5B3271C8" w14:textId="77777777" w:rsidR="00CF145F" w:rsidRDefault="00B9536F">
      <w:r>
        <w:t>For example:</w:t>
      </w:r>
    </w:p>
    <w:p w14:paraId="3943F70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653EAC41" w14:textId="58D0D729"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306330D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854E81D"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Layouts Using DIV</w:t>
      </w:r>
      <w:r>
        <w:rPr>
          <w:rFonts w:ascii="Consolas" w:eastAsia="Consolas" w:hAnsi="Consolas" w:cs="Consolas"/>
          <w:color w:val="800000"/>
          <w:sz w:val="21"/>
          <w:szCs w:val="21"/>
        </w:rPr>
        <w:t xml:space="preserve"> &lt;/title&gt;</w:t>
      </w:r>
    </w:p>
    <w:p w14:paraId="1C599C1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&lt;style&gt;</w:t>
      </w:r>
    </w:p>
    <w:p w14:paraId="34C60C5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.header</w:t>
      </w:r>
      <w:proofErr w:type="gramEnd"/>
      <w:r>
        <w:rPr>
          <w:rFonts w:ascii="Consolas" w:eastAsia="Consolas" w:hAnsi="Consolas" w:cs="Consolas"/>
          <w:color w:val="000000"/>
          <w:sz w:val="21"/>
          <w:szCs w:val="21"/>
        </w:rPr>
        <w:t> {</w:t>
      </w:r>
    </w:p>
    <w:p w14:paraId="2CD4A50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font-family</w:t>
      </w:r>
      <w:r>
        <w:rPr>
          <w:rFonts w:ascii="Consolas" w:eastAsia="Consolas" w:hAnsi="Consolas" w:cs="Consolas"/>
          <w:color w:val="000000"/>
          <w:sz w:val="21"/>
          <w:szCs w:val="21"/>
        </w:rPr>
        <w:t>: </w:t>
      </w:r>
      <w:r>
        <w:rPr>
          <w:rFonts w:ascii="Consolas" w:eastAsia="Consolas" w:hAnsi="Consolas" w:cs="Consolas"/>
          <w:color w:val="0451A5"/>
          <w:sz w:val="21"/>
          <w:szCs w:val="21"/>
        </w:rPr>
        <w:t>sans-serif</w:t>
      </w:r>
      <w:r>
        <w:rPr>
          <w:rFonts w:ascii="Consolas" w:eastAsia="Consolas" w:hAnsi="Consolas" w:cs="Consolas"/>
          <w:color w:val="000000"/>
          <w:sz w:val="21"/>
          <w:szCs w:val="21"/>
        </w:rPr>
        <w:t>;</w:t>
      </w:r>
    </w:p>
    <w:p w14:paraId="74CC9AB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 </w:t>
      </w:r>
      <w:r>
        <w:rPr>
          <w:rFonts w:ascii="Consolas" w:eastAsia="Consolas" w:hAnsi="Consolas" w:cs="Consolas"/>
          <w:color w:val="098658"/>
          <w:sz w:val="21"/>
          <w:szCs w:val="21"/>
        </w:rPr>
        <w:t>14px</w:t>
      </w:r>
      <w:r>
        <w:rPr>
          <w:rFonts w:ascii="Consolas" w:eastAsia="Consolas" w:hAnsi="Consolas" w:cs="Consolas"/>
          <w:color w:val="000000"/>
          <w:sz w:val="21"/>
          <w:szCs w:val="21"/>
        </w:rPr>
        <w:t>;</w:t>
      </w:r>
    </w:p>
    <w:p w14:paraId="68586B1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background-</w:t>
      </w:r>
      <w:proofErr w:type="gram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w:t>
      </w:r>
      <w:proofErr w:type="gramEnd"/>
      <w:r>
        <w:rPr>
          <w:rFonts w:ascii="Consolas" w:eastAsia="Consolas" w:hAnsi="Consolas" w:cs="Consolas"/>
          <w:color w:val="0451A5"/>
          <w:sz w:val="21"/>
          <w:szCs w:val="21"/>
        </w:rPr>
        <w:t>b5dcb3</w:t>
      </w:r>
      <w:r>
        <w:rPr>
          <w:rFonts w:ascii="Consolas" w:eastAsia="Consolas" w:hAnsi="Consolas" w:cs="Consolas"/>
          <w:color w:val="000000"/>
          <w:sz w:val="21"/>
          <w:szCs w:val="21"/>
        </w:rPr>
        <w:t>;</w:t>
      </w:r>
    </w:p>
    <w:p w14:paraId="23125BD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width</w:t>
      </w:r>
      <w:r>
        <w:rPr>
          <w:rFonts w:ascii="Consolas" w:eastAsia="Consolas" w:hAnsi="Consolas" w:cs="Consolas"/>
          <w:color w:val="000000"/>
          <w:sz w:val="21"/>
          <w:szCs w:val="21"/>
        </w:rPr>
        <w:t>:</w:t>
      </w:r>
      <w:r>
        <w:rPr>
          <w:rFonts w:ascii="Consolas" w:eastAsia="Consolas" w:hAnsi="Consolas" w:cs="Consolas"/>
          <w:color w:val="098658"/>
          <w:sz w:val="21"/>
          <w:szCs w:val="21"/>
        </w:rPr>
        <w:t>100%</w:t>
      </w:r>
      <w:r>
        <w:rPr>
          <w:rFonts w:ascii="Consolas" w:eastAsia="Consolas" w:hAnsi="Consolas" w:cs="Consolas"/>
          <w:color w:val="000000"/>
          <w:sz w:val="21"/>
          <w:szCs w:val="21"/>
        </w:rPr>
        <w:t>;</w:t>
      </w:r>
    </w:p>
    <w:p w14:paraId="125AA10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padding</w:t>
      </w:r>
      <w:r>
        <w:rPr>
          <w:rFonts w:ascii="Consolas" w:eastAsia="Consolas" w:hAnsi="Consolas" w:cs="Consolas"/>
          <w:color w:val="000000"/>
          <w:sz w:val="21"/>
          <w:szCs w:val="21"/>
        </w:rPr>
        <w:t>: </w:t>
      </w:r>
      <w:r>
        <w:rPr>
          <w:rFonts w:ascii="Consolas" w:eastAsia="Consolas" w:hAnsi="Consolas" w:cs="Consolas"/>
          <w:color w:val="098658"/>
          <w:sz w:val="21"/>
          <w:szCs w:val="21"/>
        </w:rPr>
        <w:t>5px</w:t>
      </w:r>
      <w:r>
        <w:rPr>
          <w:rFonts w:ascii="Consolas" w:eastAsia="Consolas" w:hAnsi="Consolas" w:cs="Consolas"/>
          <w:color w:val="000000"/>
          <w:sz w:val="21"/>
          <w:szCs w:val="21"/>
        </w:rPr>
        <w:t> </w:t>
      </w:r>
      <w:r>
        <w:rPr>
          <w:rFonts w:ascii="Consolas" w:eastAsia="Consolas" w:hAnsi="Consolas" w:cs="Consolas"/>
          <w:color w:val="098658"/>
          <w:sz w:val="21"/>
          <w:szCs w:val="21"/>
        </w:rPr>
        <w:t>0px</w:t>
      </w:r>
      <w:r>
        <w:rPr>
          <w:rFonts w:ascii="Consolas" w:eastAsia="Consolas" w:hAnsi="Consolas" w:cs="Consolas"/>
          <w:color w:val="000000"/>
          <w:sz w:val="21"/>
          <w:szCs w:val="21"/>
        </w:rPr>
        <w:t>;</w:t>
      </w:r>
    </w:p>
    <w:p w14:paraId="39DF389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389FC0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.nav</w:t>
      </w:r>
      <w:r>
        <w:rPr>
          <w:rFonts w:ascii="Consolas" w:eastAsia="Consolas" w:hAnsi="Consolas" w:cs="Consolas"/>
          <w:color w:val="000000"/>
          <w:sz w:val="21"/>
          <w:szCs w:val="21"/>
        </w:rPr>
        <w:t> {</w:t>
      </w:r>
    </w:p>
    <w:p w14:paraId="1F965AD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background-</w:t>
      </w:r>
      <w:proofErr w:type="gram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w:t>
      </w:r>
      <w:proofErr w:type="spellStart"/>
      <w:proofErr w:type="gramEnd"/>
      <w:r>
        <w:rPr>
          <w:rFonts w:ascii="Consolas" w:eastAsia="Consolas" w:hAnsi="Consolas" w:cs="Consolas"/>
          <w:color w:val="0451A5"/>
          <w:sz w:val="21"/>
          <w:szCs w:val="21"/>
        </w:rPr>
        <w:t>aaa</w:t>
      </w:r>
      <w:proofErr w:type="spellEnd"/>
      <w:r>
        <w:rPr>
          <w:rFonts w:ascii="Consolas" w:eastAsia="Consolas" w:hAnsi="Consolas" w:cs="Consolas"/>
          <w:color w:val="000000"/>
          <w:sz w:val="21"/>
          <w:szCs w:val="21"/>
        </w:rPr>
        <w:t>;</w:t>
      </w:r>
    </w:p>
    <w:p w14:paraId="662853E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height</w:t>
      </w:r>
      <w:r>
        <w:rPr>
          <w:rFonts w:ascii="Consolas" w:eastAsia="Consolas" w:hAnsi="Consolas" w:cs="Consolas"/>
          <w:color w:val="000000"/>
          <w:sz w:val="21"/>
          <w:szCs w:val="21"/>
        </w:rPr>
        <w:t>:</w:t>
      </w:r>
      <w:r>
        <w:rPr>
          <w:rFonts w:ascii="Consolas" w:eastAsia="Consolas" w:hAnsi="Consolas" w:cs="Consolas"/>
          <w:color w:val="098658"/>
          <w:sz w:val="21"/>
          <w:szCs w:val="21"/>
        </w:rPr>
        <w:t>200px</w:t>
      </w:r>
      <w:r>
        <w:rPr>
          <w:rFonts w:ascii="Consolas" w:eastAsia="Consolas" w:hAnsi="Consolas" w:cs="Consolas"/>
          <w:color w:val="000000"/>
          <w:sz w:val="21"/>
          <w:szCs w:val="21"/>
        </w:rPr>
        <w:t>;</w:t>
      </w:r>
    </w:p>
    <w:p w14:paraId="3426D42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width</w:t>
      </w:r>
      <w:r>
        <w:rPr>
          <w:rFonts w:ascii="Consolas" w:eastAsia="Consolas" w:hAnsi="Consolas" w:cs="Consolas"/>
          <w:color w:val="000000"/>
          <w:sz w:val="21"/>
          <w:szCs w:val="21"/>
        </w:rPr>
        <w:t>:</w:t>
      </w:r>
      <w:r>
        <w:rPr>
          <w:rFonts w:ascii="Consolas" w:eastAsia="Consolas" w:hAnsi="Consolas" w:cs="Consolas"/>
          <w:color w:val="098658"/>
          <w:sz w:val="21"/>
          <w:szCs w:val="21"/>
        </w:rPr>
        <w:t>20%</w:t>
      </w:r>
      <w:r>
        <w:rPr>
          <w:rFonts w:ascii="Consolas" w:eastAsia="Consolas" w:hAnsi="Consolas" w:cs="Consolas"/>
          <w:color w:val="000000"/>
          <w:sz w:val="21"/>
          <w:szCs w:val="21"/>
        </w:rPr>
        <w:t>;</w:t>
      </w:r>
    </w:p>
    <w:p w14:paraId="50A5A7D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proofErr w:type="gramStart"/>
      <w:r>
        <w:rPr>
          <w:rFonts w:ascii="Consolas" w:eastAsia="Consolas" w:hAnsi="Consolas" w:cs="Consolas"/>
          <w:color w:val="FF0000"/>
          <w:sz w:val="21"/>
          <w:szCs w:val="21"/>
        </w:rPr>
        <w:t>float</w:t>
      </w:r>
      <w:r>
        <w:rPr>
          <w:rFonts w:ascii="Consolas" w:eastAsia="Consolas" w:hAnsi="Consolas" w:cs="Consolas"/>
          <w:color w:val="000000"/>
          <w:sz w:val="21"/>
          <w:szCs w:val="21"/>
        </w:rPr>
        <w:t>:</w:t>
      </w:r>
      <w:r>
        <w:rPr>
          <w:rFonts w:ascii="Consolas" w:eastAsia="Consolas" w:hAnsi="Consolas" w:cs="Consolas"/>
          <w:color w:val="0451A5"/>
          <w:sz w:val="21"/>
          <w:szCs w:val="21"/>
        </w:rPr>
        <w:t>left</w:t>
      </w:r>
      <w:proofErr w:type="spellEnd"/>
      <w:proofErr w:type="gramEnd"/>
      <w:r>
        <w:rPr>
          <w:rFonts w:ascii="Consolas" w:eastAsia="Consolas" w:hAnsi="Consolas" w:cs="Consolas"/>
          <w:color w:val="000000"/>
          <w:sz w:val="21"/>
          <w:szCs w:val="21"/>
        </w:rPr>
        <w:t>;</w:t>
      </w:r>
    </w:p>
    <w:p w14:paraId="7E24F4D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AD1C11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.body</w:t>
      </w:r>
      <w:proofErr w:type="gramEnd"/>
      <w:r>
        <w:rPr>
          <w:rFonts w:ascii="Consolas" w:eastAsia="Consolas" w:hAnsi="Consolas" w:cs="Consolas"/>
          <w:color w:val="000000"/>
          <w:sz w:val="21"/>
          <w:szCs w:val="21"/>
        </w:rPr>
        <w:t> {</w:t>
      </w:r>
    </w:p>
    <w:p w14:paraId="0BEA235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background-</w:t>
      </w:r>
      <w:proofErr w:type="gram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w:t>
      </w:r>
      <w:proofErr w:type="spellStart"/>
      <w:proofErr w:type="gramEnd"/>
      <w:r>
        <w:rPr>
          <w:rFonts w:ascii="Consolas" w:eastAsia="Consolas" w:hAnsi="Consolas" w:cs="Consolas"/>
          <w:color w:val="0451A5"/>
          <w:sz w:val="21"/>
          <w:szCs w:val="21"/>
        </w:rPr>
        <w:t>eee</w:t>
      </w:r>
      <w:proofErr w:type="spellEnd"/>
      <w:r>
        <w:rPr>
          <w:rFonts w:ascii="Consolas" w:eastAsia="Consolas" w:hAnsi="Consolas" w:cs="Consolas"/>
          <w:color w:val="000000"/>
          <w:sz w:val="21"/>
          <w:szCs w:val="21"/>
        </w:rPr>
        <w:t>;</w:t>
      </w:r>
    </w:p>
    <w:p w14:paraId="3059B3A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height</w:t>
      </w:r>
      <w:r>
        <w:rPr>
          <w:rFonts w:ascii="Consolas" w:eastAsia="Consolas" w:hAnsi="Consolas" w:cs="Consolas"/>
          <w:color w:val="000000"/>
          <w:sz w:val="21"/>
          <w:szCs w:val="21"/>
        </w:rPr>
        <w:t>:</w:t>
      </w:r>
      <w:r>
        <w:rPr>
          <w:rFonts w:ascii="Consolas" w:eastAsia="Consolas" w:hAnsi="Consolas" w:cs="Consolas"/>
          <w:color w:val="098658"/>
          <w:sz w:val="21"/>
          <w:szCs w:val="21"/>
        </w:rPr>
        <w:t>200px</w:t>
      </w:r>
      <w:r>
        <w:rPr>
          <w:rFonts w:ascii="Consolas" w:eastAsia="Consolas" w:hAnsi="Consolas" w:cs="Consolas"/>
          <w:color w:val="000000"/>
          <w:sz w:val="21"/>
          <w:szCs w:val="21"/>
        </w:rPr>
        <w:t>;</w:t>
      </w:r>
    </w:p>
    <w:p w14:paraId="7C4E676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width</w:t>
      </w:r>
      <w:r>
        <w:rPr>
          <w:rFonts w:ascii="Consolas" w:eastAsia="Consolas" w:hAnsi="Consolas" w:cs="Consolas"/>
          <w:color w:val="000000"/>
          <w:sz w:val="21"/>
          <w:szCs w:val="21"/>
        </w:rPr>
        <w:t>:</w:t>
      </w:r>
      <w:r>
        <w:rPr>
          <w:rFonts w:ascii="Consolas" w:eastAsia="Consolas" w:hAnsi="Consolas" w:cs="Consolas"/>
          <w:color w:val="098658"/>
          <w:sz w:val="21"/>
          <w:szCs w:val="21"/>
        </w:rPr>
        <w:t>80%</w:t>
      </w:r>
      <w:r>
        <w:rPr>
          <w:rFonts w:ascii="Consolas" w:eastAsia="Consolas" w:hAnsi="Consolas" w:cs="Consolas"/>
          <w:color w:val="000000"/>
          <w:sz w:val="21"/>
          <w:szCs w:val="21"/>
        </w:rPr>
        <w:t>;</w:t>
      </w:r>
    </w:p>
    <w:p w14:paraId="66E1FB2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proofErr w:type="gramStart"/>
      <w:r>
        <w:rPr>
          <w:rFonts w:ascii="Consolas" w:eastAsia="Consolas" w:hAnsi="Consolas" w:cs="Consolas"/>
          <w:color w:val="FF0000"/>
          <w:sz w:val="21"/>
          <w:szCs w:val="21"/>
        </w:rPr>
        <w:t>float</w:t>
      </w:r>
      <w:r>
        <w:rPr>
          <w:rFonts w:ascii="Consolas" w:eastAsia="Consolas" w:hAnsi="Consolas" w:cs="Consolas"/>
          <w:color w:val="000000"/>
          <w:sz w:val="21"/>
          <w:szCs w:val="21"/>
        </w:rPr>
        <w:t>:</w:t>
      </w:r>
      <w:r>
        <w:rPr>
          <w:rFonts w:ascii="Consolas" w:eastAsia="Consolas" w:hAnsi="Consolas" w:cs="Consolas"/>
          <w:color w:val="0451A5"/>
          <w:sz w:val="21"/>
          <w:szCs w:val="21"/>
        </w:rPr>
        <w:t>left</w:t>
      </w:r>
      <w:proofErr w:type="spellEnd"/>
      <w:proofErr w:type="gramEnd"/>
      <w:r>
        <w:rPr>
          <w:rFonts w:ascii="Consolas" w:eastAsia="Consolas" w:hAnsi="Consolas" w:cs="Consolas"/>
          <w:color w:val="000000"/>
          <w:sz w:val="21"/>
          <w:szCs w:val="21"/>
        </w:rPr>
        <w:t>;</w:t>
      </w:r>
    </w:p>
    <w:p w14:paraId="066C5F6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693FB2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.footer</w:t>
      </w:r>
      <w:proofErr w:type="gramEnd"/>
      <w:r>
        <w:rPr>
          <w:rFonts w:ascii="Consolas" w:eastAsia="Consolas" w:hAnsi="Consolas" w:cs="Consolas"/>
          <w:color w:val="000000"/>
          <w:sz w:val="21"/>
          <w:szCs w:val="21"/>
        </w:rPr>
        <w:t> {</w:t>
      </w:r>
    </w:p>
    <w:p w14:paraId="76161A9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background-</w:t>
      </w:r>
      <w:proofErr w:type="gram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w:t>
      </w:r>
      <w:proofErr w:type="gramEnd"/>
      <w:r>
        <w:rPr>
          <w:rFonts w:ascii="Consolas" w:eastAsia="Consolas" w:hAnsi="Consolas" w:cs="Consolas"/>
          <w:color w:val="0451A5"/>
          <w:sz w:val="21"/>
          <w:szCs w:val="21"/>
        </w:rPr>
        <w:t>b5dcb3</w:t>
      </w:r>
      <w:r>
        <w:rPr>
          <w:rFonts w:ascii="Consolas" w:eastAsia="Consolas" w:hAnsi="Consolas" w:cs="Consolas"/>
          <w:color w:val="000000"/>
          <w:sz w:val="21"/>
          <w:szCs w:val="21"/>
        </w:rPr>
        <w:t>;</w:t>
      </w:r>
    </w:p>
    <w:p w14:paraId="490731D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proofErr w:type="gramStart"/>
      <w:r>
        <w:rPr>
          <w:rFonts w:ascii="Consolas" w:eastAsia="Consolas" w:hAnsi="Consolas" w:cs="Consolas"/>
          <w:color w:val="FF0000"/>
          <w:sz w:val="21"/>
          <w:szCs w:val="21"/>
        </w:rPr>
        <w:t>clear</w:t>
      </w:r>
      <w:r>
        <w:rPr>
          <w:rFonts w:ascii="Consolas" w:eastAsia="Consolas" w:hAnsi="Consolas" w:cs="Consolas"/>
          <w:color w:val="000000"/>
          <w:sz w:val="21"/>
          <w:szCs w:val="21"/>
        </w:rPr>
        <w:t>:</w:t>
      </w:r>
      <w:r>
        <w:rPr>
          <w:rFonts w:ascii="Consolas" w:eastAsia="Consolas" w:hAnsi="Consolas" w:cs="Consolas"/>
          <w:color w:val="0451A5"/>
          <w:sz w:val="21"/>
          <w:szCs w:val="21"/>
        </w:rPr>
        <w:t>both</w:t>
      </w:r>
      <w:proofErr w:type="spellEnd"/>
      <w:proofErr w:type="gramEnd"/>
      <w:r>
        <w:rPr>
          <w:rFonts w:ascii="Consolas" w:eastAsia="Consolas" w:hAnsi="Consolas" w:cs="Consolas"/>
          <w:color w:val="000000"/>
          <w:sz w:val="21"/>
          <w:szCs w:val="21"/>
        </w:rPr>
        <w:t>;</w:t>
      </w:r>
    </w:p>
    <w:p w14:paraId="3410631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3B75774"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&lt;/style&gt;</w:t>
      </w:r>
    </w:p>
    <w:p w14:paraId="5BA2EA0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13F84C16"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378B970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12E83E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"width:100%"</w:t>
      </w:r>
      <w:r>
        <w:rPr>
          <w:rFonts w:ascii="Consolas" w:eastAsia="Consolas" w:hAnsi="Consolas" w:cs="Consolas"/>
          <w:color w:val="800000"/>
          <w:sz w:val="21"/>
          <w:szCs w:val="21"/>
        </w:rPr>
        <w:t>&gt;</w:t>
      </w:r>
    </w:p>
    <w:p w14:paraId="7086CE8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EAE88F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"header"</w:t>
      </w:r>
      <w:r>
        <w:rPr>
          <w:rFonts w:ascii="Consolas" w:eastAsia="Consolas" w:hAnsi="Consolas" w:cs="Consolas"/>
          <w:color w:val="800000"/>
          <w:sz w:val="21"/>
          <w:szCs w:val="21"/>
        </w:rPr>
        <w:t>&gt;</w:t>
      </w:r>
    </w:p>
    <w:p w14:paraId="08C9EC8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&lt;h1&gt;</w:t>
      </w:r>
      <w:r>
        <w:rPr>
          <w:rFonts w:ascii="Consolas" w:eastAsia="Consolas" w:hAnsi="Consolas" w:cs="Consolas"/>
          <w:color w:val="000000"/>
          <w:sz w:val="21"/>
          <w:szCs w:val="21"/>
        </w:rPr>
        <w:t>This is Web Page Main title</w:t>
      </w:r>
      <w:r>
        <w:rPr>
          <w:rFonts w:ascii="Consolas" w:eastAsia="Consolas" w:hAnsi="Consolas" w:cs="Consolas"/>
          <w:color w:val="800000"/>
          <w:sz w:val="21"/>
          <w:szCs w:val="21"/>
        </w:rPr>
        <w:t>&lt;/h1&gt;</w:t>
      </w:r>
    </w:p>
    <w:p w14:paraId="458323A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52FB6AC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23C151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"nav"</w:t>
      </w:r>
      <w:r>
        <w:rPr>
          <w:rFonts w:ascii="Consolas" w:eastAsia="Consolas" w:hAnsi="Consolas" w:cs="Consolas"/>
          <w:color w:val="800000"/>
          <w:sz w:val="21"/>
          <w:szCs w:val="21"/>
        </w:rPr>
        <w:t>&gt;</w:t>
      </w:r>
    </w:p>
    <w:p w14:paraId="26028B3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&lt;div&gt;&lt;b&gt;</w:t>
      </w:r>
      <w:r>
        <w:rPr>
          <w:rFonts w:ascii="Consolas" w:eastAsia="Consolas" w:hAnsi="Consolas" w:cs="Consolas"/>
          <w:color w:val="000000"/>
          <w:sz w:val="21"/>
          <w:szCs w:val="21"/>
        </w:rPr>
        <w:t>Main Menu</w:t>
      </w:r>
      <w:r>
        <w:rPr>
          <w:rFonts w:ascii="Consolas" w:eastAsia="Consolas" w:hAnsi="Consolas" w:cs="Consolas"/>
          <w:color w:val="800000"/>
          <w:sz w:val="21"/>
          <w:szCs w:val="21"/>
        </w:rPr>
        <w:t>&lt;/b&gt;&lt;/div&gt;</w:t>
      </w:r>
    </w:p>
    <w:p w14:paraId="4AA3B81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HTML</w:t>
      </w:r>
      <w:r>
        <w:rPr>
          <w:rFonts w:ascii="Consolas" w:eastAsia="Consolas" w:hAnsi="Consolas" w:cs="Consolas"/>
          <w:color w:val="800000"/>
          <w:sz w:val="21"/>
          <w:szCs w:val="21"/>
        </w:rPr>
        <w:t>&lt;</w:t>
      </w:r>
      <w:proofErr w:type="spellStart"/>
      <w:r>
        <w:rPr>
          <w:rFonts w:ascii="Consolas" w:eastAsia="Consolas" w:hAnsi="Consolas" w:cs="Consolas"/>
          <w:color w:val="800000"/>
          <w:sz w:val="21"/>
          <w:szCs w:val="21"/>
        </w:rPr>
        <w:t>br</w:t>
      </w:r>
      <w:proofErr w:type="spellEnd"/>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05DA0E8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PHP</w:t>
      </w:r>
      <w:r>
        <w:rPr>
          <w:rFonts w:ascii="Consolas" w:eastAsia="Consolas" w:hAnsi="Consolas" w:cs="Consolas"/>
          <w:color w:val="800000"/>
          <w:sz w:val="21"/>
          <w:szCs w:val="21"/>
        </w:rPr>
        <w:t>&lt;</w:t>
      </w:r>
      <w:proofErr w:type="spellStart"/>
      <w:r>
        <w:rPr>
          <w:rFonts w:ascii="Consolas" w:eastAsia="Consolas" w:hAnsi="Consolas" w:cs="Consolas"/>
          <w:color w:val="800000"/>
          <w:sz w:val="21"/>
          <w:szCs w:val="21"/>
        </w:rPr>
        <w:t>br</w:t>
      </w:r>
      <w:proofErr w:type="spellEnd"/>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196CA93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PERL...</w:t>
      </w:r>
    </w:p>
    <w:p w14:paraId="78A457B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53C675F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FA8D7F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"body"</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0B71873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Technical and Managerial Tutorials</w:t>
      </w:r>
      <w:r>
        <w:rPr>
          <w:rFonts w:ascii="Consolas" w:eastAsia="Consolas" w:hAnsi="Consolas" w:cs="Consolas"/>
          <w:color w:val="800000"/>
          <w:sz w:val="21"/>
          <w:szCs w:val="21"/>
        </w:rPr>
        <w:t>&lt;/p&gt;</w:t>
      </w:r>
    </w:p>
    <w:p w14:paraId="1D5CAE8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07A06CA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075F77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"footer"</w:t>
      </w:r>
      <w:r>
        <w:rPr>
          <w:rFonts w:ascii="Consolas" w:eastAsia="Consolas" w:hAnsi="Consolas" w:cs="Consolas"/>
          <w:color w:val="800000"/>
          <w:sz w:val="21"/>
          <w:szCs w:val="21"/>
        </w:rPr>
        <w:t>&gt;</w:t>
      </w:r>
    </w:p>
    <w:p w14:paraId="38A2BF0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center</w:t>
      </w:r>
      <w:r>
        <w:rPr>
          <w:rFonts w:ascii="Consolas" w:eastAsia="Consolas" w:hAnsi="Consolas" w:cs="Consolas"/>
          <w:color w:val="800000"/>
          <w:sz w:val="21"/>
          <w:szCs w:val="21"/>
        </w:rPr>
        <w:t>&gt;</w:t>
      </w:r>
    </w:p>
    <w:p w14:paraId="56868D7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Copyright © 2007 Tutorialspoint.com</w:t>
      </w:r>
    </w:p>
    <w:p w14:paraId="02EDCAA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center</w:t>
      </w:r>
      <w:r>
        <w:rPr>
          <w:rFonts w:ascii="Consolas" w:eastAsia="Consolas" w:hAnsi="Consolas" w:cs="Consolas"/>
          <w:color w:val="800000"/>
          <w:sz w:val="21"/>
          <w:szCs w:val="21"/>
        </w:rPr>
        <w:t>&gt;</w:t>
      </w:r>
    </w:p>
    <w:p w14:paraId="77831F0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7C4A7DF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0CFCB5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200295A2" w14:textId="5EDB2D70"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1E333DA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ED0BBF5" w14:textId="77777777" w:rsidR="00CF145F" w:rsidRDefault="00B9536F">
      <w:r>
        <w:t>Output:</w:t>
      </w:r>
    </w:p>
    <w:p w14:paraId="18C777C1" w14:textId="77777777" w:rsidR="00CF145F" w:rsidRDefault="00B9536F">
      <w:r>
        <w:rPr>
          <w:noProof/>
        </w:rPr>
        <w:drawing>
          <wp:inline distT="0" distB="0" distL="0" distR="0" wp14:anchorId="7840328F" wp14:editId="51E081E6">
            <wp:extent cx="6400800" cy="257238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6400800" cy="2572385"/>
                    </a:xfrm>
                    <a:prstGeom prst="rect">
                      <a:avLst/>
                    </a:prstGeom>
                    <a:ln/>
                  </pic:spPr>
                </pic:pic>
              </a:graphicData>
            </a:graphic>
          </wp:inline>
        </w:drawing>
      </w:r>
    </w:p>
    <w:p w14:paraId="3749E11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rPr>
          <w:b/>
        </w:rPr>
      </w:pPr>
      <w:r>
        <w:rPr>
          <w:b/>
        </w:rPr>
        <w:t>Warning</w:t>
      </w:r>
    </w:p>
    <w:p w14:paraId="284DB94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t xml:space="preserve">In addition to using </w:t>
      </w:r>
      <w:r>
        <w:rPr>
          <w:rFonts w:ascii="Consolas" w:eastAsia="Consolas" w:hAnsi="Consolas" w:cs="Consolas"/>
          <w:sz w:val="21"/>
          <w:szCs w:val="21"/>
          <w:shd w:val="clear" w:color="auto" w:fill="F2F2F2"/>
        </w:rPr>
        <w:t>&lt;div&gt;</w:t>
      </w:r>
      <w:r>
        <w:t xml:space="preserve"> tag for creating layouts in HTML, we can use table (which is actually the simplest way), but it's NOT recommended. Layouts created using tables are rendered very slowly. Tables should only be used to display tabular data.</w:t>
      </w:r>
    </w:p>
    <w:p w14:paraId="48C9A4EB" w14:textId="77777777" w:rsidR="00CF145F" w:rsidRDefault="00B9536F">
      <w:hyperlink r:id="rId30">
        <w:r>
          <w:rPr>
            <w:color w:val="0000FF"/>
            <w:u w:val="single"/>
          </w:rPr>
          <w:t>https://www.tutorialrepublic.com/html-tutorial/html-layout.php</w:t>
        </w:r>
      </w:hyperlink>
      <w:r>
        <w:br w:type="page"/>
      </w:r>
    </w:p>
    <w:p w14:paraId="7AC8BA30" w14:textId="77777777" w:rsidR="00CF145F" w:rsidRDefault="00B9536F">
      <w:pPr>
        <w:pStyle w:val="Heading1"/>
      </w:pPr>
      <w:r>
        <w:lastRenderedPageBreak/>
        <w:t>JavaScript in HTML</w:t>
      </w:r>
    </w:p>
    <w:p w14:paraId="019BB615" w14:textId="77777777" w:rsidR="00CF145F" w:rsidRDefault="00B9536F">
      <w:pPr>
        <w:pStyle w:val="Heading2"/>
      </w:pPr>
      <w:r>
        <w:t>What Is Script in HTML?</w:t>
      </w:r>
    </w:p>
    <w:p w14:paraId="4DA4F3CF" w14:textId="77777777" w:rsidR="00CF145F" w:rsidRDefault="00B9536F">
      <w:r>
        <w:t>A script is a small piece of program that can add interactivity to your website. You can write various small functions (called event handlers) using a script and then trigger those functions using HTML attributes. For example, a script could generate a pop-up alert box message when a button is clicked, or provide a dropdown menu.</w:t>
      </w:r>
    </w:p>
    <w:p w14:paraId="4C2A1E2C" w14:textId="77777777" w:rsidR="00CF145F" w:rsidRDefault="00B9536F">
      <w:r>
        <w:t>Nowadays, only JavaScript and associated frameworks are being used by most of the web developers.</w:t>
      </w:r>
    </w:p>
    <w:p w14:paraId="06D4585A" w14:textId="77777777" w:rsidR="00CF145F" w:rsidRDefault="00B9536F">
      <w:r>
        <w:t>You can keep JavaScript code in a separate file and then include it wherever it's needed, or you can define functionality inside HTML document itself. Let's explore both ways.</w:t>
      </w:r>
    </w:p>
    <w:p w14:paraId="1B4E2A6C" w14:textId="77777777" w:rsidR="00CF145F" w:rsidRDefault="00B9536F">
      <w:pPr>
        <w:pStyle w:val="Heading2"/>
      </w:pPr>
      <w:r>
        <w:t>Different Ways to Use JavaScript in HTML</w:t>
      </w:r>
    </w:p>
    <w:p w14:paraId="20BE2DC7" w14:textId="77777777" w:rsidR="00CF145F" w:rsidRDefault="00B9536F">
      <w:pPr>
        <w:pStyle w:val="Heading3"/>
      </w:pPr>
      <w:r>
        <w:t>External JavaScript</w:t>
      </w:r>
    </w:p>
    <w:p w14:paraId="3AEEFC24" w14:textId="77777777" w:rsidR="00CF145F" w:rsidRDefault="00B9536F">
      <w:r>
        <w:t>If you are going to define a functionality which will be used in various HTML documents, then it's always recommended to keep that functionality in a separate JavaScript file and then include that file in your HTML documents.</w:t>
      </w:r>
    </w:p>
    <w:p w14:paraId="7D4BCA8A" w14:textId="77777777" w:rsidR="00CF145F" w:rsidRDefault="00B9536F">
      <w:r>
        <w:t xml:space="preserve">A JavaScript file will have extension as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js</w:t>
      </w:r>
      <w:proofErr w:type="spellEnd"/>
      <w:r>
        <w:rPr>
          <w:rFonts w:ascii="Consolas" w:eastAsia="Consolas" w:hAnsi="Consolas" w:cs="Consolas"/>
          <w:color w:val="C00000"/>
          <w:sz w:val="21"/>
          <w:szCs w:val="21"/>
          <w:shd w:val="clear" w:color="auto" w:fill="F2F2F2"/>
        </w:rPr>
        <w:t xml:space="preserve"> </w:t>
      </w:r>
      <w:r>
        <w:t xml:space="preserve">and it will be included in HTML files using </w:t>
      </w:r>
      <w:r>
        <w:rPr>
          <w:rFonts w:ascii="Consolas" w:eastAsia="Consolas" w:hAnsi="Consolas" w:cs="Consolas"/>
          <w:color w:val="C00000"/>
          <w:sz w:val="21"/>
          <w:szCs w:val="21"/>
          <w:shd w:val="clear" w:color="auto" w:fill="F2F2F2"/>
        </w:rPr>
        <w:t>&lt;script&gt;</w:t>
      </w:r>
      <w:r>
        <w:t xml:space="preserve"> tag.</w:t>
      </w:r>
    </w:p>
    <w:p w14:paraId="5FA60BB0" w14:textId="77777777" w:rsidR="00CF145F" w:rsidRDefault="00B9536F">
      <w:r>
        <w:t xml:space="preserve">Consider we define a small function using JavaScript in </w:t>
      </w:r>
      <w:r>
        <w:rPr>
          <w:rFonts w:ascii="Consolas" w:eastAsia="Consolas" w:hAnsi="Consolas" w:cs="Consolas"/>
          <w:sz w:val="21"/>
          <w:szCs w:val="21"/>
          <w:shd w:val="clear" w:color="auto" w:fill="F2F2F2"/>
        </w:rPr>
        <w:t>script.js</w:t>
      </w:r>
      <w:r>
        <w:t xml:space="preserve"> which has following code:</w:t>
      </w:r>
    </w:p>
    <w:p w14:paraId="001B4D0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function</w:t>
      </w:r>
      <w:r>
        <w:rPr>
          <w:rFonts w:ascii="Consolas" w:eastAsia="Consolas" w:hAnsi="Consolas" w:cs="Consolas"/>
          <w:color w:val="000000"/>
          <w:sz w:val="21"/>
          <w:szCs w:val="21"/>
        </w:rPr>
        <w:t> </w:t>
      </w:r>
      <w:proofErr w:type="spellStart"/>
      <w:proofErr w:type="gramStart"/>
      <w:r>
        <w:rPr>
          <w:rFonts w:ascii="Consolas" w:eastAsia="Consolas" w:hAnsi="Consolas" w:cs="Consolas"/>
          <w:color w:val="000000"/>
          <w:sz w:val="21"/>
          <w:szCs w:val="21"/>
        </w:rPr>
        <w:t>ShowGreeting</w:t>
      </w:r>
      <w:proofErr w:type="spellEnd"/>
      <w:r>
        <w:rPr>
          <w:rFonts w:ascii="Consolas" w:eastAsia="Consolas" w:hAnsi="Consolas" w:cs="Consolas"/>
          <w:color w:val="000000"/>
          <w:sz w:val="21"/>
          <w:szCs w:val="21"/>
        </w:rPr>
        <w:t>(</w:t>
      </w:r>
      <w:proofErr w:type="gramEnd"/>
      <w:r>
        <w:rPr>
          <w:rFonts w:ascii="Consolas" w:eastAsia="Consolas" w:hAnsi="Consolas" w:cs="Consolas"/>
          <w:color w:val="000000"/>
          <w:sz w:val="21"/>
          <w:szCs w:val="21"/>
        </w:rPr>
        <w:t>) {</w:t>
      </w:r>
    </w:p>
    <w:p w14:paraId="3266190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000000"/>
          <w:sz w:val="21"/>
          <w:szCs w:val="21"/>
        </w:rPr>
        <w:t>alert(</w:t>
      </w:r>
      <w:proofErr w:type="gramEnd"/>
      <w:r>
        <w:rPr>
          <w:rFonts w:ascii="Consolas" w:eastAsia="Consolas" w:hAnsi="Consolas" w:cs="Consolas"/>
          <w:color w:val="A31515"/>
          <w:sz w:val="21"/>
          <w:szCs w:val="21"/>
        </w:rPr>
        <w:t>"Hello, World"</w:t>
      </w:r>
      <w:r>
        <w:rPr>
          <w:rFonts w:ascii="Consolas" w:eastAsia="Consolas" w:hAnsi="Consolas" w:cs="Consolas"/>
          <w:color w:val="000000"/>
          <w:sz w:val="21"/>
          <w:szCs w:val="21"/>
        </w:rPr>
        <w:t>);</w:t>
      </w:r>
    </w:p>
    <w:p w14:paraId="11DBBA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592749F" w14:textId="77777777" w:rsidR="00CF145F" w:rsidRDefault="00B9536F">
      <w:r>
        <w:t>Now let's make use of the above external JavaScript file in the following HTML document:</w:t>
      </w:r>
    </w:p>
    <w:p w14:paraId="4E90C6F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32DA4F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91F1451"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85B26D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BECED0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JavaScript External Script</w:t>
      </w:r>
      <w:r>
        <w:rPr>
          <w:rFonts w:ascii="Consolas" w:eastAsia="Consolas" w:hAnsi="Consolas" w:cs="Consolas"/>
          <w:color w:val="800000"/>
          <w:sz w:val="21"/>
          <w:szCs w:val="21"/>
        </w:rPr>
        <w:t>&lt;/title&gt;</w:t>
      </w:r>
    </w:p>
    <w:p w14:paraId="5B4DFBD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w:t>
      </w:r>
      <w:r>
        <w:rPr>
          <w:rFonts w:ascii="Consolas" w:eastAsia="Consolas" w:hAnsi="Consolas" w:cs="Consolas"/>
          <w:color w:val="000000"/>
          <w:sz w:val="21"/>
          <w:szCs w:val="21"/>
        </w:rPr>
        <w:t> </w:t>
      </w:r>
      <w:r>
        <w:rPr>
          <w:rFonts w:ascii="Consolas" w:eastAsia="Consolas" w:hAnsi="Consolas" w:cs="Consolas"/>
          <w:color w:val="FF0000"/>
          <w:sz w:val="21"/>
          <w:szCs w:val="21"/>
        </w:rPr>
        <w:t>src</w:t>
      </w:r>
      <w:r>
        <w:rPr>
          <w:rFonts w:ascii="Consolas" w:eastAsia="Consolas" w:hAnsi="Consolas" w:cs="Consolas"/>
          <w:color w:val="000000"/>
          <w:sz w:val="21"/>
          <w:szCs w:val="21"/>
        </w:rPr>
        <w:t> = </w:t>
      </w:r>
      <w:r>
        <w:rPr>
          <w:rFonts w:ascii="Consolas" w:eastAsia="Consolas" w:hAnsi="Consolas" w:cs="Consolas"/>
          <w:color w:val="0000FF"/>
          <w:sz w:val="21"/>
          <w:szCs w:val="21"/>
        </w:rPr>
        <w:t>"/html/script.js"</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CD3131"/>
          <w:sz w:val="21"/>
          <w:szCs w:val="21"/>
        </w:rPr>
        <w:t>/</w:t>
      </w:r>
      <w:r>
        <w:rPr>
          <w:rFonts w:ascii="Consolas" w:eastAsia="Consolas" w:hAnsi="Consolas" w:cs="Consolas"/>
          <w:color w:val="800000"/>
          <w:sz w:val="21"/>
          <w:szCs w:val="21"/>
        </w:rPr>
        <w:t>&gt;&lt;/script&gt;</w:t>
      </w:r>
    </w:p>
    <w:p w14:paraId="59C40A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0CDF9F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8FB0EF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27AB15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&lt;input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"button"</w:t>
      </w:r>
      <w:r>
        <w:rPr>
          <w:rFonts w:ascii="Consolas" w:eastAsia="Consolas" w:hAnsi="Consolas" w:cs="Consolas"/>
          <w:color w:val="000000"/>
          <w:sz w:val="21"/>
          <w:szCs w:val="21"/>
        </w:rPr>
        <w:t> </w:t>
      </w:r>
      <w:r>
        <w:rPr>
          <w:rFonts w:ascii="Consolas" w:eastAsia="Consolas" w:hAnsi="Consolas" w:cs="Consolas"/>
          <w:color w:val="FF0000"/>
          <w:sz w:val="21"/>
          <w:szCs w:val="21"/>
        </w:rPr>
        <w:t>onclick</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ShowGreeting(</w:t>
      </w:r>
      <w:proofErr w:type="gramEnd"/>
      <w:r>
        <w:rPr>
          <w:rFonts w:ascii="Consolas" w:eastAsia="Consolas" w:hAnsi="Consolas" w:cs="Consolas"/>
          <w:color w:val="0000FF"/>
          <w:sz w:val="21"/>
          <w:szCs w:val="21"/>
        </w:rPr>
        <w:t>);"</w:t>
      </w:r>
      <w:r>
        <w:rPr>
          <w:rFonts w:ascii="Consolas" w:eastAsia="Consolas" w:hAnsi="Consolas" w:cs="Consolas"/>
          <w:color w:val="000000"/>
          <w:sz w:val="21"/>
          <w:szCs w:val="21"/>
        </w:rPr>
        <w:t> </w:t>
      </w:r>
      <w:r>
        <w:rPr>
          <w:rFonts w:ascii="Consolas" w:eastAsia="Consolas" w:hAnsi="Consolas" w:cs="Consolas"/>
          <w:color w:val="FF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"ok"</w:t>
      </w:r>
      <w:r>
        <w:rPr>
          <w:rFonts w:ascii="Consolas" w:eastAsia="Consolas" w:hAnsi="Consolas" w:cs="Consolas"/>
          <w:color w:val="000000"/>
          <w:sz w:val="21"/>
          <w:szCs w:val="21"/>
        </w:rPr>
        <w:t>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"Click Me"</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57F3122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30B518F"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4449F1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5796E08F" w14:textId="77777777" w:rsidR="00CF145F" w:rsidRDefault="00B9536F">
      <w:r>
        <w:t>Output:</w:t>
      </w:r>
    </w:p>
    <w:p w14:paraId="5231AD2F" w14:textId="77777777" w:rsidR="00CF145F" w:rsidRDefault="00B9536F">
      <w:pPr>
        <w:pBdr>
          <w:top w:val="single" w:sz="4" w:space="1" w:color="000000"/>
          <w:left w:val="single" w:sz="4" w:space="4" w:color="000000"/>
          <w:bottom w:val="single" w:sz="4" w:space="1" w:color="000000"/>
          <w:right w:val="single" w:sz="4" w:space="4" w:color="000000"/>
        </w:pBdr>
      </w:pPr>
      <w:r>
        <w:rPr>
          <w:noProof/>
        </w:rPr>
        <w:drawing>
          <wp:inline distT="0" distB="0" distL="0" distR="0" wp14:anchorId="2CE42867" wp14:editId="47EEB4B6">
            <wp:extent cx="2238687" cy="5239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b="22535"/>
                    <a:stretch>
                      <a:fillRect/>
                    </a:stretch>
                  </pic:blipFill>
                  <pic:spPr>
                    <a:xfrm>
                      <a:off x="0" y="0"/>
                      <a:ext cx="2238687" cy="523948"/>
                    </a:xfrm>
                    <a:prstGeom prst="rect">
                      <a:avLst/>
                    </a:prstGeom>
                    <a:ln/>
                  </pic:spPr>
                </pic:pic>
              </a:graphicData>
            </a:graphic>
          </wp:inline>
        </w:drawing>
      </w:r>
    </w:p>
    <w:p w14:paraId="56CDB8BE" w14:textId="77777777" w:rsidR="00CF145F" w:rsidRDefault="00B9536F">
      <w:r>
        <w:t>When you click on this button, an alert message box is displayed:</w:t>
      </w:r>
    </w:p>
    <w:p w14:paraId="2D35349B" w14:textId="77777777" w:rsidR="00CF145F" w:rsidRDefault="00B9536F">
      <w:pPr>
        <w:pBdr>
          <w:top w:val="single" w:sz="4" w:space="1" w:color="000000"/>
          <w:left w:val="single" w:sz="4" w:space="4" w:color="000000"/>
          <w:bottom w:val="single" w:sz="4" w:space="1" w:color="000000"/>
          <w:right w:val="single" w:sz="4" w:space="4" w:color="000000"/>
        </w:pBdr>
      </w:pPr>
      <w:r>
        <w:rPr>
          <w:noProof/>
        </w:rPr>
        <w:lastRenderedPageBreak/>
        <w:drawing>
          <wp:inline distT="0" distB="0" distL="0" distR="0" wp14:anchorId="2B9773EC" wp14:editId="6C46FB59">
            <wp:extent cx="4544059" cy="16575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4544059" cy="1657581"/>
                    </a:xfrm>
                    <a:prstGeom prst="rect">
                      <a:avLst/>
                    </a:prstGeom>
                    <a:ln/>
                  </pic:spPr>
                </pic:pic>
              </a:graphicData>
            </a:graphic>
          </wp:inline>
        </w:drawing>
      </w:r>
    </w:p>
    <w:p w14:paraId="6D2FE124" w14:textId="77777777" w:rsidR="00CF145F" w:rsidRDefault="00B9536F">
      <w:pPr>
        <w:pStyle w:val="Heading3"/>
      </w:pPr>
      <w:r>
        <w:t>Internal Script</w:t>
      </w:r>
    </w:p>
    <w:p w14:paraId="60DD232E" w14:textId="77777777" w:rsidR="00CF145F" w:rsidRDefault="00B9536F">
      <w:r>
        <w:t xml:space="preserve">You can re-write the above example by inserting the JavaScript script code directly into your HTML document. There is no restriction where you can put your source code in the HTML document, but usually we keep it in header of the document using </w:t>
      </w:r>
      <w:r>
        <w:rPr>
          <w:rFonts w:ascii="Consolas" w:eastAsia="Consolas" w:hAnsi="Consolas" w:cs="Consolas"/>
          <w:color w:val="C00000"/>
          <w:sz w:val="21"/>
          <w:szCs w:val="21"/>
          <w:shd w:val="clear" w:color="auto" w:fill="F2F2F2"/>
        </w:rPr>
        <w:t>&lt;script&gt;</w:t>
      </w:r>
      <w:r>
        <w:t xml:space="preserve"> tag.</w:t>
      </w:r>
    </w:p>
    <w:p w14:paraId="1E9B74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4CCB75F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3479535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D7EAC1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F9D8BE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JavaScript Internal Script</w:t>
      </w:r>
      <w:r>
        <w:rPr>
          <w:rFonts w:ascii="Consolas" w:eastAsia="Consolas" w:hAnsi="Consolas" w:cs="Consolas"/>
          <w:color w:val="800000"/>
          <w:sz w:val="21"/>
          <w:szCs w:val="21"/>
        </w:rPr>
        <w:t>&lt;/title&gt;</w:t>
      </w:r>
    </w:p>
    <w:p w14:paraId="0A0D26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800000"/>
          <w:sz w:val="21"/>
          <w:szCs w:val="21"/>
        </w:rPr>
        <w:t>&gt;</w:t>
      </w:r>
    </w:p>
    <w:p w14:paraId="357910B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function</w:t>
      </w:r>
      <w:r>
        <w:rPr>
          <w:rFonts w:ascii="Consolas" w:eastAsia="Consolas" w:hAnsi="Consolas" w:cs="Consolas"/>
          <w:color w:val="000000"/>
          <w:sz w:val="21"/>
          <w:szCs w:val="21"/>
        </w:rPr>
        <w:t> </w:t>
      </w:r>
      <w:proofErr w:type="spellStart"/>
      <w:proofErr w:type="gramStart"/>
      <w:r>
        <w:rPr>
          <w:rFonts w:ascii="Consolas" w:eastAsia="Consolas" w:hAnsi="Consolas" w:cs="Consolas"/>
          <w:color w:val="000000"/>
          <w:sz w:val="21"/>
          <w:szCs w:val="21"/>
        </w:rPr>
        <w:t>ShowGreeting</w:t>
      </w:r>
      <w:proofErr w:type="spellEnd"/>
      <w:r>
        <w:rPr>
          <w:rFonts w:ascii="Consolas" w:eastAsia="Consolas" w:hAnsi="Consolas" w:cs="Consolas"/>
          <w:color w:val="000000"/>
          <w:sz w:val="21"/>
          <w:szCs w:val="21"/>
        </w:rPr>
        <w:t>(</w:t>
      </w:r>
      <w:proofErr w:type="gramEnd"/>
      <w:r>
        <w:rPr>
          <w:rFonts w:ascii="Consolas" w:eastAsia="Consolas" w:hAnsi="Consolas" w:cs="Consolas"/>
          <w:color w:val="000000"/>
          <w:sz w:val="21"/>
          <w:szCs w:val="21"/>
        </w:rPr>
        <w:t>) {</w:t>
      </w:r>
    </w:p>
    <w:p w14:paraId="008245F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000000"/>
          <w:sz w:val="21"/>
          <w:szCs w:val="21"/>
        </w:rPr>
        <w:t>alert(</w:t>
      </w:r>
      <w:proofErr w:type="gramEnd"/>
      <w:r>
        <w:rPr>
          <w:rFonts w:ascii="Consolas" w:eastAsia="Consolas" w:hAnsi="Consolas" w:cs="Consolas"/>
          <w:color w:val="A31515"/>
          <w:sz w:val="21"/>
          <w:szCs w:val="21"/>
        </w:rPr>
        <w:t>"Hello, World"</w:t>
      </w:r>
      <w:r>
        <w:rPr>
          <w:rFonts w:ascii="Consolas" w:eastAsia="Consolas" w:hAnsi="Consolas" w:cs="Consolas"/>
          <w:color w:val="000000"/>
          <w:sz w:val="21"/>
          <w:szCs w:val="21"/>
        </w:rPr>
        <w:t>);</w:t>
      </w:r>
    </w:p>
    <w:p w14:paraId="20C2211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27D4B5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&lt;/script&gt;</w:t>
      </w:r>
    </w:p>
    <w:p w14:paraId="2BBF82D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D0A24A6"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92CF24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C56B4D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&lt;input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"button"</w:t>
      </w:r>
      <w:r>
        <w:rPr>
          <w:rFonts w:ascii="Consolas" w:eastAsia="Consolas" w:hAnsi="Consolas" w:cs="Consolas"/>
          <w:color w:val="000000"/>
          <w:sz w:val="21"/>
          <w:szCs w:val="21"/>
        </w:rPr>
        <w:t> </w:t>
      </w:r>
      <w:r>
        <w:rPr>
          <w:rFonts w:ascii="Consolas" w:eastAsia="Consolas" w:hAnsi="Consolas" w:cs="Consolas"/>
          <w:color w:val="FF0000"/>
          <w:sz w:val="21"/>
          <w:szCs w:val="21"/>
        </w:rPr>
        <w:t>onclick</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ShowGreeting(</w:t>
      </w:r>
      <w:proofErr w:type="gramEnd"/>
      <w:r>
        <w:rPr>
          <w:rFonts w:ascii="Consolas" w:eastAsia="Consolas" w:hAnsi="Consolas" w:cs="Consolas"/>
          <w:color w:val="0000FF"/>
          <w:sz w:val="21"/>
          <w:szCs w:val="21"/>
        </w:rPr>
        <w:t>);"</w:t>
      </w:r>
      <w:r>
        <w:rPr>
          <w:rFonts w:ascii="Consolas" w:eastAsia="Consolas" w:hAnsi="Consolas" w:cs="Consolas"/>
          <w:color w:val="000000"/>
          <w:sz w:val="21"/>
          <w:szCs w:val="21"/>
        </w:rPr>
        <w:t> </w:t>
      </w:r>
      <w:r>
        <w:rPr>
          <w:rFonts w:ascii="Consolas" w:eastAsia="Consolas" w:hAnsi="Consolas" w:cs="Consolas"/>
          <w:color w:val="FF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"ok"</w:t>
      </w:r>
      <w:r>
        <w:rPr>
          <w:rFonts w:ascii="Consolas" w:eastAsia="Consolas" w:hAnsi="Consolas" w:cs="Consolas"/>
          <w:color w:val="000000"/>
          <w:sz w:val="21"/>
          <w:szCs w:val="21"/>
        </w:rPr>
        <w:t>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"Click Me"</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7564F81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D8E95F3"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21B4E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C8DA968" w14:textId="77777777" w:rsidR="00CF145F" w:rsidRDefault="00B9536F">
      <w:pPr>
        <w:pStyle w:val="Heading2"/>
      </w:pPr>
      <w:r>
        <w:t>How to Choose Default Scripting Language</w:t>
      </w:r>
    </w:p>
    <w:p w14:paraId="31A8B11B" w14:textId="77777777" w:rsidR="00CF145F" w:rsidRDefault="00B9536F">
      <w:r>
        <w:t xml:space="preserve">There may be a situation when you will include multiple script files and ultimately using multiple </w:t>
      </w:r>
      <w:r>
        <w:rPr>
          <w:rFonts w:ascii="Consolas" w:eastAsia="Consolas" w:hAnsi="Consolas" w:cs="Consolas"/>
          <w:sz w:val="21"/>
          <w:szCs w:val="21"/>
          <w:shd w:val="clear" w:color="auto" w:fill="F2F2F2"/>
        </w:rPr>
        <w:t>&lt;script&gt;</w:t>
      </w:r>
      <w:r>
        <w:t xml:space="preserve"> tags. You can specify a default scripting language for all your script tags. This saves you from specifying the language every time you use a script tag within the page.</w:t>
      </w:r>
    </w:p>
    <w:p w14:paraId="2F9F26BC" w14:textId="77777777" w:rsidR="00CF145F" w:rsidRDefault="00B9536F">
      <w:r>
        <w:t>Below is the example:</w:t>
      </w:r>
    </w:p>
    <w:p w14:paraId="079DD08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&lt;meta</w:t>
      </w:r>
      <w:r>
        <w:rPr>
          <w:rFonts w:ascii="Consolas" w:eastAsia="Consolas" w:hAnsi="Consolas" w:cs="Consolas"/>
          <w:color w:val="000000"/>
          <w:sz w:val="21"/>
          <w:szCs w:val="21"/>
        </w:rPr>
        <w:t> </w:t>
      </w:r>
      <w:r>
        <w:rPr>
          <w:rFonts w:ascii="Consolas" w:eastAsia="Consolas" w:hAnsi="Consolas" w:cs="Consolas"/>
          <w:color w:val="FF0000"/>
          <w:sz w:val="21"/>
          <w:szCs w:val="21"/>
        </w:rPr>
        <w:t>http-equiv</w:t>
      </w:r>
      <w:r>
        <w:rPr>
          <w:rFonts w:ascii="Consolas" w:eastAsia="Consolas" w:hAnsi="Consolas" w:cs="Consolas"/>
          <w:color w:val="000000"/>
          <w:sz w:val="21"/>
          <w:szCs w:val="21"/>
        </w:rPr>
        <w:t> = </w:t>
      </w:r>
      <w:r>
        <w:rPr>
          <w:rFonts w:ascii="Consolas" w:eastAsia="Consolas" w:hAnsi="Consolas" w:cs="Consolas"/>
          <w:color w:val="0000FF"/>
          <w:sz w:val="21"/>
          <w:szCs w:val="21"/>
        </w:rPr>
        <w:t>"Content-Script-Type"</w:t>
      </w:r>
      <w:r>
        <w:rPr>
          <w:rFonts w:ascii="Consolas" w:eastAsia="Consolas" w:hAnsi="Consolas" w:cs="Consolas"/>
          <w:color w:val="000000"/>
          <w:sz w:val="21"/>
          <w:szCs w:val="21"/>
        </w:rPr>
        <w:t> </w:t>
      </w:r>
      <w:r>
        <w:rPr>
          <w:rFonts w:ascii="Consolas" w:eastAsia="Consolas" w:hAnsi="Consolas" w:cs="Consolas"/>
          <w:color w:val="FF0000"/>
          <w:sz w:val="21"/>
          <w:szCs w:val="21"/>
        </w:rPr>
        <w:t>content</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4C561A98" w14:textId="77777777" w:rsidR="00CF145F" w:rsidRDefault="00CF145F"/>
    <w:sectPr w:rsidR="00CF145F">
      <w:pgSz w:w="12240" w:h="15840"/>
      <w:pgMar w:top="900" w:right="1080" w:bottom="90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E1097"/>
    <w:multiLevelType w:val="multilevel"/>
    <w:tmpl w:val="2730D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911F2E"/>
    <w:multiLevelType w:val="multilevel"/>
    <w:tmpl w:val="AE3A9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2742F8"/>
    <w:multiLevelType w:val="multilevel"/>
    <w:tmpl w:val="C700D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A502804"/>
    <w:multiLevelType w:val="multilevel"/>
    <w:tmpl w:val="C024C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47427C"/>
    <w:multiLevelType w:val="multilevel"/>
    <w:tmpl w:val="A7D057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9A13488"/>
    <w:multiLevelType w:val="multilevel"/>
    <w:tmpl w:val="F898A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265734"/>
    <w:multiLevelType w:val="multilevel"/>
    <w:tmpl w:val="54D87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946C1E"/>
    <w:multiLevelType w:val="multilevel"/>
    <w:tmpl w:val="26ECA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7"/>
  </w:num>
  <w:num w:numId="4">
    <w:abstractNumId w:val="0"/>
  </w:num>
  <w:num w:numId="5">
    <w:abstractNumId w:val="3"/>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45F"/>
    <w:rsid w:val="000D5FD7"/>
    <w:rsid w:val="00B9536F"/>
    <w:rsid w:val="00CF14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2C12"/>
  <w15:docId w15:val="{1C34195C-60BC-4A4E-9F53-E1B7211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ja-JP" w:bidi="ar-SA"/>
      </w:rPr>
    </w:rPrDefault>
    <w:pPrDefault>
      <w:pPr>
        <w:spacing w:before="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color w:val="000000"/>
      <w:sz w:val="28"/>
      <w:szCs w:val="28"/>
    </w:rPr>
  </w:style>
  <w:style w:type="paragraph" w:styleId="Heading2">
    <w:name w:val="heading 2"/>
    <w:basedOn w:val="Normal"/>
    <w:next w:val="Normal"/>
    <w:uiPriority w:val="9"/>
    <w:unhideWhenUsed/>
    <w:qFormat/>
    <w:pPr>
      <w:keepNext/>
      <w:keepLines/>
      <w:outlineLvl w:val="1"/>
    </w:pPr>
    <w:rPr>
      <w:b/>
      <w:color w:val="843C0B"/>
      <w:sz w:val="28"/>
      <w:szCs w:val="28"/>
    </w:rPr>
  </w:style>
  <w:style w:type="paragraph" w:styleId="Heading3">
    <w:name w:val="heading 3"/>
    <w:basedOn w:val="Normal"/>
    <w:next w:val="Normal"/>
    <w:uiPriority w:val="9"/>
    <w:unhideWhenUsed/>
    <w:qFormat/>
    <w:pPr>
      <w:keepNext/>
      <w:keepLines/>
      <w:outlineLvl w:val="2"/>
    </w:pPr>
    <w:rPr>
      <w:b/>
      <w:color w:val="1F4E79"/>
      <w:sz w:val="26"/>
      <w:szCs w:val="26"/>
    </w:rPr>
  </w:style>
  <w:style w:type="paragraph" w:styleId="Heading4">
    <w:name w:val="heading 4"/>
    <w:basedOn w:val="Normal"/>
    <w:next w:val="Normal"/>
    <w:uiPriority w:val="9"/>
    <w:unhideWhenUsed/>
    <w:qFormat/>
    <w:pPr>
      <w:keepNext/>
      <w:keepLines/>
      <w:outlineLvl w:val="3"/>
    </w:pPr>
    <w:rPr>
      <w:b/>
      <w:color w:val="4F62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 w:type="table" w:customStyle="1" w:styleId="a1">
    <w:basedOn w:val="TableNormal"/>
    <w:pPr>
      <w:spacing w:before="0" w:after="0" w:line="240" w:lineRule="auto"/>
    </w:pPr>
    <w:tblPr>
      <w:tblStyleRowBandSize w:val="1"/>
      <w:tblStyleColBandSize w:val="1"/>
    </w:tblPr>
  </w:style>
  <w:style w:type="table" w:customStyle="1" w:styleId="a2">
    <w:basedOn w:val="TableNormal"/>
    <w:pPr>
      <w:spacing w:before="0" w:after="0" w:line="240" w:lineRule="auto"/>
    </w:pPr>
    <w:tblPr>
      <w:tblStyleRowBandSize w:val="1"/>
      <w:tblStyleColBandSize w:val="1"/>
    </w:tblPr>
  </w:style>
  <w:style w:type="character" w:styleId="Hyperlink">
    <w:name w:val="Hyperlink"/>
    <w:basedOn w:val="DefaultParagraphFont"/>
    <w:uiPriority w:val="99"/>
    <w:unhideWhenUsed/>
    <w:rsid w:val="00B9536F"/>
    <w:rPr>
      <w:color w:val="0000FF" w:themeColor="hyperlink"/>
      <w:u w:val="single"/>
    </w:rPr>
  </w:style>
  <w:style w:type="character" w:styleId="UnresolvedMention">
    <w:name w:val="Unresolved Mention"/>
    <w:basedOn w:val="DefaultParagraphFont"/>
    <w:uiPriority w:val="99"/>
    <w:semiHidden/>
    <w:unhideWhenUsed/>
    <w:rsid w:val="00B95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tutorialspoint.com/html/html_email_links.htm" TargetMode="External"/><Relationship Id="rId18" Type="http://schemas.openxmlformats.org/officeDocument/2006/relationships/hyperlink" Target="https://www.tutorialspoint.com/html/html_forms.htm" TargetMode="External"/><Relationship Id="rId26" Type="http://schemas.openxmlformats.org/officeDocument/2006/relationships/hyperlink" Target="https://www.tutorialspoint.com/html/html_forms.htm" TargetMode="External"/><Relationship Id="rId3" Type="http://schemas.openxmlformats.org/officeDocument/2006/relationships/settings" Target="settings.xml"/><Relationship Id="rId21" Type="http://schemas.openxmlformats.org/officeDocument/2006/relationships/hyperlink" Target="https://www.tutorialrepublic.com/html-reference/html5-tags.php" TargetMode="External"/><Relationship Id="rId34" Type="http://schemas.openxmlformats.org/officeDocument/2006/relationships/theme" Target="theme/theme1.xml"/><Relationship Id="rId7" Type="http://schemas.openxmlformats.org/officeDocument/2006/relationships/hyperlink" Target="https://www.tutorialspoint.com/html/html_phrase_elements.htm" TargetMode="External"/><Relationship Id="rId12" Type="http://schemas.openxmlformats.org/officeDocument/2006/relationships/hyperlink" Target="https://www.tutorialspoint.com/html/html_image_links.htm" TargetMode="External"/><Relationship Id="rId17" Type="http://schemas.openxmlformats.org/officeDocument/2006/relationships/hyperlink" Target="https://www.tutorialspoint.com/html/html_fonts.htm" TargetMode="External"/><Relationship Id="rId25" Type="http://schemas.openxmlformats.org/officeDocument/2006/relationships/image" Target="media/image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html/html_iframes.htm" TargetMode="External"/><Relationship Id="rId20" Type="http://schemas.openxmlformats.org/officeDocument/2006/relationships/hyperlink" Target="https://www.tutorialspoint.com/html/html_marquees.htm"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tutorialspoint.com/html/html_formatting.htm" TargetMode="External"/><Relationship Id="rId11" Type="http://schemas.openxmlformats.org/officeDocument/2006/relationships/hyperlink" Target="https://www.tutorialspoint.com/html/html_text_links.htm" TargetMode="External"/><Relationship Id="rId24" Type="http://schemas.openxmlformats.org/officeDocument/2006/relationships/hyperlink" Target="https://www.tutorialspoint.com/html/html_color_names.htm" TargetMode="External"/><Relationship Id="rId32" Type="http://schemas.openxmlformats.org/officeDocument/2006/relationships/image" Target="media/image4.png"/><Relationship Id="rId5" Type="http://schemas.openxmlformats.org/officeDocument/2006/relationships/hyperlink" Target="https://www.tutorialspoint.com/html/html_header.htm" TargetMode="External"/><Relationship Id="rId15" Type="http://schemas.openxmlformats.org/officeDocument/2006/relationships/hyperlink" Target="https://www.tutorialspoint.com/html/html_frames.htm" TargetMode="External"/><Relationship Id="rId23" Type="http://schemas.openxmlformats.org/officeDocument/2006/relationships/hyperlink" Target="https://www.tutorialspoint.com/html/language_iso_codes.htm" TargetMode="External"/><Relationship Id="rId28" Type="http://schemas.openxmlformats.org/officeDocument/2006/relationships/hyperlink" Target="https://cssreference.io/" TargetMode="External"/><Relationship Id="rId10" Type="http://schemas.openxmlformats.org/officeDocument/2006/relationships/hyperlink" Target="https://www.tutorialspoint.com/html/html_lists.htm" TargetMode="External"/><Relationship Id="rId19" Type="http://schemas.openxmlformats.org/officeDocument/2006/relationships/hyperlink" Target="https://www.tutorialspoint.com/html/html_embed_multimedia.htm"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utorialspoint.com/html/html_tables.htm" TargetMode="External"/><Relationship Id="rId14" Type="http://schemas.openxmlformats.org/officeDocument/2006/relationships/hyperlink" Target="https://www.tutorialrepublic.com/html-tutorial/html-links.php" TargetMode="External"/><Relationship Id="rId22" Type="http://schemas.openxmlformats.org/officeDocument/2006/relationships/hyperlink" Target="https://www.tutorialrepublic.com/codelab.php?topic=html&amp;file=boolean-attributes" TargetMode="External"/><Relationship Id="rId27" Type="http://schemas.openxmlformats.org/officeDocument/2006/relationships/hyperlink" Target="https://www.w3schools.com/cssref/" TargetMode="External"/><Relationship Id="rId30" Type="http://schemas.openxmlformats.org/officeDocument/2006/relationships/hyperlink" Target="https://www.tutorialrepublic.com/html-tutorial/html-layout.php" TargetMode="External"/><Relationship Id="rId8" Type="http://schemas.openxmlformats.org/officeDocument/2006/relationships/hyperlink" Target="https://www.tutorialspoint.com/html/html_imag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triho</cp:lastModifiedBy>
  <cp:revision>2</cp:revision>
  <dcterms:created xsi:type="dcterms:W3CDTF">2020-07-17T03:40:00Z</dcterms:created>
  <dcterms:modified xsi:type="dcterms:W3CDTF">2020-07-17T03:59:00Z</dcterms:modified>
</cp:coreProperties>
</file>