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8356D" w14:textId="79F7E0EC" w:rsidR="008506AC" w:rsidRDefault="008506AC" w:rsidP="008506AC">
      <w:pPr>
        <w:pStyle w:val="Heading1"/>
      </w:pPr>
      <w:r>
        <w:t>Introduction</w:t>
      </w:r>
    </w:p>
    <w:p w14:paraId="595F2563" w14:textId="2DA550E3" w:rsidR="00E16329" w:rsidRDefault="00E16329" w:rsidP="00E16329">
      <w:r>
        <w:t>We know that different processes must run in separate spaces for security, stability, and memory management reasons</w:t>
      </w:r>
      <w:r w:rsidR="004D071F">
        <w:t>:</w:t>
      </w:r>
    </w:p>
    <w:p w14:paraId="148CD845" w14:textId="07123FF8" w:rsidR="00E16329" w:rsidRDefault="00E16329" w:rsidP="00E16329">
      <w:pPr>
        <w:pStyle w:val="ListParagraph"/>
        <w:numPr>
          <w:ilvl w:val="0"/>
          <w:numId w:val="73"/>
        </w:numPr>
      </w:pPr>
      <w:r>
        <w:t>Security: Each process is sandboxed and run under a distinct system identity.</w:t>
      </w:r>
    </w:p>
    <w:p w14:paraId="26880376" w14:textId="7231BDDD" w:rsidR="00E16329" w:rsidRDefault="00E16329" w:rsidP="00E16329">
      <w:pPr>
        <w:pStyle w:val="ListParagraph"/>
        <w:numPr>
          <w:ilvl w:val="0"/>
          <w:numId w:val="73"/>
        </w:numPr>
      </w:pPr>
      <w:r>
        <w:t>Stability: If a process misbehaves (e.g. crashes), it does not affect any other processes.</w:t>
      </w:r>
    </w:p>
    <w:p w14:paraId="4EFD215F" w14:textId="77777777" w:rsidR="00E16329" w:rsidRDefault="00E16329" w:rsidP="00E16329">
      <w:pPr>
        <w:pStyle w:val="ListParagraph"/>
        <w:numPr>
          <w:ilvl w:val="0"/>
          <w:numId w:val="73"/>
        </w:numPr>
      </w:pPr>
      <w:r>
        <w:t>Memory management: Unneeded processes are removed to free resources (mainly memory) for new ones.</w:t>
      </w:r>
    </w:p>
    <w:p w14:paraId="6B902BD0" w14:textId="0A23DF89" w:rsidR="00E16329" w:rsidRDefault="00E16329" w:rsidP="00E16329">
      <w:r>
        <w:t>But in many cases, they want to communicate and share data with each other.</w:t>
      </w:r>
    </w:p>
    <w:p w14:paraId="06E371A8" w14:textId="77777777" w:rsidR="00E16329" w:rsidRPr="00E16329" w:rsidRDefault="00E16329" w:rsidP="00E16329">
      <w:r>
        <w:t>IPC is a technique for the exchange data across multiple processes.</w:t>
      </w:r>
    </w:p>
    <w:p w14:paraId="486768A0" w14:textId="41D9D1C8" w:rsidR="002419C8" w:rsidRDefault="004D071F" w:rsidP="002419C8">
      <w:r>
        <w:t>There</w:t>
      </w:r>
      <w:r w:rsidR="00E16329">
        <w:t xml:space="preserve"> are many </w:t>
      </w:r>
      <w:r w:rsidR="002419C8">
        <w:t>IPC mechanisms</w:t>
      </w:r>
      <w:r w:rsidR="00E16329">
        <w:t xml:space="preserve"> in Linux. Some of the most common are:</w:t>
      </w:r>
    </w:p>
    <w:p w14:paraId="4225A75A" w14:textId="77777777" w:rsidR="002419C8" w:rsidRDefault="002419C8" w:rsidP="002419C8">
      <w:pPr>
        <w:pStyle w:val="ListParagraph"/>
        <w:numPr>
          <w:ilvl w:val="0"/>
          <w:numId w:val="51"/>
        </w:numPr>
      </w:pPr>
      <w:r>
        <w:t>Shared files</w:t>
      </w:r>
    </w:p>
    <w:p w14:paraId="399210BF" w14:textId="6395FFE9" w:rsidR="002419C8" w:rsidRDefault="002419C8" w:rsidP="002419C8">
      <w:pPr>
        <w:pStyle w:val="ListParagraph"/>
        <w:numPr>
          <w:ilvl w:val="0"/>
          <w:numId w:val="51"/>
        </w:numPr>
      </w:pPr>
      <w:r>
        <w:t>Shared memory</w:t>
      </w:r>
    </w:p>
    <w:p w14:paraId="33993C30" w14:textId="77777777" w:rsidR="002419C8" w:rsidRDefault="002419C8" w:rsidP="002419C8">
      <w:pPr>
        <w:pStyle w:val="ListParagraph"/>
        <w:numPr>
          <w:ilvl w:val="0"/>
          <w:numId w:val="51"/>
        </w:numPr>
      </w:pPr>
      <w:r>
        <w:t>Pipes (named and unnamed)</w:t>
      </w:r>
    </w:p>
    <w:p w14:paraId="18A6DE3F" w14:textId="77777777" w:rsidR="002419C8" w:rsidRDefault="002419C8" w:rsidP="002419C8">
      <w:pPr>
        <w:pStyle w:val="ListParagraph"/>
        <w:numPr>
          <w:ilvl w:val="0"/>
          <w:numId w:val="51"/>
        </w:numPr>
      </w:pPr>
      <w:r>
        <w:t>Message queues</w:t>
      </w:r>
    </w:p>
    <w:p w14:paraId="54A8E470" w14:textId="6758896A" w:rsidR="002419C8" w:rsidRDefault="002419C8" w:rsidP="002419C8">
      <w:pPr>
        <w:pStyle w:val="ListParagraph"/>
        <w:numPr>
          <w:ilvl w:val="0"/>
          <w:numId w:val="51"/>
        </w:numPr>
      </w:pPr>
      <w:r>
        <w:t>Sockets</w:t>
      </w:r>
      <w:r w:rsidR="007C3976">
        <w:t xml:space="preserve"> (UNIX socket)</w:t>
      </w:r>
    </w:p>
    <w:p w14:paraId="6E507673" w14:textId="77777777" w:rsidR="002419C8" w:rsidRDefault="002419C8" w:rsidP="002419C8">
      <w:pPr>
        <w:pStyle w:val="ListParagraph"/>
        <w:numPr>
          <w:ilvl w:val="0"/>
          <w:numId w:val="51"/>
        </w:numPr>
      </w:pPr>
      <w:r>
        <w:t>Signals</w:t>
      </w:r>
    </w:p>
    <w:p w14:paraId="1BDCB639" w14:textId="389B0291" w:rsidR="00CF3194" w:rsidRDefault="00CF3194" w:rsidP="002419C8">
      <w:pPr>
        <w:pStyle w:val="ListParagraph"/>
        <w:numPr>
          <w:ilvl w:val="0"/>
          <w:numId w:val="51"/>
        </w:numPr>
      </w:pPr>
      <w:r>
        <w:t>RPC</w:t>
      </w:r>
    </w:p>
    <w:p w14:paraId="073F2681" w14:textId="2CE4F7E8" w:rsidR="00666CFA" w:rsidRDefault="00666CFA" w:rsidP="002419C8">
      <w:pPr>
        <w:pStyle w:val="ListParagraph"/>
        <w:numPr>
          <w:ilvl w:val="0"/>
          <w:numId w:val="51"/>
        </w:numPr>
      </w:pPr>
      <w:r>
        <w:t>…</w:t>
      </w:r>
    </w:p>
    <w:p w14:paraId="79B714C7" w14:textId="77777777" w:rsidR="00E16329" w:rsidRDefault="00E16329">
      <w:r>
        <w:t>In this tutorial, we’ll discover all of these IPC mechanisms.</w:t>
      </w:r>
    </w:p>
    <w:p w14:paraId="1F908C7F" w14:textId="58A62A71" w:rsidR="004931C4" w:rsidRDefault="004931C4">
      <w:pPr>
        <w:rPr>
          <w:rFonts w:ascii="Arial Black" w:hAnsi="Arial Black"/>
          <w:b/>
          <w:sz w:val="32"/>
          <w:szCs w:val="40"/>
        </w:rPr>
      </w:pPr>
      <w:r>
        <w:br w:type="page"/>
      </w:r>
    </w:p>
    <w:p w14:paraId="14177DC8" w14:textId="77777777" w:rsidR="00D60A52" w:rsidRDefault="00D60A52" w:rsidP="00D60A52">
      <w:pPr>
        <w:pStyle w:val="Heading1"/>
      </w:pPr>
      <w:r>
        <w:lastRenderedPageBreak/>
        <w:t xml:space="preserve">System V vs </w:t>
      </w:r>
      <w:r w:rsidRPr="00926233">
        <w:t>POSIX</w:t>
      </w:r>
    </w:p>
    <w:p w14:paraId="6F24B968" w14:textId="0BE5A3AE" w:rsidR="00D60A52" w:rsidRPr="00D60A52" w:rsidRDefault="00D60A52" w:rsidP="00D60A52">
      <w:r>
        <w:t>Both offer IPC mechanisms, but there are some differences:</w:t>
      </w:r>
    </w:p>
    <w:tbl>
      <w:tblPr>
        <w:tblStyle w:val="TableGrid"/>
        <w:tblW w:w="0" w:type="auto"/>
        <w:tblLook w:val="04A0" w:firstRow="1" w:lastRow="0" w:firstColumn="1" w:lastColumn="0" w:noHBand="0" w:noVBand="1"/>
      </w:tblPr>
      <w:tblGrid>
        <w:gridCol w:w="6111"/>
        <w:gridCol w:w="6119"/>
      </w:tblGrid>
      <w:tr w:rsidR="00D60A52" w:rsidRPr="00752F11" w14:paraId="484DADA8" w14:textId="77777777" w:rsidTr="009851A1">
        <w:tc>
          <w:tcPr>
            <w:tcW w:w="0" w:type="auto"/>
            <w:vAlign w:val="center"/>
            <w:hideMark/>
          </w:tcPr>
          <w:p w14:paraId="64412C65" w14:textId="77777777" w:rsidR="00D60A52" w:rsidRPr="00752F11" w:rsidRDefault="00D60A52" w:rsidP="009851A1">
            <w:pPr>
              <w:pStyle w:val="NoSpacing"/>
              <w:spacing w:before="40" w:after="40"/>
              <w:jc w:val="center"/>
              <w:rPr>
                <w:rFonts w:asciiTheme="majorHAnsi" w:hAnsiTheme="majorHAnsi" w:cstheme="majorHAnsi"/>
                <w:b/>
                <w:bCs/>
              </w:rPr>
            </w:pPr>
            <w:r w:rsidRPr="00752F11">
              <w:rPr>
                <w:rFonts w:asciiTheme="majorHAnsi" w:hAnsiTheme="majorHAnsi" w:cstheme="majorHAnsi"/>
                <w:b/>
                <w:bCs/>
              </w:rPr>
              <w:t>System V</w:t>
            </w:r>
          </w:p>
        </w:tc>
        <w:tc>
          <w:tcPr>
            <w:tcW w:w="0" w:type="auto"/>
            <w:vAlign w:val="center"/>
            <w:hideMark/>
          </w:tcPr>
          <w:p w14:paraId="335112DE" w14:textId="77777777" w:rsidR="00D60A52" w:rsidRPr="00752F11" w:rsidRDefault="00D60A52" w:rsidP="009851A1">
            <w:pPr>
              <w:pStyle w:val="NoSpacing"/>
              <w:spacing w:before="40" w:after="40"/>
              <w:jc w:val="center"/>
              <w:rPr>
                <w:rFonts w:asciiTheme="majorHAnsi" w:hAnsiTheme="majorHAnsi" w:cstheme="majorHAnsi"/>
                <w:b/>
                <w:bCs/>
              </w:rPr>
            </w:pPr>
            <w:r w:rsidRPr="00752F11">
              <w:rPr>
                <w:rFonts w:asciiTheme="majorHAnsi" w:hAnsiTheme="majorHAnsi" w:cstheme="majorHAnsi"/>
                <w:b/>
                <w:bCs/>
              </w:rPr>
              <w:t>POSIX</w:t>
            </w:r>
          </w:p>
        </w:tc>
      </w:tr>
      <w:tr w:rsidR="00D60A52" w:rsidRPr="00752F11" w14:paraId="09EBCC09" w14:textId="77777777" w:rsidTr="009851A1">
        <w:tc>
          <w:tcPr>
            <w:tcW w:w="0" w:type="auto"/>
            <w:vAlign w:val="center"/>
          </w:tcPr>
          <w:p w14:paraId="670BEC28" w14:textId="77777777" w:rsidR="00D60A52" w:rsidRPr="00752F11" w:rsidRDefault="00D60A52" w:rsidP="009851A1">
            <w:pPr>
              <w:pStyle w:val="NoSpacing"/>
              <w:spacing w:before="40" w:after="40"/>
              <w:jc w:val="left"/>
              <w:rPr>
                <w:rFonts w:asciiTheme="majorHAnsi" w:hAnsiTheme="majorHAnsi" w:cstheme="majorHAnsi"/>
              </w:rPr>
            </w:pPr>
            <w:r w:rsidRPr="00752F11">
              <w:rPr>
                <w:rFonts w:asciiTheme="majorHAnsi" w:hAnsiTheme="majorHAnsi" w:cstheme="majorHAnsi"/>
              </w:rPr>
              <w:t>Older</w:t>
            </w:r>
            <w:r>
              <w:rPr>
                <w:rFonts w:asciiTheme="majorHAnsi" w:hAnsiTheme="majorHAnsi" w:cstheme="majorHAnsi"/>
              </w:rPr>
              <w:t>. D</w:t>
            </w:r>
            <w:r w:rsidRPr="008506AC">
              <w:rPr>
                <w:rFonts w:asciiTheme="majorHAnsi" w:hAnsiTheme="majorHAnsi" w:cstheme="majorHAnsi"/>
              </w:rPr>
              <w:t>eprecated</w:t>
            </w:r>
            <w:r>
              <w:rPr>
                <w:rFonts w:asciiTheme="majorHAnsi" w:hAnsiTheme="majorHAnsi" w:cstheme="majorHAnsi"/>
              </w:rPr>
              <w:t>.</w:t>
            </w:r>
          </w:p>
        </w:tc>
        <w:tc>
          <w:tcPr>
            <w:tcW w:w="0" w:type="auto"/>
            <w:vAlign w:val="center"/>
          </w:tcPr>
          <w:p w14:paraId="4F6FAA79" w14:textId="77777777" w:rsidR="00D60A52" w:rsidRPr="00752F11" w:rsidRDefault="00D60A52" w:rsidP="009851A1">
            <w:pPr>
              <w:pStyle w:val="NoSpacing"/>
              <w:spacing w:before="40" w:after="40"/>
              <w:jc w:val="left"/>
              <w:rPr>
                <w:rFonts w:asciiTheme="majorHAnsi" w:hAnsiTheme="majorHAnsi" w:cstheme="majorHAnsi"/>
              </w:rPr>
            </w:pPr>
            <w:r w:rsidRPr="00752F11">
              <w:rPr>
                <w:rFonts w:asciiTheme="majorHAnsi" w:hAnsiTheme="majorHAnsi" w:cstheme="majorHAnsi"/>
              </w:rPr>
              <w:t>Newer</w:t>
            </w:r>
          </w:p>
        </w:tc>
      </w:tr>
      <w:tr w:rsidR="00D60A52" w:rsidRPr="00752F11" w14:paraId="25D6D71D" w14:textId="77777777" w:rsidTr="009851A1">
        <w:tc>
          <w:tcPr>
            <w:tcW w:w="0" w:type="auto"/>
            <w:vAlign w:val="center"/>
            <w:hideMark/>
          </w:tcPr>
          <w:p w14:paraId="35FF3436" w14:textId="77777777" w:rsidR="00D60A52" w:rsidRPr="00752F11" w:rsidRDefault="00D60A52" w:rsidP="009851A1">
            <w:pPr>
              <w:pStyle w:val="NoSpacing"/>
              <w:spacing w:before="40" w:after="40"/>
              <w:jc w:val="left"/>
              <w:rPr>
                <w:rFonts w:asciiTheme="majorHAnsi" w:hAnsiTheme="majorHAnsi" w:cstheme="majorHAnsi"/>
              </w:rPr>
            </w:pPr>
            <w:r w:rsidRPr="00752F11">
              <w:rPr>
                <w:rFonts w:asciiTheme="majorHAnsi" w:hAnsiTheme="majorHAnsi" w:cstheme="majorHAnsi"/>
              </w:rPr>
              <w:t>Covers all IPC mechanisms: socket, pipes (named and unnamed), message queues, signals, semaphores, and shared memory</w:t>
            </w:r>
          </w:p>
        </w:tc>
        <w:tc>
          <w:tcPr>
            <w:tcW w:w="0" w:type="auto"/>
            <w:vAlign w:val="center"/>
            <w:hideMark/>
          </w:tcPr>
          <w:p w14:paraId="1A82C546" w14:textId="77777777" w:rsidR="00D60A52" w:rsidRPr="00752F11" w:rsidRDefault="00D60A52" w:rsidP="009851A1">
            <w:pPr>
              <w:pStyle w:val="NoSpacing"/>
              <w:spacing w:before="40" w:after="40"/>
              <w:jc w:val="left"/>
              <w:rPr>
                <w:rFonts w:asciiTheme="majorHAnsi" w:hAnsiTheme="majorHAnsi" w:cstheme="majorHAnsi"/>
              </w:rPr>
            </w:pPr>
            <w:r w:rsidRPr="00752F11">
              <w:rPr>
                <w:rFonts w:asciiTheme="majorHAnsi" w:hAnsiTheme="majorHAnsi" w:cstheme="majorHAnsi"/>
              </w:rPr>
              <w:t>Almost all basic concepts are the same as System V. It only differs with the interface.</w:t>
            </w:r>
          </w:p>
        </w:tc>
      </w:tr>
      <w:tr w:rsidR="00D60A52" w:rsidRPr="00752F11" w14:paraId="3270EE84" w14:textId="77777777" w:rsidTr="009851A1">
        <w:tc>
          <w:tcPr>
            <w:tcW w:w="0" w:type="auto"/>
            <w:vAlign w:val="center"/>
            <w:hideMark/>
          </w:tcPr>
          <w:p w14:paraId="3E072E5B" w14:textId="77777777" w:rsidR="00D60A52" w:rsidRPr="00752F11" w:rsidRDefault="00D60A52" w:rsidP="009851A1">
            <w:pPr>
              <w:pStyle w:val="NoSpacing"/>
              <w:spacing w:before="40" w:after="40"/>
              <w:jc w:val="left"/>
              <w:rPr>
                <w:rFonts w:asciiTheme="majorHAnsi" w:hAnsiTheme="majorHAnsi" w:cstheme="majorHAnsi"/>
              </w:rPr>
            </w:pPr>
            <w:r w:rsidRPr="00752F11">
              <w:rPr>
                <w:rFonts w:asciiTheme="majorHAnsi" w:hAnsiTheme="majorHAnsi" w:cstheme="majorHAnsi"/>
              </w:rPr>
              <w:t xml:space="preserve">Uses </w:t>
            </w:r>
            <w:r w:rsidRPr="00752F11">
              <w:rPr>
                <w:rFonts w:asciiTheme="majorHAnsi" w:hAnsiTheme="majorHAnsi" w:cstheme="majorHAnsi"/>
                <w:b/>
                <w:bCs/>
              </w:rPr>
              <w:t>keys and identifiers (integer numbers)</w:t>
            </w:r>
            <w:r w:rsidRPr="00752F11">
              <w:rPr>
                <w:rFonts w:asciiTheme="majorHAnsi" w:hAnsiTheme="majorHAnsi" w:cstheme="majorHAnsi"/>
              </w:rPr>
              <w:t xml:space="preserve"> to identify IPC objects.</w:t>
            </w:r>
          </w:p>
        </w:tc>
        <w:tc>
          <w:tcPr>
            <w:tcW w:w="0" w:type="auto"/>
            <w:vAlign w:val="center"/>
            <w:hideMark/>
          </w:tcPr>
          <w:p w14:paraId="348A2317" w14:textId="77777777" w:rsidR="00D60A52" w:rsidRPr="00752F11" w:rsidRDefault="00D60A52" w:rsidP="009851A1">
            <w:pPr>
              <w:pStyle w:val="NoSpacing"/>
              <w:spacing w:before="40" w:after="40"/>
              <w:jc w:val="left"/>
              <w:rPr>
                <w:rFonts w:asciiTheme="majorHAnsi" w:hAnsiTheme="majorHAnsi" w:cstheme="majorHAnsi"/>
              </w:rPr>
            </w:pPr>
            <w:r w:rsidRPr="00752F11">
              <w:rPr>
                <w:rFonts w:asciiTheme="majorHAnsi" w:hAnsiTheme="majorHAnsi" w:cstheme="majorHAnsi"/>
              </w:rPr>
              <w:t xml:space="preserve">Uses </w:t>
            </w:r>
            <w:r w:rsidRPr="00752F11">
              <w:rPr>
                <w:rFonts w:asciiTheme="majorHAnsi" w:hAnsiTheme="majorHAnsi" w:cstheme="majorHAnsi"/>
                <w:b/>
                <w:bCs/>
              </w:rPr>
              <w:t>names (ASCII strings) and file descriptors</w:t>
            </w:r>
            <w:r w:rsidRPr="00752F11">
              <w:rPr>
                <w:rFonts w:asciiTheme="majorHAnsi" w:hAnsiTheme="majorHAnsi" w:cstheme="majorHAnsi"/>
              </w:rPr>
              <w:t xml:space="preserve"> to identify IPC objects</w:t>
            </w:r>
          </w:p>
        </w:tc>
      </w:tr>
      <w:tr w:rsidR="00D60A52" w:rsidRPr="00752F11" w14:paraId="50B8D6AD" w14:textId="77777777" w:rsidTr="009851A1">
        <w:tc>
          <w:tcPr>
            <w:tcW w:w="0" w:type="auto"/>
            <w:vAlign w:val="center"/>
          </w:tcPr>
          <w:p w14:paraId="317B0A88" w14:textId="77777777" w:rsidR="00D60A52" w:rsidRDefault="00D60A52" w:rsidP="009851A1">
            <w:pPr>
              <w:pStyle w:val="NoSpacing"/>
              <w:spacing w:before="40" w:after="40"/>
              <w:jc w:val="left"/>
              <w:rPr>
                <w:rFonts w:asciiTheme="majorHAnsi" w:hAnsiTheme="majorHAnsi" w:cstheme="majorHAnsi"/>
              </w:rPr>
            </w:pPr>
            <w:r>
              <w:rPr>
                <w:rFonts w:asciiTheme="majorHAnsi" w:hAnsiTheme="majorHAnsi" w:cstheme="majorHAnsi"/>
              </w:rPr>
              <w:t>W</w:t>
            </w:r>
            <w:r w:rsidRPr="00B13CC7">
              <w:rPr>
                <w:rFonts w:asciiTheme="majorHAnsi" w:hAnsiTheme="majorHAnsi" w:cstheme="majorHAnsi"/>
              </w:rPr>
              <w:t xml:space="preserve">hen a process is killed forcefully, it </w:t>
            </w:r>
            <w:r w:rsidRPr="00B13CC7">
              <w:rPr>
                <w:rFonts w:asciiTheme="majorHAnsi" w:hAnsiTheme="majorHAnsi" w:cstheme="majorHAnsi"/>
                <w:b/>
                <w:bCs/>
              </w:rPr>
              <w:t xml:space="preserve">doesn’t release shared IPC resources </w:t>
            </w:r>
            <w:r>
              <w:rPr>
                <w:rFonts w:asciiTheme="majorHAnsi" w:hAnsiTheme="majorHAnsi" w:cstheme="majorHAnsi"/>
                <w:b/>
                <w:bCs/>
              </w:rPr>
              <w:t xml:space="preserve">(of shared memory, message queues, etc.) </w:t>
            </w:r>
            <w:r w:rsidRPr="00B13CC7">
              <w:rPr>
                <w:rFonts w:asciiTheme="majorHAnsi" w:hAnsiTheme="majorHAnsi" w:cstheme="majorHAnsi"/>
                <w:b/>
                <w:bCs/>
              </w:rPr>
              <w:t>upon termination</w:t>
            </w:r>
            <w:r>
              <w:rPr>
                <w:rFonts w:asciiTheme="majorHAnsi" w:hAnsiTheme="majorHAnsi" w:cstheme="majorHAnsi"/>
              </w:rPr>
              <w:t>.</w:t>
            </w:r>
          </w:p>
          <w:p w14:paraId="584FCF4F" w14:textId="77777777" w:rsidR="00D60A52" w:rsidRPr="00752F11" w:rsidRDefault="00D60A52" w:rsidP="009851A1">
            <w:pPr>
              <w:pStyle w:val="NoSpacing"/>
              <w:spacing w:before="40" w:after="40"/>
              <w:jc w:val="left"/>
              <w:rPr>
                <w:rFonts w:asciiTheme="majorHAnsi" w:hAnsiTheme="majorHAnsi" w:cstheme="majorHAnsi"/>
              </w:rPr>
            </w:pPr>
            <w:r>
              <w:rPr>
                <w:rFonts w:asciiTheme="majorHAnsi" w:hAnsiTheme="majorHAnsi" w:cstheme="majorHAnsi"/>
              </w:rPr>
              <w:t>The only exception is semaphore IPC which a</w:t>
            </w:r>
            <w:r w:rsidRPr="00752F11">
              <w:rPr>
                <w:rFonts w:asciiTheme="majorHAnsi" w:hAnsiTheme="majorHAnsi" w:cstheme="majorHAnsi"/>
              </w:rPr>
              <w:t>llows to be automatically released if process dies (</w:t>
            </w:r>
            <w:r>
              <w:rPr>
                <w:rFonts w:asciiTheme="majorHAnsi" w:hAnsiTheme="majorHAnsi" w:cstheme="majorHAnsi"/>
              </w:rPr>
              <w:t>using</w:t>
            </w:r>
            <w:r w:rsidRPr="00752F11">
              <w:rPr>
                <w:rFonts w:asciiTheme="majorHAnsi" w:hAnsiTheme="majorHAnsi" w:cstheme="majorHAnsi"/>
              </w:rPr>
              <w:t xml:space="preserve"> </w:t>
            </w:r>
            <w:r w:rsidRPr="008506AC">
              <w:rPr>
                <w:rFonts w:ascii="Consolas" w:hAnsi="Consolas" w:cstheme="majorHAnsi"/>
                <w:sz w:val="21"/>
                <w:szCs w:val="21"/>
                <w:shd w:val="clear" w:color="auto" w:fill="F2F2F2" w:themeFill="background1" w:themeFillShade="F2"/>
              </w:rPr>
              <w:t>SEM_UNDO</w:t>
            </w:r>
            <w:r w:rsidRPr="00752F11">
              <w:rPr>
                <w:rFonts w:asciiTheme="majorHAnsi" w:hAnsiTheme="majorHAnsi" w:cstheme="majorHAnsi"/>
              </w:rPr>
              <w:t xml:space="preserve"> flag)</w:t>
            </w:r>
            <w:r>
              <w:rPr>
                <w:rFonts w:asciiTheme="majorHAnsi" w:hAnsiTheme="majorHAnsi" w:cstheme="majorHAnsi"/>
              </w:rPr>
              <w:t>.</w:t>
            </w:r>
          </w:p>
        </w:tc>
        <w:tc>
          <w:tcPr>
            <w:tcW w:w="0" w:type="auto"/>
            <w:vAlign w:val="center"/>
          </w:tcPr>
          <w:p w14:paraId="08D0E39E" w14:textId="77777777" w:rsidR="00D60A52" w:rsidRPr="00752F11" w:rsidRDefault="00D60A52" w:rsidP="009851A1">
            <w:pPr>
              <w:pStyle w:val="NoSpacing"/>
              <w:spacing w:before="40" w:after="40"/>
              <w:jc w:val="left"/>
              <w:rPr>
                <w:rFonts w:asciiTheme="majorHAnsi" w:hAnsiTheme="majorHAnsi" w:cstheme="majorHAnsi"/>
                <w:b/>
                <w:bCs/>
              </w:rPr>
            </w:pPr>
            <w:r>
              <w:rPr>
                <w:rFonts w:asciiTheme="majorHAnsi" w:hAnsiTheme="majorHAnsi" w:cstheme="majorHAnsi"/>
              </w:rPr>
              <w:t>Because of using</w:t>
            </w:r>
            <w:r w:rsidRPr="00B13CC7">
              <w:rPr>
                <w:rFonts w:asciiTheme="majorHAnsi" w:hAnsiTheme="majorHAnsi" w:cstheme="majorHAnsi"/>
              </w:rPr>
              <w:t xml:space="preserve"> </w:t>
            </w:r>
            <w:r w:rsidRPr="00B13CC7">
              <w:rPr>
                <w:rFonts w:asciiTheme="majorHAnsi" w:hAnsiTheme="majorHAnsi" w:cstheme="majorHAnsi"/>
                <w:u w:val="single"/>
              </w:rPr>
              <w:t>reference counting</w:t>
            </w:r>
            <w:r w:rsidRPr="00B13CC7">
              <w:rPr>
                <w:rFonts w:asciiTheme="majorHAnsi" w:hAnsiTheme="majorHAnsi" w:cstheme="majorHAnsi"/>
              </w:rPr>
              <w:t xml:space="preserve"> technique</w:t>
            </w:r>
            <w:r>
              <w:rPr>
                <w:rFonts w:asciiTheme="majorHAnsi" w:hAnsiTheme="majorHAnsi" w:cstheme="majorHAnsi"/>
              </w:rPr>
              <w:t>, w</w:t>
            </w:r>
            <w:r w:rsidRPr="00B13CC7">
              <w:rPr>
                <w:rFonts w:asciiTheme="majorHAnsi" w:hAnsiTheme="majorHAnsi" w:cstheme="majorHAnsi"/>
              </w:rPr>
              <w:t xml:space="preserve">hen a process is killed forcefully, </w:t>
            </w:r>
            <w:r>
              <w:rPr>
                <w:rFonts w:asciiTheme="majorHAnsi" w:hAnsiTheme="majorHAnsi" w:cstheme="majorHAnsi"/>
              </w:rPr>
              <w:t>the</w:t>
            </w:r>
            <w:r w:rsidRPr="00B13CC7">
              <w:rPr>
                <w:rFonts w:asciiTheme="majorHAnsi" w:hAnsiTheme="majorHAnsi" w:cstheme="majorHAnsi"/>
              </w:rPr>
              <w:t xml:space="preserve"> shared IPC resources </w:t>
            </w:r>
            <w:r>
              <w:rPr>
                <w:rFonts w:asciiTheme="majorHAnsi" w:hAnsiTheme="majorHAnsi" w:cstheme="majorHAnsi"/>
              </w:rPr>
              <w:t xml:space="preserve">will be </w:t>
            </w:r>
            <w:r w:rsidRPr="00B13CC7">
              <w:rPr>
                <w:rFonts w:asciiTheme="majorHAnsi" w:hAnsiTheme="majorHAnsi" w:cstheme="majorHAnsi"/>
                <w:b/>
                <w:bCs/>
              </w:rPr>
              <w:t>released correctly</w:t>
            </w:r>
            <w:r>
              <w:rPr>
                <w:rFonts w:asciiTheme="majorHAnsi" w:hAnsiTheme="majorHAnsi" w:cstheme="majorHAnsi"/>
              </w:rPr>
              <w:t>.</w:t>
            </w:r>
          </w:p>
        </w:tc>
      </w:tr>
      <w:tr w:rsidR="00D60A52" w:rsidRPr="00752F11" w14:paraId="0B4B6FBC" w14:textId="77777777" w:rsidTr="009851A1">
        <w:tc>
          <w:tcPr>
            <w:tcW w:w="0" w:type="auto"/>
            <w:vAlign w:val="center"/>
          </w:tcPr>
          <w:p w14:paraId="5E10801D" w14:textId="77777777" w:rsidR="00D60A52" w:rsidRDefault="00D60A52" w:rsidP="009851A1">
            <w:pPr>
              <w:pStyle w:val="NoSpacing"/>
              <w:spacing w:before="40" w:after="40"/>
              <w:jc w:val="left"/>
              <w:rPr>
                <w:rFonts w:asciiTheme="majorHAnsi" w:hAnsiTheme="majorHAnsi" w:cstheme="majorHAnsi"/>
              </w:rPr>
            </w:pPr>
            <w:r w:rsidRPr="00752F11">
              <w:rPr>
                <w:rFonts w:asciiTheme="majorHAnsi" w:hAnsiTheme="majorHAnsi" w:cstheme="majorHAnsi"/>
              </w:rPr>
              <w:t>N/A</w:t>
            </w:r>
          </w:p>
        </w:tc>
        <w:tc>
          <w:tcPr>
            <w:tcW w:w="0" w:type="auto"/>
            <w:vAlign w:val="center"/>
          </w:tcPr>
          <w:p w14:paraId="3A0FCD80" w14:textId="77777777" w:rsidR="00D60A52" w:rsidRDefault="00D60A52" w:rsidP="009851A1">
            <w:pPr>
              <w:pStyle w:val="NoSpacing"/>
              <w:spacing w:before="40" w:after="40"/>
              <w:jc w:val="left"/>
              <w:rPr>
                <w:rFonts w:asciiTheme="majorHAnsi" w:hAnsiTheme="majorHAnsi" w:cstheme="majorHAnsi"/>
              </w:rPr>
            </w:pPr>
            <w:r w:rsidRPr="00752F11">
              <w:rPr>
                <w:rFonts w:asciiTheme="majorHAnsi" w:hAnsiTheme="majorHAnsi" w:cstheme="majorHAnsi"/>
                <w:b/>
                <w:bCs/>
              </w:rPr>
              <w:t>Multi-thread safe</w:t>
            </w:r>
            <w:r w:rsidRPr="00752F11">
              <w:rPr>
                <w:rFonts w:asciiTheme="majorHAnsi" w:hAnsiTheme="majorHAnsi" w:cstheme="majorHAnsi"/>
              </w:rPr>
              <w:t>. Covers thread synchronization functions such as mutex locks, conditional variables, read-write locks, etc.</w:t>
            </w:r>
          </w:p>
        </w:tc>
      </w:tr>
      <w:tr w:rsidR="00D60A52" w:rsidRPr="00752F11" w14:paraId="335A1AA6" w14:textId="77777777" w:rsidTr="009851A1">
        <w:tc>
          <w:tcPr>
            <w:tcW w:w="0" w:type="auto"/>
            <w:vAlign w:val="center"/>
            <w:hideMark/>
          </w:tcPr>
          <w:p w14:paraId="680A36AB" w14:textId="77777777" w:rsidR="00D60A52" w:rsidRPr="00752F11" w:rsidRDefault="00D60A52" w:rsidP="009851A1">
            <w:pPr>
              <w:pStyle w:val="NoSpacing"/>
              <w:spacing w:before="40" w:after="40"/>
              <w:jc w:val="left"/>
              <w:rPr>
                <w:rFonts w:asciiTheme="majorHAnsi" w:hAnsiTheme="majorHAnsi" w:cstheme="majorHAnsi"/>
              </w:rPr>
            </w:pPr>
            <w:r w:rsidRPr="00752F11">
              <w:rPr>
                <w:rFonts w:asciiTheme="majorHAnsi" w:hAnsiTheme="majorHAnsi" w:cstheme="majorHAnsi"/>
              </w:rPr>
              <w:t>N/A</w:t>
            </w:r>
          </w:p>
        </w:tc>
        <w:tc>
          <w:tcPr>
            <w:tcW w:w="0" w:type="auto"/>
            <w:vAlign w:val="center"/>
            <w:hideMark/>
          </w:tcPr>
          <w:p w14:paraId="6AE020E0" w14:textId="77777777" w:rsidR="00D60A52" w:rsidRPr="00752F11" w:rsidRDefault="00D60A52" w:rsidP="009851A1">
            <w:pPr>
              <w:pStyle w:val="NoSpacing"/>
              <w:spacing w:before="40" w:after="40"/>
              <w:jc w:val="left"/>
              <w:rPr>
                <w:rFonts w:asciiTheme="majorHAnsi" w:hAnsiTheme="majorHAnsi" w:cstheme="majorHAnsi"/>
              </w:rPr>
            </w:pPr>
            <w:r w:rsidRPr="00752F11">
              <w:rPr>
                <w:rFonts w:asciiTheme="majorHAnsi" w:hAnsiTheme="majorHAnsi" w:cstheme="majorHAnsi"/>
              </w:rPr>
              <w:t xml:space="preserve">Offers few notification features for message queues (such as </w:t>
            </w:r>
            <w:r w:rsidRPr="008506AC">
              <w:rPr>
                <w:rFonts w:ascii="Consolas" w:hAnsi="Consolas" w:cstheme="majorHAnsi"/>
                <w:sz w:val="21"/>
                <w:szCs w:val="21"/>
                <w:shd w:val="clear" w:color="auto" w:fill="F2F2F2" w:themeFill="background1" w:themeFillShade="F2"/>
              </w:rPr>
              <w:t>mq_notify()</w:t>
            </w:r>
            <w:r w:rsidRPr="00752F11">
              <w:rPr>
                <w:rFonts w:asciiTheme="majorHAnsi" w:hAnsiTheme="majorHAnsi" w:cstheme="majorHAnsi"/>
              </w:rPr>
              <w:t>)</w:t>
            </w:r>
          </w:p>
        </w:tc>
      </w:tr>
      <w:tr w:rsidR="00D60A52" w:rsidRPr="00752F11" w14:paraId="17B65F56" w14:textId="77777777" w:rsidTr="009851A1">
        <w:tc>
          <w:tcPr>
            <w:tcW w:w="0" w:type="auto"/>
            <w:vAlign w:val="center"/>
            <w:hideMark/>
          </w:tcPr>
          <w:p w14:paraId="22BD3417" w14:textId="77777777" w:rsidR="00D60A52" w:rsidRPr="00752F11" w:rsidRDefault="00D60A52" w:rsidP="009851A1">
            <w:pPr>
              <w:pStyle w:val="NoSpacing"/>
              <w:spacing w:before="40" w:after="40"/>
              <w:jc w:val="left"/>
              <w:rPr>
                <w:rFonts w:asciiTheme="majorHAnsi" w:hAnsiTheme="majorHAnsi" w:cstheme="majorHAnsi"/>
              </w:rPr>
            </w:pPr>
            <w:r w:rsidRPr="00752F11">
              <w:rPr>
                <w:rFonts w:asciiTheme="majorHAnsi" w:hAnsiTheme="majorHAnsi" w:cstheme="majorHAnsi"/>
              </w:rPr>
              <w:t xml:space="preserve">The size of shared memory segment is fixed at the time of creation (via </w:t>
            </w:r>
            <w:r w:rsidRPr="008506AC">
              <w:rPr>
                <w:rFonts w:ascii="Consolas" w:hAnsi="Consolas" w:cstheme="majorHAnsi"/>
                <w:sz w:val="21"/>
                <w:szCs w:val="21"/>
                <w:shd w:val="clear" w:color="auto" w:fill="F2F2F2" w:themeFill="background1" w:themeFillShade="F2"/>
              </w:rPr>
              <w:t>shmget()</w:t>
            </w:r>
            <w:r w:rsidRPr="00752F11">
              <w:rPr>
                <w:rFonts w:asciiTheme="majorHAnsi" w:hAnsiTheme="majorHAnsi" w:cstheme="majorHAnsi"/>
              </w:rPr>
              <w:t>)</w:t>
            </w:r>
          </w:p>
        </w:tc>
        <w:tc>
          <w:tcPr>
            <w:tcW w:w="0" w:type="auto"/>
            <w:vAlign w:val="center"/>
            <w:hideMark/>
          </w:tcPr>
          <w:p w14:paraId="4F840B67" w14:textId="77777777" w:rsidR="00D60A52" w:rsidRPr="00752F11" w:rsidRDefault="00D60A52" w:rsidP="009851A1">
            <w:pPr>
              <w:pStyle w:val="NoSpacing"/>
              <w:spacing w:before="40" w:after="40"/>
              <w:jc w:val="left"/>
              <w:rPr>
                <w:rFonts w:asciiTheme="majorHAnsi" w:hAnsiTheme="majorHAnsi" w:cstheme="majorHAnsi"/>
              </w:rPr>
            </w:pPr>
            <w:r w:rsidRPr="00752F11">
              <w:rPr>
                <w:rFonts w:asciiTheme="majorHAnsi" w:hAnsiTheme="majorHAnsi" w:cstheme="majorHAnsi"/>
              </w:rPr>
              <w:t xml:space="preserve">The size of the underlying object can be adjusted with use </w:t>
            </w:r>
            <w:r w:rsidRPr="008506AC">
              <w:rPr>
                <w:rFonts w:ascii="Consolas" w:hAnsi="Consolas" w:cstheme="majorHAnsi"/>
                <w:sz w:val="21"/>
                <w:szCs w:val="21"/>
                <w:shd w:val="clear" w:color="auto" w:fill="F2F2F2" w:themeFill="background1" w:themeFillShade="F2"/>
              </w:rPr>
              <w:t>ftruncate()</w:t>
            </w:r>
            <w:r w:rsidRPr="00752F11">
              <w:rPr>
                <w:rFonts w:asciiTheme="majorHAnsi" w:hAnsiTheme="majorHAnsi" w:cstheme="majorHAnsi"/>
              </w:rPr>
              <w:t xml:space="preserve">, and then re-create the mapping using </w:t>
            </w:r>
            <w:r w:rsidRPr="008506AC">
              <w:rPr>
                <w:rFonts w:ascii="Consolas" w:hAnsi="Consolas" w:cstheme="majorHAnsi"/>
                <w:sz w:val="21"/>
                <w:szCs w:val="21"/>
                <w:shd w:val="clear" w:color="auto" w:fill="F2F2F2" w:themeFill="background1" w:themeFillShade="F2"/>
              </w:rPr>
              <w:t>munmap()</w:t>
            </w:r>
            <w:r w:rsidRPr="00752F11">
              <w:rPr>
                <w:rFonts w:asciiTheme="majorHAnsi" w:hAnsiTheme="majorHAnsi" w:cstheme="majorHAnsi"/>
              </w:rPr>
              <w:t xml:space="preserve"> and </w:t>
            </w:r>
            <w:r w:rsidRPr="008506AC">
              <w:rPr>
                <w:rFonts w:ascii="Consolas" w:hAnsi="Consolas" w:cstheme="majorHAnsi"/>
                <w:sz w:val="21"/>
                <w:szCs w:val="21"/>
                <w:shd w:val="clear" w:color="auto" w:fill="F2F2F2" w:themeFill="background1" w:themeFillShade="F2"/>
              </w:rPr>
              <w:t>mmap()</w:t>
            </w:r>
            <w:r w:rsidRPr="00752F11">
              <w:rPr>
                <w:rFonts w:asciiTheme="majorHAnsi" w:hAnsiTheme="majorHAnsi" w:cstheme="majorHAnsi"/>
              </w:rPr>
              <w:t>)</w:t>
            </w:r>
          </w:p>
        </w:tc>
      </w:tr>
    </w:tbl>
    <w:p w14:paraId="4A7435D1" w14:textId="77777777" w:rsidR="00D60A52" w:rsidRDefault="00D60A52" w:rsidP="00D60A52">
      <w:r w:rsidRPr="003A02D4">
        <w:t>These APIs should never be mixed in a single application.</w:t>
      </w:r>
    </w:p>
    <w:p w14:paraId="3F73189C" w14:textId="582FC0A6" w:rsidR="00D60A52" w:rsidRDefault="00D60A52" w:rsidP="00D60A52">
      <w:r>
        <w:t xml:space="preserve">In a nutshell, </w:t>
      </w:r>
      <w:r w:rsidRPr="00D60A52">
        <w:rPr>
          <w:b/>
          <w:bCs/>
        </w:rPr>
        <w:t>POSIX is better</w:t>
      </w:r>
      <w:r>
        <w:t xml:space="preserve"> and should be used in new projects.</w:t>
      </w:r>
    </w:p>
    <w:p w14:paraId="50BD424F" w14:textId="6BE35584" w:rsidR="00D60A52" w:rsidRPr="00282AD9" w:rsidRDefault="00D60A52" w:rsidP="00D60A52">
      <w:r w:rsidRPr="00D60A52">
        <w:rPr>
          <w:b/>
          <w:bCs/>
        </w:rPr>
        <w:t>Note</w:t>
      </w:r>
      <w:r>
        <w:t xml:space="preserve">: </w:t>
      </w:r>
      <w:r w:rsidRPr="00D60A52">
        <w:t xml:space="preserve">C++11 Standard Thread library does not </w:t>
      </w:r>
      <w:r>
        <w:t>include</w:t>
      </w:r>
      <w:r w:rsidRPr="00D60A52">
        <w:t xml:space="preserve"> POSIX IPC</w:t>
      </w:r>
      <w:r>
        <w:t>s</w:t>
      </w:r>
      <w:r w:rsidRPr="00D60A52">
        <w:t xml:space="preserve">. </w:t>
      </w:r>
      <w:r>
        <w:t>It’</w:t>
      </w:r>
      <w:r w:rsidRPr="00D60A52">
        <w:t>s primarily focused on providing a high-level interface for managing threads and concurrent execution within a single process.</w:t>
      </w:r>
      <w:r>
        <w:t xml:space="preserve"> If you’re using </w:t>
      </w:r>
      <w:r w:rsidRPr="00D60A52">
        <w:t>C++11 Standard Thread library</w:t>
      </w:r>
      <w:r>
        <w:t xml:space="preserve"> and need some IPCs, you can </w:t>
      </w:r>
      <w:r w:rsidR="00BA59AA">
        <w:t xml:space="preserve">freely </w:t>
      </w:r>
      <w:r w:rsidR="003E000E">
        <w:t>choose</w:t>
      </w:r>
      <w:r>
        <w:t xml:space="preserve"> System V or POSIX</w:t>
      </w:r>
      <w:r w:rsidR="003E000E">
        <w:t xml:space="preserve"> to be used with</w:t>
      </w:r>
      <w:r>
        <w:t>.</w:t>
      </w:r>
    </w:p>
    <w:p w14:paraId="3A671687" w14:textId="77777777" w:rsidR="00D60A52" w:rsidRDefault="00D60A52">
      <w:pPr>
        <w:rPr>
          <w:rFonts w:ascii="Arial Black" w:hAnsi="Arial Black"/>
          <w:b/>
          <w:sz w:val="32"/>
          <w:szCs w:val="40"/>
        </w:rPr>
      </w:pPr>
      <w:r>
        <w:br w:type="page"/>
      </w:r>
    </w:p>
    <w:p w14:paraId="1FDD0AD9" w14:textId="03C51298" w:rsidR="002419C8" w:rsidRDefault="002419C8" w:rsidP="001B3904">
      <w:pPr>
        <w:pStyle w:val="Heading1"/>
      </w:pPr>
      <w:r w:rsidRPr="00D74F13">
        <w:lastRenderedPageBreak/>
        <w:t>Shared File</w:t>
      </w:r>
    </w:p>
    <w:p w14:paraId="7DF5DE0D" w14:textId="77777777" w:rsidR="002419C8" w:rsidRPr="00CE7009" w:rsidRDefault="002419C8" w:rsidP="001B3904">
      <w:pPr>
        <w:pStyle w:val="Heading2"/>
      </w:pPr>
      <w:r w:rsidRPr="00CE7009">
        <w:t>What Is It?</w:t>
      </w:r>
    </w:p>
    <w:p w14:paraId="5C5493E7" w14:textId="4146C5AC" w:rsidR="002419C8" w:rsidRDefault="002419C8" w:rsidP="002419C8">
      <w:r>
        <w:t xml:space="preserve">Consider the simple case in which </w:t>
      </w:r>
      <w:r w:rsidRPr="00217CEF">
        <w:rPr>
          <w:b/>
          <w:bCs/>
        </w:rPr>
        <w:t>one process (</w:t>
      </w:r>
      <w:r w:rsidRPr="00217CEF">
        <w:rPr>
          <w:b/>
          <w:bCs/>
          <w:i/>
          <w:iCs/>
        </w:rPr>
        <w:t>producer</w:t>
      </w:r>
      <w:r w:rsidRPr="00217CEF">
        <w:rPr>
          <w:b/>
          <w:bCs/>
        </w:rPr>
        <w:t>) creates and writes to a file</w:t>
      </w:r>
      <w:r>
        <w:t xml:space="preserve">, and </w:t>
      </w:r>
      <w:r w:rsidRPr="00217CEF">
        <w:rPr>
          <w:b/>
          <w:bCs/>
        </w:rPr>
        <w:t>another process (</w:t>
      </w:r>
      <w:r w:rsidRPr="00217CEF">
        <w:rPr>
          <w:b/>
          <w:bCs/>
          <w:i/>
          <w:iCs/>
        </w:rPr>
        <w:t>consumer</w:t>
      </w:r>
      <w:r w:rsidRPr="00217CEF">
        <w:rPr>
          <w:b/>
          <w:bCs/>
        </w:rPr>
        <w:t>) reads from this same file</w:t>
      </w:r>
      <w:r w:rsidR="00113D73">
        <w:t>.</w:t>
      </w:r>
    </w:p>
    <w:p w14:paraId="33BAF66F" w14:textId="69973782" w:rsidR="002419C8" w:rsidRDefault="002419C8" w:rsidP="002419C8">
      <w:r>
        <w:t xml:space="preserve">A race condition might arise: the </w:t>
      </w:r>
      <w:r w:rsidRPr="00343109">
        <w:rPr>
          <w:i/>
          <w:iCs/>
        </w:rPr>
        <w:t>producer</w:t>
      </w:r>
      <w:r>
        <w:t xml:space="preserve"> and the </w:t>
      </w:r>
      <w:r w:rsidRPr="00343109">
        <w:rPr>
          <w:i/>
          <w:iCs/>
        </w:rPr>
        <w:t>consumer</w:t>
      </w:r>
      <w:r>
        <w:t xml:space="preserve"> might access the file at the same time, </w:t>
      </w:r>
      <w:r w:rsidR="00113D73">
        <w:t>causing</w:t>
      </w:r>
      <w:r>
        <w:t xml:space="preserve"> indeterminate</w:t>
      </w:r>
      <w:r w:rsidR="00113D73">
        <w:t xml:space="preserve"> behaviors</w:t>
      </w:r>
      <w:r>
        <w:t xml:space="preserve">. To avoid this, the </w:t>
      </w:r>
      <w:r w:rsidRPr="00CE7009">
        <w:rPr>
          <w:b/>
          <w:bCs/>
        </w:rPr>
        <w:t>file must be locked</w:t>
      </w:r>
      <w:r w:rsidRPr="00CE7009">
        <w:t xml:space="preserve"> in a way that prevents a conflict between a write operation and any other operation, whether a read or a write</w:t>
      </w:r>
      <w:r>
        <w:t>.</w:t>
      </w:r>
    </w:p>
    <w:p w14:paraId="268CE149" w14:textId="45C6B4A3" w:rsidR="002419C8" w:rsidRDefault="002419C8" w:rsidP="002419C8">
      <w:r>
        <w:t>The locking</w:t>
      </w:r>
      <w:r w:rsidR="007977DC">
        <w:t xml:space="preserve"> is managed by the OS. It</w:t>
      </w:r>
      <w:r>
        <w:t xml:space="preserve"> can be summarized as follows:</w:t>
      </w:r>
    </w:p>
    <w:p w14:paraId="05AB62A6" w14:textId="5E00697B" w:rsidR="002419C8" w:rsidRDefault="002419C8" w:rsidP="00C91849">
      <w:pPr>
        <w:pStyle w:val="ListParagraph"/>
        <w:numPr>
          <w:ilvl w:val="0"/>
          <w:numId w:val="52"/>
        </w:numPr>
        <w:spacing w:before="60" w:after="60"/>
        <w:contextualSpacing w:val="0"/>
      </w:pPr>
      <w:r>
        <w:t xml:space="preserve">The </w:t>
      </w:r>
      <w:r w:rsidRPr="00343109">
        <w:rPr>
          <w:i/>
          <w:iCs/>
        </w:rPr>
        <w:t>producer</w:t>
      </w:r>
      <w:r>
        <w:t xml:space="preserve"> should gain an </w:t>
      </w:r>
      <w:r w:rsidR="00C91849" w:rsidRPr="00CE7009">
        <w:rPr>
          <w:b/>
          <w:bCs/>
          <w:i/>
          <w:iCs/>
          <w:color w:val="984806" w:themeColor="accent6" w:themeShade="80"/>
        </w:rPr>
        <w:t>Exclusive Lock</w:t>
      </w:r>
      <w:r w:rsidR="00C91849" w:rsidRPr="00CE7009">
        <w:rPr>
          <w:color w:val="984806" w:themeColor="accent6" w:themeShade="80"/>
        </w:rPr>
        <w:t xml:space="preserve"> </w:t>
      </w:r>
      <w:r>
        <w:t xml:space="preserve">on the file before </w:t>
      </w:r>
      <w:r w:rsidRPr="00CE7009">
        <w:rPr>
          <w:b/>
          <w:bCs/>
          <w:color w:val="984806" w:themeColor="accent6" w:themeShade="80"/>
        </w:rPr>
        <w:t>writing</w:t>
      </w:r>
      <w:r w:rsidRPr="00CE7009">
        <w:rPr>
          <w:color w:val="984806" w:themeColor="accent6" w:themeShade="80"/>
        </w:rPr>
        <w:t xml:space="preserve"> </w:t>
      </w:r>
      <w:r>
        <w:t xml:space="preserve">to it. An </w:t>
      </w:r>
      <w:r w:rsidR="00C91849" w:rsidRPr="00C91849">
        <w:t>Exclusive Lock</w:t>
      </w:r>
      <w:r w:rsidR="00C91849">
        <w:t xml:space="preserve"> </w:t>
      </w:r>
      <w:r>
        <w:t xml:space="preserve">can be held by one process at most, </w:t>
      </w:r>
      <w:r w:rsidR="00113D73">
        <w:t>so</w:t>
      </w:r>
      <w:r>
        <w:t xml:space="preserve"> no other process can access the file until the lock is released.</w:t>
      </w:r>
    </w:p>
    <w:p w14:paraId="1AF42577" w14:textId="2864FB43" w:rsidR="002419C8" w:rsidRDefault="002419C8" w:rsidP="00C91849">
      <w:pPr>
        <w:pStyle w:val="ListParagraph"/>
        <w:numPr>
          <w:ilvl w:val="0"/>
          <w:numId w:val="52"/>
        </w:numPr>
        <w:spacing w:before="60" w:after="60"/>
        <w:contextualSpacing w:val="0"/>
      </w:pPr>
      <w:r>
        <w:t xml:space="preserve">The </w:t>
      </w:r>
      <w:r w:rsidRPr="00343109">
        <w:rPr>
          <w:i/>
          <w:iCs/>
        </w:rPr>
        <w:t>consumer</w:t>
      </w:r>
      <w:r>
        <w:t xml:space="preserve"> should gain at least a </w:t>
      </w:r>
      <w:r w:rsidR="00C91849" w:rsidRPr="00CE7009">
        <w:rPr>
          <w:b/>
          <w:bCs/>
          <w:i/>
          <w:iCs/>
          <w:color w:val="215868" w:themeColor="accent5" w:themeShade="80"/>
        </w:rPr>
        <w:t>Shared Lock</w:t>
      </w:r>
      <w:r w:rsidR="00C91849" w:rsidRPr="00CE7009">
        <w:rPr>
          <w:color w:val="215868" w:themeColor="accent5" w:themeShade="80"/>
        </w:rPr>
        <w:t xml:space="preserve"> </w:t>
      </w:r>
      <w:r>
        <w:t xml:space="preserve">on the file before </w:t>
      </w:r>
      <w:r w:rsidRPr="00CE7009">
        <w:rPr>
          <w:b/>
          <w:bCs/>
          <w:color w:val="215868" w:themeColor="accent5" w:themeShade="80"/>
        </w:rPr>
        <w:t>reading</w:t>
      </w:r>
      <w:r w:rsidRPr="00CE7009">
        <w:rPr>
          <w:color w:val="215868" w:themeColor="accent5" w:themeShade="80"/>
        </w:rPr>
        <w:t xml:space="preserve"> </w:t>
      </w:r>
      <w:r>
        <w:t xml:space="preserve">it. Multiple readers can hold a shared lock at the same time, but no writer can access a file when a single reader holds a </w:t>
      </w:r>
      <w:r w:rsidR="00C91849" w:rsidRPr="00C91849">
        <w:t>Shared Lock</w:t>
      </w:r>
      <w:r>
        <w:t>.</w:t>
      </w:r>
    </w:p>
    <w:p w14:paraId="234E11AF" w14:textId="7AF85F7E" w:rsidR="002419C8" w:rsidRDefault="002419C8" w:rsidP="002419C8">
      <w:r>
        <w:t xml:space="preserve">A </w:t>
      </w:r>
      <w:r w:rsidR="00C91849" w:rsidRPr="00C91849">
        <w:t>Shared Lock</w:t>
      </w:r>
      <w:r w:rsidR="00C91849">
        <w:t xml:space="preserve"> </w:t>
      </w:r>
      <w:r>
        <w:t xml:space="preserve">promotes efficiency. If one process is just reading a file and not changing its contents, there is no reason to prevent other processes from doing the same. Writing, however, clearly demands </w:t>
      </w:r>
      <w:r w:rsidR="00C91849" w:rsidRPr="00C91849">
        <w:t>Exclusive Lock</w:t>
      </w:r>
      <w:r w:rsidR="00C91849">
        <w:t xml:space="preserve"> </w:t>
      </w:r>
      <w:r>
        <w:t>to a file.</w:t>
      </w:r>
    </w:p>
    <w:p w14:paraId="05093D0C" w14:textId="77777777" w:rsidR="002419C8" w:rsidRDefault="002419C8" w:rsidP="001B3904">
      <w:pPr>
        <w:pStyle w:val="Heading2"/>
      </w:pPr>
      <w:r w:rsidRPr="00CE7009">
        <w:t>Pros and Cons</w:t>
      </w:r>
    </w:p>
    <w:p w14:paraId="4E779A00" w14:textId="77777777" w:rsidR="002419C8" w:rsidRPr="00DA1DAF" w:rsidRDefault="002419C8" w:rsidP="002419C8">
      <w:pPr>
        <w:rPr>
          <w:b/>
          <w:bCs/>
        </w:rPr>
      </w:pPr>
      <w:r w:rsidRPr="00DA1DAF">
        <w:rPr>
          <w:b/>
          <w:bCs/>
        </w:rPr>
        <w:t>Pros:</w:t>
      </w:r>
    </w:p>
    <w:p w14:paraId="5D5BC505" w14:textId="2EA57FC5" w:rsidR="002419C8" w:rsidRDefault="005E5DDF" w:rsidP="00217CEF">
      <w:pPr>
        <w:pStyle w:val="ListParagraph"/>
        <w:numPr>
          <w:ilvl w:val="0"/>
          <w:numId w:val="61"/>
        </w:numPr>
        <w:spacing w:before="40" w:after="40"/>
        <w:contextualSpacing w:val="0"/>
      </w:pPr>
      <w:r>
        <w:t xml:space="preserve">Allow </w:t>
      </w:r>
      <w:r w:rsidR="002419C8" w:rsidRPr="006D4511">
        <w:rPr>
          <w:b/>
          <w:bCs/>
        </w:rPr>
        <w:t>lengthy, arbitrary bytes</w:t>
      </w:r>
      <w:r w:rsidR="002419C8" w:rsidRPr="00CE7009">
        <w:t xml:space="preserve"> (e.g., a digitized movie)</w:t>
      </w:r>
      <w:r w:rsidR="005633CC">
        <w:t xml:space="preserve"> because of</w:t>
      </w:r>
      <w:r w:rsidR="00164E33">
        <w:t xml:space="preserve"> using</w:t>
      </w:r>
      <w:r w:rsidR="005633CC">
        <w:t xml:space="preserve"> disk space</w:t>
      </w:r>
      <w:r w:rsidR="002419C8" w:rsidRPr="00CE7009">
        <w:t>.</w:t>
      </w:r>
    </w:p>
    <w:p w14:paraId="1E236915" w14:textId="11DAC29F" w:rsidR="00F44161" w:rsidRPr="00F44161" w:rsidRDefault="00F44161" w:rsidP="00217CEF">
      <w:pPr>
        <w:pStyle w:val="ListParagraph"/>
        <w:numPr>
          <w:ilvl w:val="0"/>
          <w:numId w:val="61"/>
        </w:numPr>
        <w:spacing w:before="40" w:after="40"/>
        <w:contextualSpacing w:val="0"/>
        <w:rPr>
          <w:b/>
          <w:bCs/>
        </w:rPr>
      </w:pPr>
      <w:r w:rsidRPr="00AE6F41">
        <w:rPr>
          <w:b/>
          <w:bCs/>
        </w:rPr>
        <w:t>Bidirectional</w:t>
      </w:r>
    </w:p>
    <w:p w14:paraId="3007DA76" w14:textId="51971735" w:rsidR="005E5DDF" w:rsidRDefault="005E5DDF" w:rsidP="00217CEF">
      <w:pPr>
        <w:pStyle w:val="ListParagraph"/>
        <w:numPr>
          <w:ilvl w:val="0"/>
          <w:numId w:val="61"/>
        </w:numPr>
        <w:spacing w:before="40" w:after="40"/>
        <w:contextualSpacing w:val="0"/>
      </w:pPr>
      <w:r>
        <w:t xml:space="preserve">Only one shared </w:t>
      </w:r>
      <w:r w:rsidR="005229B8">
        <w:t>file</w:t>
      </w:r>
      <w:r>
        <w:t xml:space="preserve"> for</w:t>
      </w:r>
      <w:r w:rsidRPr="00ED7E44">
        <w:t xml:space="preserve"> multiple readers and multiple writers</w:t>
      </w:r>
      <w:r>
        <w:t>.</w:t>
      </w:r>
    </w:p>
    <w:p w14:paraId="4AA395CA" w14:textId="18C9DB97" w:rsidR="00A83F45" w:rsidRDefault="00A83F45" w:rsidP="00217CEF">
      <w:pPr>
        <w:pStyle w:val="ListParagraph"/>
        <w:numPr>
          <w:ilvl w:val="0"/>
          <w:numId w:val="61"/>
        </w:numPr>
        <w:spacing w:before="40" w:after="40"/>
        <w:contextualSpacing w:val="0"/>
      </w:pPr>
      <w:r>
        <w:t xml:space="preserve">Data stored in file is </w:t>
      </w:r>
      <w:r w:rsidRPr="00844DA3">
        <w:rPr>
          <w:b/>
          <w:bCs/>
        </w:rPr>
        <w:t>permanent</w:t>
      </w:r>
      <w:r>
        <w:t>. So even when the producer exited, the consumer can still read bytes from the file.</w:t>
      </w:r>
    </w:p>
    <w:p w14:paraId="24A2348C" w14:textId="77777777" w:rsidR="002419C8" w:rsidRPr="00DA1DAF" w:rsidRDefault="002419C8" w:rsidP="002419C8">
      <w:pPr>
        <w:rPr>
          <w:b/>
          <w:bCs/>
        </w:rPr>
      </w:pPr>
      <w:r w:rsidRPr="00DA1DAF">
        <w:rPr>
          <w:b/>
          <w:bCs/>
        </w:rPr>
        <w:t>Cons:</w:t>
      </w:r>
    </w:p>
    <w:p w14:paraId="7DC6AFA1" w14:textId="71D863FD" w:rsidR="002419C8" w:rsidRDefault="002419C8" w:rsidP="00217CEF">
      <w:pPr>
        <w:pStyle w:val="ListParagraph"/>
        <w:numPr>
          <w:ilvl w:val="0"/>
          <w:numId w:val="61"/>
        </w:numPr>
        <w:spacing w:before="40" w:after="40"/>
        <w:contextualSpacing w:val="0"/>
      </w:pPr>
      <w:r>
        <w:t>F</w:t>
      </w:r>
      <w:r w:rsidRPr="00CE7009">
        <w:t xml:space="preserve">ile access is </w:t>
      </w:r>
      <w:r w:rsidRPr="00DA1DAF">
        <w:rPr>
          <w:b/>
          <w:bCs/>
        </w:rPr>
        <w:t>relatively slow</w:t>
      </w:r>
      <w:r w:rsidRPr="00CE7009">
        <w:t>, whether the access involves reading or writing.</w:t>
      </w:r>
    </w:p>
    <w:p w14:paraId="1580CC23" w14:textId="1F13597D" w:rsidR="00844DA3" w:rsidRPr="00E22E50" w:rsidRDefault="00844DA3" w:rsidP="00217CEF">
      <w:pPr>
        <w:pStyle w:val="ListParagraph"/>
        <w:numPr>
          <w:ilvl w:val="0"/>
          <w:numId w:val="61"/>
        </w:numPr>
        <w:spacing w:before="40" w:after="40"/>
        <w:contextualSpacing w:val="0"/>
        <w:rPr>
          <w:b/>
          <w:bCs/>
        </w:rPr>
      </w:pPr>
      <w:r>
        <w:t xml:space="preserve">Have to </w:t>
      </w:r>
      <w:r w:rsidR="00E22E50">
        <w:rPr>
          <w:b/>
          <w:bCs/>
        </w:rPr>
        <w:t>s</w:t>
      </w:r>
      <w:r w:rsidR="00E22E50" w:rsidRPr="00E22E50">
        <w:rPr>
          <w:b/>
          <w:bCs/>
        </w:rPr>
        <w:t>ynchroniz</w:t>
      </w:r>
      <w:r w:rsidR="00E22E50">
        <w:rPr>
          <w:b/>
          <w:bCs/>
        </w:rPr>
        <w:t xml:space="preserve">e </w:t>
      </w:r>
      <w:r w:rsidR="00094AA4">
        <w:rPr>
          <w:b/>
          <w:bCs/>
        </w:rPr>
        <w:t>manually</w:t>
      </w:r>
      <w:r w:rsidR="00E22E50">
        <w:rPr>
          <w:b/>
          <w:bCs/>
        </w:rPr>
        <w:t xml:space="preserve"> </w:t>
      </w:r>
      <w:r>
        <w:t>to prevent troubles.</w:t>
      </w:r>
    </w:p>
    <w:p w14:paraId="4A4CAC59" w14:textId="0B49CE36" w:rsidR="002419C8" w:rsidRDefault="002419C8" w:rsidP="001B3904">
      <w:pPr>
        <w:pStyle w:val="Heading2"/>
      </w:pPr>
      <w:r w:rsidRPr="00887116">
        <w:t>Example</w:t>
      </w:r>
    </w:p>
    <w:p w14:paraId="12A97454" w14:textId="573DD1C3" w:rsidR="00B472A7" w:rsidRPr="00B472A7" w:rsidRDefault="00B472A7" w:rsidP="00B472A7">
      <w:pPr>
        <w:rPr>
          <w:i/>
          <w:iCs/>
        </w:rPr>
      </w:pPr>
      <w:r w:rsidRPr="00B472A7">
        <w:rPr>
          <w:i/>
          <w:iCs/>
        </w:rPr>
        <w:t xml:space="preserve">Directory: </w:t>
      </w:r>
      <w:r w:rsidR="00AF592A">
        <w:rPr>
          <w:i/>
          <w:iCs/>
        </w:rPr>
        <w:t>Linux\Code\IPCs</w:t>
      </w:r>
      <w:r w:rsidRPr="00B472A7">
        <w:rPr>
          <w:i/>
          <w:iCs/>
        </w:rPr>
        <w:t>\SharedFile</w:t>
      </w:r>
    </w:p>
    <w:p w14:paraId="19D846C6" w14:textId="75774376" w:rsidR="007977DC" w:rsidRDefault="00966228" w:rsidP="007977DC">
      <w:r>
        <w:t xml:space="preserve">The </w:t>
      </w:r>
      <w:r>
        <w:rPr>
          <w:i/>
          <w:iCs/>
        </w:rPr>
        <w:t>producer</w:t>
      </w:r>
      <w:r>
        <w:t xml:space="preserve"> will write some data to a shared file, then the </w:t>
      </w:r>
      <w:r>
        <w:rPr>
          <w:i/>
          <w:iCs/>
        </w:rPr>
        <w:t>consumer</w:t>
      </w:r>
      <w:r>
        <w:t xml:space="preserve"> will read the file and output to console. </w:t>
      </w:r>
      <w:r w:rsidR="007977DC">
        <w:t xml:space="preserve">To protect the shared file, we’ll use the </w:t>
      </w:r>
      <w:r w:rsidR="007977DC" w:rsidRPr="007977DC">
        <w:rPr>
          <w:rFonts w:ascii="Consolas" w:hAnsi="Consolas"/>
          <w:color w:val="C00000"/>
          <w:sz w:val="22"/>
          <w:szCs w:val="22"/>
          <w:shd w:val="clear" w:color="auto" w:fill="F2F2F2" w:themeFill="background1" w:themeFillShade="F2"/>
        </w:rPr>
        <w:t>flock</w:t>
      </w:r>
      <w:r w:rsidR="007977DC">
        <w:t xml:space="preserve"> (in </w:t>
      </w:r>
      <w:r w:rsidR="007977DC" w:rsidRPr="007977DC">
        <w:rPr>
          <w:rFonts w:ascii="Consolas" w:hAnsi="Consolas"/>
          <w:color w:val="C00000"/>
          <w:sz w:val="22"/>
          <w:szCs w:val="22"/>
          <w:shd w:val="clear" w:color="auto" w:fill="F2F2F2" w:themeFill="background1" w:themeFillShade="F2"/>
        </w:rPr>
        <w:t>&lt;fcntl.h&gt;</w:t>
      </w:r>
      <w:r w:rsidR="007977DC">
        <w:t xml:space="preserve"> header) of POSIX.</w:t>
      </w:r>
    </w:p>
    <w:p w14:paraId="00C1C92C" w14:textId="73983A80" w:rsidR="00966228" w:rsidRDefault="00966228" w:rsidP="00966228">
      <w:r>
        <w:t>The two programs should be executed in different terminals.</w:t>
      </w:r>
    </w:p>
    <w:p w14:paraId="099C9766" w14:textId="35F3E916" w:rsidR="00966228" w:rsidRPr="00966228" w:rsidRDefault="00966228" w:rsidP="00966228">
      <w:r>
        <w:t>Here is the output from the two programs:</w:t>
      </w:r>
    </w:p>
    <w:p w14:paraId="541BB5C7" w14:textId="77777777" w:rsidR="00966228" w:rsidRPr="000A55A2" w:rsidRDefault="00966228" w:rsidP="009662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0A55A2">
        <w:rPr>
          <w:rFonts w:ascii="Consolas" w:hAnsi="Consolas"/>
          <w:sz w:val="20"/>
          <w:szCs w:val="20"/>
        </w:rPr>
        <w:t>$ ./producer</w:t>
      </w:r>
    </w:p>
    <w:p w14:paraId="46196A36" w14:textId="77777777" w:rsidR="00966228" w:rsidRPr="000A55A2" w:rsidRDefault="00966228" w:rsidP="009662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0A55A2">
        <w:rPr>
          <w:rFonts w:ascii="Consolas" w:hAnsi="Consolas"/>
          <w:sz w:val="20"/>
          <w:szCs w:val="20"/>
        </w:rPr>
        <w:t>Process 18822 has written to data file...</w:t>
      </w:r>
    </w:p>
    <w:p w14:paraId="580C6811" w14:textId="77777777" w:rsidR="00966228" w:rsidRPr="000A55A2" w:rsidRDefault="00966228" w:rsidP="009662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p>
    <w:p w14:paraId="6F0134D5" w14:textId="77777777" w:rsidR="00966228" w:rsidRPr="000A55A2" w:rsidRDefault="00966228" w:rsidP="009662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0A55A2">
        <w:rPr>
          <w:rFonts w:ascii="Consolas" w:hAnsi="Consolas"/>
          <w:sz w:val="20"/>
          <w:szCs w:val="20"/>
        </w:rPr>
        <w:t>$ ./consumer</w:t>
      </w:r>
    </w:p>
    <w:p w14:paraId="1C54B55C" w14:textId="77777777" w:rsidR="00966228" w:rsidRPr="000A55A2" w:rsidRDefault="00966228" w:rsidP="009662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0A55A2">
        <w:rPr>
          <w:rFonts w:ascii="Consolas" w:hAnsi="Consolas"/>
          <w:sz w:val="20"/>
          <w:szCs w:val="20"/>
        </w:rPr>
        <w:t>Hello World</w:t>
      </w:r>
    </w:p>
    <w:p w14:paraId="2A7E8E09" w14:textId="77777777" w:rsidR="00966228" w:rsidRPr="00966228" w:rsidRDefault="00966228" w:rsidP="00966228"/>
    <w:p w14:paraId="655F7B2A" w14:textId="77777777" w:rsidR="00094AA4" w:rsidRDefault="00094AA4">
      <w:pPr>
        <w:rPr>
          <w:rFonts w:ascii="Arial Black" w:hAnsi="Arial Black"/>
          <w:b/>
          <w:sz w:val="32"/>
          <w:szCs w:val="40"/>
        </w:rPr>
      </w:pPr>
      <w:r>
        <w:br w:type="page"/>
      </w:r>
    </w:p>
    <w:p w14:paraId="0349F263" w14:textId="167D70DD" w:rsidR="002419C8" w:rsidRDefault="002419C8" w:rsidP="001B3904">
      <w:pPr>
        <w:pStyle w:val="Heading1"/>
      </w:pPr>
      <w:r>
        <w:lastRenderedPageBreak/>
        <w:t>Shared Memory</w:t>
      </w:r>
    </w:p>
    <w:p w14:paraId="46E47071" w14:textId="77777777" w:rsidR="002419C8" w:rsidRPr="00007C94" w:rsidRDefault="002419C8" w:rsidP="001B3904">
      <w:pPr>
        <w:pStyle w:val="Heading2"/>
      </w:pPr>
      <w:r>
        <w:t>What Is It?</w:t>
      </w:r>
    </w:p>
    <w:p w14:paraId="73475E62" w14:textId="77777777" w:rsidR="002419C8" w:rsidRDefault="002419C8" w:rsidP="002419C8">
      <w:r>
        <w:t xml:space="preserve">To synchronize access to the shared memory, a </w:t>
      </w:r>
      <w:r w:rsidRPr="00007C94">
        <w:rPr>
          <w:b/>
          <w:bCs/>
          <w:i/>
          <w:iCs/>
        </w:rPr>
        <w:t>semaphore</w:t>
      </w:r>
      <w:r>
        <w:t xml:space="preserve"> is used. In general, semaphore has two types:</w:t>
      </w:r>
    </w:p>
    <w:p w14:paraId="13FCBC08" w14:textId="77777777" w:rsidR="002419C8" w:rsidRDefault="002419C8" w:rsidP="002419C8">
      <w:pPr>
        <w:pStyle w:val="ListParagraph"/>
        <w:numPr>
          <w:ilvl w:val="0"/>
          <w:numId w:val="54"/>
        </w:numPr>
        <w:snapToGrid w:val="0"/>
        <w:spacing w:before="60" w:after="60"/>
        <w:contextualSpacing w:val="0"/>
      </w:pPr>
      <w:r w:rsidRPr="00007C94">
        <w:rPr>
          <w:b/>
          <w:bCs/>
        </w:rPr>
        <w:t>Counting semaphore</w:t>
      </w:r>
      <w:r>
        <w:t>: Has a value (typically initialized to zero) that can be incremented. Consider a bicycle-renting shop with a hundred of bicycles in stock. Every time a bike is rented, the semaphore is incremented by one; when a bike is returned, the semaphore is decremented by one. Rentals can continue until the value hits 100, but then must halt until at least one bike is returned, thereby decrementing the semaphore to 99.</w:t>
      </w:r>
    </w:p>
    <w:p w14:paraId="61C63E12" w14:textId="6B0E0926" w:rsidR="002419C8" w:rsidRDefault="002419C8" w:rsidP="002419C8">
      <w:pPr>
        <w:pStyle w:val="ListParagraph"/>
        <w:numPr>
          <w:ilvl w:val="0"/>
          <w:numId w:val="54"/>
        </w:numPr>
        <w:snapToGrid w:val="0"/>
        <w:spacing w:before="60" w:after="60"/>
        <w:contextualSpacing w:val="0"/>
      </w:pPr>
      <w:r w:rsidRPr="00007C94">
        <w:rPr>
          <w:b/>
          <w:bCs/>
        </w:rPr>
        <w:t>Binary semaphore</w:t>
      </w:r>
      <w:r>
        <w:t xml:space="preserve">: Is a special case requiring only two values: 0 and 1. In this situation, a semaphore acts as a </w:t>
      </w:r>
      <w:r w:rsidRPr="008506AC">
        <w:rPr>
          <w:b/>
          <w:bCs/>
          <w:u w:val="single"/>
        </w:rPr>
        <w:t>mutex</w:t>
      </w:r>
      <w:r>
        <w:t xml:space="preserve">: a mutual exclusion construct. When the semaphore's value is 0, </w:t>
      </w:r>
      <w:r w:rsidR="00A22135">
        <w:rPr>
          <w:lang w:val="vi-VN"/>
        </w:rPr>
        <w:t>the writer</w:t>
      </w:r>
      <w:r>
        <w:t xml:space="preserve"> alone can access the shared memory. After writing, this process</w:t>
      </w:r>
      <w:r w:rsidR="00B64869">
        <w:t xml:space="preserve"> sets</w:t>
      </w:r>
      <w:r>
        <w:t xml:space="preserve"> </w:t>
      </w:r>
      <w:r w:rsidR="00B64869">
        <w:t>semaphore's value to 1</w:t>
      </w:r>
      <w:r>
        <w:t xml:space="preserve">, thereby allowing </w:t>
      </w:r>
      <w:r w:rsidR="00A22135">
        <w:rPr>
          <w:lang w:val="vi-VN"/>
        </w:rPr>
        <w:t>th</w:t>
      </w:r>
      <w:r w:rsidR="00176547">
        <w:t>e</w:t>
      </w:r>
      <w:r w:rsidR="00A22135">
        <w:rPr>
          <w:lang w:val="vi-VN"/>
        </w:rPr>
        <w:t xml:space="preserve"> reader</w:t>
      </w:r>
      <w:r w:rsidR="00176547">
        <w:t>s</w:t>
      </w:r>
      <w:r>
        <w:t xml:space="preserve"> to read the shared memory.</w:t>
      </w:r>
    </w:p>
    <w:p w14:paraId="0D48171A" w14:textId="737B1DC3" w:rsidR="002419C8" w:rsidRDefault="002419C8" w:rsidP="001B3904">
      <w:pPr>
        <w:pStyle w:val="Heading2"/>
      </w:pPr>
      <w:r>
        <w:t>Pros and Cons</w:t>
      </w:r>
    </w:p>
    <w:p w14:paraId="5531AEA2" w14:textId="05177C4D" w:rsidR="00F1682F" w:rsidRDefault="00F1682F" w:rsidP="00F1682F">
      <w:pPr>
        <w:rPr>
          <w:b/>
          <w:bCs/>
        </w:rPr>
      </w:pPr>
      <w:r w:rsidRPr="00F1682F">
        <w:rPr>
          <w:b/>
          <w:bCs/>
        </w:rPr>
        <w:t>Pros:</w:t>
      </w:r>
    </w:p>
    <w:p w14:paraId="53F7FAF4" w14:textId="5688BEDE" w:rsidR="00EF7C79" w:rsidRDefault="003D1E4E" w:rsidP="00217328">
      <w:pPr>
        <w:pStyle w:val="ListParagraph"/>
        <w:numPr>
          <w:ilvl w:val="0"/>
          <w:numId w:val="63"/>
        </w:numPr>
        <w:spacing w:before="60" w:after="60"/>
        <w:contextualSpacing w:val="0"/>
      </w:pPr>
      <w:r>
        <w:t>Memory</w:t>
      </w:r>
      <w:r w:rsidRPr="00CE7009">
        <w:t xml:space="preserve"> access is </w:t>
      </w:r>
      <w:r w:rsidRPr="0028039D">
        <w:rPr>
          <w:b/>
          <w:bCs/>
        </w:rPr>
        <w:t>very fast</w:t>
      </w:r>
      <w:r w:rsidRPr="00CE7009">
        <w:t>, whether the access involves reading or writing</w:t>
      </w:r>
      <w:r>
        <w:t>.</w:t>
      </w:r>
      <w:r w:rsidR="0028039D">
        <w:t xml:space="preserve"> Also, </w:t>
      </w:r>
      <w:r w:rsidR="0028039D" w:rsidRPr="00ED7E44">
        <w:rPr>
          <w:b/>
          <w:bCs/>
        </w:rPr>
        <w:t>n</w:t>
      </w:r>
      <w:r w:rsidR="00EF7C79" w:rsidRPr="00ED7E44">
        <w:rPr>
          <w:b/>
          <w:bCs/>
        </w:rPr>
        <w:t>o data transfer</w:t>
      </w:r>
      <w:r w:rsidR="00EF7C79" w:rsidRPr="00EF7C79">
        <w:t xml:space="preserve"> happens</w:t>
      </w:r>
      <w:r w:rsidR="00EF7C79">
        <w:t xml:space="preserve"> in channel</w:t>
      </w:r>
      <w:r w:rsidR="00EF7C79" w:rsidRPr="00EF7C79">
        <w:t>, making it even faster.</w:t>
      </w:r>
    </w:p>
    <w:p w14:paraId="570F3C63" w14:textId="4AC77217" w:rsidR="00217328" w:rsidRPr="00AE6F41" w:rsidRDefault="00217328" w:rsidP="00217328">
      <w:pPr>
        <w:pStyle w:val="ListParagraph"/>
        <w:numPr>
          <w:ilvl w:val="0"/>
          <w:numId w:val="63"/>
        </w:numPr>
        <w:spacing w:before="60" w:after="60"/>
        <w:contextualSpacing w:val="0"/>
        <w:rPr>
          <w:b/>
          <w:bCs/>
        </w:rPr>
      </w:pPr>
      <w:r w:rsidRPr="00AE6F41">
        <w:rPr>
          <w:b/>
          <w:bCs/>
        </w:rPr>
        <w:t>Bidirectional</w:t>
      </w:r>
    </w:p>
    <w:p w14:paraId="61AEC183" w14:textId="1D93973E" w:rsidR="00ED7E44" w:rsidRPr="00EF7C79" w:rsidRDefault="00ED7E44" w:rsidP="00217328">
      <w:pPr>
        <w:pStyle w:val="ListParagraph"/>
        <w:numPr>
          <w:ilvl w:val="0"/>
          <w:numId w:val="63"/>
        </w:numPr>
        <w:spacing w:before="60" w:after="60"/>
        <w:contextualSpacing w:val="0"/>
      </w:pPr>
      <w:r>
        <w:t>Only one shared memory for</w:t>
      </w:r>
      <w:r w:rsidRPr="00ED7E44">
        <w:t xml:space="preserve"> multiple readers and multiple writers</w:t>
      </w:r>
      <w:r>
        <w:t>.</w:t>
      </w:r>
    </w:p>
    <w:p w14:paraId="7FAEE375" w14:textId="03FE3CDE" w:rsidR="00F1682F" w:rsidRPr="00F1682F" w:rsidRDefault="00F1682F" w:rsidP="00F1682F">
      <w:pPr>
        <w:rPr>
          <w:b/>
          <w:bCs/>
        </w:rPr>
      </w:pPr>
      <w:r w:rsidRPr="00F1682F">
        <w:rPr>
          <w:b/>
          <w:bCs/>
        </w:rPr>
        <w:t>Cons:</w:t>
      </w:r>
    </w:p>
    <w:p w14:paraId="0C9AADD4" w14:textId="340D1AFC" w:rsidR="00E22E50" w:rsidRPr="00E22E50" w:rsidRDefault="00E22E50" w:rsidP="00217328">
      <w:pPr>
        <w:pStyle w:val="ListParagraph"/>
        <w:numPr>
          <w:ilvl w:val="0"/>
          <w:numId w:val="62"/>
        </w:numPr>
        <w:spacing w:before="60" w:after="60"/>
        <w:contextualSpacing w:val="0"/>
        <w:rPr>
          <w:b/>
          <w:bCs/>
        </w:rPr>
      </w:pPr>
      <w:r>
        <w:t xml:space="preserve">Have to </w:t>
      </w:r>
      <w:r>
        <w:rPr>
          <w:b/>
          <w:bCs/>
        </w:rPr>
        <w:t>s</w:t>
      </w:r>
      <w:r w:rsidRPr="00E22E50">
        <w:rPr>
          <w:b/>
          <w:bCs/>
        </w:rPr>
        <w:t>ynchroniz</w:t>
      </w:r>
      <w:r>
        <w:rPr>
          <w:b/>
          <w:bCs/>
        </w:rPr>
        <w:t xml:space="preserve">e </w:t>
      </w:r>
      <w:r w:rsidR="00094AA4">
        <w:rPr>
          <w:b/>
          <w:bCs/>
        </w:rPr>
        <w:t>manually</w:t>
      </w:r>
      <w:r>
        <w:rPr>
          <w:b/>
          <w:bCs/>
        </w:rPr>
        <w:t xml:space="preserve"> </w:t>
      </w:r>
      <w:r>
        <w:t>to prevent troubles.</w:t>
      </w:r>
    </w:p>
    <w:p w14:paraId="1EA7E180" w14:textId="475B46D5" w:rsidR="0028039D" w:rsidRDefault="0028039D" w:rsidP="00217328">
      <w:pPr>
        <w:pStyle w:val="ListParagraph"/>
        <w:numPr>
          <w:ilvl w:val="0"/>
          <w:numId w:val="62"/>
        </w:numPr>
        <w:spacing w:before="60" w:after="60"/>
        <w:contextualSpacing w:val="0"/>
      </w:pPr>
      <w:r>
        <w:t xml:space="preserve">Not good for </w:t>
      </w:r>
      <w:r w:rsidRPr="00E6012C">
        <w:t xml:space="preserve">massive data stream because of </w:t>
      </w:r>
      <w:r w:rsidR="006949D2">
        <w:t xml:space="preserve">using </w:t>
      </w:r>
      <w:r w:rsidRPr="00E6012C">
        <w:rPr>
          <w:b/>
          <w:bCs/>
        </w:rPr>
        <w:t xml:space="preserve">limited </w:t>
      </w:r>
      <w:r w:rsidR="00BF3062">
        <w:rPr>
          <w:b/>
          <w:bCs/>
        </w:rPr>
        <w:t>RAM</w:t>
      </w:r>
      <w:r w:rsidRPr="00E6012C">
        <w:t>.</w:t>
      </w:r>
    </w:p>
    <w:p w14:paraId="13B933AC" w14:textId="370931B7" w:rsidR="00E70899" w:rsidRDefault="00E70899" w:rsidP="00E70899">
      <w:pPr>
        <w:pStyle w:val="ListParagraph"/>
        <w:numPr>
          <w:ilvl w:val="0"/>
          <w:numId w:val="62"/>
        </w:numPr>
        <w:spacing w:before="60" w:after="60"/>
        <w:contextualSpacing w:val="0"/>
      </w:pPr>
      <w:r w:rsidRPr="0028039D">
        <w:t>Doesn't work across multiple machines</w:t>
      </w:r>
      <w:r>
        <w:t>.</w:t>
      </w:r>
    </w:p>
    <w:p w14:paraId="19381105" w14:textId="27E0CEEB" w:rsidR="00A83F45" w:rsidRPr="00F1682F" w:rsidRDefault="00A83F45" w:rsidP="00217328">
      <w:pPr>
        <w:pStyle w:val="ListParagraph"/>
        <w:numPr>
          <w:ilvl w:val="0"/>
          <w:numId w:val="62"/>
        </w:numPr>
        <w:spacing w:before="60" w:after="60"/>
        <w:contextualSpacing w:val="0"/>
      </w:pPr>
      <w:r w:rsidRPr="00A83F45">
        <w:t xml:space="preserve">Data stored in </w:t>
      </w:r>
      <w:r>
        <w:t>memory</w:t>
      </w:r>
      <w:r w:rsidRPr="00A83F45">
        <w:t xml:space="preserve"> is </w:t>
      </w:r>
      <w:r w:rsidRPr="00E6012C">
        <w:rPr>
          <w:b/>
          <w:bCs/>
        </w:rPr>
        <w:t>volatile</w:t>
      </w:r>
      <w:r w:rsidRPr="00A83F45">
        <w:t xml:space="preserve">. So when the </w:t>
      </w:r>
      <w:r>
        <w:t>writer</w:t>
      </w:r>
      <w:r w:rsidRPr="00A83F45">
        <w:t xml:space="preserve"> exited, the </w:t>
      </w:r>
      <w:r>
        <w:t>reader</w:t>
      </w:r>
      <w:r w:rsidRPr="00A83F45">
        <w:t xml:space="preserve"> can</w:t>
      </w:r>
      <w:r>
        <w:t>not</w:t>
      </w:r>
      <w:r w:rsidRPr="00A83F45">
        <w:t xml:space="preserve"> read bytes from </w:t>
      </w:r>
      <w:r>
        <w:t>the memory, because all data is removed from the memory.</w:t>
      </w:r>
    </w:p>
    <w:p w14:paraId="21AAFCC4" w14:textId="643F9DE1" w:rsidR="002419C8" w:rsidRDefault="002419C8" w:rsidP="001B3904">
      <w:pPr>
        <w:pStyle w:val="Heading2"/>
      </w:pPr>
      <w:r>
        <w:t>Example</w:t>
      </w:r>
    </w:p>
    <w:p w14:paraId="43E40565" w14:textId="1B008F67" w:rsidR="004F1A78" w:rsidRPr="004F1A78" w:rsidRDefault="004F1A78" w:rsidP="004F1A78">
      <w:pPr>
        <w:pStyle w:val="Heading3"/>
      </w:pPr>
      <w:r>
        <w:t>POSIX API</w:t>
      </w:r>
    </w:p>
    <w:p w14:paraId="7798BD31" w14:textId="600BA2EA" w:rsidR="00B472A7" w:rsidRPr="00B472A7" w:rsidRDefault="00B472A7" w:rsidP="00B472A7">
      <w:pPr>
        <w:rPr>
          <w:i/>
          <w:iCs/>
        </w:rPr>
      </w:pPr>
      <w:r w:rsidRPr="00B472A7">
        <w:rPr>
          <w:i/>
          <w:iCs/>
        </w:rPr>
        <w:t xml:space="preserve">Directory: </w:t>
      </w:r>
      <w:r w:rsidR="00AF592A">
        <w:rPr>
          <w:i/>
          <w:iCs/>
        </w:rPr>
        <w:t>Linux\Code\IPCs</w:t>
      </w:r>
      <w:r w:rsidRPr="00B472A7">
        <w:rPr>
          <w:i/>
          <w:iCs/>
        </w:rPr>
        <w:t>\Shared</w:t>
      </w:r>
      <w:r>
        <w:rPr>
          <w:i/>
          <w:iCs/>
        </w:rPr>
        <w:t>Memory</w:t>
      </w:r>
      <w:r w:rsidR="00EF17C6">
        <w:rPr>
          <w:i/>
          <w:iCs/>
        </w:rPr>
        <w:t>\SingleSegment</w:t>
      </w:r>
    </w:p>
    <w:p w14:paraId="0129DB73" w14:textId="15A4B17D" w:rsidR="00FF59C1" w:rsidRDefault="00966228" w:rsidP="00966228">
      <w:r>
        <w:t xml:space="preserve">The </w:t>
      </w:r>
      <w:r>
        <w:rPr>
          <w:i/>
          <w:iCs/>
        </w:rPr>
        <w:t>memwriter</w:t>
      </w:r>
      <w:r>
        <w:t xml:space="preserve"> write</w:t>
      </w:r>
      <w:r w:rsidR="00FF59C1">
        <w:t>s</w:t>
      </w:r>
      <w:r>
        <w:t xml:space="preserve"> some data to a shared memory segment, then the </w:t>
      </w:r>
      <w:r>
        <w:rPr>
          <w:i/>
          <w:iCs/>
        </w:rPr>
        <w:t>memreder</w:t>
      </w:r>
      <w:r>
        <w:t xml:space="preserve"> read</w:t>
      </w:r>
      <w:r w:rsidR="00FF59C1">
        <w:t>s</w:t>
      </w:r>
      <w:r>
        <w:t xml:space="preserve"> the file and output to console. </w:t>
      </w:r>
      <w:r w:rsidR="00FF59C1">
        <w:t xml:space="preserve">Once the </w:t>
      </w:r>
      <w:r w:rsidR="00FF59C1" w:rsidRPr="00FF59C1">
        <w:rPr>
          <w:i/>
          <w:iCs/>
        </w:rPr>
        <w:t>memwriter</w:t>
      </w:r>
      <w:r w:rsidR="00FF59C1">
        <w:t xml:space="preserve"> exits, the </w:t>
      </w:r>
      <w:r w:rsidR="00FF59C1" w:rsidRPr="00FF59C1">
        <w:rPr>
          <w:i/>
          <w:iCs/>
        </w:rPr>
        <w:t>memreader</w:t>
      </w:r>
      <w:r w:rsidR="00FF59C1">
        <w:t xml:space="preserve"> will fail to read data because the shared memory allocated by the </w:t>
      </w:r>
      <w:r w:rsidR="00FF59C1" w:rsidRPr="00FF59C1">
        <w:rPr>
          <w:i/>
          <w:iCs/>
        </w:rPr>
        <w:t>memwriter</w:t>
      </w:r>
      <w:r w:rsidR="00FF59C1">
        <w:t xml:space="preserve"> was deleted.</w:t>
      </w:r>
    </w:p>
    <w:p w14:paraId="4593E9BF" w14:textId="40A72008" w:rsidR="00966228" w:rsidRDefault="00966228" w:rsidP="00966228">
      <w:r>
        <w:t>The two programs should be executed in different terminals</w:t>
      </w:r>
      <w:r w:rsidR="00FF59C1">
        <w:t xml:space="preserve">; first the </w:t>
      </w:r>
      <w:r w:rsidR="00FF59C1" w:rsidRPr="00FF59C1">
        <w:rPr>
          <w:i/>
          <w:iCs/>
        </w:rPr>
        <w:t>memwriter</w:t>
      </w:r>
      <w:r w:rsidR="00FF59C1">
        <w:t xml:space="preserve">, then the </w:t>
      </w:r>
      <w:r w:rsidR="00FF59C1" w:rsidRPr="00FF59C1">
        <w:rPr>
          <w:i/>
          <w:iCs/>
        </w:rPr>
        <w:t>memreader</w:t>
      </w:r>
      <w:r w:rsidR="00FF59C1">
        <w:t>.</w:t>
      </w:r>
    </w:p>
    <w:p w14:paraId="567B16CF" w14:textId="77777777" w:rsidR="00966228" w:rsidRPr="00966228" w:rsidRDefault="00966228" w:rsidP="00966228">
      <w:r>
        <w:t>Here is the output from the two programs:</w:t>
      </w:r>
    </w:p>
    <w:p w14:paraId="76785536" w14:textId="77777777" w:rsidR="00966228" w:rsidRPr="00B7044A" w:rsidRDefault="00966228" w:rsidP="009662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B7044A">
        <w:rPr>
          <w:rFonts w:ascii="Consolas" w:hAnsi="Consolas"/>
          <w:sz w:val="20"/>
          <w:szCs w:val="20"/>
        </w:rPr>
        <w:t>$ ./memwriter</w:t>
      </w:r>
    </w:p>
    <w:p w14:paraId="0169E232" w14:textId="77777777" w:rsidR="00966228" w:rsidRPr="00B7044A" w:rsidRDefault="00966228" w:rsidP="009662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B7044A">
        <w:rPr>
          <w:rFonts w:ascii="Consolas" w:hAnsi="Consolas"/>
          <w:sz w:val="20"/>
          <w:szCs w:val="20"/>
        </w:rPr>
        <w:t>Shared mem address: 0x7fda029e8000 [0 ... 511]</w:t>
      </w:r>
    </w:p>
    <w:p w14:paraId="117D1EAA" w14:textId="565BE8A6" w:rsidR="00966228" w:rsidRPr="00B7044A" w:rsidRDefault="00966228" w:rsidP="009662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B7044A">
        <w:rPr>
          <w:rFonts w:ascii="Consolas" w:hAnsi="Consolas"/>
          <w:sz w:val="20"/>
          <w:szCs w:val="20"/>
        </w:rPr>
        <w:t>Backing file: /dev/shm/shMemEx</w:t>
      </w:r>
    </w:p>
    <w:p w14:paraId="1EF8FFD3" w14:textId="77777777" w:rsidR="00966228" w:rsidRPr="00B7044A" w:rsidRDefault="00966228" w:rsidP="009662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p>
    <w:p w14:paraId="080E0886" w14:textId="65EF942D" w:rsidR="00966228" w:rsidRPr="00B7044A" w:rsidRDefault="00966228" w:rsidP="009662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B7044A">
        <w:rPr>
          <w:rFonts w:ascii="Consolas" w:hAnsi="Consolas"/>
          <w:sz w:val="20"/>
          <w:szCs w:val="20"/>
        </w:rPr>
        <w:t>$ ./memreader</w:t>
      </w:r>
    </w:p>
    <w:p w14:paraId="1D69A8F7" w14:textId="5C1B3C99" w:rsidR="00966228" w:rsidRDefault="00966228" w:rsidP="009662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B7044A">
        <w:rPr>
          <w:rFonts w:ascii="Consolas" w:hAnsi="Consolas"/>
          <w:sz w:val="20"/>
          <w:szCs w:val="20"/>
        </w:rPr>
        <w:t>Hello World</w:t>
      </w:r>
    </w:p>
    <w:p w14:paraId="6E1BB7A3" w14:textId="77777777" w:rsidR="003A02D4" w:rsidRDefault="003A02D4" w:rsidP="003A02D4">
      <w:r w:rsidRPr="003A02D4">
        <w:rPr>
          <w:u w:val="single"/>
        </w:rPr>
        <w:t>Note</w:t>
      </w:r>
      <w:r>
        <w:t>:</w:t>
      </w:r>
    </w:p>
    <w:p w14:paraId="1BF0AD80" w14:textId="2CF5D5E7" w:rsidR="003A02D4" w:rsidRPr="003A02D4" w:rsidRDefault="003A02D4" w:rsidP="003A02D4">
      <w:r>
        <w:t xml:space="preserve">A downside of the POSIX API is that features are dependent upon the installed kernel version, which impacts code portability. For example, the POSIX API, by default, implements shared memory as a </w:t>
      </w:r>
      <w:r w:rsidRPr="00007C94">
        <w:rPr>
          <w:i/>
          <w:iCs/>
        </w:rPr>
        <w:t>memory-mapped file</w:t>
      </w:r>
      <w:r>
        <w:t>: for a shared memory segment; the system maintains a backing file with corresponding contents. Shared memory under POSIX can be configured without a backing file, but this may impact portability. The backing file combines the benefits of memory access (speed) and file storage (persistence).</w:t>
      </w:r>
    </w:p>
    <w:p w14:paraId="5E88EA5D" w14:textId="00A636B4" w:rsidR="00966228" w:rsidRDefault="004F1A78" w:rsidP="004F1A78">
      <w:pPr>
        <w:pStyle w:val="Heading3"/>
      </w:pPr>
      <w:r>
        <w:lastRenderedPageBreak/>
        <w:t>System V API</w:t>
      </w:r>
    </w:p>
    <w:p w14:paraId="038D525D" w14:textId="45687B77" w:rsidR="004F1A78" w:rsidRDefault="00000000" w:rsidP="004F1A78">
      <w:hyperlink r:id="rId5" w:history="1">
        <w:r w:rsidR="004D33D9" w:rsidRPr="00177B29">
          <w:rPr>
            <w:rStyle w:val="Hyperlink"/>
          </w:rPr>
          <w:t>https://www.tutorialspoint.com/inter_process_communication/inter_process_communication_shared_memory.htm</w:t>
        </w:r>
      </w:hyperlink>
    </w:p>
    <w:p w14:paraId="0779C21D" w14:textId="14CD0B94" w:rsidR="004D33D9" w:rsidRDefault="00000000" w:rsidP="004F1A78">
      <w:hyperlink r:id="rId6" w:history="1">
        <w:r w:rsidR="00EA7F61" w:rsidRPr="00177B29">
          <w:rPr>
            <w:rStyle w:val="Hyperlink"/>
          </w:rPr>
          <w:t>https://www.alexdelis.eu/k22/Rec3-ShrdMem-Sems.pdf</w:t>
        </w:r>
      </w:hyperlink>
    </w:p>
    <w:p w14:paraId="63AE2998" w14:textId="77777777" w:rsidR="00EA7F61" w:rsidRPr="004F1A78" w:rsidRDefault="00EA7F61" w:rsidP="004F1A78"/>
    <w:p w14:paraId="6ECBAB74" w14:textId="77777777" w:rsidR="00094AA4" w:rsidRDefault="00094AA4">
      <w:pPr>
        <w:rPr>
          <w:rFonts w:ascii="Arial Black" w:hAnsi="Arial Black"/>
          <w:b/>
          <w:sz w:val="32"/>
          <w:szCs w:val="40"/>
        </w:rPr>
      </w:pPr>
      <w:r>
        <w:br w:type="page"/>
      </w:r>
    </w:p>
    <w:p w14:paraId="47D42EBC" w14:textId="741899A8" w:rsidR="002419C8" w:rsidRDefault="002419C8" w:rsidP="001B3904">
      <w:pPr>
        <w:pStyle w:val="Heading1"/>
      </w:pPr>
      <w:r>
        <w:lastRenderedPageBreak/>
        <w:t>Pipe</w:t>
      </w:r>
    </w:p>
    <w:p w14:paraId="50A2C110" w14:textId="0C56A0CA" w:rsidR="00F76DD5" w:rsidRDefault="00973537" w:rsidP="001B3904">
      <w:pPr>
        <w:pStyle w:val="Heading2"/>
      </w:pPr>
      <w:r>
        <w:t>What Is It?</w:t>
      </w:r>
    </w:p>
    <w:p w14:paraId="33FCEA73" w14:textId="77777777" w:rsidR="00532429" w:rsidRDefault="00973537" w:rsidP="00973537">
      <w:r>
        <w:t>Pipes are channels which connect processes for communication. A channel has a</w:t>
      </w:r>
      <w:r w:rsidR="00532429">
        <w:t xml:space="preserve"> </w:t>
      </w:r>
      <w:r w:rsidRPr="00532429">
        <w:rPr>
          <w:i/>
          <w:iCs/>
        </w:rPr>
        <w:t>write end</w:t>
      </w:r>
      <w:r>
        <w:t xml:space="preserve"> for writing bytes, and a </w:t>
      </w:r>
      <w:r w:rsidRPr="00532429">
        <w:rPr>
          <w:i/>
          <w:iCs/>
        </w:rPr>
        <w:t>read end</w:t>
      </w:r>
      <w:r>
        <w:t xml:space="preserve"> for reading these</w:t>
      </w:r>
      <w:r w:rsidR="00532429">
        <w:t xml:space="preserve"> </w:t>
      </w:r>
      <w:r>
        <w:t xml:space="preserve">bytes in </w:t>
      </w:r>
      <w:r w:rsidRPr="001C7B43">
        <w:rPr>
          <w:b/>
          <w:bCs/>
        </w:rPr>
        <w:t>FIFO</w:t>
      </w:r>
      <w:r>
        <w:t xml:space="preserve"> (first in, first</w:t>
      </w:r>
      <w:r w:rsidR="00532429">
        <w:t xml:space="preserve"> </w:t>
      </w:r>
      <w:r>
        <w:t>out) order.</w:t>
      </w:r>
    </w:p>
    <w:p w14:paraId="54043E68" w14:textId="77777777" w:rsidR="00532429" w:rsidRDefault="00532429" w:rsidP="00973537">
      <w:r>
        <w:t>I</w:t>
      </w:r>
      <w:r w:rsidR="00973537">
        <w:t xml:space="preserve">n typical use, </w:t>
      </w:r>
      <w:r w:rsidR="00973537" w:rsidRPr="00532429">
        <w:rPr>
          <w:b/>
          <w:bCs/>
        </w:rPr>
        <w:t>one</w:t>
      </w:r>
      <w:r w:rsidRPr="00532429">
        <w:rPr>
          <w:b/>
          <w:bCs/>
        </w:rPr>
        <w:t xml:space="preserve"> </w:t>
      </w:r>
      <w:r w:rsidR="00973537" w:rsidRPr="00532429">
        <w:rPr>
          <w:b/>
          <w:bCs/>
        </w:rPr>
        <w:t>process writes to the channel, and a different process</w:t>
      </w:r>
      <w:r w:rsidRPr="00532429">
        <w:rPr>
          <w:b/>
          <w:bCs/>
        </w:rPr>
        <w:t xml:space="preserve"> </w:t>
      </w:r>
      <w:r w:rsidR="00973537" w:rsidRPr="00532429">
        <w:rPr>
          <w:b/>
          <w:bCs/>
        </w:rPr>
        <w:t>reads from this same channel</w:t>
      </w:r>
      <w:r w:rsidR="00973537">
        <w:t>.</w:t>
      </w:r>
    </w:p>
    <w:p w14:paraId="080B1F9B" w14:textId="7EDF692E" w:rsidR="00973537" w:rsidRDefault="00532429" w:rsidP="00973537">
      <w:r>
        <w:t>T</w:t>
      </w:r>
      <w:r w:rsidR="00973537">
        <w:t>he bytes themselves</w:t>
      </w:r>
      <w:r>
        <w:t xml:space="preserve"> </w:t>
      </w:r>
      <w:r w:rsidR="00973537">
        <w:t>might represent anything:</w:t>
      </w:r>
      <w:r>
        <w:t xml:space="preserve"> </w:t>
      </w:r>
      <w:r w:rsidR="00973537">
        <w:t xml:space="preserve">numbers, </w:t>
      </w:r>
      <w:r>
        <w:t>texts</w:t>
      </w:r>
      <w:r w:rsidR="00973537">
        <w:t>,</w:t>
      </w:r>
      <w:r>
        <w:t xml:space="preserve"> </w:t>
      </w:r>
      <w:r w:rsidR="00973537">
        <w:t xml:space="preserve">digital movies, </w:t>
      </w:r>
      <w:r>
        <w:t>etc</w:t>
      </w:r>
      <w:r w:rsidR="00973537">
        <w:t>.</w:t>
      </w:r>
    </w:p>
    <w:p w14:paraId="5BD3105B" w14:textId="0BC8E700" w:rsidR="00532429" w:rsidRPr="00EA403C" w:rsidRDefault="00532429" w:rsidP="001B3904">
      <w:pPr>
        <w:pStyle w:val="Heading2"/>
      </w:pPr>
      <w:r w:rsidRPr="00EA403C">
        <w:t xml:space="preserve">Types of </w:t>
      </w:r>
      <w:r w:rsidR="00EA403C">
        <w:t>P</w:t>
      </w:r>
      <w:r w:rsidRPr="00EA403C">
        <w:t>ipes</w:t>
      </w:r>
    </w:p>
    <w:p w14:paraId="478C2060" w14:textId="60510EF6" w:rsidR="00973537" w:rsidRDefault="00532429" w:rsidP="001B3904">
      <w:pPr>
        <w:pStyle w:val="Heading3"/>
      </w:pPr>
      <w:r>
        <w:t>U</w:t>
      </w:r>
      <w:r w:rsidR="00973537">
        <w:t>nnamed</w:t>
      </w:r>
      <w:r>
        <w:t xml:space="preserve"> </w:t>
      </w:r>
      <w:r w:rsidR="00CB3E76">
        <w:t>P</w:t>
      </w:r>
      <w:r>
        <w:t>ipes</w:t>
      </w:r>
    </w:p>
    <w:p w14:paraId="31A014F9" w14:textId="70B1316C" w:rsidR="00532429" w:rsidRDefault="003274E9" w:rsidP="00532429">
      <w:r>
        <w:t>T</w:t>
      </w:r>
      <w:r w:rsidR="00532429">
        <w:t xml:space="preserve">he vertical bar </w:t>
      </w:r>
      <w:r w:rsidR="00532429" w:rsidRPr="00EA403C">
        <w:rPr>
          <w:rFonts w:ascii="Consolas" w:hAnsi="Consolas"/>
          <w:color w:val="C00000"/>
          <w:sz w:val="22"/>
          <w:szCs w:val="22"/>
          <w:shd w:val="clear" w:color="auto" w:fill="F2F2F2" w:themeFill="background1" w:themeFillShade="F2"/>
        </w:rPr>
        <w:t>|</w:t>
      </w:r>
      <w:r w:rsidR="00532429">
        <w:t xml:space="preserve"> </w:t>
      </w:r>
      <w:r>
        <w:t xml:space="preserve">(also called </w:t>
      </w:r>
      <w:hyperlink w:anchor="_Pipe_Redirection_(|)" w:history="1">
        <w:r w:rsidRPr="003274E9">
          <w:rPr>
            <w:rStyle w:val="Hyperlink"/>
          </w:rPr>
          <w:t xml:space="preserve">pipe </w:t>
        </w:r>
        <w:r>
          <w:rPr>
            <w:rStyle w:val="Hyperlink"/>
          </w:rPr>
          <w:t>red</w:t>
        </w:r>
        <w:r w:rsidRPr="003274E9">
          <w:rPr>
            <w:rStyle w:val="Hyperlink"/>
          </w:rPr>
          <w:t>irection</w:t>
        </w:r>
      </w:hyperlink>
      <w:r>
        <w:t xml:space="preserve">) </w:t>
      </w:r>
      <w:r w:rsidR="00532429">
        <w:t>represents an unnamed pipe at the command line. For example:</w:t>
      </w:r>
    </w:p>
    <w:p w14:paraId="7B977E1A" w14:textId="3580B9C9" w:rsidR="00532429" w:rsidRPr="00EA403C" w:rsidRDefault="00532429" w:rsidP="00EA403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shd w:val="clear" w:color="auto" w:fill="F2F2F2" w:themeFill="background1" w:themeFillShade="F2"/>
        </w:rPr>
      </w:pPr>
      <w:r w:rsidRPr="00EA403C">
        <w:rPr>
          <w:rFonts w:ascii="Consolas" w:hAnsi="Consolas"/>
          <w:sz w:val="22"/>
          <w:szCs w:val="22"/>
          <w:shd w:val="clear" w:color="auto" w:fill="F2F2F2" w:themeFill="background1" w:themeFillShade="F2"/>
        </w:rPr>
        <w:t xml:space="preserve">$ sleep 5 | echo "Hello, world!"      </w:t>
      </w:r>
      <w:r w:rsidRPr="00EA403C">
        <w:rPr>
          <w:rFonts w:ascii="Consolas" w:hAnsi="Consolas"/>
          <w:color w:val="7F7F7F" w:themeColor="text1" w:themeTint="80"/>
          <w:sz w:val="22"/>
          <w:szCs w:val="22"/>
          <w:shd w:val="clear" w:color="auto" w:fill="F2F2F2" w:themeFill="background1" w:themeFillShade="F2"/>
        </w:rPr>
        <w:t># writer to the left of |, reader to the right</w:t>
      </w:r>
    </w:p>
    <w:p w14:paraId="136151CE" w14:textId="77777777" w:rsidR="00EA403C" w:rsidRDefault="00532429" w:rsidP="00532429">
      <w:r>
        <w:t xml:space="preserve">The </w:t>
      </w:r>
      <w:r w:rsidRPr="00532429">
        <w:rPr>
          <w:rFonts w:ascii="Consolas" w:hAnsi="Consolas"/>
          <w:sz w:val="22"/>
          <w:szCs w:val="22"/>
          <w:shd w:val="clear" w:color="auto" w:fill="F2F2F2" w:themeFill="background1" w:themeFillShade="F2"/>
        </w:rPr>
        <w:t>sleep</w:t>
      </w:r>
      <w:r>
        <w:t xml:space="preserve"> and </w:t>
      </w:r>
      <w:r w:rsidRPr="00532429">
        <w:rPr>
          <w:rFonts w:ascii="Consolas" w:hAnsi="Consolas"/>
          <w:sz w:val="22"/>
          <w:szCs w:val="22"/>
          <w:shd w:val="clear" w:color="auto" w:fill="F2F2F2" w:themeFill="background1" w:themeFillShade="F2"/>
        </w:rPr>
        <w:t>echo</w:t>
      </w:r>
      <w:r>
        <w:t xml:space="preserve"> utilities execute as </w:t>
      </w:r>
      <w:r w:rsidRPr="003274E9">
        <w:rPr>
          <w:b/>
          <w:bCs/>
        </w:rPr>
        <w:t>separate processes</w:t>
      </w:r>
      <w:r>
        <w:t>, and the unnamed pipe allows them to communicate.</w:t>
      </w:r>
    </w:p>
    <w:p w14:paraId="2EE033EA" w14:textId="77777777" w:rsidR="003274E9" w:rsidRDefault="00EA403C" w:rsidP="00532429">
      <w:r>
        <w:t xml:space="preserve">The </w:t>
      </w:r>
      <w:r w:rsidRPr="00EA403C">
        <w:rPr>
          <w:rFonts w:ascii="Consolas" w:hAnsi="Consolas"/>
          <w:sz w:val="22"/>
          <w:szCs w:val="22"/>
          <w:shd w:val="clear" w:color="auto" w:fill="F2F2F2" w:themeFill="background1" w:themeFillShade="F2"/>
        </w:rPr>
        <w:t>sleep</w:t>
      </w:r>
      <w:r>
        <w:t xml:space="preserve"> </w:t>
      </w:r>
      <w:r w:rsidR="00532429">
        <w:t xml:space="preserve">is the writer, and </w:t>
      </w:r>
      <w:r>
        <w:t xml:space="preserve">the </w:t>
      </w:r>
      <w:r w:rsidRPr="00EA403C">
        <w:rPr>
          <w:rFonts w:ascii="Consolas" w:hAnsi="Consolas"/>
          <w:sz w:val="22"/>
          <w:szCs w:val="22"/>
          <w:shd w:val="clear" w:color="auto" w:fill="F2F2F2" w:themeFill="background1" w:themeFillShade="F2"/>
        </w:rPr>
        <w:t>echo</w:t>
      </w:r>
      <w:r>
        <w:t xml:space="preserve"> is the reader.</w:t>
      </w:r>
    </w:p>
    <w:p w14:paraId="1689AF7D" w14:textId="77777777" w:rsidR="003274E9" w:rsidRDefault="003274E9" w:rsidP="003274E9">
      <w:pPr>
        <w:pStyle w:val="ListParagraph"/>
        <w:numPr>
          <w:ilvl w:val="0"/>
          <w:numId w:val="62"/>
        </w:numPr>
      </w:pPr>
      <w:r>
        <w:t>T</w:t>
      </w:r>
      <w:r w:rsidR="00532429">
        <w:t>he reader blocks until</w:t>
      </w:r>
      <w:r w:rsidR="00EA403C">
        <w:t xml:space="preserve"> </w:t>
      </w:r>
      <w:r w:rsidR="00532429">
        <w:t>there are bytes to read from the channel</w:t>
      </w:r>
      <w:r>
        <w:t>.</w:t>
      </w:r>
    </w:p>
    <w:p w14:paraId="42E7ED99" w14:textId="77777777" w:rsidR="003274E9" w:rsidRDefault="003274E9" w:rsidP="003274E9">
      <w:pPr>
        <w:pStyle w:val="ListParagraph"/>
        <w:numPr>
          <w:ilvl w:val="0"/>
          <w:numId w:val="62"/>
        </w:numPr>
      </w:pPr>
      <w:r>
        <w:t>T</w:t>
      </w:r>
      <w:r w:rsidR="00532429">
        <w:t>he writer</w:t>
      </w:r>
      <w:r w:rsidR="00EA403C">
        <w:t xml:space="preserve"> – </w:t>
      </w:r>
      <w:r w:rsidR="00532429">
        <w:t>after writing its bytes</w:t>
      </w:r>
      <w:r>
        <w:t xml:space="preserve"> (although in this example, the </w:t>
      </w:r>
      <w:r w:rsidRPr="003274E9">
        <w:rPr>
          <w:rFonts w:ascii="Consolas" w:hAnsi="Consolas"/>
          <w:sz w:val="22"/>
          <w:szCs w:val="22"/>
          <w:shd w:val="clear" w:color="auto" w:fill="F2F2F2" w:themeFill="background1" w:themeFillShade="F2"/>
        </w:rPr>
        <w:t>sleep</w:t>
      </w:r>
      <w:r>
        <w:t xml:space="preserve"> does not write any bytes to the channel)</w:t>
      </w:r>
      <w:r w:rsidR="00EA403C">
        <w:t xml:space="preserve"> – </w:t>
      </w:r>
      <w:r w:rsidR="00532429">
        <w:t>finishes up by sending an end-of</w:t>
      </w:r>
      <w:r w:rsidR="00EA403C">
        <w:t>-</w:t>
      </w:r>
      <w:r w:rsidR="00532429">
        <w:t>stream marker.</w:t>
      </w:r>
    </w:p>
    <w:p w14:paraId="22238828" w14:textId="77777777" w:rsidR="003274E9" w:rsidRDefault="00532429" w:rsidP="003274E9">
      <w:pPr>
        <w:pStyle w:val="ListParagraph"/>
      </w:pPr>
      <w:r>
        <w:t>(Even if the writer terminates prematurely, an</w:t>
      </w:r>
      <w:r w:rsidR="00EA403C">
        <w:t xml:space="preserve"> </w:t>
      </w:r>
      <w:r>
        <w:t>end-of-stream marker is sent to the reader.)</w:t>
      </w:r>
      <w:r w:rsidR="00EA403C">
        <w:t>.</w:t>
      </w:r>
    </w:p>
    <w:p w14:paraId="261083F8" w14:textId="00C2A12E" w:rsidR="00532429" w:rsidRDefault="00532429" w:rsidP="003274E9">
      <w:r>
        <w:t>The unnamed</w:t>
      </w:r>
      <w:r w:rsidR="00EA403C">
        <w:t xml:space="preserve"> </w:t>
      </w:r>
      <w:r>
        <w:t xml:space="preserve">pipe </w:t>
      </w:r>
      <w:r w:rsidR="00EA403C">
        <w:t>exits</w:t>
      </w:r>
      <w:r>
        <w:t xml:space="preserve"> until both the writer and the reader terminate.</w:t>
      </w:r>
    </w:p>
    <w:p w14:paraId="45AE2512" w14:textId="10B49DB4" w:rsidR="00CF0729" w:rsidRPr="00CF0729" w:rsidRDefault="00CF0729" w:rsidP="00CF0729">
      <w:r>
        <w:t xml:space="preserve">The </w:t>
      </w:r>
      <w:r w:rsidRPr="00CF0729">
        <w:rPr>
          <w:b/>
          <w:bCs/>
        </w:rPr>
        <w:t>unnamed pipe has no backing file</w:t>
      </w:r>
      <w:r w:rsidRPr="00CF0729">
        <w:t>: the system maintains an in-memory buffer to transfer bytes from the writer to the reader. Once the writer and reader terminate, the buffer is reclaimed, so the unnamed pipe goes away.</w:t>
      </w:r>
    </w:p>
    <w:p w14:paraId="03ABF251" w14:textId="278F2CF3" w:rsidR="00EA403C" w:rsidRDefault="00EA403C" w:rsidP="001B3904">
      <w:pPr>
        <w:pStyle w:val="Heading3"/>
      </w:pPr>
      <w:r>
        <w:t xml:space="preserve">Named </w:t>
      </w:r>
      <w:r w:rsidR="00CB3E76">
        <w:t>P</w:t>
      </w:r>
      <w:r>
        <w:t>ipes</w:t>
      </w:r>
    </w:p>
    <w:p w14:paraId="3527A8D7" w14:textId="24989A5B" w:rsidR="00CF0729" w:rsidRPr="00CB3E76" w:rsidRDefault="00CF0729" w:rsidP="00CB3E76">
      <w:r w:rsidRPr="00CB3E76">
        <w:t xml:space="preserve">A named pipe has a backing file and a distinct API. </w:t>
      </w:r>
    </w:p>
    <w:p w14:paraId="46029836" w14:textId="22850DA9" w:rsidR="00CF0729" w:rsidRDefault="00C84515" w:rsidP="00CF0729">
      <w:r>
        <w:t>For example, h</w:t>
      </w:r>
      <w:r w:rsidR="00CF0729">
        <w:t>ere are the steps:</w:t>
      </w:r>
    </w:p>
    <w:p w14:paraId="55D2D56B" w14:textId="7671E6A7" w:rsidR="00CF0729" w:rsidRDefault="00CF0729" w:rsidP="00C84515">
      <w:pPr>
        <w:pStyle w:val="ListParagraph"/>
        <w:numPr>
          <w:ilvl w:val="0"/>
          <w:numId w:val="64"/>
        </w:numPr>
      </w:pPr>
      <w:r>
        <w:t>Open two terminals. The working directory should be the</w:t>
      </w:r>
      <w:r w:rsidR="00C84515">
        <w:t xml:space="preserve"> </w:t>
      </w:r>
      <w:r>
        <w:t>same for both.</w:t>
      </w:r>
    </w:p>
    <w:p w14:paraId="35AE4FC0" w14:textId="7DAD991C" w:rsidR="00CF0729" w:rsidRDefault="00CF0729" w:rsidP="00C84515">
      <w:pPr>
        <w:pStyle w:val="ListParagraph"/>
        <w:numPr>
          <w:ilvl w:val="0"/>
          <w:numId w:val="64"/>
        </w:numPr>
      </w:pPr>
      <w:r>
        <w:t xml:space="preserve">In one of the terminals, </w:t>
      </w:r>
      <w:r w:rsidR="00C84515">
        <w:t>run:</w:t>
      </w:r>
    </w:p>
    <w:p w14:paraId="7B365A87" w14:textId="76506CA3" w:rsidR="00CF0729" w:rsidRPr="00C84515" w:rsidRDefault="00C84515" w:rsidP="003F1B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ind w:left="720"/>
        <w:rPr>
          <w:rFonts w:ascii="Consolas" w:hAnsi="Consolas"/>
          <w:sz w:val="22"/>
          <w:szCs w:val="22"/>
        </w:rPr>
      </w:pPr>
      <w:r w:rsidRPr="00C84515">
        <w:rPr>
          <w:rFonts w:ascii="Consolas" w:hAnsi="Consolas"/>
          <w:sz w:val="22"/>
          <w:szCs w:val="22"/>
        </w:rPr>
        <w:t>$</w:t>
      </w:r>
      <w:r w:rsidR="00CF0729" w:rsidRPr="00C84515">
        <w:rPr>
          <w:rFonts w:ascii="Consolas" w:hAnsi="Consolas"/>
          <w:sz w:val="22"/>
          <w:szCs w:val="22"/>
        </w:rPr>
        <w:t xml:space="preserve"> mkfifo tester</w:t>
      </w:r>
      <w:r w:rsidRPr="00C84515">
        <w:rPr>
          <w:rFonts w:ascii="Consolas" w:hAnsi="Consolas"/>
          <w:sz w:val="22"/>
          <w:szCs w:val="22"/>
        </w:rPr>
        <w:tab/>
      </w:r>
      <w:r w:rsidRPr="00C84515">
        <w:rPr>
          <w:rFonts w:ascii="Consolas" w:hAnsi="Consolas"/>
          <w:sz w:val="22"/>
          <w:szCs w:val="22"/>
        </w:rPr>
        <w:tab/>
      </w:r>
      <w:r w:rsidR="00CF0729" w:rsidRPr="00C84515">
        <w:rPr>
          <w:rFonts w:ascii="Consolas" w:hAnsi="Consolas"/>
          <w:sz w:val="22"/>
          <w:szCs w:val="22"/>
        </w:rPr>
        <w:t xml:space="preserve"># </w:t>
      </w:r>
      <w:r w:rsidRPr="00C84515">
        <w:rPr>
          <w:rFonts w:ascii="Consolas" w:hAnsi="Consolas"/>
          <w:sz w:val="22"/>
          <w:szCs w:val="22"/>
        </w:rPr>
        <w:t>Create</w:t>
      </w:r>
      <w:r w:rsidR="00CF0729" w:rsidRPr="00C84515">
        <w:rPr>
          <w:rFonts w:ascii="Consolas" w:hAnsi="Consolas"/>
          <w:sz w:val="22"/>
          <w:szCs w:val="22"/>
        </w:rPr>
        <w:t xml:space="preserve"> a backing file named </w:t>
      </w:r>
      <w:r w:rsidRPr="00C84515">
        <w:rPr>
          <w:rFonts w:ascii="Consolas" w:hAnsi="Consolas"/>
          <w:sz w:val="22"/>
          <w:szCs w:val="22"/>
        </w:rPr>
        <w:t>"</w:t>
      </w:r>
      <w:r w:rsidR="00CF0729" w:rsidRPr="00C84515">
        <w:rPr>
          <w:rFonts w:ascii="Consolas" w:hAnsi="Consolas"/>
          <w:sz w:val="22"/>
          <w:szCs w:val="22"/>
        </w:rPr>
        <w:t>tester</w:t>
      </w:r>
      <w:r w:rsidRPr="00C84515">
        <w:rPr>
          <w:rFonts w:ascii="Consolas" w:hAnsi="Consolas"/>
          <w:sz w:val="22"/>
          <w:szCs w:val="22"/>
        </w:rPr>
        <w:t>"</w:t>
      </w:r>
    </w:p>
    <w:p w14:paraId="6F3BEED1" w14:textId="0F38B306" w:rsidR="00CF0729" w:rsidRPr="00C84515" w:rsidRDefault="00C84515" w:rsidP="003F1B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ind w:left="720"/>
        <w:rPr>
          <w:rFonts w:ascii="Consolas" w:hAnsi="Consolas"/>
          <w:sz w:val="22"/>
          <w:szCs w:val="22"/>
        </w:rPr>
      </w:pPr>
      <w:r w:rsidRPr="00C84515">
        <w:rPr>
          <w:rFonts w:ascii="Consolas" w:hAnsi="Consolas"/>
          <w:sz w:val="22"/>
          <w:szCs w:val="22"/>
        </w:rPr>
        <w:t>$</w:t>
      </w:r>
      <w:r w:rsidR="00CF0729" w:rsidRPr="00C84515">
        <w:rPr>
          <w:rFonts w:ascii="Consolas" w:hAnsi="Consolas"/>
          <w:sz w:val="22"/>
          <w:szCs w:val="22"/>
        </w:rPr>
        <w:t xml:space="preserve"> cat tester</w:t>
      </w:r>
      <w:r w:rsidRPr="00C84515">
        <w:rPr>
          <w:rFonts w:ascii="Consolas" w:hAnsi="Consolas"/>
          <w:sz w:val="22"/>
          <w:szCs w:val="22"/>
        </w:rPr>
        <w:tab/>
      </w:r>
      <w:r w:rsidRPr="00C84515">
        <w:rPr>
          <w:rFonts w:ascii="Consolas" w:hAnsi="Consolas"/>
          <w:sz w:val="22"/>
          <w:szCs w:val="22"/>
        </w:rPr>
        <w:tab/>
      </w:r>
      <w:r w:rsidR="00CF0729" w:rsidRPr="00C84515">
        <w:rPr>
          <w:rFonts w:ascii="Consolas" w:hAnsi="Consolas"/>
          <w:sz w:val="22"/>
          <w:szCs w:val="22"/>
        </w:rPr>
        <w:t xml:space="preserve"># </w:t>
      </w:r>
      <w:r w:rsidRPr="00C84515">
        <w:rPr>
          <w:rFonts w:ascii="Consolas" w:hAnsi="Consolas"/>
          <w:sz w:val="22"/>
          <w:szCs w:val="22"/>
        </w:rPr>
        <w:t>Print the</w:t>
      </w:r>
      <w:r w:rsidR="00CF0729" w:rsidRPr="00C84515">
        <w:rPr>
          <w:rFonts w:ascii="Consolas" w:hAnsi="Consolas"/>
          <w:sz w:val="22"/>
          <w:szCs w:val="22"/>
        </w:rPr>
        <w:t xml:space="preserve"> pipe's content to stdout</w:t>
      </w:r>
    </w:p>
    <w:p w14:paraId="17E489F6" w14:textId="74D4AB50" w:rsidR="00CF0729" w:rsidRDefault="00CF0729" w:rsidP="00C84515">
      <w:pPr>
        <w:ind w:left="720"/>
      </w:pPr>
      <w:r>
        <w:t>At the beginning, nothing should appear</w:t>
      </w:r>
      <w:r w:rsidR="00C84515">
        <w:t xml:space="preserve"> </w:t>
      </w:r>
      <w:r>
        <w:t>because nothing has</w:t>
      </w:r>
      <w:r w:rsidR="00C84515">
        <w:t xml:space="preserve"> </w:t>
      </w:r>
      <w:r>
        <w:t>been written yet to the named pipe.</w:t>
      </w:r>
    </w:p>
    <w:p w14:paraId="358D6CC6" w14:textId="39B534A8" w:rsidR="00CF0729" w:rsidRDefault="00CF0729" w:rsidP="00C84515">
      <w:pPr>
        <w:pStyle w:val="ListParagraph"/>
        <w:numPr>
          <w:ilvl w:val="0"/>
          <w:numId w:val="64"/>
        </w:numPr>
      </w:pPr>
      <w:r>
        <w:t xml:space="preserve">In the second terminal, </w:t>
      </w:r>
      <w:r w:rsidR="00C84515">
        <w:t>run</w:t>
      </w:r>
      <w:r>
        <w:t>:</w:t>
      </w:r>
    </w:p>
    <w:p w14:paraId="4E7FFE03" w14:textId="3063D9DE" w:rsidR="00CF0729" w:rsidRPr="00C84515" w:rsidRDefault="00C84515" w:rsidP="003F1B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ind w:left="720"/>
        <w:rPr>
          <w:rFonts w:ascii="Consolas" w:hAnsi="Consolas"/>
          <w:sz w:val="22"/>
          <w:szCs w:val="22"/>
        </w:rPr>
      </w:pPr>
      <w:r w:rsidRPr="00C84515">
        <w:rPr>
          <w:rFonts w:ascii="Consolas" w:hAnsi="Consolas"/>
          <w:sz w:val="22"/>
          <w:szCs w:val="22"/>
        </w:rPr>
        <w:t>$</w:t>
      </w:r>
      <w:r w:rsidR="00CF0729" w:rsidRPr="00C84515">
        <w:rPr>
          <w:rFonts w:ascii="Consolas" w:hAnsi="Consolas"/>
          <w:sz w:val="22"/>
          <w:szCs w:val="22"/>
        </w:rPr>
        <w:t xml:space="preserve"> cat &gt; tester</w:t>
      </w:r>
      <w:r w:rsidRPr="00C84515">
        <w:rPr>
          <w:rFonts w:ascii="Consolas" w:hAnsi="Consolas"/>
          <w:sz w:val="22"/>
          <w:szCs w:val="22"/>
        </w:rPr>
        <w:tab/>
      </w:r>
      <w:r w:rsidRPr="00C84515">
        <w:rPr>
          <w:rFonts w:ascii="Consolas" w:hAnsi="Consolas"/>
          <w:sz w:val="22"/>
          <w:szCs w:val="22"/>
        </w:rPr>
        <w:tab/>
      </w:r>
      <w:r w:rsidR="00CF0729" w:rsidRPr="00C84515">
        <w:rPr>
          <w:rFonts w:ascii="Consolas" w:hAnsi="Consolas"/>
          <w:sz w:val="22"/>
          <w:szCs w:val="22"/>
        </w:rPr>
        <w:t>#</w:t>
      </w:r>
      <w:r w:rsidRPr="00C84515">
        <w:rPr>
          <w:rFonts w:ascii="Consolas" w:hAnsi="Consolas"/>
          <w:sz w:val="22"/>
          <w:szCs w:val="22"/>
        </w:rPr>
        <w:t xml:space="preserve"> R</w:t>
      </w:r>
      <w:r w:rsidR="00CF0729" w:rsidRPr="00C84515">
        <w:rPr>
          <w:rFonts w:ascii="Consolas" w:hAnsi="Consolas"/>
          <w:sz w:val="22"/>
          <w:szCs w:val="22"/>
        </w:rPr>
        <w:t>edirect keyboard input</w:t>
      </w:r>
      <w:r w:rsidRPr="00C84515">
        <w:rPr>
          <w:rFonts w:ascii="Consolas" w:hAnsi="Consolas"/>
          <w:sz w:val="22"/>
          <w:szCs w:val="22"/>
        </w:rPr>
        <w:t xml:space="preserve"> </w:t>
      </w:r>
      <w:r w:rsidR="00CF0729" w:rsidRPr="00C84515">
        <w:rPr>
          <w:rFonts w:ascii="Consolas" w:hAnsi="Consolas"/>
          <w:sz w:val="22"/>
          <w:szCs w:val="22"/>
        </w:rPr>
        <w:t>to the pipe</w:t>
      </w:r>
    </w:p>
    <w:p w14:paraId="1F4086DE" w14:textId="3ABF8031" w:rsidR="00CF0729" w:rsidRPr="00C84515" w:rsidRDefault="00CF0729" w:rsidP="003F1B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ind w:left="720"/>
        <w:rPr>
          <w:rFonts w:ascii="Consolas" w:hAnsi="Consolas"/>
          <w:sz w:val="22"/>
          <w:szCs w:val="22"/>
        </w:rPr>
      </w:pPr>
      <w:r w:rsidRPr="00C84515">
        <w:rPr>
          <w:rFonts w:ascii="Consolas" w:hAnsi="Consolas"/>
          <w:sz w:val="22"/>
          <w:szCs w:val="22"/>
        </w:rPr>
        <w:t xml:space="preserve">hello, world! </w:t>
      </w:r>
      <w:r w:rsidR="00C84515" w:rsidRPr="00C84515">
        <w:rPr>
          <w:rFonts w:ascii="Consolas" w:hAnsi="Consolas"/>
          <w:sz w:val="22"/>
          <w:szCs w:val="22"/>
        </w:rPr>
        <w:tab/>
      </w:r>
      <w:r w:rsidR="00C84515" w:rsidRPr="00C84515">
        <w:rPr>
          <w:rFonts w:ascii="Consolas" w:hAnsi="Consolas"/>
          <w:sz w:val="22"/>
          <w:szCs w:val="22"/>
        </w:rPr>
        <w:tab/>
      </w:r>
      <w:r w:rsidRPr="00C84515">
        <w:rPr>
          <w:rFonts w:ascii="Consolas" w:hAnsi="Consolas"/>
          <w:sz w:val="22"/>
          <w:szCs w:val="22"/>
        </w:rPr>
        <w:t>#</w:t>
      </w:r>
      <w:r w:rsidR="00C84515" w:rsidRPr="00C84515">
        <w:rPr>
          <w:rFonts w:ascii="Consolas" w:hAnsi="Consolas"/>
          <w:sz w:val="22"/>
          <w:szCs w:val="22"/>
        </w:rPr>
        <w:t xml:space="preserve"> T</w:t>
      </w:r>
      <w:r w:rsidRPr="00C84515">
        <w:rPr>
          <w:rFonts w:ascii="Consolas" w:hAnsi="Consolas"/>
          <w:sz w:val="22"/>
          <w:szCs w:val="22"/>
        </w:rPr>
        <w:t>hen hit Return key</w:t>
      </w:r>
    </w:p>
    <w:p w14:paraId="0982BAF5" w14:textId="22982801" w:rsidR="00CF0729" w:rsidRPr="00C84515" w:rsidRDefault="00CF0729" w:rsidP="003F1B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ind w:left="720"/>
        <w:rPr>
          <w:rFonts w:ascii="Consolas" w:hAnsi="Consolas"/>
          <w:sz w:val="22"/>
          <w:szCs w:val="22"/>
        </w:rPr>
      </w:pPr>
      <w:r w:rsidRPr="00C84515">
        <w:rPr>
          <w:rFonts w:ascii="Consolas" w:hAnsi="Consolas"/>
          <w:sz w:val="22"/>
          <w:szCs w:val="22"/>
        </w:rPr>
        <w:t xml:space="preserve">bye, bye </w:t>
      </w:r>
      <w:r w:rsidR="00C84515" w:rsidRPr="00C84515">
        <w:rPr>
          <w:rFonts w:ascii="Consolas" w:hAnsi="Consolas"/>
          <w:sz w:val="22"/>
          <w:szCs w:val="22"/>
        </w:rPr>
        <w:tab/>
      </w:r>
      <w:r w:rsidR="00C84515" w:rsidRPr="00C84515">
        <w:rPr>
          <w:rFonts w:ascii="Consolas" w:hAnsi="Consolas"/>
          <w:sz w:val="22"/>
          <w:szCs w:val="22"/>
        </w:rPr>
        <w:tab/>
      </w:r>
      <w:r w:rsidR="00C84515">
        <w:rPr>
          <w:rFonts w:ascii="Consolas" w:hAnsi="Consolas"/>
          <w:sz w:val="22"/>
          <w:szCs w:val="22"/>
        </w:rPr>
        <w:tab/>
      </w:r>
      <w:r w:rsidRPr="00C84515">
        <w:rPr>
          <w:rFonts w:ascii="Consolas" w:hAnsi="Consolas"/>
          <w:sz w:val="22"/>
          <w:szCs w:val="22"/>
        </w:rPr>
        <w:t>#</w:t>
      </w:r>
      <w:r w:rsidR="00C84515" w:rsidRPr="00C84515">
        <w:rPr>
          <w:rFonts w:ascii="Consolas" w:hAnsi="Consolas"/>
          <w:sz w:val="22"/>
          <w:szCs w:val="22"/>
        </w:rPr>
        <w:t xml:space="preserve"> Then hit Return key</w:t>
      </w:r>
    </w:p>
    <w:p w14:paraId="1465999B" w14:textId="4243655C" w:rsidR="00CF0729" w:rsidRPr="00C84515" w:rsidRDefault="00CF0729" w:rsidP="003F1B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ind w:left="720"/>
        <w:rPr>
          <w:rFonts w:ascii="Consolas" w:hAnsi="Consolas"/>
          <w:sz w:val="22"/>
          <w:szCs w:val="22"/>
        </w:rPr>
      </w:pPr>
      <w:r w:rsidRPr="00C84515">
        <w:rPr>
          <w:rFonts w:ascii="Consolas" w:hAnsi="Consolas"/>
          <w:sz w:val="22"/>
          <w:szCs w:val="22"/>
        </w:rPr>
        <w:t>&lt;Control-C&gt;</w:t>
      </w:r>
      <w:r w:rsidR="00C84515" w:rsidRPr="00C84515">
        <w:rPr>
          <w:rFonts w:ascii="Consolas" w:hAnsi="Consolas"/>
          <w:sz w:val="22"/>
          <w:szCs w:val="22"/>
        </w:rPr>
        <w:tab/>
      </w:r>
      <w:r w:rsidR="00C84515" w:rsidRPr="00C84515">
        <w:rPr>
          <w:rFonts w:ascii="Consolas" w:hAnsi="Consolas"/>
          <w:sz w:val="22"/>
          <w:szCs w:val="22"/>
        </w:rPr>
        <w:tab/>
      </w:r>
      <w:r w:rsidR="00C84515">
        <w:rPr>
          <w:rFonts w:ascii="Consolas" w:hAnsi="Consolas"/>
          <w:sz w:val="22"/>
          <w:szCs w:val="22"/>
        </w:rPr>
        <w:tab/>
      </w:r>
      <w:r w:rsidRPr="00C84515">
        <w:rPr>
          <w:rFonts w:ascii="Consolas" w:hAnsi="Consolas"/>
          <w:sz w:val="22"/>
          <w:szCs w:val="22"/>
        </w:rPr>
        <w:t xml:space="preserve"># </w:t>
      </w:r>
      <w:r w:rsidR="00C84515" w:rsidRPr="00C84515">
        <w:rPr>
          <w:rFonts w:ascii="Consolas" w:hAnsi="Consolas"/>
          <w:sz w:val="22"/>
          <w:szCs w:val="22"/>
        </w:rPr>
        <w:t>T</w:t>
      </w:r>
      <w:r w:rsidRPr="00C84515">
        <w:rPr>
          <w:rFonts w:ascii="Consolas" w:hAnsi="Consolas"/>
          <w:sz w:val="22"/>
          <w:szCs w:val="22"/>
        </w:rPr>
        <w:t>erminate session</w:t>
      </w:r>
    </w:p>
    <w:p w14:paraId="0D665FD7" w14:textId="7B3AD861" w:rsidR="00CF0729" w:rsidRPr="00CF0729" w:rsidRDefault="00CF0729" w:rsidP="00C84515">
      <w:pPr>
        <w:ind w:left="720"/>
      </w:pPr>
      <w:r>
        <w:t>Whatever is typed into this terminal is</w:t>
      </w:r>
      <w:r w:rsidR="00C84515">
        <w:t xml:space="preserve"> </w:t>
      </w:r>
      <w:r>
        <w:t xml:space="preserve">echoed in the other. </w:t>
      </w:r>
      <w:r w:rsidR="00C84515">
        <w:t>O</w:t>
      </w:r>
      <w:r>
        <w:t>nce Ctrl+C is entered, the regular command line prompt</w:t>
      </w:r>
      <w:r w:rsidR="007F2568">
        <w:t xml:space="preserve"> </w:t>
      </w:r>
      <w:r>
        <w:t>returns in both terminals: the pipe has</w:t>
      </w:r>
      <w:r w:rsidR="00C84515">
        <w:t xml:space="preserve"> </w:t>
      </w:r>
      <w:r>
        <w:t>been closed</w:t>
      </w:r>
    </w:p>
    <w:p w14:paraId="5773CB68" w14:textId="77777777" w:rsidR="00C84515" w:rsidRDefault="00C84515" w:rsidP="00C84515">
      <w:pPr>
        <w:pStyle w:val="ListParagraph"/>
        <w:numPr>
          <w:ilvl w:val="0"/>
          <w:numId w:val="64"/>
        </w:numPr>
      </w:pPr>
      <w:r>
        <w:t>Clean up by removing the file that implements the named pipe:</w:t>
      </w:r>
    </w:p>
    <w:p w14:paraId="21724970" w14:textId="76BC4CFC" w:rsidR="00CF0729" w:rsidRPr="00C84515" w:rsidRDefault="00C84515" w:rsidP="00C84515">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szCs w:val="22"/>
        </w:rPr>
      </w:pPr>
      <w:r w:rsidRPr="00C84515">
        <w:rPr>
          <w:rFonts w:ascii="Consolas" w:hAnsi="Consolas"/>
          <w:sz w:val="22"/>
          <w:szCs w:val="22"/>
        </w:rPr>
        <w:t>$ unlink tester</w:t>
      </w:r>
    </w:p>
    <w:p w14:paraId="502EE2D0" w14:textId="39844970" w:rsidR="000B74FC" w:rsidRDefault="000B74FC" w:rsidP="001B3904">
      <w:pPr>
        <w:pStyle w:val="Heading2"/>
      </w:pPr>
      <w:r>
        <w:t>Blocking vs Non-Blocking</w:t>
      </w:r>
    </w:p>
    <w:p w14:paraId="31C02552" w14:textId="64C0A4FE" w:rsidR="000B74FC" w:rsidRDefault="000B74FC" w:rsidP="000B74FC">
      <w:r>
        <w:t>Consider two processes, one reads data and another writes data. They're connected by a pipe, but speed of the data acquisition of two process is different (</w:t>
      </w:r>
      <w:r w:rsidR="00094AA4">
        <w:t>e.g.,</w:t>
      </w:r>
      <w:r>
        <w:t xml:space="preserve"> for each data, writing takes 10ms while reading takes only 5ms).</w:t>
      </w:r>
    </w:p>
    <w:p w14:paraId="336499E0" w14:textId="77777777" w:rsidR="000B74FC" w:rsidRDefault="000B74FC" w:rsidP="000B74FC">
      <w:r>
        <w:lastRenderedPageBreak/>
        <w:t xml:space="preserve">The </w:t>
      </w:r>
      <w:r w:rsidRPr="00293E1A">
        <w:rPr>
          <w:b/>
          <w:bCs/>
        </w:rPr>
        <w:t xml:space="preserve">default behavior of pipes is </w:t>
      </w:r>
      <w:r w:rsidRPr="00293E1A">
        <w:rPr>
          <w:b/>
          <w:bCs/>
          <w:u w:val="single"/>
        </w:rPr>
        <w:t>blocking</w:t>
      </w:r>
      <w:r w:rsidRPr="00293E1A">
        <w:rPr>
          <w:b/>
          <w:bCs/>
        </w:rPr>
        <w:t xml:space="preserve"> if the partner process (or partner end) is slower</w:t>
      </w:r>
      <w:r>
        <w:t xml:space="preserve">. In this example, the reading process will have to wait for the writing process, making the whole process hang. This is </w:t>
      </w:r>
      <w:r w:rsidRPr="00293E1A">
        <w:rPr>
          <w:b/>
          <w:bCs/>
        </w:rPr>
        <w:t>bad</w:t>
      </w:r>
      <w:r>
        <w:t>!</w:t>
      </w:r>
    </w:p>
    <w:p w14:paraId="356FED1C" w14:textId="77777777" w:rsidR="000B74FC" w:rsidRDefault="000B74FC" w:rsidP="000B74FC">
      <w:r>
        <w:t xml:space="preserve">If we want this not to happen, we have to change the pipe behavior to </w:t>
      </w:r>
      <w:r w:rsidRPr="00293E1A">
        <w:rPr>
          <w:b/>
          <w:bCs/>
        </w:rPr>
        <w:t>non-blocking</w:t>
      </w:r>
      <w:r>
        <w:t xml:space="preserve">. This way, the reading process won't wait (be blocked) for the writing process, but </w:t>
      </w:r>
      <w:r w:rsidRPr="00646040">
        <w:t xml:space="preserve">will keep running and </w:t>
      </w:r>
      <w:r>
        <w:t xml:space="preserve">might </w:t>
      </w:r>
      <w:r w:rsidRPr="00646040">
        <w:t xml:space="preserve">enter case </w:t>
      </w:r>
      <w:r>
        <w:t xml:space="preserve">of </w:t>
      </w:r>
      <w:r w:rsidRPr="00646040">
        <w:t>empty pipe</w:t>
      </w:r>
      <w:r>
        <w:t xml:space="preserve"> (but this case won't harm the program if we handle it correctly).</w:t>
      </w:r>
    </w:p>
    <w:p w14:paraId="3C58B9C9" w14:textId="77777777" w:rsidR="003F06A8" w:rsidRDefault="003F06A8" w:rsidP="001B3904">
      <w:pPr>
        <w:pStyle w:val="Heading2"/>
      </w:pPr>
      <w:r>
        <w:t>Pros and Cons</w:t>
      </w:r>
    </w:p>
    <w:p w14:paraId="32DC2D8F" w14:textId="77777777" w:rsidR="003F06A8" w:rsidRDefault="003F06A8" w:rsidP="003F06A8">
      <w:pPr>
        <w:rPr>
          <w:b/>
          <w:bCs/>
        </w:rPr>
      </w:pPr>
      <w:r w:rsidRPr="00E26C52">
        <w:rPr>
          <w:b/>
          <w:bCs/>
        </w:rPr>
        <w:t>Pros:</w:t>
      </w:r>
    </w:p>
    <w:p w14:paraId="097C30BB" w14:textId="0E797CF6" w:rsidR="00AF592A" w:rsidRDefault="00814517">
      <w:pPr>
        <w:pStyle w:val="ListParagraph"/>
        <w:numPr>
          <w:ilvl w:val="0"/>
          <w:numId w:val="66"/>
        </w:numPr>
        <w:spacing w:before="60" w:after="60"/>
        <w:contextualSpacing w:val="0"/>
      </w:pPr>
      <w:r>
        <w:t>P</w:t>
      </w:r>
      <w:r w:rsidR="00AF592A">
        <w:t>ipe</w:t>
      </w:r>
      <w:r w:rsidR="00B04E8D">
        <w:t>s</w:t>
      </w:r>
      <w:r w:rsidR="00AF592A">
        <w:t xml:space="preserve"> </w:t>
      </w:r>
      <w:r w:rsidR="00B04E8D">
        <w:t>are</w:t>
      </w:r>
      <w:r w:rsidR="00AF592A">
        <w:t xml:space="preserve"> </w:t>
      </w:r>
      <w:r w:rsidR="00AF592A" w:rsidRPr="00AF592A">
        <w:t xml:space="preserve">very </w:t>
      </w:r>
      <w:r w:rsidR="00AF592A" w:rsidRPr="005D3671">
        <w:rPr>
          <w:b/>
          <w:bCs/>
        </w:rPr>
        <w:t>fast</w:t>
      </w:r>
      <w:r w:rsidRPr="00814517">
        <w:t>, although not</w:t>
      </w:r>
      <w:r>
        <w:t xml:space="preserve"> as fast as shared memory.</w:t>
      </w:r>
      <w:r w:rsidR="005D3671" w:rsidRPr="005D3671">
        <w:t xml:space="preserve"> </w:t>
      </w:r>
      <w:r w:rsidR="00B04E8D">
        <w:t>They're even f</w:t>
      </w:r>
      <w:r w:rsidR="005D3671" w:rsidRPr="005D3671">
        <w:t xml:space="preserve">aster than </w:t>
      </w:r>
      <w:r w:rsidR="005D3671">
        <w:t>sockets</w:t>
      </w:r>
      <w:r w:rsidR="005D3671" w:rsidRPr="005D3671">
        <w:t xml:space="preserve"> when </w:t>
      </w:r>
      <w:r w:rsidR="00094AA4" w:rsidRPr="005D3671">
        <w:t>transferring</w:t>
      </w:r>
      <w:r w:rsidR="005D3671" w:rsidRPr="005D3671">
        <w:t xml:space="preserve"> </w:t>
      </w:r>
      <w:r w:rsidR="005D3671">
        <w:t>small</w:t>
      </w:r>
      <w:r w:rsidR="005D3671" w:rsidRPr="005D3671">
        <w:t xml:space="preserve"> block sizes</w:t>
      </w:r>
      <w:r w:rsidR="005D3671">
        <w:t xml:space="preserve"> </w:t>
      </w:r>
      <w:r w:rsidR="005D3671" w:rsidRPr="005D3671">
        <w:t>(e.g.: 10</w:t>
      </w:r>
      <w:r w:rsidR="005D3671">
        <w:t xml:space="preserve">0 </w:t>
      </w:r>
      <w:r w:rsidR="005D3671" w:rsidRPr="005D3671">
        <w:t xml:space="preserve">bytes, </w:t>
      </w:r>
      <w:r w:rsidR="005D3671">
        <w:t>500 bytes</w:t>
      </w:r>
      <w:r w:rsidR="005D3671" w:rsidRPr="005D3671">
        <w:t>, etc.)</w:t>
      </w:r>
    </w:p>
    <w:p w14:paraId="75CB04F4" w14:textId="1E8EB445" w:rsidR="00716CA9" w:rsidRDefault="00716CA9">
      <w:pPr>
        <w:pStyle w:val="ListParagraph"/>
        <w:numPr>
          <w:ilvl w:val="0"/>
          <w:numId w:val="66"/>
        </w:numPr>
        <w:spacing w:before="60" w:after="60"/>
        <w:contextualSpacing w:val="0"/>
      </w:pPr>
      <w:r>
        <w:t xml:space="preserve">Automatically </w:t>
      </w:r>
      <w:r w:rsidRPr="00716CA9">
        <w:rPr>
          <w:b/>
          <w:bCs/>
        </w:rPr>
        <w:t>synchronized</w:t>
      </w:r>
      <w:r>
        <w:t>.</w:t>
      </w:r>
    </w:p>
    <w:p w14:paraId="43CCA31C" w14:textId="174BFF77" w:rsidR="003F06A8" w:rsidRDefault="00AF592A">
      <w:pPr>
        <w:pStyle w:val="ListParagraph"/>
        <w:numPr>
          <w:ilvl w:val="0"/>
          <w:numId w:val="66"/>
        </w:numPr>
        <w:spacing w:before="60" w:after="60"/>
        <w:contextualSpacing w:val="0"/>
      </w:pPr>
      <w:r>
        <w:t>F</w:t>
      </w:r>
      <w:r w:rsidR="003F06A8" w:rsidRPr="00E26C52">
        <w:t>IFO behavior</w:t>
      </w:r>
      <w:r w:rsidR="003F06A8">
        <w:t xml:space="preserve"> (the first byte written is the first byte read, the second byte written is the second byte read, and so forth)</w:t>
      </w:r>
      <w:r w:rsidR="003F06A8" w:rsidRPr="00E26C52">
        <w:t xml:space="preserve"> helps transfer data between processes very </w:t>
      </w:r>
      <w:r w:rsidR="003F06A8" w:rsidRPr="0028039D">
        <w:rPr>
          <w:b/>
          <w:bCs/>
        </w:rPr>
        <w:t>stable</w:t>
      </w:r>
      <w:r w:rsidR="003F06A8" w:rsidRPr="00E26C52">
        <w:t xml:space="preserve"> and </w:t>
      </w:r>
      <w:r w:rsidR="003F06A8" w:rsidRPr="0028039D">
        <w:rPr>
          <w:b/>
          <w:bCs/>
        </w:rPr>
        <w:t>reliable</w:t>
      </w:r>
      <w:r w:rsidR="003F06A8" w:rsidRPr="00E26C52">
        <w:t>.</w:t>
      </w:r>
    </w:p>
    <w:p w14:paraId="599433A6" w14:textId="3ECAF572" w:rsidR="00D211E1" w:rsidRDefault="00D211E1">
      <w:pPr>
        <w:pStyle w:val="ListParagraph"/>
        <w:numPr>
          <w:ilvl w:val="0"/>
          <w:numId w:val="66"/>
        </w:numPr>
        <w:spacing w:before="60" w:after="60"/>
        <w:contextualSpacing w:val="0"/>
      </w:pPr>
      <w:r>
        <w:t xml:space="preserve">Support </w:t>
      </w:r>
      <w:r w:rsidRPr="007C2C9E">
        <w:rPr>
          <w:b/>
          <w:bCs/>
        </w:rPr>
        <w:t>blocking</w:t>
      </w:r>
      <w:r>
        <w:t xml:space="preserve"> and </w:t>
      </w:r>
      <w:r w:rsidRPr="007C2C9E">
        <w:rPr>
          <w:b/>
          <w:bCs/>
        </w:rPr>
        <w:t>non-blocking</w:t>
      </w:r>
      <w:r>
        <w:t>.</w:t>
      </w:r>
    </w:p>
    <w:p w14:paraId="0B36EAF0" w14:textId="30F798FD" w:rsidR="00AB4C72" w:rsidRDefault="00AB4C72">
      <w:pPr>
        <w:pStyle w:val="ListParagraph"/>
        <w:numPr>
          <w:ilvl w:val="0"/>
          <w:numId w:val="66"/>
        </w:numPr>
        <w:spacing w:before="60" w:after="60"/>
        <w:contextualSpacing w:val="0"/>
      </w:pPr>
      <w:r w:rsidRPr="00AB4C72">
        <w:t xml:space="preserve">Named pipes can provide communication between processes on </w:t>
      </w:r>
      <w:r w:rsidRPr="00AB4C72">
        <w:rPr>
          <w:b/>
          <w:bCs/>
        </w:rPr>
        <w:t>different machines</w:t>
      </w:r>
      <w:r w:rsidRPr="00AB4C72">
        <w:t xml:space="preserve"> across a network</w:t>
      </w:r>
      <w:r>
        <w:t xml:space="preserve">, although they're not </w:t>
      </w:r>
      <w:r w:rsidR="00094AA4">
        <w:t>preferred</w:t>
      </w:r>
      <w:r>
        <w:t xml:space="preserve"> as network sockets in this case.</w:t>
      </w:r>
    </w:p>
    <w:p w14:paraId="1C9A530C" w14:textId="77777777" w:rsidR="003F06A8" w:rsidRPr="00E26C52" w:rsidRDefault="003F06A8" w:rsidP="003F06A8">
      <w:pPr>
        <w:rPr>
          <w:b/>
          <w:bCs/>
        </w:rPr>
      </w:pPr>
      <w:r w:rsidRPr="00E26C52">
        <w:rPr>
          <w:b/>
          <w:bCs/>
        </w:rPr>
        <w:t>Cons:</w:t>
      </w:r>
    </w:p>
    <w:p w14:paraId="6770C015" w14:textId="25EB9345" w:rsidR="003F06A8" w:rsidRDefault="003F06A8">
      <w:pPr>
        <w:pStyle w:val="ListParagraph"/>
        <w:numPr>
          <w:ilvl w:val="0"/>
          <w:numId w:val="65"/>
        </w:numPr>
        <w:spacing w:before="60" w:after="60"/>
        <w:contextualSpacing w:val="0"/>
      </w:pPr>
      <w:r>
        <w:t xml:space="preserve">Strict FIFO behavior makes pipe </w:t>
      </w:r>
      <w:r w:rsidRPr="00814517">
        <w:t>less flexible</w:t>
      </w:r>
      <w:r>
        <w:t xml:space="preserve"> because </w:t>
      </w:r>
      <w:r w:rsidRPr="00814517">
        <w:rPr>
          <w:b/>
          <w:bCs/>
        </w:rPr>
        <w:t>data can</w:t>
      </w:r>
      <w:r w:rsidR="00814517" w:rsidRPr="00814517">
        <w:rPr>
          <w:b/>
          <w:bCs/>
        </w:rPr>
        <w:t>not</w:t>
      </w:r>
      <w:r w:rsidRPr="00814517">
        <w:rPr>
          <w:b/>
          <w:bCs/>
        </w:rPr>
        <w:t xml:space="preserve"> be retrieved out of FIFO order</w:t>
      </w:r>
      <w:r>
        <w:t>.</w:t>
      </w:r>
    </w:p>
    <w:p w14:paraId="6B85E5D4" w14:textId="77F0B4C3" w:rsidR="003F06A8" w:rsidRDefault="003F06A8">
      <w:pPr>
        <w:pStyle w:val="ListParagraph"/>
        <w:numPr>
          <w:ilvl w:val="0"/>
          <w:numId w:val="65"/>
        </w:numPr>
        <w:spacing w:before="60" w:after="60"/>
        <w:contextualSpacing w:val="0"/>
      </w:pPr>
      <w:r>
        <w:t>Pipe is byte-</w:t>
      </w:r>
      <w:r w:rsidR="00814517">
        <w:t xml:space="preserve">based </w:t>
      </w:r>
      <w:r>
        <w:t>stream, not message-</w:t>
      </w:r>
      <w:r w:rsidR="00814517">
        <w:t xml:space="preserve">based </w:t>
      </w:r>
      <w:r>
        <w:t xml:space="preserve">stream, making it </w:t>
      </w:r>
      <w:r w:rsidRPr="00814517">
        <w:rPr>
          <w:b/>
          <w:bCs/>
        </w:rPr>
        <w:t>harder to work with messages</w:t>
      </w:r>
      <w:r>
        <w:t>.</w:t>
      </w:r>
    </w:p>
    <w:p w14:paraId="7B4771AB" w14:textId="4855FA4B" w:rsidR="00AF592A" w:rsidRDefault="00AF592A">
      <w:pPr>
        <w:pStyle w:val="ListParagraph"/>
        <w:numPr>
          <w:ilvl w:val="0"/>
          <w:numId w:val="65"/>
        </w:numPr>
        <w:spacing w:before="60" w:after="60"/>
        <w:contextualSpacing w:val="0"/>
        <w:rPr>
          <w:b/>
          <w:bCs/>
        </w:rPr>
      </w:pPr>
      <w:r w:rsidRPr="00814517">
        <w:rPr>
          <w:b/>
          <w:bCs/>
        </w:rPr>
        <w:t>Unidirectional</w:t>
      </w:r>
      <w:r w:rsidR="00FB1683">
        <w:rPr>
          <w:b/>
          <w:bCs/>
        </w:rPr>
        <w:t xml:space="preserve"> </w:t>
      </w:r>
      <w:r w:rsidR="00FB1683" w:rsidRPr="00FB1683">
        <w:t>(one-way communication</w:t>
      </w:r>
      <w:r w:rsidR="00FB1683">
        <w:rPr>
          <w:b/>
          <w:bCs/>
        </w:rPr>
        <w:t>).</w:t>
      </w:r>
    </w:p>
    <w:p w14:paraId="6FE8ECA1" w14:textId="5ED2D8F0" w:rsidR="00973537" w:rsidRDefault="00973537" w:rsidP="001B3904">
      <w:pPr>
        <w:pStyle w:val="Heading2"/>
      </w:pPr>
      <w:r>
        <w:t>Example</w:t>
      </w:r>
      <w:r w:rsidR="000B74FC">
        <w:t>s</w:t>
      </w:r>
    </w:p>
    <w:p w14:paraId="33CBC060" w14:textId="56D0BCAC" w:rsidR="00D312E8" w:rsidRDefault="00D312E8" w:rsidP="001B3904">
      <w:pPr>
        <w:pStyle w:val="Heading3"/>
      </w:pPr>
      <w:r>
        <w:t>Unnamed Pipe</w:t>
      </w:r>
    </w:p>
    <w:p w14:paraId="20E2FF5B" w14:textId="02BD87E5" w:rsidR="00A372CC" w:rsidRPr="00A372CC" w:rsidRDefault="00A372CC" w:rsidP="00A372CC">
      <w:pPr>
        <w:rPr>
          <w:i/>
          <w:iCs/>
        </w:rPr>
      </w:pPr>
      <w:r w:rsidRPr="00A372CC">
        <w:rPr>
          <w:i/>
          <w:iCs/>
        </w:rPr>
        <w:t>Directory: Code\IPC\Pipes\UnnamedPipe</w:t>
      </w:r>
    </w:p>
    <w:p w14:paraId="257A8007" w14:textId="58EFBDD4" w:rsidR="00D312E8" w:rsidRDefault="00D312E8" w:rsidP="00D312E8">
      <w:r>
        <w:t>Here is the output from the program:</w:t>
      </w:r>
    </w:p>
    <w:p w14:paraId="7868B34C" w14:textId="7C1F0BA3" w:rsidR="00D312E8" w:rsidRPr="00D312E8" w:rsidRDefault="00D312E8" w:rsidP="00D312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r w:rsidRPr="00D312E8">
        <w:rPr>
          <w:rFonts w:ascii="Consolas" w:hAnsi="Consolas"/>
          <w:sz w:val="20"/>
          <w:szCs w:val="20"/>
        </w:rPr>
        <w:t xml:space="preserve">$ ./unnamed_pipe </w:t>
      </w:r>
    </w:p>
    <w:p w14:paraId="3E8A8ECA" w14:textId="63B36B2F" w:rsidR="00D312E8" w:rsidRPr="00D312E8" w:rsidRDefault="00D312E8" w:rsidP="00D312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r w:rsidRPr="00D312E8">
        <w:rPr>
          <w:rFonts w:ascii="Consolas" w:hAnsi="Consolas"/>
          <w:sz w:val="20"/>
          <w:szCs w:val="20"/>
        </w:rPr>
        <w:t>Hello World</w:t>
      </w:r>
    </w:p>
    <w:p w14:paraId="14D8FE56" w14:textId="1F1D4F97" w:rsidR="00D312E8" w:rsidRDefault="00D312E8" w:rsidP="001B3904">
      <w:pPr>
        <w:pStyle w:val="Heading3"/>
      </w:pPr>
      <w:r>
        <w:t>Named Pipe</w:t>
      </w:r>
    </w:p>
    <w:p w14:paraId="393B685A" w14:textId="57F2ED40" w:rsidR="00A372CC" w:rsidRPr="00A372CC" w:rsidRDefault="00A372CC" w:rsidP="00A372CC">
      <w:pPr>
        <w:rPr>
          <w:i/>
          <w:iCs/>
        </w:rPr>
      </w:pPr>
      <w:r w:rsidRPr="00A372CC">
        <w:rPr>
          <w:i/>
          <w:iCs/>
        </w:rPr>
        <w:t>Directory: Code\IPC\Pipes\</w:t>
      </w:r>
      <w:r>
        <w:rPr>
          <w:i/>
          <w:iCs/>
        </w:rPr>
        <w:t>N</w:t>
      </w:r>
      <w:r w:rsidRPr="00A372CC">
        <w:rPr>
          <w:i/>
          <w:iCs/>
        </w:rPr>
        <w:t>amedPipe</w:t>
      </w:r>
    </w:p>
    <w:p w14:paraId="2A6FE2EB" w14:textId="3FAE5653" w:rsidR="00F76DD5" w:rsidRDefault="00922D4D" w:rsidP="00922D4D">
      <w:r>
        <w:t xml:space="preserve">The two programs should be executed in different terminals with the same working directory. However, the </w:t>
      </w:r>
      <w:r w:rsidRPr="00D20798">
        <w:rPr>
          <w:i/>
          <w:iCs/>
        </w:rPr>
        <w:t>writer</w:t>
      </w:r>
      <w:r>
        <w:t xml:space="preserve"> should be started before the </w:t>
      </w:r>
      <w:r w:rsidRPr="00D20798">
        <w:rPr>
          <w:i/>
          <w:iCs/>
        </w:rPr>
        <w:t>reader</w:t>
      </w:r>
      <w:r>
        <w:t>, as the former creates the pipe. The reader then accesses the already created named pipe.</w:t>
      </w:r>
    </w:p>
    <w:p w14:paraId="0D78304E" w14:textId="50CCA4CF" w:rsidR="00B92CD7" w:rsidRDefault="00B92CD7" w:rsidP="00B92CD7">
      <w:r>
        <w:t>Here is the output from the two programs:</w:t>
      </w:r>
    </w:p>
    <w:p w14:paraId="2F5B7228" w14:textId="6B059744" w:rsidR="00B92CD7" w:rsidRPr="00734304" w:rsidRDefault="00B92CD7" w:rsidP="00734304">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r w:rsidRPr="00734304">
        <w:rPr>
          <w:rFonts w:ascii="Consolas" w:hAnsi="Consolas"/>
          <w:sz w:val="20"/>
          <w:szCs w:val="20"/>
        </w:rPr>
        <w:t>$ ./writer</w:t>
      </w:r>
    </w:p>
    <w:p w14:paraId="7F9ED0E6"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r w:rsidRPr="00734304">
        <w:rPr>
          <w:rFonts w:ascii="Consolas" w:hAnsi="Consolas"/>
          <w:sz w:val="20"/>
          <w:szCs w:val="20"/>
        </w:rPr>
        <w:t>Opened pipe</w:t>
      </w:r>
    </w:p>
    <w:p w14:paraId="0AC115EC"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r w:rsidRPr="00734304">
        <w:rPr>
          <w:rFonts w:ascii="Consolas" w:hAnsi="Consolas"/>
          <w:sz w:val="20"/>
          <w:szCs w:val="20"/>
        </w:rPr>
        <w:t>Sent bytes: 1804289383 846930886 1681692777 1714636915</w:t>
      </w:r>
    </w:p>
    <w:p w14:paraId="2C72B6B5"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r w:rsidRPr="00734304">
        <w:rPr>
          <w:rFonts w:ascii="Consolas" w:hAnsi="Consolas"/>
          <w:sz w:val="20"/>
          <w:szCs w:val="20"/>
        </w:rPr>
        <w:t>Sent bytes: 1957747793 424238335 719885386 1649760492</w:t>
      </w:r>
    </w:p>
    <w:p w14:paraId="47D80B88"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r w:rsidRPr="00734304">
        <w:rPr>
          <w:rFonts w:ascii="Consolas" w:hAnsi="Consolas"/>
          <w:sz w:val="20"/>
          <w:szCs w:val="20"/>
        </w:rPr>
        <w:t>Sent bytes: 1189641421 1025202362 1350490027 783368690</w:t>
      </w:r>
    </w:p>
    <w:p w14:paraId="463F28B6"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r w:rsidRPr="00734304">
        <w:rPr>
          <w:rFonts w:ascii="Consolas" w:hAnsi="Consolas"/>
          <w:sz w:val="20"/>
          <w:szCs w:val="20"/>
        </w:rPr>
        <w:t>Sent bytes: 1102520059 2044897763 1967513926 1365180540</w:t>
      </w:r>
    </w:p>
    <w:p w14:paraId="0009B2D3"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r w:rsidRPr="00734304">
        <w:rPr>
          <w:rFonts w:ascii="Consolas" w:hAnsi="Consolas"/>
          <w:sz w:val="20"/>
          <w:szCs w:val="20"/>
        </w:rPr>
        <w:t>Sent bytes: 304089172 1303455736 35005211 521595368</w:t>
      </w:r>
    </w:p>
    <w:p w14:paraId="0F1E00ED"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r w:rsidRPr="00734304">
        <w:rPr>
          <w:rFonts w:ascii="Consolas" w:hAnsi="Consolas"/>
          <w:sz w:val="20"/>
          <w:szCs w:val="20"/>
        </w:rPr>
        <w:t>Sent bytes: 294702567 1726956429 336465782 861021530</w:t>
      </w:r>
    </w:p>
    <w:p w14:paraId="0D164763"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r w:rsidRPr="00734304">
        <w:rPr>
          <w:rFonts w:ascii="Consolas" w:hAnsi="Consolas"/>
          <w:sz w:val="20"/>
          <w:szCs w:val="20"/>
        </w:rPr>
        <w:t>Sent bytes: 233665123 2145174067 468703135 1101513929</w:t>
      </w:r>
    </w:p>
    <w:p w14:paraId="2ABD6672"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r w:rsidRPr="00734304">
        <w:rPr>
          <w:rFonts w:ascii="Consolas" w:hAnsi="Consolas"/>
          <w:sz w:val="20"/>
          <w:szCs w:val="20"/>
        </w:rPr>
        <w:t>Sent bytes: 1801979802 1315634022 635723058 1369133069</w:t>
      </w:r>
    </w:p>
    <w:p w14:paraId="3F0FDDA7"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r w:rsidRPr="00734304">
        <w:rPr>
          <w:rFonts w:ascii="Consolas" w:hAnsi="Consolas"/>
          <w:sz w:val="20"/>
          <w:szCs w:val="20"/>
        </w:rPr>
        <w:t>Sent bytes: 1059961393 2089018456 628175011 1656478042</w:t>
      </w:r>
    </w:p>
    <w:p w14:paraId="5EB726CF"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r w:rsidRPr="00734304">
        <w:rPr>
          <w:rFonts w:ascii="Consolas" w:hAnsi="Consolas"/>
          <w:sz w:val="20"/>
          <w:szCs w:val="20"/>
        </w:rPr>
        <w:t>Sent bytes: 1131176229 1653377373 859484421 1914544919</w:t>
      </w:r>
    </w:p>
    <w:p w14:paraId="425F2B47" w14:textId="6D6039E1" w:rsidR="00B92CD7"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r w:rsidRPr="00734304">
        <w:rPr>
          <w:rFonts w:ascii="Consolas" w:hAnsi="Consolas"/>
          <w:sz w:val="20"/>
          <w:szCs w:val="20"/>
        </w:rPr>
        <w:t>In total, 40 bytes sent to the pipe.</w:t>
      </w:r>
    </w:p>
    <w:p w14:paraId="1F9953D8"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p>
    <w:p w14:paraId="6DB9D243" w14:textId="5FC5166C" w:rsidR="00B92CD7" w:rsidRPr="00734304" w:rsidRDefault="00B92CD7" w:rsidP="00734304">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r w:rsidRPr="00734304">
        <w:rPr>
          <w:rFonts w:ascii="Consolas" w:hAnsi="Consolas"/>
          <w:sz w:val="20"/>
          <w:szCs w:val="20"/>
        </w:rPr>
        <w:t>$ ./reader</w:t>
      </w:r>
    </w:p>
    <w:p w14:paraId="6223D242"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Opened pipe</w:t>
      </w:r>
    </w:p>
    <w:p w14:paraId="13460E43"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1804289383</w:t>
      </w:r>
    </w:p>
    <w:p w14:paraId="019DE37B"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846930886</w:t>
      </w:r>
    </w:p>
    <w:p w14:paraId="212C8F92"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1681692777</w:t>
      </w:r>
    </w:p>
    <w:p w14:paraId="458C9C1F"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1714636915</w:t>
      </w:r>
    </w:p>
    <w:p w14:paraId="3E4E2C90"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1957747793</w:t>
      </w:r>
    </w:p>
    <w:p w14:paraId="581063A2"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424238335</w:t>
      </w:r>
    </w:p>
    <w:p w14:paraId="07CB1718"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719885386</w:t>
      </w:r>
    </w:p>
    <w:p w14:paraId="1541B403"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1649760492</w:t>
      </w:r>
    </w:p>
    <w:p w14:paraId="14A384B9"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1189641421</w:t>
      </w:r>
    </w:p>
    <w:p w14:paraId="6027786F"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1025202362</w:t>
      </w:r>
    </w:p>
    <w:p w14:paraId="6544223F"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1350490027</w:t>
      </w:r>
    </w:p>
    <w:p w14:paraId="01E2C89F"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783368690</w:t>
      </w:r>
    </w:p>
    <w:p w14:paraId="7437274B"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1102520059</w:t>
      </w:r>
    </w:p>
    <w:p w14:paraId="02EB568C"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2044897763</w:t>
      </w:r>
    </w:p>
    <w:p w14:paraId="1963EB70"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1967513926</w:t>
      </w:r>
    </w:p>
    <w:p w14:paraId="294BF278"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1365180540</w:t>
      </w:r>
    </w:p>
    <w:p w14:paraId="61A1BAB6"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304089172</w:t>
      </w:r>
    </w:p>
    <w:p w14:paraId="1484BF26"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1303455736</w:t>
      </w:r>
    </w:p>
    <w:p w14:paraId="43A5BEEA"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35005211</w:t>
      </w:r>
    </w:p>
    <w:p w14:paraId="4899F3FE"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521595368</w:t>
      </w:r>
    </w:p>
    <w:p w14:paraId="55324112"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294702567</w:t>
      </w:r>
    </w:p>
    <w:p w14:paraId="03F73BAA"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1726956429</w:t>
      </w:r>
    </w:p>
    <w:p w14:paraId="3EB8A05B"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336465782</w:t>
      </w:r>
    </w:p>
    <w:p w14:paraId="4BEC945B"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861021530</w:t>
      </w:r>
    </w:p>
    <w:p w14:paraId="4E0443F8"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233665123</w:t>
      </w:r>
    </w:p>
    <w:p w14:paraId="14B063ED"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2145174067</w:t>
      </w:r>
    </w:p>
    <w:p w14:paraId="4DF644FA"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468703135</w:t>
      </w:r>
    </w:p>
    <w:p w14:paraId="7BC10867"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1101513929</w:t>
      </w:r>
    </w:p>
    <w:p w14:paraId="376C529A"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1801979802</w:t>
      </w:r>
    </w:p>
    <w:p w14:paraId="51A9A919"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1315634022</w:t>
      </w:r>
    </w:p>
    <w:p w14:paraId="74C90509"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635723058</w:t>
      </w:r>
    </w:p>
    <w:p w14:paraId="5ED32C1E"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1369133069</w:t>
      </w:r>
    </w:p>
    <w:p w14:paraId="665072DB"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1059961393</w:t>
      </w:r>
    </w:p>
    <w:p w14:paraId="37533458"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2089018456</w:t>
      </w:r>
    </w:p>
    <w:p w14:paraId="0E0BE651"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628175011</w:t>
      </w:r>
    </w:p>
    <w:p w14:paraId="798F7CCD"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1656478042</w:t>
      </w:r>
    </w:p>
    <w:p w14:paraId="10B3BA57"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1131176229</w:t>
      </w:r>
    </w:p>
    <w:p w14:paraId="5A004471"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1653377373</w:t>
      </w:r>
    </w:p>
    <w:p w14:paraId="574E7CAA"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859484421</w:t>
      </w:r>
    </w:p>
    <w:p w14:paraId="791168E3"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1914544919</w:t>
      </w:r>
    </w:p>
    <w:p w14:paraId="5F7DB07D" w14:textId="56A7A2B9" w:rsidR="00EB278D"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lastRenderedPageBreak/>
        <w:t>In total, received 40 bytes.</w:t>
      </w:r>
    </w:p>
    <w:p w14:paraId="4EFB04B6" w14:textId="07023AC4" w:rsidR="00BE351B" w:rsidRDefault="00BE351B" w:rsidP="001B3904">
      <w:pPr>
        <w:pStyle w:val="Heading3"/>
      </w:pPr>
      <w:r>
        <w:t>Non-Blocking Unnamed Pipe</w:t>
      </w:r>
    </w:p>
    <w:p w14:paraId="22CCC2F9" w14:textId="3C43E8A4" w:rsidR="00BE351B" w:rsidRPr="00A372CC" w:rsidRDefault="00BE351B" w:rsidP="00BE351B">
      <w:pPr>
        <w:rPr>
          <w:i/>
          <w:iCs/>
        </w:rPr>
      </w:pPr>
      <w:r>
        <w:t xml:space="preserve">Directory: </w:t>
      </w:r>
      <w:r w:rsidRPr="00A372CC">
        <w:rPr>
          <w:i/>
          <w:iCs/>
        </w:rPr>
        <w:t>Directory: Code\IPC\Pipes\</w:t>
      </w:r>
      <w:r w:rsidRPr="00BE351B">
        <w:rPr>
          <w:i/>
          <w:iCs/>
        </w:rPr>
        <w:t>NonBlocking_UnnamedPipe</w:t>
      </w:r>
    </w:p>
    <w:p w14:paraId="3F21491D" w14:textId="11E31075" w:rsidR="003D4527" w:rsidRDefault="0092519E" w:rsidP="001B3904">
      <w:pPr>
        <w:pStyle w:val="Heading2"/>
      </w:pPr>
      <w:r>
        <w:t>Notes</w:t>
      </w:r>
    </w:p>
    <w:p w14:paraId="707127F8" w14:textId="0ADB27CD" w:rsidR="0092519E" w:rsidRDefault="00D174F5">
      <w:pPr>
        <w:pStyle w:val="ListParagraph"/>
        <w:numPr>
          <w:ilvl w:val="0"/>
          <w:numId w:val="65"/>
        </w:numPr>
        <w:spacing w:before="60" w:after="60"/>
        <w:contextualSpacing w:val="0"/>
      </w:pPr>
      <w:r>
        <w:t xml:space="preserve">The processes, which handle a </w:t>
      </w:r>
      <w:r w:rsidRPr="00D174F5">
        <w:rPr>
          <w:i/>
          <w:iCs/>
        </w:rPr>
        <w:t>blocking</w:t>
      </w:r>
      <w:r>
        <w:t xml:space="preserve"> pipe, shouldn't perform any other task except reading data from pipe and writing data to pipe.</w:t>
      </w:r>
    </w:p>
    <w:p w14:paraId="14928D96" w14:textId="7869CFA3" w:rsidR="003E5A72" w:rsidRDefault="003E5A72">
      <w:pPr>
        <w:pStyle w:val="ListParagraph"/>
        <w:numPr>
          <w:ilvl w:val="0"/>
          <w:numId w:val="65"/>
        </w:numPr>
        <w:spacing w:before="60" w:after="60"/>
        <w:contextualSpacing w:val="0"/>
      </w:pPr>
      <w:r>
        <w:t xml:space="preserve">It's not necessary that a pipe must be created in the writer process. The reader process can also create the pipe. The key </w:t>
      </w:r>
      <w:r w:rsidR="006D2174">
        <w:t xml:space="preserve">here </w:t>
      </w:r>
      <w:r>
        <w:t>is</w:t>
      </w:r>
      <w:r w:rsidR="006D2174">
        <w:t xml:space="preserve"> that</w:t>
      </w:r>
      <w:r>
        <w:t xml:space="preserve"> </w:t>
      </w:r>
      <w:r w:rsidRPr="006D2174">
        <w:rPr>
          <w:b/>
          <w:bCs/>
        </w:rPr>
        <w:t xml:space="preserve">the process </w:t>
      </w:r>
      <w:r w:rsidRPr="006D2174">
        <w:rPr>
          <w:b/>
          <w:bCs/>
          <w:u w:val="single"/>
        </w:rPr>
        <w:t>started first</w:t>
      </w:r>
      <w:r w:rsidRPr="006D2174">
        <w:rPr>
          <w:b/>
          <w:bCs/>
        </w:rPr>
        <w:t xml:space="preserve"> should be the one creating the pipe</w:t>
      </w:r>
      <w:r>
        <w:t>.</w:t>
      </w:r>
    </w:p>
    <w:p w14:paraId="20F9AFBE" w14:textId="44FD2AE1" w:rsidR="0092519E" w:rsidRDefault="0092519E">
      <w:pPr>
        <w:pStyle w:val="ListParagraph"/>
        <w:numPr>
          <w:ilvl w:val="0"/>
          <w:numId w:val="65"/>
        </w:numPr>
        <w:spacing w:before="60" w:after="60"/>
        <w:contextualSpacing w:val="0"/>
      </w:pPr>
      <w:r w:rsidRPr="0092519E">
        <w:t xml:space="preserve">The communication channel provided by a pipe is a </w:t>
      </w:r>
      <w:r w:rsidRPr="00EF648C">
        <w:rPr>
          <w:b/>
          <w:bCs/>
          <w:color w:val="0070C0"/>
        </w:rPr>
        <w:t>byte stream</w:t>
      </w:r>
      <w:r>
        <w:t>. T</w:t>
      </w:r>
      <w:r w:rsidRPr="0092519E">
        <w:t xml:space="preserve">here is </w:t>
      </w:r>
      <w:r w:rsidRPr="009552E1">
        <w:rPr>
          <w:b/>
          <w:bCs/>
        </w:rPr>
        <w:t>no concept of message</w:t>
      </w:r>
      <w:r w:rsidR="009552E1">
        <w:rPr>
          <w:b/>
          <w:bCs/>
        </w:rPr>
        <w:t>s</w:t>
      </w:r>
      <w:r w:rsidRPr="0092519E">
        <w:t xml:space="preserve">. </w:t>
      </w:r>
    </w:p>
    <w:p w14:paraId="62615195" w14:textId="58CC2A45" w:rsidR="0092519E" w:rsidRDefault="0092519E" w:rsidP="009552E1">
      <w:pPr>
        <w:pStyle w:val="ListParagraph"/>
        <w:spacing w:before="60" w:after="60"/>
        <w:contextualSpacing w:val="0"/>
      </w:pPr>
      <w:r>
        <w:t>If you want to handle messages with pipes, the writer must find a way to help the reader know how many bytes for each message (prevent</w:t>
      </w:r>
      <w:r w:rsidR="009552E1">
        <w:t xml:space="preserve">ing </w:t>
      </w:r>
      <w:r>
        <w:t xml:space="preserve">missing content of messages). </w:t>
      </w:r>
      <w:r w:rsidR="00041CB1">
        <w:t>The idea is a</w:t>
      </w:r>
      <w:r w:rsidR="009552E1">
        <w:t>dding</w:t>
      </w:r>
      <w:r>
        <w:t xml:space="preserve"> an item defining message length</w:t>
      </w:r>
      <w:r w:rsidR="009552E1">
        <w:t xml:space="preserve"> to the transferred message.</w:t>
      </w:r>
      <w:r w:rsidR="00041CB1">
        <w:t xml:space="preserve"> Example:</w:t>
      </w:r>
      <w:r w:rsidR="007E2491" w:rsidRPr="007E2491">
        <w:t xml:space="preserve"> </w:t>
      </w:r>
      <w:r w:rsidR="007E2491" w:rsidRPr="007E2491">
        <w:rPr>
          <w:i/>
          <w:iCs/>
        </w:rPr>
        <w:t>Code\IPC\Pipes\PipeForMessage</w:t>
      </w:r>
    </w:p>
    <w:p w14:paraId="57740F1B" w14:textId="13E662A3" w:rsidR="0092519E" w:rsidRPr="0092519E" w:rsidRDefault="009552E1" w:rsidP="009552E1">
      <w:pPr>
        <w:pStyle w:val="ListParagraph"/>
        <w:spacing w:before="60" w:after="60"/>
        <w:contextualSpacing w:val="0"/>
      </w:pPr>
      <w:r>
        <w:t xml:space="preserve">Another way, </w:t>
      </w:r>
      <w:r w:rsidR="0092519E" w:rsidRPr="0092519E">
        <w:t xml:space="preserve">you </w:t>
      </w:r>
      <w:r>
        <w:t>should use</w:t>
      </w:r>
      <w:r w:rsidR="0092519E" w:rsidRPr="0092519E">
        <w:t xml:space="preserve"> a</w:t>
      </w:r>
      <w:r>
        <w:t xml:space="preserve"> truly</w:t>
      </w:r>
      <w:r w:rsidR="0092519E" w:rsidRPr="0092519E">
        <w:t xml:space="preserve"> message-oriented approach, </w:t>
      </w:r>
      <w:r>
        <w:t>such as</w:t>
      </w:r>
      <w:r w:rsidR="009578C5">
        <w:t xml:space="preserve"> </w:t>
      </w:r>
      <w:hyperlink w:anchor="_Message_Queues" w:history="1">
        <w:r w:rsidR="009578C5" w:rsidRPr="009578C5">
          <w:rPr>
            <w:rStyle w:val="Hyperlink"/>
          </w:rPr>
          <w:t>Message Queue</w:t>
        </w:r>
      </w:hyperlink>
      <w:r w:rsidR="009578C5">
        <w:t xml:space="preserve"> or</w:t>
      </w:r>
      <w:r>
        <w:t xml:space="preserve"> </w:t>
      </w:r>
      <w:hyperlink w:anchor="_IPC_Socket" w:history="1">
        <w:r w:rsidR="00804B77">
          <w:rPr>
            <w:rStyle w:val="Hyperlink"/>
          </w:rPr>
          <w:t>UNIX</w:t>
        </w:r>
        <w:r w:rsidRPr="009552E1">
          <w:rPr>
            <w:rStyle w:val="Hyperlink"/>
          </w:rPr>
          <w:t xml:space="preserve"> socket</w:t>
        </w:r>
      </w:hyperlink>
      <w:r w:rsidR="0092519E" w:rsidRPr="0092519E">
        <w:t>.</w:t>
      </w:r>
    </w:p>
    <w:p w14:paraId="140FC31C" w14:textId="4ECFD63C" w:rsidR="00D312E8" w:rsidRDefault="00114339" w:rsidP="001B3904">
      <w:pPr>
        <w:pStyle w:val="Heading2"/>
      </w:pPr>
      <w:r>
        <w:t>Tips</w:t>
      </w:r>
    </w:p>
    <w:p w14:paraId="165A97BD" w14:textId="5D2656FF" w:rsidR="00114339" w:rsidRDefault="00114339">
      <w:pPr>
        <w:pStyle w:val="ListParagraph"/>
        <w:numPr>
          <w:ilvl w:val="0"/>
          <w:numId w:val="65"/>
        </w:numPr>
        <w:spacing w:before="60" w:after="60"/>
        <w:contextualSpacing w:val="0"/>
      </w:pPr>
      <w:r>
        <w:t>H</w:t>
      </w:r>
      <w:r w:rsidRPr="00114339">
        <w:t>ow</w:t>
      </w:r>
      <w:r>
        <w:t xml:space="preserve"> </w:t>
      </w:r>
      <w:r w:rsidRPr="00114339">
        <w:t>big</w:t>
      </w:r>
      <w:r>
        <w:t xml:space="preserve"> </w:t>
      </w:r>
      <w:r w:rsidRPr="00114339">
        <w:t>is</w:t>
      </w:r>
      <w:r>
        <w:t xml:space="preserve"> </w:t>
      </w:r>
      <w:r w:rsidRPr="00114339">
        <w:t>the</w:t>
      </w:r>
      <w:r>
        <w:t xml:space="preserve"> </w:t>
      </w:r>
      <w:r w:rsidRPr="00114339">
        <w:t>pipe</w:t>
      </w:r>
      <w:r>
        <w:t xml:space="preserve"> </w:t>
      </w:r>
      <w:r w:rsidRPr="00114339">
        <w:t>buffer</w:t>
      </w:r>
      <w:r>
        <w:t xml:space="preserve">: </w:t>
      </w:r>
      <w:hyperlink r:id="rId7" w:history="1">
        <w:r w:rsidRPr="00ED66C3">
          <w:rPr>
            <w:rStyle w:val="Hyperlink"/>
          </w:rPr>
          <w:t>https://unix.stackexchange.com/a/11954</w:t>
        </w:r>
      </w:hyperlink>
    </w:p>
    <w:p w14:paraId="1E3B97D7" w14:textId="16AB3E9C" w:rsidR="00C85F05" w:rsidRDefault="00C85F05">
      <w:pPr>
        <w:pStyle w:val="ListParagraph"/>
        <w:numPr>
          <w:ilvl w:val="0"/>
          <w:numId w:val="65"/>
        </w:numPr>
        <w:spacing w:before="60" w:after="60"/>
        <w:contextualSpacing w:val="0"/>
      </w:pPr>
      <w:r>
        <w:t xml:space="preserve">Change maximum size of pipe: </w:t>
      </w:r>
      <w:hyperlink r:id="rId8" w:history="1">
        <w:r w:rsidR="0005535D" w:rsidRPr="00ED66C3">
          <w:rPr>
            <w:rStyle w:val="Hyperlink"/>
          </w:rPr>
          <w:t>https://stackoverflow.com/a/4739461</w:t>
        </w:r>
      </w:hyperlink>
    </w:p>
    <w:p w14:paraId="27353683" w14:textId="59EAF8E3" w:rsidR="004F11B8" w:rsidRDefault="004F11B8">
      <w:pPr>
        <w:pStyle w:val="ListParagraph"/>
        <w:numPr>
          <w:ilvl w:val="0"/>
          <w:numId w:val="65"/>
        </w:numPr>
        <w:spacing w:before="60" w:after="60"/>
        <w:contextualSpacing w:val="0"/>
      </w:pPr>
      <w:r>
        <w:t>W</w:t>
      </w:r>
      <w:r w:rsidRPr="004F11B8">
        <w:t>hy</w:t>
      </w:r>
      <w:r>
        <w:t xml:space="preserve"> </w:t>
      </w:r>
      <w:r w:rsidRPr="004F11B8">
        <w:t>use</w:t>
      </w:r>
      <w:r>
        <w:t xml:space="preserve"> </w:t>
      </w:r>
      <w:r w:rsidRPr="004F11B8">
        <w:t>a</w:t>
      </w:r>
      <w:r>
        <w:t xml:space="preserve"> </w:t>
      </w:r>
      <w:r w:rsidRPr="004F11B8">
        <w:t>named</w:t>
      </w:r>
      <w:r>
        <w:t xml:space="preserve"> </w:t>
      </w:r>
      <w:r w:rsidRPr="004F11B8">
        <w:t>pipe</w:t>
      </w:r>
      <w:r>
        <w:t xml:space="preserve"> </w:t>
      </w:r>
      <w:r w:rsidRPr="004F11B8">
        <w:t>instead</w:t>
      </w:r>
      <w:r>
        <w:t xml:space="preserve"> </w:t>
      </w:r>
      <w:r w:rsidRPr="004F11B8">
        <w:t>of</w:t>
      </w:r>
      <w:r>
        <w:t xml:space="preserve"> </w:t>
      </w:r>
      <w:r w:rsidRPr="004F11B8">
        <w:t>a</w:t>
      </w:r>
      <w:r>
        <w:t xml:space="preserve"> </w:t>
      </w:r>
      <w:r w:rsidRPr="004F11B8">
        <w:t>file</w:t>
      </w:r>
      <w:r>
        <w:t xml:space="preserve">: </w:t>
      </w:r>
      <w:hyperlink r:id="rId9" w:history="1">
        <w:r w:rsidR="00B75CB1" w:rsidRPr="00ED66C3">
          <w:rPr>
            <w:rStyle w:val="Hyperlink"/>
          </w:rPr>
          <w:t>https://askubuntu.com/a/449192</w:t>
        </w:r>
      </w:hyperlink>
    </w:p>
    <w:p w14:paraId="5E472E55" w14:textId="77777777" w:rsidR="00114339" w:rsidRPr="00114339" w:rsidRDefault="00114339" w:rsidP="00114339"/>
    <w:p w14:paraId="7B227612" w14:textId="77777777" w:rsidR="00094AA4" w:rsidRDefault="00094AA4">
      <w:pPr>
        <w:rPr>
          <w:rFonts w:ascii="Arial Black" w:hAnsi="Arial Black"/>
          <w:b/>
          <w:sz w:val="32"/>
          <w:szCs w:val="40"/>
        </w:rPr>
      </w:pPr>
      <w:bookmarkStart w:id="0" w:name="_Message_Queues"/>
      <w:bookmarkEnd w:id="0"/>
      <w:r>
        <w:br w:type="page"/>
      </w:r>
    </w:p>
    <w:p w14:paraId="5252FF8B" w14:textId="32A4E643" w:rsidR="00EB278D" w:rsidRDefault="00EB278D" w:rsidP="001B3904">
      <w:pPr>
        <w:pStyle w:val="Heading1"/>
      </w:pPr>
      <w:r>
        <w:lastRenderedPageBreak/>
        <w:t xml:space="preserve">Message </w:t>
      </w:r>
      <w:r w:rsidR="00E26C52">
        <w:t>Q</w:t>
      </w:r>
      <w:r>
        <w:t>ueues</w:t>
      </w:r>
    </w:p>
    <w:p w14:paraId="7726D763" w14:textId="7E33852C" w:rsidR="00E26C52" w:rsidRDefault="00E26C52" w:rsidP="001B3904">
      <w:pPr>
        <w:pStyle w:val="Heading2"/>
      </w:pPr>
      <w:r>
        <w:t>What Is It?</w:t>
      </w:r>
    </w:p>
    <w:p w14:paraId="31E5A4F3" w14:textId="7A3896E1" w:rsidR="00E26C52" w:rsidRDefault="00E26C52" w:rsidP="00E26C52">
      <w:r>
        <w:t xml:space="preserve">Pipes have strict FIFO behavior. By contrast, </w:t>
      </w:r>
      <w:r w:rsidRPr="00265B99">
        <w:rPr>
          <w:b/>
          <w:bCs/>
        </w:rPr>
        <w:t>message queues can behave in the same way but are flexible enough that byte chunks can be retrieved out of FIFO order</w:t>
      </w:r>
      <w:r>
        <w:t>.</w:t>
      </w:r>
    </w:p>
    <w:p w14:paraId="68011D83" w14:textId="10B31164" w:rsidR="0036402B" w:rsidRDefault="0036402B" w:rsidP="00E26C52">
      <w:r>
        <w:t>Details:</w:t>
      </w:r>
    </w:p>
    <w:p w14:paraId="49771E28" w14:textId="1D6192F6" w:rsidR="0036402B" w:rsidRPr="0036402B" w:rsidRDefault="00094AA4" w:rsidP="0036402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Pr>
          <w:rFonts w:ascii="Consolas" w:hAnsi="Consolas"/>
          <w:sz w:val="22"/>
          <w:szCs w:val="22"/>
        </w:rPr>
        <w:t>s</w:t>
      </w:r>
      <w:r w:rsidR="0036402B" w:rsidRPr="0036402B">
        <w:rPr>
          <w:rFonts w:ascii="Consolas" w:hAnsi="Consolas"/>
          <w:sz w:val="22"/>
          <w:szCs w:val="22"/>
        </w:rPr>
        <w:t>ender</w:t>
      </w:r>
      <w:r w:rsidR="00D4668D">
        <w:rPr>
          <w:rFonts w:ascii="Consolas" w:hAnsi="Consolas"/>
          <w:sz w:val="22"/>
          <w:szCs w:val="22"/>
        </w:rPr>
        <w:t xml:space="preserve"> </w:t>
      </w:r>
      <w:r w:rsidR="0036402B" w:rsidRPr="0036402B">
        <w:rPr>
          <w:rFonts w:ascii="Consolas" w:hAnsi="Consolas"/>
          <w:sz w:val="22"/>
          <w:szCs w:val="22"/>
        </w:rPr>
        <w:t>---&gt;</w:t>
      </w:r>
      <w:r w:rsidR="00D4668D">
        <w:rPr>
          <w:rFonts w:ascii="Consolas" w:hAnsi="Consolas"/>
          <w:sz w:val="22"/>
          <w:szCs w:val="22"/>
        </w:rPr>
        <w:t xml:space="preserve"> </w:t>
      </w:r>
      <w:r w:rsidR="0036402B" w:rsidRPr="0036402B">
        <w:rPr>
          <w:rFonts w:ascii="Consolas" w:hAnsi="Consolas"/>
          <w:sz w:val="22"/>
          <w:szCs w:val="22"/>
        </w:rPr>
        <w:t>|3|</w:t>
      </w:r>
      <w:r w:rsidR="00D4668D">
        <w:rPr>
          <w:rFonts w:ascii="Consolas" w:hAnsi="Consolas"/>
          <w:sz w:val="22"/>
          <w:szCs w:val="22"/>
        </w:rPr>
        <w:t xml:space="preserve"> </w:t>
      </w:r>
      <w:r w:rsidR="0036402B" w:rsidRPr="0036402B">
        <w:rPr>
          <w:rFonts w:ascii="Consolas" w:hAnsi="Consolas"/>
          <w:sz w:val="22"/>
          <w:szCs w:val="22"/>
        </w:rPr>
        <w:t>---&gt;</w:t>
      </w:r>
      <w:r w:rsidR="00D4668D">
        <w:rPr>
          <w:rFonts w:ascii="Consolas" w:hAnsi="Consolas"/>
          <w:sz w:val="22"/>
          <w:szCs w:val="22"/>
        </w:rPr>
        <w:t xml:space="preserve"> </w:t>
      </w:r>
      <w:r w:rsidR="0036402B" w:rsidRPr="0036402B">
        <w:rPr>
          <w:rFonts w:ascii="Consolas" w:hAnsi="Consolas"/>
          <w:sz w:val="22"/>
          <w:szCs w:val="22"/>
        </w:rPr>
        <w:t>|2|</w:t>
      </w:r>
      <w:r w:rsidR="00D4668D">
        <w:rPr>
          <w:rFonts w:ascii="Consolas" w:hAnsi="Consolas"/>
          <w:sz w:val="22"/>
          <w:szCs w:val="22"/>
        </w:rPr>
        <w:t xml:space="preserve"> </w:t>
      </w:r>
      <w:r w:rsidR="0036402B" w:rsidRPr="0036402B">
        <w:rPr>
          <w:rFonts w:ascii="Consolas" w:hAnsi="Consolas"/>
          <w:sz w:val="22"/>
          <w:szCs w:val="22"/>
        </w:rPr>
        <w:t>---&gt;</w:t>
      </w:r>
      <w:r w:rsidR="00D4668D">
        <w:rPr>
          <w:rFonts w:ascii="Consolas" w:hAnsi="Consolas"/>
          <w:sz w:val="22"/>
          <w:szCs w:val="22"/>
        </w:rPr>
        <w:t xml:space="preserve"> </w:t>
      </w:r>
      <w:r w:rsidR="0036402B" w:rsidRPr="0036402B">
        <w:rPr>
          <w:rFonts w:ascii="Consolas" w:hAnsi="Consolas"/>
          <w:sz w:val="22"/>
          <w:szCs w:val="22"/>
        </w:rPr>
        <w:t>|2|</w:t>
      </w:r>
      <w:r w:rsidR="00D4668D">
        <w:rPr>
          <w:rFonts w:ascii="Consolas" w:hAnsi="Consolas"/>
          <w:sz w:val="22"/>
          <w:szCs w:val="22"/>
        </w:rPr>
        <w:t xml:space="preserve"> </w:t>
      </w:r>
      <w:r w:rsidR="0036402B" w:rsidRPr="0036402B">
        <w:rPr>
          <w:rFonts w:ascii="Consolas" w:hAnsi="Consolas"/>
          <w:sz w:val="22"/>
          <w:szCs w:val="22"/>
        </w:rPr>
        <w:t>---&gt;</w:t>
      </w:r>
      <w:r w:rsidR="00D4668D">
        <w:rPr>
          <w:rFonts w:ascii="Consolas" w:hAnsi="Consolas"/>
          <w:sz w:val="22"/>
          <w:szCs w:val="22"/>
        </w:rPr>
        <w:t xml:space="preserve"> </w:t>
      </w:r>
      <w:r w:rsidR="0036402B" w:rsidRPr="0036402B">
        <w:rPr>
          <w:rFonts w:ascii="Consolas" w:hAnsi="Consolas"/>
          <w:sz w:val="22"/>
          <w:szCs w:val="22"/>
        </w:rPr>
        <w:t>|1|</w:t>
      </w:r>
      <w:r w:rsidR="00D4668D">
        <w:rPr>
          <w:rFonts w:ascii="Consolas" w:hAnsi="Consolas"/>
          <w:sz w:val="22"/>
          <w:szCs w:val="22"/>
        </w:rPr>
        <w:t xml:space="preserve"> </w:t>
      </w:r>
      <w:r w:rsidR="0036402B" w:rsidRPr="0036402B">
        <w:rPr>
          <w:rFonts w:ascii="Consolas" w:hAnsi="Consolas"/>
          <w:sz w:val="22"/>
          <w:szCs w:val="22"/>
        </w:rPr>
        <w:t>---&gt;</w:t>
      </w:r>
      <w:r w:rsidR="00D4668D">
        <w:rPr>
          <w:rFonts w:ascii="Consolas" w:hAnsi="Consolas"/>
          <w:sz w:val="22"/>
          <w:szCs w:val="22"/>
        </w:rPr>
        <w:t xml:space="preserve"> </w:t>
      </w:r>
      <w:r w:rsidR="0036402B" w:rsidRPr="0036402B">
        <w:rPr>
          <w:rFonts w:ascii="Consolas" w:hAnsi="Consolas"/>
          <w:sz w:val="22"/>
          <w:szCs w:val="22"/>
        </w:rPr>
        <w:t>receiver</w:t>
      </w:r>
    </w:p>
    <w:p w14:paraId="17656880" w14:textId="40AEEBCA" w:rsidR="0036402B" w:rsidRDefault="0036402B" w:rsidP="0036402B">
      <w:r>
        <w:t>If strict FIFO behavior were in play, then the messages would be received in the order 1-2-2-3. However, the message queue allows other retrieval orders; for example, 3-2-1-2.</w:t>
      </w:r>
    </w:p>
    <w:p w14:paraId="2AA9BEB3" w14:textId="77777777" w:rsidR="00E26C52" w:rsidRDefault="00E26C52" w:rsidP="00E26C52">
      <w:r>
        <w:t>As the name suggests, a message queue is a sequence of messages, each of which has two parts:</w:t>
      </w:r>
    </w:p>
    <w:p w14:paraId="4D059319" w14:textId="683B0803" w:rsidR="00E26C52" w:rsidRDefault="00590BB0">
      <w:pPr>
        <w:pStyle w:val="ListParagraph"/>
        <w:numPr>
          <w:ilvl w:val="0"/>
          <w:numId w:val="65"/>
        </w:numPr>
      </w:pPr>
      <w:r>
        <w:t>A</w:t>
      </w:r>
      <w:r w:rsidR="00E26C52">
        <w:t xml:space="preserve"> payload, which is an array of bytes (char in c)</w:t>
      </w:r>
    </w:p>
    <w:p w14:paraId="0504A4D3" w14:textId="38E07458" w:rsidR="00382384" w:rsidRDefault="00E26C52">
      <w:pPr>
        <w:pStyle w:val="ListParagraph"/>
        <w:numPr>
          <w:ilvl w:val="0"/>
          <w:numId w:val="65"/>
        </w:numPr>
      </w:pPr>
      <w:r>
        <w:t>A type</w:t>
      </w:r>
      <w:r w:rsidR="00590BB0">
        <w:t xml:space="preserve"> (</w:t>
      </w:r>
      <w:r>
        <w:t>given as a positive integer value</w:t>
      </w:r>
      <w:r w:rsidR="00590BB0">
        <w:t xml:space="preserve">) </w:t>
      </w:r>
      <w:r>
        <w:t>categorize</w:t>
      </w:r>
      <w:r w:rsidR="00590BB0">
        <w:t>s</w:t>
      </w:r>
      <w:r>
        <w:t xml:space="preserve"> messages for flexible retrieval</w:t>
      </w:r>
    </w:p>
    <w:p w14:paraId="585DAC80" w14:textId="77777777" w:rsidR="00382384" w:rsidRDefault="00382384" w:rsidP="001B3904">
      <w:pPr>
        <w:pStyle w:val="Heading2"/>
      </w:pPr>
      <w:r>
        <w:t>Blocking vs Non-Blocking</w:t>
      </w:r>
    </w:p>
    <w:p w14:paraId="1CAF8BE9" w14:textId="2AC216D9" w:rsidR="00382384" w:rsidRDefault="00382384" w:rsidP="00382384">
      <w:pPr>
        <w:spacing w:before="60" w:after="60"/>
      </w:pPr>
      <w:r>
        <w:t>Similar to pipe</w:t>
      </w:r>
      <w:r w:rsidR="00094AA4">
        <w:t>s</w:t>
      </w:r>
      <w:r>
        <w:t>, message queue</w:t>
      </w:r>
      <w:r w:rsidR="00094AA4">
        <w:t>s</w:t>
      </w:r>
      <w:r>
        <w:t xml:space="preserve"> can be either blocking or non-blocking.</w:t>
      </w:r>
    </w:p>
    <w:p w14:paraId="2821F7C3" w14:textId="67F1C401" w:rsidR="00E26C52" w:rsidRDefault="00E26C52" w:rsidP="001B3904">
      <w:pPr>
        <w:pStyle w:val="Heading2"/>
      </w:pPr>
      <w:r>
        <w:t>Pros and Cons</w:t>
      </w:r>
    </w:p>
    <w:p w14:paraId="40F942F7" w14:textId="72290E68" w:rsidR="00DD2A46" w:rsidRDefault="00DD2A46" w:rsidP="00DD2A46">
      <w:pPr>
        <w:rPr>
          <w:b/>
          <w:bCs/>
        </w:rPr>
      </w:pPr>
      <w:r w:rsidRPr="00DD2A46">
        <w:rPr>
          <w:b/>
          <w:bCs/>
        </w:rPr>
        <w:t>Pros:</w:t>
      </w:r>
    </w:p>
    <w:p w14:paraId="7565F83C" w14:textId="28A39515" w:rsidR="007C2C9E" w:rsidRDefault="00E04222">
      <w:pPr>
        <w:pStyle w:val="ListParagraph"/>
        <w:numPr>
          <w:ilvl w:val="0"/>
          <w:numId w:val="67"/>
        </w:numPr>
        <w:spacing w:before="60" w:after="60"/>
        <w:contextualSpacing w:val="0"/>
      </w:pPr>
      <w:r>
        <w:t>Message queues are</w:t>
      </w:r>
      <w:r w:rsidR="007C2C9E">
        <w:t xml:space="preserve"> </w:t>
      </w:r>
      <w:r w:rsidR="007C2C9E" w:rsidRPr="00AF592A">
        <w:t xml:space="preserve">very </w:t>
      </w:r>
      <w:r w:rsidR="007C2C9E" w:rsidRPr="00AF592A">
        <w:rPr>
          <w:b/>
          <w:bCs/>
        </w:rPr>
        <w:t>fast</w:t>
      </w:r>
      <w:r w:rsidR="007C2C9E" w:rsidRPr="00814517">
        <w:t>, although not</w:t>
      </w:r>
      <w:r w:rsidR="007C2C9E">
        <w:t xml:space="preserve"> as fast as shared memory.</w:t>
      </w:r>
    </w:p>
    <w:p w14:paraId="63F10B48" w14:textId="77777777" w:rsidR="007C2C9E" w:rsidRDefault="007C2C9E">
      <w:pPr>
        <w:pStyle w:val="ListParagraph"/>
        <w:numPr>
          <w:ilvl w:val="0"/>
          <w:numId w:val="67"/>
        </w:numPr>
        <w:spacing w:before="60" w:after="60"/>
        <w:contextualSpacing w:val="0"/>
      </w:pPr>
      <w:r>
        <w:t xml:space="preserve">Automatically </w:t>
      </w:r>
      <w:r w:rsidRPr="00716CA9">
        <w:rPr>
          <w:b/>
          <w:bCs/>
        </w:rPr>
        <w:t>synchronized</w:t>
      </w:r>
      <w:r>
        <w:t>.</w:t>
      </w:r>
    </w:p>
    <w:p w14:paraId="049C25E2" w14:textId="66507BF8" w:rsidR="007C2C9E" w:rsidRPr="007C2C9E" w:rsidRDefault="007C2C9E">
      <w:pPr>
        <w:pStyle w:val="ListParagraph"/>
        <w:numPr>
          <w:ilvl w:val="0"/>
          <w:numId w:val="67"/>
        </w:numPr>
        <w:spacing w:before="60" w:after="60"/>
        <w:contextualSpacing w:val="0"/>
        <w:rPr>
          <w:b/>
          <w:bCs/>
        </w:rPr>
      </w:pPr>
      <w:r>
        <w:t xml:space="preserve">Allow retrieving messages </w:t>
      </w:r>
      <w:r w:rsidRPr="007C2C9E">
        <w:rPr>
          <w:b/>
          <w:bCs/>
        </w:rPr>
        <w:t>out of FIFO order</w:t>
      </w:r>
      <w:r>
        <w:t>.</w:t>
      </w:r>
    </w:p>
    <w:p w14:paraId="766B4308" w14:textId="2F72EE17" w:rsidR="007C2C9E" w:rsidRPr="007C2C9E" w:rsidRDefault="007C2C9E">
      <w:pPr>
        <w:pStyle w:val="ListParagraph"/>
        <w:numPr>
          <w:ilvl w:val="0"/>
          <w:numId w:val="67"/>
        </w:numPr>
        <w:spacing w:before="60" w:after="60"/>
        <w:contextualSpacing w:val="0"/>
      </w:pPr>
      <w:r>
        <w:t xml:space="preserve">Support </w:t>
      </w:r>
      <w:r w:rsidRPr="007C2C9E">
        <w:rPr>
          <w:b/>
          <w:bCs/>
        </w:rPr>
        <w:t>blocking</w:t>
      </w:r>
      <w:r>
        <w:t xml:space="preserve"> and </w:t>
      </w:r>
      <w:r w:rsidRPr="007C2C9E">
        <w:rPr>
          <w:b/>
          <w:bCs/>
        </w:rPr>
        <w:t>non-blocking</w:t>
      </w:r>
      <w:r>
        <w:t>.</w:t>
      </w:r>
    </w:p>
    <w:p w14:paraId="57067D1B" w14:textId="52F767C2" w:rsidR="00DD2A46" w:rsidRDefault="00DD2A46" w:rsidP="00DD2A46">
      <w:pPr>
        <w:rPr>
          <w:b/>
          <w:bCs/>
        </w:rPr>
      </w:pPr>
      <w:r w:rsidRPr="00DD2A46">
        <w:rPr>
          <w:b/>
          <w:bCs/>
        </w:rPr>
        <w:t>Cons:</w:t>
      </w:r>
    </w:p>
    <w:p w14:paraId="192908C3" w14:textId="77777777" w:rsidR="008D5AF9" w:rsidRPr="00814517" w:rsidRDefault="008D5AF9">
      <w:pPr>
        <w:pStyle w:val="ListParagraph"/>
        <w:numPr>
          <w:ilvl w:val="0"/>
          <w:numId w:val="65"/>
        </w:numPr>
        <w:spacing w:before="60" w:after="60"/>
        <w:contextualSpacing w:val="0"/>
        <w:rPr>
          <w:b/>
          <w:bCs/>
        </w:rPr>
      </w:pPr>
      <w:r w:rsidRPr="00814517">
        <w:rPr>
          <w:b/>
          <w:bCs/>
        </w:rPr>
        <w:t>Unidirectional</w:t>
      </w:r>
    </w:p>
    <w:p w14:paraId="3A2AC4FD" w14:textId="424CE81A" w:rsidR="00E26C52" w:rsidRDefault="00E26C52" w:rsidP="001B3904">
      <w:pPr>
        <w:pStyle w:val="Heading2"/>
      </w:pPr>
      <w:r>
        <w:t>Example</w:t>
      </w:r>
    </w:p>
    <w:p w14:paraId="1B71112D" w14:textId="6C920F9A" w:rsidR="00B472A7" w:rsidRPr="005F1E55" w:rsidRDefault="00B472A7" w:rsidP="00B472A7">
      <w:pPr>
        <w:rPr>
          <w:i/>
          <w:iCs/>
        </w:rPr>
      </w:pPr>
      <w:r w:rsidRPr="005F1E55">
        <w:rPr>
          <w:i/>
          <w:iCs/>
        </w:rPr>
        <w:t xml:space="preserve">Directory: </w:t>
      </w:r>
      <w:r w:rsidR="00AF592A">
        <w:rPr>
          <w:i/>
          <w:iCs/>
        </w:rPr>
        <w:t>Linux\Code\IPCs</w:t>
      </w:r>
      <w:r w:rsidRPr="005F1E55">
        <w:rPr>
          <w:i/>
          <w:iCs/>
        </w:rPr>
        <w:t>\MessageQueue</w:t>
      </w:r>
    </w:p>
    <w:p w14:paraId="1245A588" w14:textId="05FF7CF5" w:rsidR="00DD44EB" w:rsidRDefault="00DD44EB" w:rsidP="00DD44EB">
      <w:r>
        <w:t xml:space="preserve">The message queue example consists of two programs: the </w:t>
      </w:r>
      <w:r w:rsidRPr="00DD44EB">
        <w:rPr>
          <w:i/>
          <w:iCs/>
        </w:rPr>
        <w:t>sender</w:t>
      </w:r>
      <w:r>
        <w:t xml:space="preserve"> that writes to the message queue and the </w:t>
      </w:r>
      <w:r w:rsidRPr="00DD44EB">
        <w:rPr>
          <w:i/>
          <w:iCs/>
        </w:rPr>
        <w:t>receiver</w:t>
      </w:r>
      <w:r>
        <w:t xml:space="preserve"> that reads from this queue.</w:t>
      </w:r>
    </w:p>
    <w:p w14:paraId="35696DF0" w14:textId="4BF0FCDE" w:rsidR="008C15F1" w:rsidRDefault="008C15F1" w:rsidP="008C15F1">
      <w:r>
        <w:t>In this example, the sender sends the messages in the order 1-1-2-2-3-3, but the receiver then retrieves them in the order 3-1-2-1-3-2.</w:t>
      </w:r>
    </w:p>
    <w:p w14:paraId="63DB0BF6" w14:textId="77777777" w:rsidR="008C15F1" w:rsidRDefault="008C15F1" w:rsidP="008C15F1">
      <w:r>
        <w:t>Here is the output from the two programs:</w:t>
      </w:r>
    </w:p>
    <w:p w14:paraId="3A3AAC28" w14:textId="6E306AAB" w:rsidR="008C15F1" w:rsidRPr="008B4E54" w:rsidRDefault="008C15F1" w:rsidP="003F1B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8B4E54">
        <w:rPr>
          <w:rFonts w:ascii="Consolas" w:hAnsi="Consolas"/>
          <w:sz w:val="20"/>
          <w:szCs w:val="20"/>
        </w:rPr>
        <w:t>$ ./receiver</w:t>
      </w:r>
    </w:p>
    <w:p w14:paraId="77EB4BFA" w14:textId="77777777" w:rsidR="008C15F1" w:rsidRPr="008B4E54" w:rsidRDefault="008C15F1" w:rsidP="003F1B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8B4E54">
        <w:rPr>
          <w:rFonts w:ascii="Consolas" w:hAnsi="Consolas"/>
          <w:sz w:val="20"/>
          <w:szCs w:val="20"/>
        </w:rPr>
        <w:t>msg5 received as type 3</w:t>
      </w:r>
    </w:p>
    <w:p w14:paraId="18CEA0AC" w14:textId="77777777" w:rsidR="008C15F1" w:rsidRPr="008B4E54" w:rsidRDefault="008C15F1" w:rsidP="003F1B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8B4E54">
        <w:rPr>
          <w:rFonts w:ascii="Consolas" w:hAnsi="Consolas"/>
          <w:sz w:val="20"/>
          <w:szCs w:val="20"/>
        </w:rPr>
        <w:t>msg1 received as type 1</w:t>
      </w:r>
    </w:p>
    <w:p w14:paraId="49F69ADC" w14:textId="77777777" w:rsidR="008C15F1" w:rsidRPr="008B4E54" w:rsidRDefault="008C15F1" w:rsidP="003F1B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8B4E54">
        <w:rPr>
          <w:rFonts w:ascii="Consolas" w:hAnsi="Consolas"/>
          <w:sz w:val="20"/>
          <w:szCs w:val="20"/>
        </w:rPr>
        <w:t>msg3 received as type 2</w:t>
      </w:r>
    </w:p>
    <w:p w14:paraId="149FC27D" w14:textId="77777777" w:rsidR="008C15F1" w:rsidRPr="008B4E54" w:rsidRDefault="008C15F1" w:rsidP="003F1B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8B4E54">
        <w:rPr>
          <w:rFonts w:ascii="Consolas" w:hAnsi="Consolas"/>
          <w:sz w:val="20"/>
          <w:szCs w:val="20"/>
        </w:rPr>
        <w:t>msg2 received as type 1</w:t>
      </w:r>
    </w:p>
    <w:p w14:paraId="4FF503B6" w14:textId="77777777" w:rsidR="008C15F1" w:rsidRPr="008B4E54" w:rsidRDefault="008C15F1" w:rsidP="003F1B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8B4E54">
        <w:rPr>
          <w:rFonts w:ascii="Consolas" w:hAnsi="Consolas"/>
          <w:sz w:val="20"/>
          <w:szCs w:val="20"/>
        </w:rPr>
        <w:t>msg6 received as type 3</w:t>
      </w:r>
    </w:p>
    <w:p w14:paraId="059C2FD8" w14:textId="77777777" w:rsidR="008C15F1" w:rsidRPr="008B4E54" w:rsidRDefault="008C15F1" w:rsidP="003F1B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8B4E54">
        <w:rPr>
          <w:rFonts w:ascii="Consolas" w:hAnsi="Consolas"/>
          <w:sz w:val="20"/>
          <w:szCs w:val="20"/>
        </w:rPr>
        <w:t>msg4 received as type 2</w:t>
      </w:r>
    </w:p>
    <w:p w14:paraId="4F35F14C" w14:textId="77777777" w:rsidR="008C15F1" w:rsidRPr="008B4E54" w:rsidRDefault="008C15F1" w:rsidP="003F1B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p>
    <w:p w14:paraId="53E412F6" w14:textId="0CD03459" w:rsidR="008C15F1" w:rsidRPr="008B4E54" w:rsidRDefault="008C15F1" w:rsidP="003F1B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8B4E54">
        <w:rPr>
          <w:rFonts w:ascii="Consolas" w:hAnsi="Consolas"/>
          <w:sz w:val="20"/>
          <w:szCs w:val="20"/>
        </w:rPr>
        <w:t>$ ./sender</w:t>
      </w:r>
    </w:p>
    <w:p w14:paraId="6FB8489F" w14:textId="77777777" w:rsidR="008C15F1" w:rsidRPr="008B4E54" w:rsidRDefault="008C15F1" w:rsidP="003F1B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8B4E54">
        <w:rPr>
          <w:rFonts w:ascii="Consolas" w:hAnsi="Consolas"/>
          <w:sz w:val="20"/>
          <w:szCs w:val="20"/>
        </w:rPr>
        <w:t>msg1 sent as type 1</w:t>
      </w:r>
    </w:p>
    <w:p w14:paraId="0BC6F320" w14:textId="77777777" w:rsidR="008C15F1" w:rsidRPr="008B4E54" w:rsidRDefault="008C15F1" w:rsidP="003F1B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8B4E54">
        <w:rPr>
          <w:rFonts w:ascii="Consolas" w:hAnsi="Consolas"/>
          <w:sz w:val="20"/>
          <w:szCs w:val="20"/>
        </w:rPr>
        <w:t>msg2 sent as type 1</w:t>
      </w:r>
    </w:p>
    <w:p w14:paraId="6A69D3BC" w14:textId="77777777" w:rsidR="008C15F1" w:rsidRPr="008B4E54" w:rsidRDefault="008C15F1" w:rsidP="003F1B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8B4E54">
        <w:rPr>
          <w:rFonts w:ascii="Consolas" w:hAnsi="Consolas"/>
          <w:sz w:val="20"/>
          <w:szCs w:val="20"/>
        </w:rPr>
        <w:t>msg3 sent as type 2</w:t>
      </w:r>
    </w:p>
    <w:p w14:paraId="78ECCD94" w14:textId="77777777" w:rsidR="008C15F1" w:rsidRPr="008B4E54" w:rsidRDefault="008C15F1" w:rsidP="003F1B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8B4E54">
        <w:rPr>
          <w:rFonts w:ascii="Consolas" w:hAnsi="Consolas"/>
          <w:sz w:val="20"/>
          <w:szCs w:val="20"/>
        </w:rPr>
        <w:t>msg4 sent as type 2</w:t>
      </w:r>
    </w:p>
    <w:p w14:paraId="2F979164" w14:textId="77777777" w:rsidR="008C15F1" w:rsidRPr="008B4E54" w:rsidRDefault="008C15F1" w:rsidP="003F1B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8B4E54">
        <w:rPr>
          <w:rFonts w:ascii="Consolas" w:hAnsi="Consolas"/>
          <w:sz w:val="20"/>
          <w:szCs w:val="20"/>
        </w:rPr>
        <w:lastRenderedPageBreak/>
        <w:t>msg5 sent as type 3</w:t>
      </w:r>
    </w:p>
    <w:p w14:paraId="164D0BB7" w14:textId="64B16F16" w:rsidR="008C15F1" w:rsidRPr="008B4E54" w:rsidRDefault="008C15F1" w:rsidP="003F1B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8B4E54">
        <w:rPr>
          <w:rFonts w:ascii="Consolas" w:hAnsi="Consolas"/>
          <w:sz w:val="20"/>
          <w:szCs w:val="20"/>
        </w:rPr>
        <w:t>msg6 sent as type 3</w:t>
      </w:r>
    </w:p>
    <w:p w14:paraId="6DA1E6F9" w14:textId="20239DCC" w:rsidR="00E26C52" w:rsidRDefault="00C85F05" w:rsidP="001B3904">
      <w:pPr>
        <w:pStyle w:val="Heading2"/>
      </w:pPr>
      <w:r>
        <w:t>Tips</w:t>
      </w:r>
    </w:p>
    <w:p w14:paraId="1217E9B9" w14:textId="77777777" w:rsidR="00C85F05" w:rsidRDefault="00000000" w:rsidP="00C85F05">
      <w:hyperlink r:id="rId10" w:history="1">
        <w:r w:rsidR="00C85F05" w:rsidRPr="00D92E18">
          <w:rPr>
            <w:rStyle w:val="Hyperlink"/>
          </w:rPr>
          <w:t>https://www.geeksforgeeks.org/sharing-queue-among-three-threads/</w:t>
        </w:r>
      </w:hyperlink>
    </w:p>
    <w:p w14:paraId="3A6E2BFC" w14:textId="77777777" w:rsidR="00C85F05" w:rsidRDefault="00000000" w:rsidP="00C85F05">
      <w:hyperlink r:id="rId11" w:history="1">
        <w:r w:rsidR="00C85F05" w:rsidRPr="00D92E18">
          <w:rPr>
            <w:rStyle w:val="Hyperlink"/>
          </w:rPr>
          <w:t>https://www.geeksforgeeks.org/condition-wait-signal-multi-threading/</w:t>
        </w:r>
      </w:hyperlink>
    </w:p>
    <w:p w14:paraId="11695CC0" w14:textId="77777777" w:rsidR="00C85F05" w:rsidRPr="00C85F05" w:rsidRDefault="00C85F05" w:rsidP="00C85F05"/>
    <w:p w14:paraId="6389A5A7" w14:textId="77777777" w:rsidR="00094AA4" w:rsidRDefault="00094AA4">
      <w:pPr>
        <w:rPr>
          <w:rFonts w:ascii="Arial Black" w:hAnsi="Arial Black"/>
          <w:b/>
          <w:sz w:val="32"/>
          <w:szCs w:val="40"/>
        </w:rPr>
      </w:pPr>
      <w:bookmarkStart w:id="1" w:name="_IPC_Socket"/>
      <w:bookmarkEnd w:id="1"/>
      <w:r>
        <w:br w:type="page"/>
      </w:r>
    </w:p>
    <w:p w14:paraId="7D9CAB37" w14:textId="326EE666" w:rsidR="00B166A3" w:rsidRPr="00E26C52" w:rsidRDefault="00804B77" w:rsidP="001B3904">
      <w:pPr>
        <w:pStyle w:val="Heading1"/>
      </w:pPr>
      <w:r>
        <w:lastRenderedPageBreak/>
        <w:t>UNIX</w:t>
      </w:r>
      <w:r w:rsidR="00CB7D21">
        <w:t xml:space="preserve"> </w:t>
      </w:r>
      <w:r w:rsidR="00B166A3">
        <w:t>Socket</w:t>
      </w:r>
    </w:p>
    <w:p w14:paraId="6A9A37D7" w14:textId="333B5215" w:rsidR="00F96998" w:rsidRPr="00812649" w:rsidRDefault="00B166A3" w:rsidP="001B3904">
      <w:pPr>
        <w:pStyle w:val="Heading2"/>
      </w:pPr>
      <w:r w:rsidRPr="00812649">
        <w:t>What Is It?</w:t>
      </w:r>
    </w:p>
    <w:p w14:paraId="1AC00CBF" w14:textId="1EDC0DDE" w:rsidR="00413F4E" w:rsidRDefault="00804B77" w:rsidP="00413F4E">
      <w:r>
        <w:rPr>
          <w:i/>
          <w:iCs/>
        </w:rPr>
        <w:t>UNIX</w:t>
      </w:r>
      <w:r w:rsidR="00413F4E" w:rsidRPr="00F96998">
        <w:rPr>
          <w:i/>
          <w:iCs/>
        </w:rPr>
        <w:t xml:space="preserve"> sockets</w:t>
      </w:r>
      <w:r w:rsidR="00413F4E">
        <w:t xml:space="preserve"> (aka Unix </w:t>
      </w:r>
      <w:r w:rsidR="007C138F">
        <w:t>D</w:t>
      </w:r>
      <w:r w:rsidR="00413F4E">
        <w:t xml:space="preserve">omain </w:t>
      </w:r>
      <w:r w:rsidR="007C138F">
        <w:t>S</w:t>
      </w:r>
      <w:r w:rsidR="00413F4E">
        <w:t xml:space="preserve">ockets) enable channel-based </w:t>
      </w:r>
      <w:r w:rsidR="00413F4E" w:rsidRPr="00413F4E">
        <w:rPr>
          <w:b/>
          <w:bCs/>
        </w:rPr>
        <w:t xml:space="preserve">communication for processes on the </w:t>
      </w:r>
      <w:r w:rsidR="00413F4E" w:rsidRPr="007C138F">
        <w:rPr>
          <w:b/>
          <w:bCs/>
          <w:u w:val="single"/>
        </w:rPr>
        <w:t>same physical device</w:t>
      </w:r>
      <w:r w:rsidR="00413F4E">
        <w:t xml:space="preserve"> (host). They rely upon the local system kernel to support communication; in particular, communicate using a local file as a socket address.</w:t>
      </w:r>
    </w:p>
    <w:p w14:paraId="175DEBEF" w14:textId="4AB36098" w:rsidR="00F96998" w:rsidRDefault="00413F4E" w:rsidP="00413F4E">
      <w:r>
        <w:t xml:space="preserve">The server and client can run on the same machine. In this case, the server uses network address </w:t>
      </w:r>
      <w:r w:rsidRPr="00413F4E">
        <w:rPr>
          <w:i/>
          <w:iCs/>
        </w:rPr>
        <w:t>localhost</w:t>
      </w:r>
      <w:r>
        <w:t xml:space="preserve"> (</w:t>
      </w:r>
      <w:r w:rsidR="00283D27">
        <w:t xml:space="preserve">e.g., </w:t>
      </w:r>
      <w:r>
        <w:t>127.0.0.1).</w:t>
      </w:r>
    </w:p>
    <w:p w14:paraId="07283FD9" w14:textId="77777777" w:rsidR="00413F4E" w:rsidRPr="00413F4E" w:rsidRDefault="00413F4E" w:rsidP="00413F4E">
      <w:pPr>
        <w:pBdr>
          <w:top w:val="single" w:sz="4" w:space="1" w:color="auto"/>
          <w:left w:val="single" w:sz="4" w:space="4" w:color="auto"/>
          <w:bottom w:val="single" w:sz="4" w:space="1" w:color="auto"/>
          <w:right w:val="single" w:sz="4" w:space="4" w:color="auto"/>
        </w:pBdr>
        <w:rPr>
          <w:u w:val="single"/>
        </w:rPr>
      </w:pPr>
      <w:r w:rsidRPr="00413F4E">
        <w:rPr>
          <w:u w:val="single"/>
        </w:rPr>
        <w:t>Further info:</w:t>
      </w:r>
    </w:p>
    <w:p w14:paraId="2E262593" w14:textId="0903F0F2" w:rsidR="00413F4E" w:rsidRDefault="00413F4E" w:rsidP="00413F4E">
      <w:pPr>
        <w:pBdr>
          <w:top w:val="single" w:sz="4" w:space="1" w:color="auto"/>
          <w:left w:val="single" w:sz="4" w:space="4" w:color="auto"/>
          <w:bottom w:val="single" w:sz="4" w:space="1" w:color="auto"/>
          <w:right w:val="single" w:sz="4" w:space="4" w:color="auto"/>
        </w:pBdr>
      </w:pPr>
      <w:r w:rsidRPr="00C664EA">
        <w:rPr>
          <w:i/>
          <w:iCs/>
        </w:rPr>
        <w:t xml:space="preserve">Network </w:t>
      </w:r>
      <w:r w:rsidR="007C138F" w:rsidRPr="00C664EA">
        <w:rPr>
          <w:i/>
          <w:iCs/>
        </w:rPr>
        <w:t>S</w:t>
      </w:r>
      <w:r w:rsidRPr="00C664EA">
        <w:rPr>
          <w:i/>
          <w:iCs/>
        </w:rPr>
        <w:t>ockets</w:t>
      </w:r>
      <w:r>
        <w:t xml:space="preserve"> </w:t>
      </w:r>
      <w:r w:rsidR="0079256F">
        <w:t>are</w:t>
      </w:r>
      <w:r w:rsidR="004A2D26">
        <w:t xml:space="preserve"> </w:t>
      </w:r>
      <w:r w:rsidR="0079256F">
        <w:t xml:space="preserve">another type of </w:t>
      </w:r>
      <w:r>
        <w:t>IPC</w:t>
      </w:r>
      <w:r w:rsidR="0079256F">
        <w:t xml:space="preserve"> socket</w:t>
      </w:r>
      <w:r w:rsidR="00CF0FFE">
        <w:t xml:space="preserve"> which are</w:t>
      </w:r>
      <w:r w:rsidR="0079256F">
        <w:t xml:space="preserve"> used</w:t>
      </w:r>
      <w:r>
        <w:t xml:space="preserve"> for processes that can run on </w:t>
      </w:r>
      <w:r w:rsidRPr="007C138F">
        <w:rPr>
          <w:u w:val="single"/>
        </w:rPr>
        <w:t>different physical devices</w:t>
      </w:r>
      <w:r>
        <w:t xml:space="preserve">. They need support from </w:t>
      </w:r>
      <w:r w:rsidR="00066FB9" w:rsidRPr="00066FB9">
        <w:t xml:space="preserve">network interfaces </w:t>
      </w:r>
      <w:r w:rsidR="00066FB9">
        <w:t xml:space="preserve">and </w:t>
      </w:r>
      <w:r>
        <w:t xml:space="preserve">underlying </w:t>
      </w:r>
      <w:r w:rsidR="00066FB9">
        <w:t xml:space="preserve">IP </w:t>
      </w:r>
      <w:r>
        <w:t>protocol</w:t>
      </w:r>
      <w:r w:rsidR="00066FB9">
        <w:t>s</w:t>
      </w:r>
      <w:r>
        <w:t xml:space="preserve"> such as </w:t>
      </w:r>
      <w:r w:rsidRPr="003E3F02">
        <w:rPr>
          <w:b/>
          <w:bCs/>
          <w:u w:val="single"/>
        </w:rPr>
        <w:t>TCP</w:t>
      </w:r>
      <w:r>
        <w:t xml:space="preserve"> (Transmission Control Protocol) or </w:t>
      </w:r>
      <w:r w:rsidRPr="003E3F02">
        <w:rPr>
          <w:b/>
          <w:bCs/>
          <w:u w:val="single"/>
        </w:rPr>
        <w:t>UDP</w:t>
      </w:r>
      <w:r>
        <w:t xml:space="preserve"> (User Datagram Protocol).</w:t>
      </w:r>
    </w:p>
    <w:p w14:paraId="00A9D015" w14:textId="2F6CF479" w:rsidR="00066FB9" w:rsidRDefault="00066FB9" w:rsidP="00413F4E">
      <w:pPr>
        <w:pBdr>
          <w:top w:val="single" w:sz="4" w:space="1" w:color="auto"/>
          <w:left w:val="single" w:sz="4" w:space="4" w:color="auto"/>
          <w:bottom w:val="single" w:sz="4" w:space="1" w:color="auto"/>
          <w:right w:val="single" w:sz="4" w:space="4" w:color="auto"/>
        </w:pBdr>
      </w:pPr>
      <w:r>
        <w:t xml:space="preserve">By contrast, UNIX socket </w:t>
      </w:r>
      <w:r w:rsidRPr="00066FB9">
        <w:t>use</w:t>
      </w:r>
      <w:r>
        <w:t>s</w:t>
      </w:r>
      <w:r w:rsidRPr="00066FB9">
        <w:t xml:space="preserve"> local files to send and receive data instead of network interfaces and IP packets.</w:t>
      </w:r>
    </w:p>
    <w:p w14:paraId="0A327355" w14:textId="06A2B615" w:rsidR="003915E3" w:rsidRPr="00283D27" w:rsidRDefault="003915E3" w:rsidP="003915E3">
      <w:pPr>
        <w:pBdr>
          <w:top w:val="single" w:sz="4" w:space="1" w:color="auto"/>
          <w:left w:val="single" w:sz="4" w:space="4" w:color="auto"/>
          <w:bottom w:val="single" w:sz="4" w:space="1" w:color="auto"/>
          <w:right w:val="single" w:sz="4" w:space="4" w:color="auto"/>
        </w:pBdr>
        <w:rPr>
          <w:color w:val="0070C0"/>
        </w:rPr>
      </w:pPr>
      <w:r w:rsidRPr="00283D27">
        <w:rPr>
          <w:color w:val="0070C0"/>
        </w:rPr>
        <w:t xml:space="preserve">Despite these implementation differences, </w:t>
      </w:r>
      <w:r w:rsidR="00804B77" w:rsidRPr="00283D27">
        <w:rPr>
          <w:color w:val="0070C0"/>
        </w:rPr>
        <w:t>UNIX</w:t>
      </w:r>
      <w:r w:rsidRPr="00283D27">
        <w:rPr>
          <w:color w:val="0070C0"/>
        </w:rPr>
        <w:t xml:space="preserve"> socket and network socket APIs are the same in the essentials.</w:t>
      </w:r>
    </w:p>
    <w:p w14:paraId="4DF46C27" w14:textId="77777777" w:rsidR="004A2D26" w:rsidRDefault="004A2D26" w:rsidP="004A2D26">
      <w:pPr>
        <w:pStyle w:val="Heading2"/>
      </w:pPr>
      <w:r>
        <w:t>Blocking vs Non-Blocking</w:t>
      </w:r>
    </w:p>
    <w:p w14:paraId="34E5F2A7" w14:textId="77777777" w:rsidR="004A2D26" w:rsidRDefault="004A2D26" w:rsidP="004A2D26">
      <w:pPr>
        <w:spacing w:before="60" w:after="60"/>
      </w:pPr>
      <w:r>
        <w:t>Similar to pipes, sockets can be either blocking or non-blocking.</w:t>
      </w:r>
    </w:p>
    <w:p w14:paraId="26420632" w14:textId="3BC62327" w:rsidR="004A2D26" w:rsidRDefault="004A2D26" w:rsidP="004A2D26">
      <w:pPr>
        <w:pStyle w:val="Heading2"/>
      </w:pPr>
      <w:r>
        <w:t>Socket Details</w:t>
      </w:r>
    </w:p>
    <w:p w14:paraId="3B3F6D5A" w14:textId="113A215E" w:rsidR="004A2D26" w:rsidRPr="004A2D26" w:rsidRDefault="004A2D26" w:rsidP="004A2D26">
      <w:r>
        <w:t xml:space="preserve">For more insights to many different concepts of socket (such as </w:t>
      </w:r>
      <w:r w:rsidR="001F490D">
        <w:t xml:space="preserve">domain type, underlying protocol, </w:t>
      </w:r>
      <w:r>
        <w:t>port binding, Linux APIs, etc.), check one of my tutorial</w:t>
      </w:r>
      <w:r w:rsidR="006A6529">
        <w:t>s</w:t>
      </w:r>
      <w:r>
        <w:t xml:space="preserve">: </w:t>
      </w:r>
      <w:r w:rsidRPr="00C51AD6">
        <w:rPr>
          <w:i/>
          <w:iCs/>
        </w:rPr>
        <w:t>Tutorials\Linux\Sockets.docx</w:t>
      </w:r>
    </w:p>
    <w:p w14:paraId="7576A1D4" w14:textId="337EE5C8" w:rsidR="00B166A3" w:rsidRDefault="00B166A3" w:rsidP="001B3904">
      <w:pPr>
        <w:pStyle w:val="Heading2"/>
      </w:pPr>
      <w:r>
        <w:t>Pros and Cons</w:t>
      </w:r>
    </w:p>
    <w:p w14:paraId="3AF60C71" w14:textId="2FFC7E29" w:rsidR="00422A0B" w:rsidRPr="00422A0B" w:rsidRDefault="00B166A3" w:rsidP="00422A0B">
      <w:pPr>
        <w:rPr>
          <w:b/>
          <w:bCs/>
        </w:rPr>
      </w:pPr>
      <w:r w:rsidRPr="00DD2A46">
        <w:rPr>
          <w:b/>
          <w:bCs/>
        </w:rPr>
        <w:t>Pros:</w:t>
      </w:r>
    </w:p>
    <w:p w14:paraId="46E933FA" w14:textId="77FC3A26" w:rsidR="0096683C" w:rsidRDefault="0096683C" w:rsidP="00465F6E">
      <w:pPr>
        <w:pStyle w:val="ListParagraph"/>
        <w:numPr>
          <w:ilvl w:val="0"/>
          <w:numId w:val="72"/>
        </w:numPr>
        <w:spacing w:before="40" w:after="40"/>
        <w:contextualSpacing w:val="0"/>
      </w:pPr>
      <w:r>
        <w:t>Faster than pipes when</w:t>
      </w:r>
      <w:r w:rsidRPr="0096683C">
        <w:t xml:space="preserve"> </w:t>
      </w:r>
      <w:r w:rsidR="00094AA4">
        <w:t>transferring</w:t>
      </w:r>
      <w:r>
        <w:t xml:space="preserve"> large </w:t>
      </w:r>
      <w:r w:rsidRPr="0096683C">
        <w:t>block sizes</w:t>
      </w:r>
      <w:r w:rsidR="001909D4">
        <w:t xml:space="preserve"> </w:t>
      </w:r>
      <w:r>
        <w:t>(e.g.:</w:t>
      </w:r>
      <w:r w:rsidRPr="0096683C">
        <w:t xml:space="preserve"> 10 Kbytes</w:t>
      </w:r>
      <w:r>
        <w:t xml:space="preserve">, </w:t>
      </w:r>
      <w:r w:rsidRPr="0096683C">
        <w:t>1 Mbyte</w:t>
      </w:r>
      <w:r>
        <w:t>, etc.)</w:t>
      </w:r>
    </w:p>
    <w:p w14:paraId="3BB63987" w14:textId="29413DB6" w:rsidR="00ED7E44" w:rsidRDefault="00217328" w:rsidP="00465F6E">
      <w:pPr>
        <w:pStyle w:val="ListParagraph"/>
        <w:numPr>
          <w:ilvl w:val="0"/>
          <w:numId w:val="72"/>
        </w:numPr>
        <w:spacing w:before="40" w:after="40"/>
        <w:contextualSpacing w:val="0"/>
      </w:pPr>
      <w:r w:rsidRPr="00217328">
        <w:t xml:space="preserve">Automatically </w:t>
      </w:r>
      <w:r w:rsidRPr="003145B1">
        <w:rPr>
          <w:b/>
          <w:bCs/>
        </w:rPr>
        <w:t>s</w:t>
      </w:r>
      <w:r w:rsidR="00ED7E44" w:rsidRPr="003145B1">
        <w:rPr>
          <w:b/>
          <w:bCs/>
        </w:rPr>
        <w:t>ynchronized</w:t>
      </w:r>
      <w:r w:rsidR="003145B1">
        <w:t>.</w:t>
      </w:r>
    </w:p>
    <w:p w14:paraId="58D6D120" w14:textId="0480B18E" w:rsidR="003145B1" w:rsidRDefault="003145B1" w:rsidP="00465F6E">
      <w:pPr>
        <w:pStyle w:val="ListParagraph"/>
        <w:numPr>
          <w:ilvl w:val="0"/>
          <w:numId w:val="72"/>
        </w:numPr>
        <w:spacing w:before="40" w:after="40"/>
        <w:contextualSpacing w:val="0"/>
      </w:pPr>
      <w:r>
        <w:t xml:space="preserve">Support </w:t>
      </w:r>
      <w:r w:rsidRPr="007C2C9E">
        <w:rPr>
          <w:b/>
          <w:bCs/>
        </w:rPr>
        <w:t>blocking</w:t>
      </w:r>
      <w:r>
        <w:t xml:space="preserve"> and </w:t>
      </w:r>
      <w:r w:rsidRPr="007C2C9E">
        <w:rPr>
          <w:b/>
          <w:bCs/>
        </w:rPr>
        <w:t>non-blocking</w:t>
      </w:r>
      <w:r>
        <w:t>.</w:t>
      </w:r>
    </w:p>
    <w:p w14:paraId="555FC2E9" w14:textId="3EAF6A70" w:rsidR="00422A0B" w:rsidRDefault="00422A0B" w:rsidP="00465F6E">
      <w:pPr>
        <w:pStyle w:val="ListParagraph"/>
        <w:numPr>
          <w:ilvl w:val="0"/>
          <w:numId w:val="72"/>
        </w:numPr>
        <w:spacing w:before="40" w:after="40"/>
        <w:contextualSpacing w:val="0"/>
      </w:pPr>
      <w:r>
        <w:t>E</w:t>
      </w:r>
      <w:r w:rsidRPr="00217328">
        <w:t xml:space="preserve">asy to convert a </w:t>
      </w:r>
      <w:r>
        <w:t>UNIX socket to</w:t>
      </w:r>
      <w:r w:rsidRPr="00217328">
        <w:t xml:space="preserve"> </w:t>
      </w:r>
      <w:r w:rsidR="00886495">
        <w:t xml:space="preserve">a </w:t>
      </w:r>
      <w:r w:rsidRPr="00217328">
        <w:t>network socket</w:t>
      </w:r>
      <w:r>
        <w:t xml:space="preserve"> to </w:t>
      </w:r>
      <w:r w:rsidRPr="00217328">
        <w:t xml:space="preserve">work </w:t>
      </w:r>
      <w:r w:rsidRPr="003145B1">
        <w:rPr>
          <w:b/>
          <w:bCs/>
        </w:rPr>
        <w:t>across multiple machines</w:t>
      </w:r>
      <w:r>
        <w:t>.</w:t>
      </w:r>
    </w:p>
    <w:p w14:paraId="58285313" w14:textId="32974C9D" w:rsidR="00422A0B" w:rsidRDefault="00422A0B" w:rsidP="00465F6E">
      <w:pPr>
        <w:pStyle w:val="ListParagraph"/>
        <w:numPr>
          <w:ilvl w:val="0"/>
          <w:numId w:val="72"/>
        </w:numPr>
        <w:spacing w:before="40" w:after="40"/>
        <w:contextualSpacing w:val="0"/>
      </w:pPr>
      <w:r>
        <w:t>E</w:t>
      </w:r>
      <w:r w:rsidRPr="00422A0B">
        <w:t xml:space="preserve">asy to expose process as a </w:t>
      </w:r>
      <w:r w:rsidRPr="00422A0B">
        <w:rPr>
          <w:b/>
          <w:bCs/>
        </w:rPr>
        <w:t>service</w:t>
      </w:r>
      <w:r w:rsidRPr="00422A0B">
        <w:t>.</w:t>
      </w:r>
    </w:p>
    <w:p w14:paraId="71630138" w14:textId="584B9D5C" w:rsidR="00CD1C86" w:rsidRPr="00422A0B" w:rsidRDefault="00CD1C86" w:rsidP="00465F6E">
      <w:pPr>
        <w:pStyle w:val="ListParagraph"/>
        <w:numPr>
          <w:ilvl w:val="0"/>
          <w:numId w:val="72"/>
        </w:numPr>
        <w:spacing w:before="40" w:after="40"/>
        <w:contextualSpacing w:val="0"/>
      </w:pPr>
      <w:r>
        <w:t>T</w:t>
      </w:r>
      <w:r w:rsidRPr="00CD1C86">
        <w:t xml:space="preserve">ransfer data between processes </w:t>
      </w:r>
      <w:r w:rsidRPr="00CD1C86">
        <w:rPr>
          <w:b/>
          <w:bCs/>
        </w:rPr>
        <w:t>very stable</w:t>
      </w:r>
      <w:r w:rsidRPr="00CD1C86">
        <w:t xml:space="preserve"> and </w:t>
      </w:r>
      <w:r w:rsidRPr="00CD1C86">
        <w:rPr>
          <w:b/>
          <w:bCs/>
        </w:rPr>
        <w:t>reliable</w:t>
      </w:r>
      <w:r>
        <w:rPr>
          <w:b/>
          <w:bCs/>
        </w:rPr>
        <w:t>.</w:t>
      </w:r>
      <w:r w:rsidR="00321BFE" w:rsidRPr="00321BFE">
        <w:t xml:space="preserve"> </w:t>
      </w:r>
      <w:r w:rsidR="00321BFE">
        <w:t>With TCP, the server ensures that bytes are transferred</w:t>
      </w:r>
      <w:r w:rsidR="00321BFE" w:rsidRPr="00321BFE">
        <w:t xml:space="preserve"> in the correct </w:t>
      </w:r>
      <w:r w:rsidR="00321BFE">
        <w:t>order; and if it</w:t>
      </w:r>
      <w:r w:rsidR="00321BFE" w:rsidRPr="00321BFE">
        <w:t xml:space="preserve"> fails, it will continue retrying until </w:t>
      </w:r>
      <w:r w:rsidR="00321BFE">
        <w:t>success</w:t>
      </w:r>
      <w:r w:rsidR="00321BFE" w:rsidRPr="00321BFE">
        <w:t>.</w:t>
      </w:r>
    </w:p>
    <w:p w14:paraId="76EEE7A5" w14:textId="77777777" w:rsidR="00ED7E44" w:rsidRDefault="00B166A3" w:rsidP="00ED7E44">
      <w:pPr>
        <w:rPr>
          <w:b/>
          <w:bCs/>
        </w:rPr>
      </w:pPr>
      <w:r w:rsidRPr="00DD2A46">
        <w:rPr>
          <w:b/>
          <w:bCs/>
        </w:rPr>
        <w:t>Cons:</w:t>
      </w:r>
    </w:p>
    <w:p w14:paraId="42BACA23" w14:textId="17CC53CB" w:rsidR="00ED7E44" w:rsidRPr="00ED7E44" w:rsidRDefault="00F437B1">
      <w:pPr>
        <w:pStyle w:val="ListParagraph"/>
        <w:numPr>
          <w:ilvl w:val="0"/>
          <w:numId w:val="71"/>
        </w:numPr>
      </w:pPr>
      <w:r>
        <w:t>UNIX s</w:t>
      </w:r>
      <w:r w:rsidR="00ED7E44" w:rsidRPr="00ED7E44">
        <w:t xml:space="preserve">ockets are </w:t>
      </w:r>
      <w:r w:rsidR="00ED7E44" w:rsidRPr="003145B1">
        <w:rPr>
          <w:b/>
          <w:bCs/>
        </w:rPr>
        <w:t>one-to-one</w:t>
      </w:r>
      <w:r w:rsidR="00ED7E44" w:rsidRPr="00ED7E44">
        <w:t>. You need multiple sockets if you want to send the same thing to multiple processes.</w:t>
      </w:r>
    </w:p>
    <w:p w14:paraId="401C0581" w14:textId="6B217BC9" w:rsidR="00B166A3" w:rsidRDefault="00B166A3" w:rsidP="001B3904">
      <w:pPr>
        <w:pStyle w:val="Heading2"/>
      </w:pPr>
      <w:r>
        <w:t>Example</w:t>
      </w:r>
    </w:p>
    <w:p w14:paraId="7E96C959" w14:textId="6962D744" w:rsidR="005F1E55" w:rsidRPr="005F1E55" w:rsidRDefault="005F1E55" w:rsidP="005F1E55">
      <w:pPr>
        <w:rPr>
          <w:i/>
          <w:iCs/>
        </w:rPr>
      </w:pPr>
      <w:r w:rsidRPr="00B472A7">
        <w:rPr>
          <w:i/>
          <w:iCs/>
        </w:rPr>
        <w:t xml:space="preserve">Directory: </w:t>
      </w:r>
      <w:r w:rsidR="00AF592A">
        <w:rPr>
          <w:i/>
          <w:iCs/>
        </w:rPr>
        <w:t>Linux\Code\IPCs</w:t>
      </w:r>
      <w:r w:rsidRPr="00B472A7">
        <w:rPr>
          <w:i/>
          <w:iCs/>
        </w:rPr>
        <w:t>\</w:t>
      </w:r>
      <w:r w:rsidR="00D8028A">
        <w:rPr>
          <w:i/>
          <w:iCs/>
        </w:rPr>
        <w:t>Unix</w:t>
      </w:r>
      <w:r>
        <w:rPr>
          <w:i/>
          <w:iCs/>
        </w:rPr>
        <w:t>Socket</w:t>
      </w:r>
      <w:r w:rsidR="00D8028A">
        <w:rPr>
          <w:i/>
          <w:iCs/>
        </w:rPr>
        <w:t>\TCP</w:t>
      </w:r>
    </w:p>
    <w:p w14:paraId="40904350" w14:textId="695BD1C7" w:rsidR="004B2F25" w:rsidRDefault="004B2F25" w:rsidP="004B2F25">
      <w:r>
        <w:t xml:space="preserve">The socket example consists of two programs: a </w:t>
      </w:r>
      <w:r>
        <w:rPr>
          <w:i/>
          <w:iCs/>
        </w:rPr>
        <w:t>server</w:t>
      </w:r>
      <w:r>
        <w:t xml:space="preserve"> and a </w:t>
      </w:r>
      <w:r w:rsidRPr="00094AA4">
        <w:rPr>
          <w:i/>
          <w:iCs/>
        </w:rPr>
        <w:t>client</w:t>
      </w:r>
      <w:r>
        <w:t xml:space="preserve">. The server creates a </w:t>
      </w:r>
      <w:r w:rsidR="004620D0">
        <w:t xml:space="preserve">localhost </w:t>
      </w:r>
      <w:r>
        <w:t>TCP socket, then waits for requests from the client. Each time, the server receives a request from the client, it responses "OK" to the client.</w:t>
      </w:r>
    </w:p>
    <w:p w14:paraId="028BA62C" w14:textId="007BD3A6" w:rsidR="00DA36EA" w:rsidRDefault="00DA36EA" w:rsidP="004B2F25">
      <w:r>
        <w:t>The flow is</w:t>
      </w:r>
      <w:r w:rsidR="000F0C7A">
        <w:t xml:space="preserve"> basically</w:t>
      </w:r>
      <w:r>
        <w:t xml:space="preserve"> as follows:</w:t>
      </w:r>
    </w:p>
    <w:p w14:paraId="56589EBA" w14:textId="6A7BDAC1" w:rsidR="00DA36EA" w:rsidRDefault="00DA36EA" w:rsidP="00DA36EA">
      <w:pPr>
        <w:jc w:val="center"/>
      </w:pPr>
      <w:r>
        <w:rPr>
          <w:noProof/>
        </w:rPr>
        <w:lastRenderedPageBreak/>
        <w:drawing>
          <wp:inline distT="0" distB="0" distL="0" distR="0" wp14:anchorId="08526BF9" wp14:editId="66ABDE4B">
            <wp:extent cx="3343275" cy="417703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3275" cy="4177030"/>
                    </a:xfrm>
                    <a:prstGeom prst="rect">
                      <a:avLst/>
                    </a:prstGeom>
                    <a:noFill/>
                    <a:ln>
                      <a:noFill/>
                    </a:ln>
                  </pic:spPr>
                </pic:pic>
              </a:graphicData>
            </a:graphic>
          </wp:inline>
        </w:drawing>
      </w:r>
    </w:p>
    <w:p w14:paraId="135D033C" w14:textId="77777777" w:rsidR="004B2F25" w:rsidRDefault="004B2F25" w:rsidP="004B2F25">
      <w:r>
        <w:t>Here is the output from the two programs:</w:t>
      </w:r>
    </w:p>
    <w:p w14:paraId="271F87F8" w14:textId="7D07FBDD" w:rsidR="0078215E" w:rsidRPr="00465F6E" w:rsidRDefault="0078215E" w:rsidP="002F5E10">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b/>
          <w:bCs/>
          <w:sz w:val="20"/>
          <w:szCs w:val="20"/>
        </w:rPr>
      </w:pPr>
      <w:r w:rsidRPr="00465F6E">
        <w:rPr>
          <w:rFonts w:ascii="Consolas" w:hAnsi="Consolas"/>
          <w:b/>
          <w:bCs/>
          <w:sz w:val="20"/>
          <w:szCs w:val="20"/>
        </w:rPr>
        <w:t>$ ./server</w:t>
      </w:r>
    </w:p>
    <w:p w14:paraId="34698057" w14:textId="52011F0D" w:rsidR="002F5E10" w:rsidRPr="002F5E10" w:rsidRDefault="002F5E10" w:rsidP="002F5E10">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r w:rsidRPr="002F5E10">
        <w:rPr>
          <w:rFonts w:ascii="Consolas" w:hAnsi="Consolas"/>
          <w:sz w:val="20"/>
          <w:szCs w:val="20"/>
        </w:rPr>
        <w:t>Server binded its socket to address 2130706433 and port 60020</w:t>
      </w:r>
      <w:r>
        <w:rPr>
          <w:rFonts w:ascii="Consolas" w:hAnsi="Consolas"/>
          <w:sz w:val="20"/>
          <w:szCs w:val="20"/>
        </w:rPr>
        <w:t xml:space="preserve">   # </w:t>
      </w:r>
      <w:r w:rsidRPr="002F5E10">
        <w:rPr>
          <w:rFonts w:ascii="Consolas" w:hAnsi="Consolas"/>
          <w:sz w:val="20"/>
          <w:szCs w:val="20"/>
        </w:rPr>
        <w:t>2130706433</w:t>
      </w:r>
      <w:r>
        <w:rPr>
          <w:rFonts w:ascii="Consolas" w:hAnsi="Consolas"/>
          <w:sz w:val="20"/>
          <w:szCs w:val="20"/>
        </w:rPr>
        <w:t xml:space="preserve"> = "127.0.0.1"</w:t>
      </w:r>
    </w:p>
    <w:p w14:paraId="4E6D5F53" w14:textId="77777777" w:rsidR="002F5E10" w:rsidRPr="002F5E10" w:rsidRDefault="002F5E10" w:rsidP="002F5E10">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r w:rsidRPr="002F5E10">
        <w:rPr>
          <w:rFonts w:ascii="Consolas" w:hAnsi="Consolas"/>
          <w:sz w:val="20"/>
          <w:szCs w:val="20"/>
        </w:rPr>
        <w:t>Server is listening clients...</w:t>
      </w:r>
    </w:p>
    <w:p w14:paraId="54EEDC33" w14:textId="77777777" w:rsidR="002F5E10" w:rsidRPr="002F5E10" w:rsidRDefault="002F5E10" w:rsidP="002F5E10">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r w:rsidRPr="002F5E10">
        <w:rPr>
          <w:rFonts w:ascii="Consolas" w:hAnsi="Consolas"/>
          <w:sz w:val="20"/>
          <w:szCs w:val="20"/>
        </w:rPr>
        <w:t>Server accepted client connection</w:t>
      </w:r>
    </w:p>
    <w:p w14:paraId="6A8283B1" w14:textId="77777777" w:rsidR="002F5E10" w:rsidRPr="002F5E10" w:rsidRDefault="002F5E10" w:rsidP="002F5E10">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r w:rsidRPr="002F5E10">
        <w:rPr>
          <w:rFonts w:ascii="Consolas" w:hAnsi="Consolas"/>
          <w:sz w:val="20"/>
          <w:szCs w:val="20"/>
        </w:rPr>
        <w:t>Client request: War and Peace</w:t>
      </w:r>
    </w:p>
    <w:p w14:paraId="2C02FE1C" w14:textId="77777777" w:rsidR="002F5E10" w:rsidRPr="002F5E10" w:rsidRDefault="002F5E10" w:rsidP="002F5E10">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r w:rsidRPr="002F5E10">
        <w:rPr>
          <w:rFonts w:ascii="Consolas" w:hAnsi="Consolas"/>
          <w:sz w:val="20"/>
          <w:szCs w:val="20"/>
        </w:rPr>
        <w:t>Server response: OK</w:t>
      </w:r>
    </w:p>
    <w:p w14:paraId="09DB45BA" w14:textId="77777777" w:rsidR="002F5E10" w:rsidRPr="002F5E10" w:rsidRDefault="002F5E10" w:rsidP="002F5E10">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r w:rsidRPr="002F5E10">
        <w:rPr>
          <w:rFonts w:ascii="Consolas" w:hAnsi="Consolas"/>
          <w:sz w:val="20"/>
          <w:szCs w:val="20"/>
        </w:rPr>
        <w:t>Client request: Pride and Prejudice</w:t>
      </w:r>
    </w:p>
    <w:p w14:paraId="3C0EA3F9" w14:textId="77777777" w:rsidR="002F5E10" w:rsidRPr="002F5E10" w:rsidRDefault="002F5E10" w:rsidP="002F5E10">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r w:rsidRPr="002F5E10">
        <w:rPr>
          <w:rFonts w:ascii="Consolas" w:hAnsi="Consolas"/>
          <w:sz w:val="20"/>
          <w:szCs w:val="20"/>
        </w:rPr>
        <w:t>Server response: OK</w:t>
      </w:r>
    </w:p>
    <w:p w14:paraId="18B5522A" w14:textId="77777777" w:rsidR="002F5E10" w:rsidRPr="002F5E10" w:rsidRDefault="002F5E10" w:rsidP="002F5E10">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r w:rsidRPr="002F5E10">
        <w:rPr>
          <w:rFonts w:ascii="Consolas" w:hAnsi="Consolas"/>
          <w:sz w:val="20"/>
          <w:szCs w:val="20"/>
        </w:rPr>
        <w:t>Client request: The Sound and the Fury</w:t>
      </w:r>
    </w:p>
    <w:p w14:paraId="2DDFC7FD" w14:textId="35377FA2" w:rsidR="0078215E" w:rsidRDefault="002F5E10" w:rsidP="002F5E10">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r w:rsidRPr="002F5E10">
        <w:rPr>
          <w:rFonts w:ascii="Consolas" w:hAnsi="Consolas"/>
          <w:sz w:val="20"/>
          <w:szCs w:val="20"/>
        </w:rPr>
        <w:t>Server response: OK</w:t>
      </w:r>
    </w:p>
    <w:p w14:paraId="2D283934" w14:textId="77777777" w:rsidR="002F5E10" w:rsidRPr="0078215E" w:rsidRDefault="002F5E10" w:rsidP="002F5E10">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p>
    <w:p w14:paraId="53F89072" w14:textId="77777777" w:rsidR="0078215E" w:rsidRPr="00465F6E" w:rsidRDefault="0078215E" w:rsidP="002F5E10">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b/>
          <w:bCs/>
          <w:sz w:val="20"/>
          <w:szCs w:val="20"/>
        </w:rPr>
      </w:pPr>
      <w:r w:rsidRPr="00465F6E">
        <w:rPr>
          <w:rFonts w:ascii="Consolas" w:hAnsi="Consolas"/>
          <w:b/>
          <w:bCs/>
          <w:sz w:val="20"/>
          <w:szCs w:val="20"/>
        </w:rPr>
        <w:t>$ ./client</w:t>
      </w:r>
    </w:p>
    <w:p w14:paraId="0EA3AAF6" w14:textId="77777777" w:rsidR="002F5E10" w:rsidRPr="002F5E10" w:rsidRDefault="002F5E10" w:rsidP="002F5E10">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2F5E10">
        <w:rPr>
          <w:rFonts w:ascii="Consolas" w:hAnsi="Consolas"/>
          <w:sz w:val="20"/>
          <w:szCs w:val="20"/>
        </w:rPr>
        <w:t>Client connected to server at IP 2130706433, about to write some stuff...</w:t>
      </w:r>
    </w:p>
    <w:p w14:paraId="37E248CE" w14:textId="77777777" w:rsidR="002F5E10" w:rsidRPr="002F5E10" w:rsidRDefault="002F5E10" w:rsidP="002F5E10">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2F5E10">
        <w:rPr>
          <w:rFonts w:ascii="Consolas" w:hAnsi="Consolas"/>
          <w:sz w:val="20"/>
          <w:szCs w:val="20"/>
        </w:rPr>
        <w:t>Client request: War and Peace</w:t>
      </w:r>
    </w:p>
    <w:p w14:paraId="7F0FCB77" w14:textId="77777777" w:rsidR="002F5E10" w:rsidRPr="002F5E10" w:rsidRDefault="002F5E10" w:rsidP="002F5E10">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2F5E10">
        <w:rPr>
          <w:rFonts w:ascii="Consolas" w:hAnsi="Consolas"/>
          <w:sz w:val="20"/>
          <w:szCs w:val="20"/>
        </w:rPr>
        <w:t>Server response: OK</w:t>
      </w:r>
    </w:p>
    <w:p w14:paraId="1BFDA31F" w14:textId="77777777" w:rsidR="002F5E10" w:rsidRPr="002F5E10" w:rsidRDefault="002F5E10" w:rsidP="002F5E10">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2F5E10">
        <w:rPr>
          <w:rFonts w:ascii="Consolas" w:hAnsi="Consolas"/>
          <w:sz w:val="20"/>
          <w:szCs w:val="20"/>
        </w:rPr>
        <w:t>Client request: Pride and Prejudice</w:t>
      </w:r>
    </w:p>
    <w:p w14:paraId="6C679EB9" w14:textId="77777777" w:rsidR="002F5E10" w:rsidRPr="002F5E10" w:rsidRDefault="002F5E10" w:rsidP="002F5E10">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2F5E10">
        <w:rPr>
          <w:rFonts w:ascii="Consolas" w:hAnsi="Consolas"/>
          <w:sz w:val="20"/>
          <w:szCs w:val="20"/>
        </w:rPr>
        <w:t>Server response: OK</w:t>
      </w:r>
    </w:p>
    <w:p w14:paraId="5E40FD77" w14:textId="77777777" w:rsidR="002F5E10" w:rsidRPr="002F5E10" w:rsidRDefault="002F5E10" w:rsidP="002F5E10">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2F5E10">
        <w:rPr>
          <w:rFonts w:ascii="Consolas" w:hAnsi="Consolas"/>
          <w:sz w:val="20"/>
          <w:szCs w:val="20"/>
        </w:rPr>
        <w:t>Client request: The Sound and the Fury</w:t>
      </w:r>
    </w:p>
    <w:p w14:paraId="5EC659E2" w14:textId="7E48AB8C" w:rsidR="004B2F25" w:rsidRPr="004B2F25" w:rsidRDefault="002F5E10" w:rsidP="002F5E10">
      <w:pPr>
        <w:pBdr>
          <w:top w:val="single" w:sz="4" w:space="1" w:color="auto"/>
          <w:left w:val="single" w:sz="4" w:space="1" w:color="auto"/>
          <w:bottom w:val="single" w:sz="4" w:space="1" w:color="auto"/>
          <w:right w:val="single" w:sz="4" w:space="1" w:color="auto"/>
        </w:pBdr>
        <w:shd w:val="clear" w:color="auto" w:fill="F2F2F2" w:themeFill="background1" w:themeFillShade="F2"/>
      </w:pPr>
      <w:r w:rsidRPr="002F5E10">
        <w:rPr>
          <w:rFonts w:ascii="Consolas" w:hAnsi="Consolas"/>
          <w:sz w:val="20"/>
          <w:szCs w:val="20"/>
        </w:rPr>
        <w:t>Server response: OK</w:t>
      </w:r>
    </w:p>
    <w:p w14:paraId="27E6FF9A" w14:textId="77777777" w:rsidR="00094AA4" w:rsidRDefault="00094AA4">
      <w:pPr>
        <w:rPr>
          <w:rFonts w:ascii="Arial Black" w:hAnsi="Arial Black"/>
          <w:b/>
          <w:sz w:val="32"/>
          <w:szCs w:val="40"/>
        </w:rPr>
      </w:pPr>
      <w:r>
        <w:br w:type="page"/>
      </w:r>
    </w:p>
    <w:p w14:paraId="25018121" w14:textId="1B04F2E5" w:rsidR="004F3CE1" w:rsidRDefault="004F3CE1" w:rsidP="001B3904">
      <w:pPr>
        <w:pStyle w:val="Heading1"/>
      </w:pPr>
      <w:r>
        <w:lastRenderedPageBreak/>
        <w:t>Signal</w:t>
      </w:r>
    </w:p>
    <w:p w14:paraId="6444ED94" w14:textId="61ADCD3C" w:rsidR="004F3CE1" w:rsidRDefault="004F3CE1" w:rsidP="001B3904">
      <w:pPr>
        <w:pStyle w:val="Heading2"/>
      </w:pPr>
      <w:r>
        <w:t>What Is It?</w:t>
      </w:r>
    </w:p>
    <w:p w14:paraId="0DBD62D3" w14:textId="45D813B0" w:rsidR="004F3CE1" w:rsidRDefault="004F3CE1" w:rsidP="004F3CE1">
      <w:r>
        <w:t>A signal interrupts an executing program and, in this sense, communicates with it. Most signals can be either ignored (blocked) or handled</w:t>
      </w:r>
      <w:r w:rsidR="00423D87">
        <w:t>, with</w:t>
      </w:r>
      <w:r>
        <w:t xml:space="preserve"> </w:t>
      </w:r>
      <w:r w:rsidRPr="004F3CE1">
        <w:rPr>
          <w:rFonts w:ascii="Consolas" w:hAnsi="Consolas"/>
          <w:color w:val="C00000"/>
          <w:sz w:val="22"/>
          <w:szCs w:val="22"/>
          <w:shd w:val="clear" w:color="auto" w:fill="F2F2F2" w:themeFill="background1" w:themeFillShade="F2"/>
        </w:rPr>
        <w:t>SIGSTOP</w:t>
      </w:r>
      <w:r>
        <w:t xml:space="preserve"> (pause) and </w:t>
      </w:r>
      <w:r w:rsidRPr="004F3CE1">
        <w:rPr>
          <w:rFonts w:ascii="Consolas" w:hAnsi="Consolas"/>
          <w:color w:val="C00000"/>
          <w:sz w:val="22"/>
          <w:szCs w:val="22"/>
          <w:shd w:val="clear" w:color="auto" w:fill="F2F2F2" w:themeFill="background1" w:themeFillShade="F2"/>
        </w:rPr>
        <w:t>SIGKILL</w:t>
      </w:r>
      <w:r>
        <w:t xml:space="preserve"> (terminate immediately) </w:t>
      </w:r>
      <w:r w:rsidR="00423D87" w:rsidRPr="00423D87">
        <w:t>as the two notable exceptions.</w:t>
      </w:r>
    </w:p>
    <w:p w14:paraId="3256A607" w14:textId="2C0A1E23" w:rsidR="00423D87" w:rsidRDefault="00423D87" w:rsidP="00423D87">
      <w:r>
        <w:t>Signals can arise in user interaction. For example, a user hits Ctrl</w:t>
      </w:r>
      <w:r w:rsidR="00F2635E">
        <w:t xml:space="preserve"> </w:t>
      </w:r>
      <w:r>
        <w:t>+</w:t>
      </w:r>
      <w:r w:rsidR="00F2635E">
        <w:t xml:space="preserve"> </w:t>
      </w:r>
      <w:r>
        <w:t xml:space="preserve">C, which generates a </w:t>
      </w:r>
      <w:r w:rsidRPr="00DB4EC1">
        <w:rPr>
          <w:rFonts w:ascii="Consolas" w:hAnsi="Consolas"/>
          <w:color w:val="C00000"/>
          <w:sz w:val="22"/>
          <w:szCs w:val="22"/>
          <w:shd w:val="clear" w:color="auto" w:fill="F2F2F2" w:themeFill="background1" w:themeFillShade="F2"/>
        </w:rPr>
        <w:t>SIGTERM</w:t>
      </w:r>
      <w:r>
        <w:t xml:space="preserve"> signal, from the command line to terminate a program started from the command-line. Unlike </w:t>
      </w:r>
      <w:r w:rsidRPr="00DB4EC1">
        <w:rPr>
          <w:rFonts w:ascii="Consolas" w:hAnsi="Consolas"/>
          <w:sz w:val="22"/>
          <w:szCs w:val="22"/>
          <w:shd w:val="clear" w:color="auto" w:fill="F2F2F2" w:themeFill="background1" w:themeFillShade="F2"/>
        </w:rPr>
        <w:t>SIGKILL</w:t>
      </w:r>
      <w:r w:rsidRPr="00DB4EC1">
        <w:t xml:space="preserve">, </w:t>
      </w:r>
      <w:r w:rsidRPr="00DB4EC1">
        <w:rPr>
          <w:rFonts w:ascii="Consolas" w:hAnsi="Consolas"/>
          <w:sz w:val="22"/>
          <w:szCs w:val="22"/>
          <w:shd w:val="clear" w:color="auto" w:fill="F2F2F2" w:themeFill="background1" w:themeFillShade="F2"/>
        </w:rPr>
        <w:t>SIGTERM</w:t>
      </w:r>
      <w:r w:rsidRPr="00DB4EC1">
        <w:t xml:space="preserve"> </w:t>
      </w:r>
      <w:r>
        <w:t>can be either blocked or handled.</w:t>
      </w:r>
    </w:p>
    <w:p w14:paraId="47715BC1" w14:textId="74C90B15" w:rsidR="004F3CE1" w:rsidRPr="004F3CE1" w:rsidRDefault="00423D87" w:rsidP="00423D87">
      <w:r>
        <w:t>One process also can signal another, making signals an IPC mechanism</w:t>
      </w:r>
      <w:r w:rsidR="00390466">
        <w:t>.</w:t>
      </w:r>
    </w:p>
    <w:p w14:paraId="5544BD14" w14:textId="77777777" w:rsidR="004F3CE1" w:rsidRDefault="004F3CE1" w:rsidP="001B3904">
      <w:pPr>
        <w:pStyle w:val="Heading2"/>
      </w:pPr>
      <w:r>
        <w:t>Pros and Cons</w:t>
      </w:r>
    </w:p>
    <w:p w14:paraId="491689E6" w14:textId="3200405E" w:rsidR="004F3CE1" w:rsidRDefault="004F3CE1" w:rsidP="004F3CE1">
      <w:pPr>
        <w:rPr>
          <w:b/>
          <w:bCs/>
        </w:rPr>
      </w:pPr>
      <w:r w:rsidRPr="00DD2A46">
        <w:rPr>
          <w:b/>
          <w:bCs/>
        </w:rPr>
        <w:t>Pros:</w:t>
      </w:r>
    </w:p>
    <w:p w14:paraId="4EB21E14" w14:textId="0B91CB71" w:rsidR="00B14E90" w:rsidRPr="00B14E90" w:rsidRDefault="00B14E90">
      <w:pPr>
        <w:pStyle w:val="ListParagraph"/>
        <w:numPr>
          <w:ilvl w:val="0"/>
          <w:numId w:val="69"/>
        </w:numPr>
      </w:pPr>
      <w:r w:rsidRPr="00B14E90">
        <w:t>Straightforward</w:t>
      </w:r>
    </w:p>
    <w:p w14:paraId="00B50A09" w14:textId="2D3D36A7" w:rsidR="004F3CE1" w:rsidRDefault="004F3CE1" w:rsidP="004F3CE1">
      <w:pPr>
        <w:rPr>
          <w:b/>
          <w:bCs/>
        </w:rPr>
      </w:pPr>
      <w:r w:rsidRPr="00DD2A46">
        <w:rPr>
          <w:b/>
          <w:bCs/>
        </w:rPr>
        <w:t>Cons:</w:t>
      </w:r>
    </w:p>
    <w:p w14:paraId="206668C8" w14:textId="0EF5C5B1" w:rsidR="00B14E90" w:rsidRPr="00B14E90" w:rsidRDefault="00B14E90">
      <w:pPr>
        <w:pStyle w:val="ListParagraph"/>
        <w:numPr>
          <w:ilvl w:val="0"/>
          <w:numId w:val="68"/>
        </w:numPr>
      </w:pPr>
      <w:r>
        <w:t xml:space="preserve">Very </w:t>
      </w:r>
      <w:r w:rsidRPr="00D6238E">
        <w:rPr>
          <w:b/>
          <w:bCs/>
        </w:rPr>
        <w:t xml:space="preserve">limited </w:t>
      </w:r>
      <w:r w:rsidR="00AE718B">
        <w:rPr>
          <w:b/>
          <w:bCs/>
        </w:rPr>
        <w:t xml:space="preserve">number of </w:t>
      </w:r>
      <w:r w:rsidRPr="00D6238E">
        <w:rPr>
          <w:b/>
          <w:bCs/>
        </w:rPr>
        <w:t>use</w:t>
      </w:r>
      <w:r w:rsidR="003271FC">
        <w:rPr>
          <w:b/>
          <w:bCs/>
        </w:rPr>
        <w:t xml:space="preserve"> </w:t>
      </w:r>
      <w:r w:rsidRPr="00D6238E">
        <w:rPr>
          <w:b/>
          <w:bCs/>
        </w:rPr>
        <w:t>cases</w:t>
      </w:r>
      <w:r w:rsidRPr="00B14E90">
        <w:t xml:space="preserve"> compared to other IPC mechanisms.</w:t>
      </w:r>
    </w:p>
    <w:p w14:paraId="3C4EA7B4" w14:textId="358FE3C8" w:rsidR="004F3CE1" w:rsidRDefault="004F3CE1" w:rsidP="001B3904">
      <w:pPr>
        <w:pStyle w:val="Heading2"/>
      </w:pPr>
      <w:r>
        <w:t>Example</w:t>
      </w:r>
    </w:p>
    <w:p w14:paraId="6C22406D" w14:textId="64DF2681" w:rsidR="00C45C72" w:rsidRPr="00C45C72" w:rsidRDefault="00C45C72" w:rsidP="00C45C72">
      <w:pPr>
        <w:rPr>
          <w:i/>
          <w:iCs/>
        </w:rPr>
      </w:pPr>
      <w:r w:rsidRPr="00B472A7">
        <w:rPr>
          <w:i/>
          <w:iCs/>
        </w:rPr>
        <w:t xml:space="preserve">Directory: </w:t>
      </w:r>
      <w:r w:rsidR="00AF592A">
        <w:rPr>
          <w:i/>
          <w:iCs/>
        </w:rPr>
        <w:t>Linux\Code\IPCs</w:t>
      </w:r>
      <w:r w:rsidRPr="00B472A7">
        <w:rPr>
          <w:i/>
          <w:iCs/>
        </w:rPr>
        <w:t>\</w:t>
      </w:r>
      <w:r>
        <w:rPr>
          <w:i/>
          <w:iCs/>
        </w:rPr>
        <w:t>Signal</w:t>
      </w:r>
    </w:p>
    <w:p w14:paraId="56A8CE5C" w14:textId="41BF806C" w:rsidR="004F3CE1" w:rsidRDefault="00DB4EC1" w:rsidP="00DB4EC1">
      <w:r>
        <w:t xml:space="preserve">The </w:t>
      </w:r>
      <w:r w:rsidRPr="00DB4EC1">
        <w:rPr>
          <w:i/>
          <w:iCs/>
        </w:rPr>
        <w:t>shutdown</w:t>
      </w:r>
      <w:r>
        <w:t xml:space="preserve"> program simulates the graceful shutdown of a multi-processing system, in this case, a simple program consisting of a parent process and a child process. The parent process kills the child gracefully.</w:t>
      </w:r>
    </w:p>
    <w:p w14:paraId="0A38273A" w14:textId="3AC159D5" w:rsidR="00DB4EC1" w:rsidRPr="00465F6E" w:rsidRDefault="00DB4EC1" w:rsidP="00B73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b/>
          <w:bCs/>
          <w:sz w:val="20"/>
          <w:szCs w:val="20"/>
        </w:rPr>
      </w:pPr>
      <w:r w:rsidRPr="00465F6E">
        <w:rPr>
          <w:rFonts w:ascii="Consolas" w:hAnsi="Consolas"/>
          <w:b/>
          <w:bCs/>
          <w:sz w:val="20"/>
          <w:szCs w:val="20"/>
        </w:rPr>
        <w:t>$ ./shutdown</w:t>
      </w:r>
    </w:p>
    <w:p w14:paraId="100634F8" w14:textId="77777777" w:rsidR="00DB4EC1" w:rsidRPr="00B10433" w:rsidRDefault="00DB4EC1" w:rsidP="00B73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B10433">
        <w:rPr>
          <w:rFonts w:ascii="Consolas" w:hAnsi="Consolas"/>
          <w:sz w:val="20"/>
          <w:szCs w:val="20"/>
        </w:rPr>
        <w:t xml:space="preserve">Parent is sleeping so that the child can execute for a while... </w:t>
      </w:r>
    </w:p>
    <w:p w14:paraId="326FE1BB" w14:textId="58E97A50" w:rsidR="00DB4EC1" w:rsidRPr="00B10433" w:rsidRDefault="00DB4EC1" w:rsidP="00B73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B10433">
        <w:rPr>
          <w:rFonts w:ascii="Consolas" w:hAnsi="Consolas"/>
          <w:sz w:val="20"/>
          <w:szCs w:val="20"/>
        </w:rPr>
        <w:t>Child just woke up, but going back to sleep.</w:t>
      </w:r>
    </w:p>
    <w:p w14:paraId="093395A8" w14:textId="77777777" w:rsidR="00DB4EC1" w:rsidRPr="00B10433" w:rsidRDefault="00DB4EC1" w:rsidP="00B73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B10433">
        <w:rPr>
          <w:rFonts w:ascii="Consolas" w:hAnsi="Consolas"/>
          <w:sz w:val="20"/>
          <w:szCs w:val="20"/>
        </w:rPr>
        <w:t>Child just woke up, but going back to sleep.</w:t>
      </w:r>
    </w:p>
    <w:p w14:paraId="1B0115E4" w14:textId="77777777" w:rsidR="00DB4EC1" w:rsidRPr="00B10433" w:rsidRDefault="00DB4EC1" w:rsidP="00B73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B10433">
        <w:rPr>
          <w:rFonts w:ascii="Consolas" w:hAnsi="Consolas"/>
          <w:sz w:val="20"/>
          <w:szCs w:val="20"/>
        </w:rPr>
        <w:t>Child just woke up, but going back to sleep.</w:t>
      </w:r>
    </w:p>
    <w:p w14:paraId="13B186BA" w14:textId="77777777" w:rsidR="00DB4EC1" w:rsidRPr="00B10433" w:rsidRDefault="00DB4EC1" w:rsidP="00B73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B10433">
        <w:rPr>
          <w:rFonts w:ascii="Consolas" w:hAnsi="Consolas"/>
          <w:sz w:val="20"/>
          <w:szCs w:val="20"/>
        </w:rPr>
        <w:t>Child just woke up, but going back to sleep.</w:t>
      </w:r>
    </w:p>
    <w:p w14:paraId="1C8A3835" w14:textId="481C2605" w:rsidR="00DB4EC1" w:rsidRPr="00B10433" w:rsidRDefault="00DB4EC1" w:rsidP="00B73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B10433">
        <w:rPr>
          <w:rFonts w:ascii="Consolas" w:hAnsi="Consolas"/>
          <w:sz w:val="20"/>
          <w:szCs w:val="20"/>
        </w:rPr>
        <w:t>Child confirming received signal: 15</w:t>
      </w:r>
    </w:p>
    <w:p w14:paraId="7D9B0A4A" w14:textId="77777777" w:rsidR="00DB4EC1" w:rsidRPr="00B10433" w:rsidRDefault="00DB4EC1" w:rsidP="00B73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B10433">
        <w:rPr>
          <w:rFonts w:ascii="Consolas" w:hAnsi="Consolas"/>
          <w:sz w:val="20"/>
          <w:szCs w:val="20"/>
        </w:rPr>
        <w:t>Child about to terminate gracefully...</w:t>
      </w:r>
    </w:p>
    <w:p w14:paraId="3FE6AC33" w14:textId="77777777" w:rsidR="00DB4EC1" w:rsidRPr="00B10433" w:rsidRDefault="00DB4EC1" w:rsidP="00B73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B10433">
        <w:rPr>
          <w:rFonts w:ascii="Consolas" w:hAnsi="Consolas"/>
          <w:sz w:val="20"/>
          <w:szCs w:val="20"/>
        </w:rPr>
        <w:t>Child terminating now...</w:t>
      </w:r>
    </w:p>
    <w:p w14:paraId="6AAE7D02" w14:textId="0F68E8FC" w:rsidR="00DB4EC1" w:rsidRPr="00B10433" w:rsidRDefault="00DB4EC1" w:rsidP="00B73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B10433">
        <w:rPr>
          <w:rFonts w:ascii="Consolas" w:hAnsi="Consolas"/>
          <w:sz w:val="20"/>
          <w:szCs w:val="20"/>
        </w:rPr>
        <w:t>My child terminated, about to exit myself...</w:t>
      </w:r>
    </w:p>
    <w:p w14:paraId="350CDF77" w14:textId="77777777" w:rsidR="00CF3194" w:rsidRDefault="00CF3194">
      <w:pPr>
        <w:rPr>
          <w:rFonts w:ascii="Arial Black" w:hAnsi="Arial Black"/>
          <w:b/>
          <w:sz w:val="32"/>
          <w:szCs w:val="40"/>
        </w:rPr>
      </w:pPr>
      <w:r>
        <w:br w:type="page"/>
      </w:r>
    </w:p>
    <w:p w14:paraId="7511D8C7" w14:textId="7D620954" w:rsidR="00B7386C" w:rsidRDefault="00CF3194" w:rsidP="00CF3194">
      <w:pPr>
        <w:pStyle w:val="Heading1"/>
      </w:pPr>
      <w:r>
        <w:lastRenderedPageBreak/>
        <w:t>RPC</w:t>
      </w:r>
    </w:p>
    <w:p w14:paraId="0B2F76C0" w14:textId="596F43AA" w:rsidR="00CF3194" w:rsidRDefault="00CF3194" w:rsidP="00CF3194">
      <w:pPr>
        <w:pStyle w:val="Heading2"/>
      </w:pPr>
      <w:r>
        <w:t>What Is It?</w:t>
      </w:r>
    </w:p>
    <w:p w14:paraId="176C4D8F" w14:textId="7613D235" w:rsidR="006216A1" w:rsidRDefault="00CF3194" w:rsidP="00CF3194">
      <w:r>
        <w:t>RPC</w:t>
      </w:r>
      <w:r w:rsidRPr="00CF3194">
        <w:t xml:space="preserve"> (Remote Procedure Call) is a technique for constructing distributed client-server based applications.</w:t>
      </w:r>
    </w:p>
    <w:p w14:paraId="151D8A11" w14:textId="5A8DAFA9" w:rsidR="00CF3194" w:rsidRDefault="00CF3194" w:rsidP="00CF3194">
      <w:r w:rsidRPr="00CF3194">
        <w:t>It</w:t>
      </w:r>
      <w:r w:rsidR="006216A1">
        <w:t xml:space="preserve">’s </w:t>
      </w:r>
      <w:r w:rsidR="006216A1" w:rsidRPr="006216A1">
        <w:t>developed by Sun Microsystems.</w:t>
      </w:r>
      <w:r w:rsidR="006216A1">
        <w:t xml:space="preserve"> It</w:t>
      </w:r>
      <w:r w:rsidR="00646987">
        <w:t xml:space="preserve"> extends </w:t>
      </w:r>
      <w:r w:rsidRPr="00CF3194">
        <w:t xml:space="preserve">the conventional local procedure calling so that </w:t>
      </w:r>
      <w:r w:rsidRPr="006216A1">
        <w:rPr>
          <w:b/>
          <w:bCs/>
        </w:rPr>
        <w:t xml:space="preserve">the called procedure need </w:t>
      </w:r>
      <w:r w:rsidR="00646987" w:rsidRPr="006216A1">
        <w:rPr>
          <w:b/>
          <w:bCs/>
        </w:rPr>
        <w:t xml:space="preserve">NOT </w:t>
      </w:r>
      <w:r w:rsidRPr="006216A1">
        <w:rPr>
          <w:b/>
          <w:bCs/>
        </w:rPr>
        <w:t>exist in the same address space as the calling procedure</w:t>
      </w:r>
      <w:r w:rsidRPr="00CF3194">
        <w:t xml:space="preserve">. The two processes </w:t>
      </w:r>
      <w:r w:rsidRPr="006216A1">
        <w:rPr>
          <w:b/>
          <w:bCs/>
        </w:rPr>
        <w:t>may be on the same system</w:t>
      </w:r>
      <w:r w:rsidRPr="00CF3194">
        <w:t xml:space="preserve">, or they </w:t>
      </w:r>
      <w:r w:rsidRPr="006216A1">
        <w:rPr>
          <w:b/>
          <w:bCs/>
        </w:rPr>
        <w:t>may be on different systems</w:t>
      </w:r>
      <w:r w:rsidRPr="00CF3194">
        <w:t xml:space="preserve"> with a network connecting them.</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none" w:sz="0" w:space="0" w:color="auto"/>
        </w:tblBorders>
        <w:tblLook w:val="04A0" w:firstRow="1" w:lastRow="0" w:firstColumn="1" w:lastColumn="0" w:noHBand="0" w:noVBand="1"/>
      </w:tblPr>
      <w:tblGrid>
        <w:gridCol w:w="6216"/>
        <w:gridCol w:w="5755"/>
      </w:tblGrid>
      <w:tr w:rsidR="00646987" w14:paraId="614E4FAB" w14:textId="77777777" w:rsidTr="006216A1">
        <w:tc>
          <w:tcPr>
            <w:tcW w:w="5755" w:type="dxa"/>
          </w:tcPr>
          <w:p w14:paraId="2D592944" w14:textId="1C66ED33" w:rsidR="00646987" w:rsidRDefault="00646987" w:rsidP="00646987">
            <w:pPr>
              <w:jc w:val="left"/>
            </w:pPr>
            <w:r>
              <w:rPr>
                <w:noProof/>
              </w:rPr>
              <w:drawing>
                <wp:inline distT="0" distB="0" distL="0" distR="0" wp14:anchorId="33A6883B" wp14:editId="4CFF28CC">
                  <wp:extent cx="3806041" cy="3034920"/>
                  <wp:effectExtent l="0" t="0" r="4445" b="0"/>
                  <wp:docPr id="93131560"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6052" cy="3050876"/>
                          </a:xfrm>
                          <a:prstGeom prst="rect">
                            <a:avLst/>
                          </a:prstGeom>
                          <a:noFill/>
                          <a:ln>
                            <a:noFill/>
                          </a:ln>
                        </pic:spPr>
                      </pic:pic>
                    </a:graphicData>
                  </a:graphic>
                </wp:inline>
              </w:drawing>
            </w:r>
          </w:p>
        </w:tc>
        <w:tc>
          <w:tcPr>
            <w:tcW w:w="5755" w:type="dxa"/>
          </w:tcPr>
          <w:p w14:paraId="17E4AB3B" w14:textId="404FD091" w:rsidR="00646987" w:rsidRDefault="00646987" w:rsidP="00646987">
            <w:pPr>
              <w:spacing w:before="120" w:after="120"/>
              <w:jc w:val="left"/>
            </w:pPr>
            <w:r>
              <w:t>The simple model is:</w:t>
            </w:r>
          </w:p>
          <w:p w14:paraId="08FD4D97" w14:textId="14158038" w:rsidR="00646987" w:rsidRDefault="00646987" w:rsidP="00646987">
            <w:pPr>
              <w:jc w:val="left"/>
            </w:pPr>
            <w:r>
              <w:t xml:space="preserve">1. The procedure parameters are transferred across the network to the environment where the procedure is to execute. </w:t>
            </w:r>
          </w:p>
          <w:p w14:paraId="78965665" w14:textId="77777777" w:rsidR="00646987" w:rsidRDefault="00646987" w:rsidP="00646987">
            <w:pPr>
              <w:jc w:val="left"/>
            </w:pPr>
          </w:p>
          <w:p w14:paraId="5090E281" w14:textId="765E2361" w:rsidR="00646987" w:rsidRDefault="00646987" w:rsidP="00646987">
            <w:pPr>
              <w:jc w:val="left"/>
            </w:pPr>
            <w:r>
              <w:t>2. After the procedure finishes executing, the results are transferred back to the calling environment, where execution resumes as if returning from a regular procedure call.</w:t>
            </w:r>
          </w:p>
        </w:tc>
      </w:tr>
    </w:tbl>
    <w:p w14:paraId="3C9BF035" w14:textId="406D23C0" w:rsidR="00646987" w:rsidRDefault="00646987" w:rsidP="00CF3194">
      <w:pPr>
        <w:pStyle w:val="Heading2"/>
      </w:pPr>
      <w:r>
        <w:t>How It Works?</w:t>
      </w:r>
    </w:p>
    <w:p w14:paraId="78CBDC9E" w14:textId="5C93C2FE" w:rsidR="006216A1" w:rsidRPr="006216A1" w:rsidRDefault="006216A1" w:rsidP="006216A1">
      <w:r>
        <w:t>First, we should understand following terms:</w:t>
      </w:r>
    </w:p>
    <w:p w14:paraId="145220D7" w14:textId="368447B2" w:rsidR="006216A1" w:rsidRDefault="006216A1" w:rsidP="005309BB">
      <w:pPr>
        <w:pStyle w:val="ListParagraph"/>
        <w:numPr>
          <w:ilvl w:val="0"/>
          <w:numId w:val="68"/>
        </w:numPr>
        <w:spacing w:before="60" w:after="60"/>
        <w:contextualSpacing w:val="0"/>
      </w:pPr>
      <w:r w:rsidRPr="006216A1">
        <w:rPr>
          <w:b/>
          <w:bCs/>
        </w:rPr>
        <w:t>Client</w:t>
      </w:r>
      <w:r>
        <w:t>: The program on a system requesting the execution of code.</w:t>
      </w:r>
    </w:p>
    <w:p w14:paraId="2DC29240" w14:textId="745330CE" w:rsidR="006216A1" w:rsidRDefault="006216A1" w:rsidP="005309BB">
      <w:pPr>
        <w:pStyle w:val="ListParagraph"/>
        <w:numPr>
          <w:ilvl w:val="0"/>
          <w:numId w:val="68"/>
        </w:numPr>
        <w:spacing w:before="60" w:after="60"/>
        <w:contextualSpacing w:val="0"/>
      </w:pPr>
      <w:r w:rsidRPr="006216A1">
        <w:rPr>
          <w:b/>
          <w:bCs/>
        </w:rPr>
        <w:t>Server</w:t>
      </w:r>
      <w:r>
        <w:t>: The program accepting the request from the client where the remote code is to be executed.</w:t>
      </w:r>
    </w:p>
    <w:p w14:paraId="1C71794B" w14:textId="595F6638" w:rsidR="006216A1" w:rsidRDefault="006216A1" w:rsidP="005309BB">
      <w:pPr>
        <w:pStyle w:val="ListParagraph"/>
        <w:numPr>
          <w:ilvl w:val="0"/>
          <w:numId w:val="68"/>
        </w:numPr>
        <w:spacing w:before="60" w:after="60"/>
        <w:contextualSpacing w:val="0"/>
      </w:pPr>
      <w:r w:rsidRPr="006216A1">
        <w:rPr>
          <w:b/>
          <w:bCs/>
        </w:rPr>
        <w:t>Stub</w:t>
      </w:r>
      <w:r>
        <w:t>: Portion of code to convert addresses and parameters between client and server systems.</w:t>
      </w:r>
      <w:r w:rsidR="005309BB">
        <w:t xml:space="preserve"> </w:t>
      </w:r>
      <w:r w:rsidR="005309BB" w:rsidRPr="005309BB">
        <w:t xml:space="preserve">The </w:t>
      </w:r>
      <w:r w:rsidR="005309BB">
        <w:t>s</w:t>
      </w:r>
      <w:r w:rsidR="005309BB" w:rsidRPr="005309BB">
        <w:t xml:space="preserve">tub can handle conversion of </w:t>
      </w:r>
      <w:r w:rsidR="005309BB">
        <w:t>param</w:t>
      </w:r>
      <w:r w:rsidR="005309BB" w:rsidRPr="005309BB">
        <w:t xml:space="preserve"> types between systems which have a different OS. The functions used by the </w:t>
      </w:r>
      <w:r w:rsidR="005309BB">
        <w:t>s</w:t>
      </w:r>
      <w:r w:rsidR="005309BB" w:rsidRPr="005309BB">
        <w:t xml:space="preserve">tub can convert </w:t>
      </w:r>
      <w:r w:rsidR="005309BB">
        <w:t>params</w:t>
      </w:r>
      <w:r w:rsidR="005309BB" w:rsidRPr="005309BB">
        <w:t xml:space="preserve"> from integers to floating point decimals and vice versa.</w:t>
      </w:r>
    </w:p>
    <w:p w14:paraId="4846F622" w14:textId="30357CAF" w:rsidR="006216A1" w:rsidRDefault="006216A1" w:rsidP="005309BB">
      <w:pPr>
        <w:pStyle w:val="ListParagraph"/>
        <w:numPr>
          <w:ilvl w:val="0"/>
          <w:numId w:val="68"/>
        </w:numPr>
        <w:spacing w:before="60" w:after="60"/>
        <w:contextualSpacing w:val="0"/>
      </w:pPr>
      <w:r w:rsidRPr="006216A1">
        <w:rPr>
          <w:b/>
          <w:bCs/>
        </w:rPr>
        <w:t>Marshalling</w:t>
      </w:r>
      <w:r>
        <w:rPr>
          <w:b/>
          <w:bCs/>
        </w:rPr>
        <w:t xml:space="preserve"> (</w:t>
      </w:r>
      <w:r w:rsidRPr="006216A1">
        <w:rPr>
          <w:b/>
          <w:bCs/>
        </w:rPr>
        <w:t>sắp xếp theo thứ tự</w:t>
      </w:r>
      <w:r>
        <w:rPr>
          <w:b/>
          <w:bCs/>
        </w:rPr>
        <w:t>)</w:t>
      </w:r>
      <w:r>
        <w:t>: Placing parameters and addresses in a message to send to the server.</w:t>
      </w:r>
    </w:p>
    <w:p w14:paraId="68C2BC11" w14:textId="73953EFE" w:rsidR="006216A1" w:rsidRDefault="006216A1" w:rsidP="005309BB">
      <w:pPr>
        <w:pStyle w:val="ListParagraph"/>
        <w:numPr>
          <w:ilvl w:val="0"/>
          <w:numId w:val="68"/>
        </w:numPr>
        <w:spacing w:before="60" w:after="60"/>
        <w:contextualSpacing w:val="0"/>
      </w:pPr>
      <w:r w:rsidRPr="006216A1">
        <w:rPr>
          <w:b/>
          <w:bCs/>
        </w:rPr>
        <w:t>Unmarshalling</w:t>
      </w:r>
      <w:r>
        <w:t>: Removes parameters and addresses from a message when received by the server to be sent to the RPC Server Service.</w:t>
      </w:r>
    </w:p>
    <w:p w14:paraId="5370EB11" w14:textId="7D095AC3" w:rsidR="00343F70" w:rsidRDefault="005309BB" w:rsidP="00343F70">
      <w:pPr>
        <w:pStyle w:val="ListParagraph"/>
        <w:numPr>
          <w:ilvl w:val="0"/>
          <w:numId w:val="68"/>
        </w:numPr>
        <w:spacing w:before="60" w:after="60"/>
        <w:contextualSpacing w:val="0"/>
      </w:pPr>
      <w:r w:rsidRPr="005309BB">
        <w:rPr>
          <w:b/>
          <w:bCs/>
        </w:rPr>
        <w:t>RPC Server Service</w:t>
      </w:r>
      <w:r>
        <w:t>: T</w:t>
      </w:r>
      <w:r w:rsidRPr="005309BB">
        <w:t xml:space="preserve">he component </w:t>
      </w:r>
      <w:r>
        <w:t>in the server handles</w:t>
      </w:r>
      <w:r w:rsidRPr="005309BB">
        <w:t xml:space="preserve"> RPC requests </w:t>
      </w:r>
      <w:r>
        <w:t xml:space="preserve">from the client </w:t>
      </w:r>
      <w:r w:rsidRPr="005309BB">
        <w:t>and executing the corresponding procedures or functions.</w:t>
      </w:r>
    </w:p>
    <w:p w14:paraId="3AD5FDBC" w14:textId="77777777" w:rsidR="00343F70" w:rsidRDefault="00343F70" w:rsidP="00343F70">
      <w:pPr>
        <w:spacing w:before="0" w:after="0"/>
        <w:jc w:val="left"/>
      </w:pPr>
      <w:r>
        <w:t xml:space="preserve">Now, following steps take place during a RPC : </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5265"/>
        <w:gridCol w:w="6245"/>
      </w:tblGrid>
      <w:tr w:rsidR="00646987" w14:paraId="34E479D0" w14:textId="77777777" w:rsidTr="005309BB">
        <w:tc>
          <w:tcPr>
            <w:tcW w:w="5265" w:type="dxa"/>
          </w:tcPr>
          <w:p w14:paraId="208C7E47" w14:textId="18DD79C8" w:rsidR="00646987" w:rsidRDefault="00646987" w:rsidP="00646987">
            <w:r>
              <w:rPr>
                <w:noProof/>
              </w:rPr>
              <w:lastRenderedPageBreak/>
              <w:drawing>
                <wp:inline distT="0" distB="0" distL="0" distR="0" wp14:anchorId="0395B30B" wp14:editId="38C66B91">
                  <wp:extent cx="3206708" cy="3669476"/>
                  <wp:effectExtent l="0" t="0" r="0" b="7620"/>
                  <wp:docPr id="90921701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7564" cy="3693342"/>
                          </a:xfrm>
                          <a:prstGeom prst="rect">
                            <a:avLst/>
                          </a:prstGeom>
                          <a:noFill/>
                          <a:ln>
                            <a:noFill/>
                          </a:ln>
                        </pic:spPr>
                      </pic:pic>
                    </a:graphicData>
                  </a:graphic>
                </wp:inline>
              </w:drawing>
            </w:r>
          </w:p>
        </w:tc>
        <w:tc>
          <w:tcPr>
            <w:tcW w:w="6245" w:type="dxa"/>
          </w:tcPr>
          <w:p w14:paraId="26FE6633" w14:textId="6E0FB942" w:rsidR="00646987" w:rsidRDefault="00646987" w:rsidP="006216A1">
            <w:pPr>
              <w:pStyle w:val="ListParagraph"/>
              <w:numPr>
                <w:ilvl w:val="0"/>
                <w:numId w:val="74"/>
              </w:numPr>
              <w:spacing w:before="60" w:after="60"/>
              <w:ind w:left="375" w:hanging="274"/>
              <w:contextualSpacing w:val="0"/>
              <w:jc w:val="left"/>
            </w:pPr>
            <w:r>
              <w:t xml:space="preserve">A client invokes a client stub procedure, passing params as usual. The client stub resides within the client’s own address space. </w:t>
            </w:r>
          </w:p>
          <w:p w14:paraId="08A36FF9" w14:textId="7868B08C" w:rsidR="00646987" w:rsidRDefault="00646987" w:rsidP="006216A1">
            <w:pPr>
              <w:pStyle w:val="ListParagraph"/>
              <w:numPr>
                <w:ilvl w:val="0"/>
                <w:numId w:val="74"/>
              </w:numPr>
              <w:spacing w:before="60" w:after="60"/>
              <w:ind w:left="375" w:hanging="274"/>
              <w:contextualSpacing w:val="0"/>
              <w:jc w:val="left"/>
            </w:pPr>
            <w:r>
              <w:t xml:space="preserve">The client stub marshalls (pack) the params into a message. Marshalling includes converting the representation of the params into a standard format, and copying each param into the message. </w:t>
            </w:r>
          </w:p>
          <w:p w14:paraId="010B54D7" w14:textId="77777777" w:rsidR="00646987" w:rsidRDefault="00646987" w:rsidP="006216A1">
            <w:pPr>
              <w:pStyle w:val="ListParagraph"/>
              <w:numPr>
                <w:ilvl w:val="0"/>
                <w:numId w:val="74"/>
              </w:numPr>
              <w:spacing w:before="60" w:after="60"/>
              <w:ind w:left="375" w:hanging="274"/>
              <w:contextualSpacing w:val="0"/>
              <w:jc w:val="left"/>
            </w:pPr>
            <w:r>
              <w:t xml:space="preserve">The client stub passes the message to the transport layer, which sends it to the remote server machine. </w:t>
            </w:r>
          </w:p>
          <w:p w14:paraId="2AC2641E" w14:textId="5ABBA626" w:rsidR="00646987" w:rsidRDefault="00646987" w:rsidP="006216A1">
            <w:pPr>
              <w:pStyle w:val="ListParagraph"/>
              <w:numPr>
                <w:ilvl w:val="0"/>
                <w:numId w:val="74"/>
              </w:numPr>
              <w:spacing w:before="60" w:after="60"/>
              <w:ind w:left="375" w:hanging="274"/>
              <w:contextualSpacing w:val="0"/>
              <w:jc w:val="left"/>
            </w:pPr>
            <w:r>
              <w:t xml:space="preserve">On the server, the transport layer passes the message to a server stub, which demarshalls (unpack) the params and calls the server routine using the regular procedure call mechanism. </w:t>
            </w:r>
          </w:p>
          <w:p w14:paraId="7E87AC96" w14:textId="77777777" w:rsidR="00646987" w:rsidRDefault="00646987" w:rsidP="006216A1">
            <w:pPr>
              <w:pStyle w:val="ListParagraph"/>
              <w:numPr>
                <w:ilvl w:val="0"/>
                <w:numId w:val="74"/>
              </w:numPr>
              <w:spacing w:before="60" w:after="60"/>
              <w:ind w:left="375" w:hanging="274"/>
              <w:contextualSpacing w:val="0"/>
              <w:jc w:val="left"/>
            </w:pPr>
            <w:r>
              <w:t xml:space="preserve">When the server procedure completes, it returns to the server stub (e.g., via a normal procedure call return), which marshalls the return values into a message. The server stub then hands the message to the transport layer. </w:t>
            </w:r>
          </w:p>
          <w:p w14:paraId="35F4EC18" w14:textId="77777777" w:rsidR="00646987" w:rsidRDefault="00646987" w:rsidP="006216A1">
            <w:pPr>
              <w:pStyle w:val="ListParagraph"/>
              <w:numPr>
                <w:ilvl w:val="0"/>
                <w:numId w:val="74"/>
              </w:numPr>
              <w:spacing w:before="60" w:after="60"/>
              <w:ind w:left="375" w:hanging="274"/>
              <w:contextualSpacing w:val="0"/>
              <w:jc w:val="left"/>
            </w:pPr>
            <w:r>
              <w:t xml:space="preserve">The transport layer sends the result message back to the client transport layer, which hands the message back to the client stub. </w:t>
            </w:r>
          </w:p>
          <w:p w14:paraId="48D52B21" w14:textId="53334052" w:rsidR="00646987" w:rsidRDefault="00646987" w:rsidP="006216A1">
            <w:pPr>
              <w:pStyle w:val="ListParagraph"/>
              <w:numPr>
                <w:ilvl w:val="0"/>
                <w:numId w:val="74"/>
              </w:numPr>
              <w:spacing w:before="60" w:after="60"/>
              <w:ind w:left="375" w:hanging="274"/>
              <w:contextualSpacing w:val="0"/>
              <w:jc w:val="left"/>
            </w:pPr>
            <w:r>
              <w:t xml:space="preserve">The client stub demarshalls the return </w:t>
            </w:r>
            <w:r w:rsidR="006216A1">
              <w:t>params</w:t>
            </w:r>
            <w:r>
              <w:t xml:space="preserve"> and execution returns to the caller.</w:t>
            </w:r>
          </w:p>
        </w:tc>
      </w:tr>
    </w:tbl>
    <w:p w14:paraId="0A90F76E" w14:textId="498A003E" w:rsidR="005309BB" w:rsidRPr="005309BB" w:rsidRDefault="005309BB" w:rsidP="005309BB">
      <w:pPr>
        <w:rPr>
          <w:b/>
          <w:bCs/>
          <w:sz w:val="26"/>
          <w:szCs w:val="26"/>
        </w:rPr>
      </w:pPr>
      <w:r w:rsidRPr="005309BB">
        <w:rPr>
          <w:b/>
          <w:bCs/>
          <w:sz w:val="26"/>
          <w:szCs w:val="26"/>
        </w:rPr>
        <w:t>Network Protocol</w:t>
      </w:r>
      <w:r>
        <w:rPr>
          <w:b/>
          <w:bCs/>
          <w:sz w:val="26"/>
          <w:szCs w:val="26"/>
        </w:rPr>
        <w:t>:</w:t>
      </w:r>
    </w:p>
    <w:p w14:paraId="08A534B3" w14:textId="35823077" w:rsidR="00646987" w:rsidRPr="00646987" w:rsidRDefault="005309BB" w:rsidP="00646987">
      <w:r>
        <w:t xml:space="preserve">RPC packagets </w:t>
      </w:r>
      <w:r w:rsidRPr="005309BB">
        <w:t>are usually sent over TCP/IP, but can be sent over other network protocols. TCP/IP is used over the Internet</w:t>
      </w:r>
      <w:r>
        <w:t>, while</w:t>
      </w:r>
      <w:r w:rsidRPr="005309BB">
        <w:t xml:space="preserve"> some LANs or WANs may use another protocol.</w:t>
      </w:r>
    </w:p>
    <w:p w14:paraId="6CA5CD8D" w14:textId="05740EFA" w:rsidR="00646987" w:rsidRPr="005309BB" w:rsidRDefault="005309BB" w:rsidP="00646987">
      <w:pPr>
        <w:rPr>
          <w:b/>
          <w:bCs/>
          <w:sz w:val="26"/>
          <w:szCs w:val="26"/>
        </w:rPr>
      </w:pPr>
      <w:r w:rsidRPr="005309BB">
        <w:rPr>
          <w:b/>
          <w:bCs/>
          <w:sz w:val="26"/>
          <w:szCs w:val="26"/>
        </w:rPr>
        <w:t>Binding:</w:t>
      </w:r>
    </w:p>
    <w:p w14:paraId="4FD8AF78" w14:textId="506F3CA0" w:rsidR="005309BB" w:rsidRPr="007514B6" w:rsidRDefault="005309BB" w:rsidP="005309BB">
      <w:pPr>
        <w:rPr>
          <w:i/>
          <w:iCs/>
        </w:rPr>
      </w:pPr>
      <w:r w:rsidRPr="007514B6">
        <w:rPr>
          <w:i/>
          <w:iCs/>
        </w:rPr>
        <w:t xml:space="preserve">How does the client know who to call, and where the service resides? </w:t>
      </w:r>
    </w:p>
    <w:p w14:paraId="46D074F2" w14:textId="77777777" w:rsidR="005309BB" w:rsidRDefault="005309BB" w:rsidP="005309BB">
      <w:r>
        <w:t xml:space="preserve">The most flexible solution is to use dynamic binding and find the server at run time when the RPC is first made. The first time the client stub is invoked, it contacts a name server to determine the transport address at which the server resides. </w:t>
      </w:r>
    </w:p>
    <w:p w14:paraId="06DD6B96" w14:textId="142723FA" w:rsidR="00CF3194" w:rsidRDefault="00CF3194" w:rsidP="00CF3194">
      <w:pPr>
        <w:pStyle w:val="Heading2"/>
      </w:pPr>
      <w:r>
        <w:t>Pros and Cons</w:t>
      </w:r>
    </w:p>
    <w:p w14:paraId="3352E79F" w14:textId="61C3FEC6" w:rsidR="005C7E94" w:rsidRPr="005C7E94" w:rsidRDefault="005C7E94" w:rsidP="005C7E94">
      <w:pPr>
        <w:rPr>
          <w:b/>
          <w:bCs/>
          <w:sz w:val="26"/>
          <w:szCs w:val="26"/>
        </w:rPr>
      </w:pPr>
      <w:r w:rsidRPr="005C7E94">
        <w:rPr>
          <w:b/>
          <w:bCs/>
          <w:sz w:val="26"/>
          <w:szCs w:val="26"/>
        </w:rPr>
        <w:t>Pros</w:t>
      </w:r>
      <w:r>
        <w:rPr>
          <w:b/>
          <w:bCs/>
          <w:sz w:val="26"/>
          <w:szCs w:val="26"/>
        </w:rPr>
        <w:t>:</w:t>
      </w:r>
    </w:p>
    <w:p w14:paraId="2ADC4100" w14:textId="1C0DD874" w:rsidR="005C7E94" w:rsidRDefault="005C7E94" w:rsidP="005C7E94">
      <w:pPr>
        <w:pStyle w:val="ListParagraph"/>
        <w:numPr>
          <w:ilvl w:val="0"/>
          <w:numId w:val="77"/>
        </w:numPr>
      </w:pPr>
      <w:r>
        <w:t xml:space="preserve">Provides abstraction (message-passing nature of network communication is hidden from the user). </w:t>
      </w:r>
    </w:p>
    <w:p w14:paraId="5EB664C8" w14:textId="0D07A941" w:rsidR="005C7E94" w:rsidRDefault="005C7E94" w:rsidP="005C7E94">
      <w:pPr>
        <w:pStyle w:val="ListParagraph"/>
        <w:numPr>
          <w:ilvl w:val="0"/>
          <w:numId w:val="77"/>
        </w:numPr>
      </w:pPr>
      <w:r>
        <w:t xml:space="preserve">Often omits many of the protocol layers to </w:t>
      </w:r>
      <w:r w:rsidRPr="005C7E94">
        <w:rPr>
          <w:b/>
          <w:bCs/>
        </w:rPr>
        <w:t>improve performance</w:t>
      </w:r>
      <w:r>
        <w:t xml:space="preserve">. Even a small performance improvement is important because a program may invoke RPCs usually. </w:t>
      </w:r>
    </w:p>
    <w:p w14:paraId="16453DF3" w14:textId="092F8426" w:rsidR="005C7E94" w:rsidRDefault="005C7E94" w:rsidP="005C7E94">
      <w:pPr>
        <w:pStyle w:val="ListParagraph"/>
        <w:numPr>
          <w:ilvl w:val="0"/>
          <w:numId w:val="77"/>
        </w:numPr>
      </w:pPr>
      <w:r>
        <w:t xml:space="preserve">Enables the usage of the applications in the </w:t>
      </w:r>
      <w:r w:rsidRPr="00343F70">
        <w:rPr>
          <w:b/>
          <w:bCs/>
        </w:rPr>
        <w:t>distributed environment</w:t>
      </w:r>
      <w:r>
        <w:t xml:space="preserve">, not only in the local environment. </w:t>
      </w:r>
    </w:p>
    <w:p w14:paraId="79665F54" w14:textId="6E1B4A43" w:rsidR="005C7E94" w:rsidRDefault="005C7E94" w:rsidP="005C7E94">
      <w:pPr>
        <w:pStyle w:val="ListParagraph"/>
        <w:numPr>
          <w:ilvl w:val="0"/>
          <w:numId w:val="77"/>
        </w:numPr>
      </w:pPr>
      <w:r>
        <w:t>Minimizes re-writing / re-developing effort.</w:t>
      </w:r>
    </w:p>
    <w:p w14:paraId="31DE4F92" w14:textId="0AFDD777" w:rsidR="005C7E94" w:rsidRDefault="005C7E94" w:rsidP="005C7E94">
      <w:pPr>
        <w:pStyle w:val="ListParagraph"/>
        <w:numPr>
          <w:ilvl w:val="0"/>
          <w:numId w:val="77"/>
        </w:numPr>
      </w:pPr>
      <w:r>
        <w:t>Supports process-oriented and thread oriented models.</w:t>
      </w:r>
    </w:p>
    <w:p w14:paraId="28541890" w14:textId="217F9468" w:rsidR="005C7E94" w:rsidRPr="00C5296F" w:rsidRDefault="005C7E94" w:rsidP="005C7E94">
      <w:pPr>
        <w:rPr>
          <w:b/>
          <w:bCs/>
        </w:rPr>
      </w:pPr>
      <w:r w:rsidRPr="00C5296F">
        <w:rPr>
          <w:b/>
          <w:bCs/>
        </w:rPr>
        <w:t>Cons:</w:t>
      </w:r>
    </w:p>
    <w:p w14:paraId="147F422A" w14:textId="4AA0750D" w:rsidR="005C7E94" w:rsidRPr="005C7E94" w:rsidRDefault="005C7E94" w:rsidP="005C7E94">
      <w:pPr>
        <w:pStyle w:val="ListParagraph"/>
        <w:numPr>
          <w:ilvl w:val="0"/>
          <w:numId w:val="78"/>
        </w:numPr>
      </w:pPr>
      <w:r>
        <w:t>Not included in standard Linux library.</w:t>
      </w:r>
    </w:p>
    <w:p w14:paraId="1ABCF28B" w14:textId="00514457" w:rsidR="00CF3194" w:rsidRDefault="00CF3194" w:rsidP="00CF3194">
      <w:pPr>
        <w:pStyle w:val="Heading2"/>
      </w:pPr>
      <w:r>
        <w:t>Example</w:t>
      </w:r>
    </w:p>
    <w:p w14:paraId="7B583CC8" w14:textId="7F3BDF82" w:rsidR="00C5296F" w:rsidRDefault="00C5296F" w:rsidP="00C5296F">
      <w:r w:rsidRPr="005C7E94">
        <w:t xml:space="preserve">While </w:t>
      </w:r>
      <w:r>
        <w:t>other IPCs (</w:t>
      </w:r>
      <w:r w:rsidRPr="005C7E94">
        <w:t>pipes, sockets, shared memory, message queues</w:t>
      </w:r>
      <w:r>
        <w:t>, etc.) are</w:t>
      </w:r>
      <w:r w:rsidRPr="005C7E94">
        <w:t xml:space="preserve"> low-level, RPC is </w:t>
      </w:r>
      <w:r>
        <w:t xml:space="preserve">a high-level IPC which is </w:t>
      </w:r>
      <w:r w:rsidRPr="005C7E94">
        <w:t xml:space="preserve">typically implemented as a separate layer on top of </w:t>
      </w:r>
      <w:r>
        <w:t>other</w:t>
      </w:r>
      <w:r w:rsidRPr="005C7E94">
        <w:t xml:space="preserve"> IPC</w:t>
      </w:r>
      <w:r>
        <w:t>s</w:t>
      </w:r>
      <w:r w:rsidRPr="005C7E94">
        <w:t>.</w:t>
      </w:r>
    </w:p>
    <w:p w14:paraId="41A62128" w14:textId="1D52E27C" w:rsidR="00C5296F" w:rsidRPr="00C5296F" w:rsidRDefault="00C5296F" w:rsidP="00C5296F">
      <w:r>
        <w:t xml:space="preserve">So have to use third-party library, such as </w:t>
      </w:r>
      <w:hyperlink r:id="rId15" w:history="1">
        <w:r w:rsidRPr="005C7E94">
          <w:rPr>
            <w:rStyle w:val="Hyperlink"/>
          </w:rPr>
          <w:t>gRPC</w:t>
        </w:r>
      </w:hyperlink>
      <w:r>
        <w:t>,</w:t>
      </w:r>
      <w:r w:rsidRPr="00C5296F">
        <w:t xml:space="preserve"> SunRPC (ONC RPC)</w:t>
      </w:r>
      <w:r>
        <w:t>, etc.</w:t>
      </w:r>
    </w:p>
    <w:p w14:paraId="3E5D9C9E" w14:textId="65A415F7" w:rsidR="00CF3194" w:rsidRDefault="00CF3194" w:rsidP="00CF3194">
      <w:pPr>
        <w:pStyle w:val="Heading2"/>
      </w:pPr>
      <w:r>
        <w:lastRenderedPageBreak/>
        <w:t>Tips</w:t>
      </w:r>
    </w:p>
    <w:p w14:paraId="41D450C2" w14:textId="564F4E1F" w:rsidR="005309BB" w:rsidRPr="005309BB" w:rsidRDefault="005309BB" w:rsidP="00BE74E2">
      <w:pPr>
        <w:pStyle w:val="ListParagraph"/>
        <w:numPr>
          <w:ilvl w:val="0"/>
          <w:numId w:val="75"/>
        </w:numPr>
      </w:pPr>
      <w:r>
        <w:t>To know what RPC services your</w:t>
      </w:r>
      <w:r w:rsidR="00C5296F">
        <w:t xml:space="preserve"> Linux</w:t>
      </w:r>
      <w:r>
        <w:t xml:space="preserve"> computer has, run: </w:t>
      </w:r>
      <w:r w:rsidRPr="005309BB">
        <w:rPr>
          <w:rFonts w:ascii="Consolas" w:hAnsi="Consolas"/>
          <w:sz w:val="21"/>
          <w:szCs w:val="21"/>
          <w:shd w:val="clear" w:color="auto" w:fill="F2F2F2" w:themeFill="background1" w:themeFillShade="F2"/>
        </w:rPr>
        <w:t>$ rpcinfo -p localhost</w:t>
      </w:r>
      <w:r w:rsidR="00C5296F" w:rsidRPr="00C5296F">
        <w:t>.</w:t>
      </w:r>
    </w:p>
    <w:p w14:paraId="05984043" w14:textId="77777777" w:rsidR="00F10FDF" w:rsidRDefault="00F10FDF">
      <w:pPr>
        <w:rPr>
          <w:rFonts w:ascii="Arial Black" w:hAnsi="Arial Black"/>
          <w:b/>
          <w:sz w:val="32"/>
          <w:szCs w:val="40"/>
        </w:rPr>
      </w:pPr>
      <w:r>
        <w:br w:type="page"/>
      </w:r>
    </w:p>
    <w:p w14:paraId="64B89EC3" w14:textId="120FDCDA" w:rsidR="00F10FDF" w:rsidRDefault="00F10FDF" w:rsidP="00F10FDF">
      <w:pPr>
        <w:pStyle w:val="Heading1"/>
      </w:pPr>
      <w:r>
        <w:lastRenderedPageBreak/>
        <w:t>Iceoryx</w:t>
      </w:r>
    </w:p>
    <w:p w14:paraId="69F060BE" w14:textId="24C53F9F" w:rsidR="00F10FDF" w:rsidRDefault="00F10FDF" w:rsidP="00F10FDF">
      <w:pPr>
        <w:pStyle w:val="Heading2"/>
      </w:pPr>
      <w:r>
        <w:t xml:space="preserve">What </w:t>
      </w:r>
      <w:r>
        <w:t>I</w:t>
      </w:r>
      <w:r>
        <w:t xml:space="preserve">s </w:t>
      </w:r>
      <w:r>
        <w:t>I</w:t>
      </w:r>
      <w:r>
        <w:t>ceoryx?</w:t>
      </w:r>
    </w:p>
    <w:p w14:paraId="57B00CE2" w14:textId="07DE5CBC" w:rsidR="00C0205B" w:rsidRDefault="008A0D5A" w:rsidP="00F10FDF">
      <w:r>
        <w:t xml:space="preserve">Eclipse </w:t>
      </w:r>
      <w:r w:rsidR="00F10FDF">
        <w:t>I</w:t>
      </w:r>
      <w:r w:rsidR="00F10FDF">
        <w:t>ceoryx is a</w:t>
      </w:r>
      <w:r w:rsidR="00F10FDF">
        <w:t xml:space="preserve">n </w:t>
      </w:r>
      <w:r w:rsidR="00F10FDF">
        <w:t xml:space="preserve">IPC middleware for various </w:t>
      </w:r>
      <w:r w:rsidR="00F10FDF">
        <w:t>OSs</w:t>
      </w:r>
      <w:r w:rsidR="00F10FDF">
        <w:t xml:space="preserve"> (currently Linux, macOS, QNX, FreeBSD and Windows 10)</w:t>
      </w:r>
      <w:r w:rsidR="00C0205B">
        <w:t>, designed and implemented by Robert Bosch Corp.</w:t>
      </w:r>
    </w:p>
    <w:p w14:paraId="6CAD9012" w14:textId="17EB1691" w:rsidR="00F10FDF" w:rsidRDefault="00F10FDF" w:rsidP="00F10FDF">
      <w:r>
        <w:t>It</w:t>
      </w:r>
      <w:r w:rsidRPr="00F10FDF">
        <w:t xml:space="preserve"> uses </w:t>
      </w:r>
      <w:r w:rsidRPr="00F10FDF">
        <w:rPr>
          <w:b/>
          <w:bCs/>
        </w:rPr>
        <w:t>True Zero-Copy</w:t>
      </w:r>
      <w:r>
        <w:t xml:space="preserve"> – a</w:t>
      </w:r>
      <w:r w:rsidRPr="00F10FDF">
        <w:t xml:space="preserve"> </w:t>
      </w:r>
      <w:r w:rsidRPr="00F10FDF">
        <w:rPr>
          <w:b/>
          <w:bCs/>
        </w:rPr>
        <w:t>shared</w:t>
      </w:r>
      <w:r w:rsidRPr="00F10FDF">
        <w:rPr>
          <w:b/>
          <w:bCs/>
        </w:rPr>
        <w:t>-</w:t>
      </w:r>
      <w:r w:rsidRPr="00F10FDF">
        <w:rPr>
          <w:b/>
          <w:bCs/>
        </w:rPr>
        <w:t>memory</w:t>
      </w:r>
      <w:r w:rsidRPr="00F10FDF">
        <w:t xml:space="preserve"> approach that allows to transfer data from publishers to subscribers without a single copy. This ensures data transmissions with constant latency, regardless of the size of the payload.</w:t>
      </w:r>
    </w:p>
    <w:p w14:paraId="5BFAD17C" w14:textId="65D82560" w:rsidR="00F10FDF" w:rsidRDefault="00F10FDF" w:rsidP="00F10FDF">
      <w:pPr>
        <w:jc w:val="center"/>
      </w:pPr>
      <w:r>
        <w:rPr>
          <w:noProof/>
        </w:rPr>
        <w:drawing>
          <wp:inline distT="0" distB="0" distL="0" distR="0" wp14:anchorId="2964FB5F" wp14:editId="3432872E">
            <wp:extent cx="4162567" cy="2325907"/>
            <wp:effectExtent l="0" t="0" r="0" b="0"/>
            <wp:docPr id="1497910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80070" cy="2335687"/>
                    </a:xfrm>
                    <a:prstGeom prst="rect">
                      <a:avLst/>
                    </a:prstGeom>
                    <a:noFill/>
                    <a:ln>
                      <a:noFill/>
                    </a:ln>
                  </pic:spPr>
                </pic:pic>
              </a:graphicData>
            </a:graphic>
          </wp:inline>
        </w:drawing>
      </w:r>
    </w:p>
    <w:p w14:paraId="092E0F85" w14:textId="29E5F87A" w:rsidR="00F10FDF" w:rsidRDefault="00F10FDF" w:rsidP="00F10FDF">
      <w:pPr>
        <w:pStyle w:val="Heading2"/>
      </w:pPr>
      <w:r>
        <w:t>How It Works?</w:t>
      </w:r>
    </w:p>
    <w:p w14:paraId="6EE2CD75" w14:textId="19E3233D" w:rsidR="00F10FDF" w:rsidRPr="00F10FDF" w:rsidRDefault="00F10FDF" w:rsidP="00F10FDF">
      <w:r w:rsidRPr="00F10FDF">
        <w:t>A copy perspective of a typical IPC middleware solution</w:t>
      </w:r>
      <w:r>
        <w:t>:</w:t>
      </w:r>
    </w:p>
    <w:p w14:paraId="45D9099C" w14:textId="214C7130" w:rsidR="00F10FDF" w:rsidRDefault="00F10FDF" w:rsidP="008A0D5A">
      <w:pPr>
        <w:jc w:val="center"/>
      </w:pPr>
      <w:r>
        <w:rPr>
          <w:noProof/>
        </w:rPr>
        <w:drawing>
          <wp:inline distT="0" distB="0" distL="0" distR="0" wp14:anchorId="2B7E936D" wp14:editId="5CD98EE9">
            <wp:extent cx="4667250" cy="885825"/>
            <wp:effectExtent l="0" t="0" r="0" b="9525"/>
            <wp:docPr id="6370911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250" cy="885825"/>
                    </a:xfrm>
                    <a:prstGeom prst="rect">
                      <a:avLst/>
                    </a:prstGeom>
                    <a:noFill/>
                  </pic:spPr>
                </pic:pic>
              </a:graphicData>
            </a:graphic>
          </wp:inline>
        </w:drawing>
      </w:r>
    </w:p>
    <w:p w14:paraId="1B78D101" w14:textId="15C55C99" w:rsidR="00F10FDF" w:rsidRPr="00F10FDF" w:rsidRDefault="00F10FDF" w:rsidP="00F10FDF">
      <w:r w:rsidRPr="00F10FDF">
        <w:t xml:space="preserve">When speeds reach GB/s, every message copy has a significant cost in terms of runtime and latency. </w:t>
      </w:r>
    </w:p>
    <w:p w14:paraId="4CF8D4FF" w14:textId="6F2D3C72" w:rsidR="00F10FDF" w:rsidRPr="00F10FDF" w:rsidRDefault="008A0D5A" w:rsidP="00F10FDF">
      <w:r>
        <w:t>By contrast, t</w:t>
      </w:r>
      <w:r w:rsidR="00F10FDF" w:rsidRPr="00F10FDF">
        <w:t>rue zero-copy communications</w:t>
      </w:r>
      <w:r w:rsidR="00F10FDF">
        <w:t>:</w:t>
      </w:r>
    </w:p>
    <w:p w14:paraId="448D71C3" w14:textId="6AD6EE04" w:rsidR="00F10FDF" w:rsidRDefault="00F10FDF" w:rsidP="008A0D5A">
      <w:pPr>
        <w:jc w:val="center"/>
      </w:pPr>
      <w:r>
        <w:rPr>
          <w:noProof/>
        </w:rPr>
        <w:drawing>
          <wp:inline distT="0" distB="0" distL="0" distR="0" wp14:anchorId="39FEDEC1" wp14:editId="2ECB0266">
            <wp:extent cx="4298950" cy="1535430"/>
            <wp:effectExtent l="0" t="0" r="6350" b="7620"/>
            <wp:docPr id="5001534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8950" cy="1535430"/>
                    </a:xfrm>
                    <a:prstGeom prst="rect">
                      <a:avLst/>
                    </a:prstGeom>
                    <a:noFill/>
                    <a:ln>
                      <a:noFill/>
                    </a:ln>
                  </pic:spPr>
                </pic:pic>
              </a:graphicData>
            </a:graphic>
          </wp:inline>
        </w:drawing>
      </w:r>
    </w:p>
    <w:p w14:paraId="1A248FB6" w14:textId="13628085" w:rsidR="00F10FDF" w:rsidRDefault="005861F9" w:rsidP="00F10FDF">
      <w:r>
        <w:t>I</w:t>
      </w:r>
      <w:r w:rsidR="00F10FDF">
        <w:t xml:space="preserve">ceoryx </w:t>
      </w:r>
      <w:r w:rsidR="008A0D5A">
        <w:t>is</w:t>
      </w:r>
      <w:r w:rsidR="00F10FDF">
        <w:t xml:space="preserve"> based on shared memory</w:t>
      </w:r>
      <w:r w:rsidR="008A0D5A">
        <w:t>, which is nothing new. But it</w:t>
      </w:r>
      <w:r w:rsidR="00F10FDF">
        <w:t xml:space="preserve"> take</w:t>
      </w:r>
      <w:r w:rsidR="008A0D5A">
        <w:t>s</w:t>
      </w:r>
      <w:r w:rsidR="00F10FDF">
        <w:t xml:space="preserve"> the approach further, combining with a </w:t>
      </w:r>
      <w:r w:rsidR="00F10FDF" w:rsidRPr="008A0D5A">
        <w:rPr>
          <w:b/>
          <w:bCs/>
        </w:rPr>
        <w:t>publish/subscribe architecture</w:t>
      </w:r>
      <w:r w:rsidR="00F10FDF">
        <w:t xml:space="preserve">, </w:t>
      </w:r>
      <w:r w:rsidR="00F10FDF" w:rsidRPr="008A0D5A">
        <w:rPr>
          <w:b/>
          <w:bCs/>
        </w:rPr>
        <w:t>service discovery</w:t>
      </w:r>
      <w:r w:rsidR="00F10FDF">
        <w:t xml:space="preserve">, </w:t>
      </w:r>
      <w:r w:rsidR="00F10FDF" w:rsidRPr="008A0D5A">
        <w:rPr>
          <w:b/>
          <w:bCs/>
        </w:rPr>
        <w:t>modern C++</w:t>
      </w:r>
      <w:r w:rsidR="00F10FDF">
        <w:t xml:space="preserve">, and </w:t>
      </w:r>
      <w:r w:rsidR="00F10FDF" w:rsidRPr="008A0D5A">
        <w:rPr>
          <w:b/>
          <w:bCs/>
        </w:rPr>
        <w:t>lock-free algorithms</w:t>
      </w:r>
      <w:r w:rsidR="00F10FDF">
        <w:t>.</w:t>
      </w:r>
    </w:p>
    <w:p w14:paraId="1F5EB871" w14:textId="3ED8F3A5" w:rsidR="00F10FDF" w:rsidRDefault="008A0D5A" w:rsidP="00F10FDF">
      <w:r>
        <w:t>A</w:t>
      </w:r>
      <w:r w:rsidR="00F10FDF">
        <w:t xml:space="preserve"> publisher writes the message directly to a chunk of memory that was previously requested from the middleware. When the message is delivered, subscribers receive references to these memory chunks while maintaining their own queue with a configurable capacity.</w:t>
      </w:r>
    </w:p>
    <w:p w14:paraId="71D7E9E8" w14:textId="5EA182B4" w:rsidR="00F10FDF" w:rsidRDefault="00F10FDF" w:rsidP="00F10FDF">
      <w:r>
        <w:t xml:space="preserve">Every subscriber can have a unique view of which messages are still in process and which can be discarded. </w:t>
      </w:r>
      <w:r w:rsidR="008A0D5A" w:rsidRPr="008A0D5A">
        <w:rPr>
          <w:b/>
          <w:bCs/>
        </w:rPr>
        <w:t>R</w:t>
      </w:r>
      <w:r w:rsidRPr="008A0D5A">
        <w:rPr>
          <w:b/>
          <w:bCs/>
        </w:rPr>
        <w:t>eferences</w:t>
      </w:r>
      <w:r>
        <w:t xml:space="preserve"> </w:t>
      </w:r>
      <w:r w:rsidR="008A0D5A">
        <w:t xml:space="preserve">are counted </w:t>
      </w:r>
      <w:r>
        <w:t>and memory chunk</w:t>
      </w:r>
      <w:r w:rsidR="008A0D5A">
        <w:t>s are released</w:t>
      </w:r>
      <w:r>
        <w:t xml:space="preserve"> when </w:t>
      </w:r>
      <w:r w:rsidR="008A0D5A">
        <w:t>they have</w:t>
      </w:r>
      <w:r>
        <w:t xml:space="preserve"> no readers left .</w:t>
      </w:r>
    </w:p>
    <w:p w14:paraId="3D61B78D" w14:textId="67D9BCD4" w:rsidR="008A0D5A" w:rsidRDefault="008A0D5A" w:rsidP="008A0D5A">
      <w:r>
        <w:t>One important aspect is that publishers can write again while subscribers are still reading because there is no interference from subscribers. The publisher is simply allocated a new memory chunk if the previous one is still in use.</w:t>
      </w:r>
    </w:p>
    <w:p w14:paraId="629F3CE9" w14:textId="2C63F5A0" w:rsidR="008A0D5A" w:rsidRDefault="008A0D5A" w:rsidP="008A0D5A">
      <w:r>
        <w:lastRenderedPageBreak/>
        <w:t xml:space="preserve">If a subscriber is operating in polling mode and chunks are queued up until the subscriber checks the queue again, we can recycle older memory chunks using the </w:t>
      </w:r>
      <w:r w:rsidRPr="008A0D5A">
        <w:rPr>
          <w:b/>
          <w:bCs/>
        </w:rPr>
        <w:t>lock-free queue</w:t>
      </w:r>
      <w:r>
        <w:t xml:space="preserve"> in a process we call </w:t>
      </w:r>
      <w:r>
        <w:t>"</w:t>
      </w:r>
      <w:r>
        <w:t>safely overflowing.</w:t>
      </w:r>
      <w:r>
        <w:t>"</w:t>
      </w:r>
    </w:p>
    <w:p w14:paraId="58369070" w14:textId="74C2F0FD" w:rsidR="008A0D5A" w:rsidRDefault="008A0D5A" w:rsidP="008A0D5A">
      <w:r>
        <w:t xml:space="preserve">The lock-free queue allows us to guarantee a memory-efficient contract is made with the subscriber with respect to the maximum number of latest messages that are stored in the queue, no matter how long the time between successive subscriber polls. This is a very helpful approach in common use cases such as those with a high-frequency publisher and a subscriber that is only interested in the latest, greatest message. </w:t>
      </w:r>
    </w:p>
    <w:p w14:paraId="5731AA0A" w14:textId="5DD22BE8" w:rsidR="008A0D5A" w:rsidRDefault="008A0D5A" w:rsidP="008A0D5A">
      <w:r>
        <w:t xml:space="preserve">Because it is simply passing around </w:t>
      </w:r>
      <w:r w:rsidRPr="008A0D5A">
        <w:rPr>
          <w:b/>
          <w:bCs/>
        </w:rPr>
        <w:t>smart pointers</w:t>
      </w:r>
      <w:r>
        <w:t>, iceoryx enables data transfers without actually transferring the data.</w:t>
      </w:r>
    </w:p>
    <w:p w14:paraId="27552D28" w14:textId="4F9014AD" w:rsidR="008A0D5A" w:rsidRDefault="005861F9" w:rsidP="008A0D5A">
      <w:r>
        <w:t>However, b</w:t>
      </w:r>
      <w:r w:rsidR="008A0D5A">
        <w:t xml:space="preserve">ecause the </w:t>
      </w:r>
      <w:r w:rsidR="008A0D5A" w:rsidRPr="005861F9">
        <w:rPr>
          <w:b/>
          <w:bCs/>
        </w:rPr>
        <w:t>message payload is not serialized</w:t>
      </w:r>
      <w:r w:rsidR="008A0D5A">
        <w:t>, a message must have the same memory layout for publishers and subscribers. For IPC on a specific processor, this can be ensured by using the same compiler with the same settings.</w:t>
      </w:r>
    </w:p>
    <w:p w14:paraId="12201214" w14:textId="77777777" w:rsidR="008A0D5A" w:rsidRDefault="008A0D5A" w:rsidP="008A0D5A">
      <w:r>
        <w:t>The message cannot contain any pointers to memory within the process’ internal virtual address space. This restriction also applies to heap-based data structures. If these constraints cannot be fulfilled, iceoryx can still be used with a top-level layer that handles the serialization in and the deserialization from the shared memory. In this case, iceoryx handles the low-layer transport that creates no copy itself.</w:t>
      </w:r>
    </w:p>
    <w:p w14:paraId="494528F9" w14:textId="03333BF7" w:rsidR="00F10FDF" w:rsidRDefault="005861F9" w:rsidP="008A0D5A">
      <w:r>
        <w:t>I</w:t>
      </w:r>
      <w:r w:rsidR="008A0D5A">
        <w:t xml:space="preserve">ceoryx depends on the </w:t>
      </w:r>
      <w:r w:rsidR="008A0D5A" w:rsidRPr="005861F9">
        <w:rPr>
          <w:b/>
          <w:bCs/>
        </w:rPr>
        <w:t>POSIX API</w:t>
      </w:r>
      <w:r w:rsidR="008A0D5A">
        <w:t xml:space="preserve">. </w:t>
      </w:r>
      <w:r>
        <w:t>C</w:t>
      </w:r>
      <w:r w:rsidR="008A0D5A">
        <w:t>urrently</w:t>
      </w:r>
      <w:r>
        <w:t xml:space="preserve"> it</w:t>
      </w:r>
      <w:r w:rsidR="008A0D5A">
        <w:t xml:space="preserve"> support</w:t>
      </w:r>
      <w:r>
        <w:t>s</w:t>
      </w:r>
      <w:r w:rsidR="008A0D5A">
        <w:t xml:space="preserve"> Linux and QNX as underlying </w:t>
      </w:r>
      <w:r>
        <w:t>OSs</w:t>
      </w:r>
      <w:r w:rsidR="008A0D5A">
        <w:t>. Because there are sometimes slight API differences, small adaptions might be necessary when porting iceoryx to another POSIX-based operating system.</w:t>
      </w:r>
    </w:p>
    <w:p w14:paraId="51B42A2B" w14:textId="0DCF1B88" w:rsidR="005861F9" w:rsidRDefault="005861F9" w:rsidP="008A0D5A">
      <w:r>
        <w:t xml:space="preserve">Full guideline: </w:t>
      </w:r>
      <w:hyperlink r:id="rId19" w:history="1">
        <w:r w:rsidRPr="00B9210F">
          <w:rPr>
            <w:rStyle w:val="Hyperlink"/>
          </w:rPr>
          <w:t>https://iceoryx.io/latest/</w:t>
        </w:r>
      </w:hyperlink>
    </w:p>
    <w:p w14:paraId="5E30B5EC" w14:textId="341DD14A" w:rsidR="00F10FDF" w:rsidRDefault="005861F9" w:rsidP="005861F9">
      <w:pPr>
        <w:pStyle w:val="Heading2"/>
      </w:pPr>
      <w:r>
        <w:t>Pros and Cons</w:t>
      </w:r>
    </w:p>
    <w:p w14:paraId="5E2DF402" w14:textId="1268D9E4" w:rsidR="005861F9" w:rsidRPr="005861F9" w:rsidRDefault="005861F9" w:rsidP="00F10FDF">
      <w:pPr>
        <w:rPr>
          <w:b/>
          <w:bCs/>
          <w:sz w:val="26"/>
          <w:szCs w:val="26"/>
        </w:rPr>
      </w:pPr>
      <w:r w:rsidRPr="005861F9">
        <w:rPr>
          <w:b/>
          <w:bCs/>
          <w:sz w:val="26"/>
          <w:szCs w:val="26"/>
        </w:rPr>
        <w:t>Pros</w:t>
      </w:r>
      <w:r>
        <w:rPr>
          <w:b/>
          <w:bCs/>
          <w:sz w:val="26"/>
          <w:szCs w:val="26"/>
        </w:rPr>
        <w:t>:</w:t>
      </w:r>
    </w:p>
    <w:p w14:paraId="10A68E91" w14:textId="77777777" w:rsidR="005861F9" w:rsidRDefault="005861F9" w:rsidP="005861F9">
      <w:pPr>
        <w:pStyle w:val="ListParagraph"/>
        <w:numPr>
          <w:ilvl w:val="0"/>
          <w:numId w:val="75"/>
        </w:numPr>
      </w:pPr>
      <w:r>
        <w:t>Message transfers with a latency of less than 1 µs</w:t>
      </w:r>
    </w:p>
    <w:p w14:paraId="15E48B80" w14:textId="60B81070" w:rsidR="005861F9" w:rsidRDefault="005861F9" w:rsidP="005861F9">
      <w:pPr>
        <w:pStyle w:val="ListParagraph"/>
        <w:numPr>
          <w:ilvl w:val="0"/>
          <w:numId w:val="75"/>
        </w:numPr>
      </w:pPr>
      <w:r>
        <w:t>Made to handle GBytes/sec data transfers</w:t>
      </w:r>
    </w:p>
    <w:p w14:paraId="091F0A92" w14:textId="5B7BAAC3" w:rsidR="005861F9" w:rsidRPr="005861F9" w:rsidRDefault="005861F9" w:rsidP="00F10FDF">
      <w:pPr>
        <w:rPr>
          <w:b/>
          <w:bCs/>
          <w:sz w:val="26"/>
          <w:szCs w:val="26"/>
        </w:rPr>
      </w:pPr>
      <w:r w:rsidRPr="005861F9">
        <w:rPr>
          <w:b/>
          <w:bCs/>
          <w:sz w:val="26"/>
          <w:szCs w:val="26"/>
        </w:rPr>
        <w:t>Cons</w:t>
      </w:r>
      <w:r>
        <w:rPr>
          <w:b/>
          <w:bCs/>
          <w:sz w:val="26"/>
          <w:szCs w:val="26"/>
        </w:rPr>
        <w:t>:</w:t>
      </w:r>
    </w:p>
    <w:p w14:paraId="3F615E58" w14:textId="13D0BBD1" w:rsidR="005861F9" w:rsidRDefault="005861F9" w:rsidP="005861F9">
      <w:pPr>
        <w:pStyle w:val="ListParagraph"/>
        <w:numPr>
          <w:ilvl w:val="0"/>
          <w:numId w:val="79"/>
        </w:numPr>
      </w:pPr>
      <w:r>
        <w:t>Very high-level, so difficult to customize</w:t>
      </w:r>
    </w:p>
    <w:p w14:paraId="640693B0" w14:textId="77777777" w:rsidR="005861F9" w:rsidRDefault="005861F9" w:rsidP="005861F9">
      <w:pPr>
        <w:pStyle w:val="Heading2"/>
      </w:pPr>
      <w:r>
        <w:t>Example</w:t>
      </w:r>
    </w:p>
    <w:p w14:paraId="30177BAC" w14:textId="7C8F0B17" w:rsidR="00F90FE1" w:rsidRDefault="00F90FE1" w:rsidP="00F10FDF">
      <w:hyperlink r:id="rId20" w:history="1">
        <w:r w:rsidRPr="00B9210F">
          <w:rPr>
            <w:rStyle w:val="Hyperlink"/>
          </w:rPr>
          <w:t>https://iceoryx.io/latest/examples/icedelivery/</w:t>
        </w:r>
      </w:hyperlink>
    </w:p>
    <w:p w14:paraId="6B18AB6C" w14:textId="316CA58A" w:rsidR="00094AA4" w:rsidRDefault="00094AA4" w:rsidP="00F10FDF">
      <w:pPr>
        <w:rPr>
          <w:rFonts w:ascii="Arial Black" w:hAnsi="Arial Black"/>
          <w:b/>
          <w:sz w:val="32"/>
          <w:szCs w:val="40"/>
        </w:rPr>
      </w:pPr>
      <w:r>
        <w:br w:type="page"/>
      </w:r>
    </w:p>
    <w:p w14:paraId="78ADFA02" w14:textId="63E88A90" w:rsidR="00B7386C" w:rsidRPr="00B7386C" w:rsidRDefault="00B7386C" w:rsidP="001B3904">
      <w:pPr>
        <w:pStyle w:val="Heading1"/>
      </w:pPr>
      <w:r>
        <w:lastRenderedPageBreak/>
        <w:t>Tips</w:t>
      </w:r>
    </w:p>
    <w:p w14:paraId="6511D805" w14:textId="512E4F88" w:rsidR="002419C8" w:rsidRDefault="002419C8" w:rsidP="001B3904">
      <w:pPr>
        <w:pStyle w:val="Heading2"/>
      </w:pPr>
      <w:r>
        <w:t>Show IPC Info</w:t>
      </w:r>
    </w:p>
    <w:p w14:paraId="789928CE" w14:textId="46ADFD1F" w:rsidR="002419C8" w:rsidRDefault="002419C8" w:rsidP="002419C8">
      <w:r>
        <w:t xml:space="preserve">The </w:t>
      </w:r>
      <w:r w:rsidRPr="00B7386C">
        <w:rPr>
          <w:rFonts w:ascii="Consolas" w:hAnsi="Consolas"/>
          <w:color w:val="C00000"/>
          <w:sz w:val="22"/>
          <w:szCs w:val="22"/>
          <w:shd w:val="clear" w:color="auto" w:fill="F2F2F2" w:themeFill="background1" w:themeFillShade="F2"/>
        </w:rPr>
        <w:t>ipcs</w:t>
      </w:r>
      <w:r>
        <w:t xml:space="preserve"> command</w:t>
      </w:r>
      <w:r w:rsidRPr="0073754B">
        <w:t xml:space="preserve"> shows information on the inter-process communication facilities </w:t>
      </w:r>
    </w:p>
    <w:p w14:paraId="26BF63BE" w14:textId="77777777" w:rsidR="002419C8" w:rsidRDefault="00000000" w:rsidP="002419C8">
      <w:hyperlink r:id="rId21" w:history="1">
        <w:r w:rsidR="002419C8" w:rsidRPr="00853503">
          <w:rPr>
            <w:rStyle w:val="Hyperlink"/>
          </w:rPr>
          <w:t>https://www.geeksforgeeks.org/ipcs-command-linux-examples/</w:t>
        </w:r>
      </w:hyperlink>
    </w:p>
    <w:p w14:paraId="17624213" w14:textId="77777777" w:rsidR="002419C8" w:rsidRPr="00561536" w:rsidRDefault="002419C8" w:rsidP="002419C8">
      <w:pPr>
        <w:rPr>
          <w:b/>
          <w:bCs/>
        </w:rPr>
      </w:pPr>
      <w:r w:rsidRPr="00561536">
        <w:rPr>
          <w:b/>
          <w:bCs/>
        </w:rPr>
        <w:t>Tips:</w:t>
      </w:r>
    </w:p>
    <w:p w14:paraId="2F8D8269" w14:textId="00883702" w:rsidR="002419C8" w:rsidRDefault="002419C8" w:rsidP="002419C8">
      <w:pPr>
        <w:pStyle w:val="ListParagraph"/>
        <w:numPr>
          <w:ilvl w:val="0"/>
          <w:numId w:val="59"/>
        </w:numPr>
      </w:pPr>
      <w:r>
        <w:t>Clean up</w:t>
      </w:r>
      <w:r w:rsidRPr="009138CB">
        <w:t xml:space="preserve"> </w:t>
      </w:r>
      <w:r>
        <w:t>sh</w:t>
      </w:r>
      <w:r w:rsidR="00EB282D">
        <w:t>ared memory</w:t>
      </w:r>
      <w:r>
        <w:t xml:space="preserve">, semaphore, </w:t>
      </w:r>
      <w:r w:rsidR="00EB282D">
        <w:t>message</w:t>
      </w:r>
      <w:r>
        <w:t xml:space="preserve"> queue:</w:t>
      </w:r>
    </w:p>
    <w:p w14:paraId="62D0AFC3" w14:textId="0C61BA91" w:rsidR="002419C8" w:rsidRPr="009138CB" w:rsidRDefault="002419C8" w:rsidP="002419C8">
      <w:pPr>
        <w:pBdr>
          <w:top w:val="single" w:sz="4" w:space="1" w:color="000000"/>
          <w:left w:val="single" w:sz="4" w:space="4" w:color="000000"/>
          <w:bottom w:val="single" w:sz="4" w:space="1" w:color="000000"/>
          <w:right w:val="single" w:sz="4" w:space="4" w:color="000000"/>
        </w:pBdr>
        <w:shd w:val="clear" w:color="auto" w:fill="F2F2F2"/>
        <w:spacing w:before="40" w:after="40"/>
        <w:ind w:left="720"/>
        <w:rPr>
          <w:rFonts w:ascii="Consolas" w:eastAsia="Consolas" w:hAnsi="Consolas" w:cs="Consolas"/>
          <w:sz w:val="21"/>
          <w:szCs w:val="21"/>
          <w:shd w:val="clear" w:color="auto" w:fill="F2F2F2"/>
        </w:rPr>
      </w:pPr>
      <w:r w:rsidRPr="009138CB">
        <w:rPr>
          <w:rFonts w:ascii="Consolas" w:eastAsia="Consolas" w:hAnsi="Consolas" w:cs="Consolas"/>
          <w:sz w:val="21"/>
          <w:szCs w:val="21"/>
          <w:shd w:val="clear" w:color="auto" w:fill="F2F2F2"/>
        </w:rPr>
        <w:t>$ ipcs -m | grep `whoami` | awk '{ print $2 }' | xargs -n1 ipcrm -m</w:t>
      </w:r>
      <w:r w:rsidR="00EB282D">
        <w:rPr>
          <w:rFonts w:ascii="Consolas" w:eastAsia="Consolas" w:hAnsi="Consolas" w:cs="Consolas"/>
          <w:sz w:val="21"/>
          <w:szCs w:val="21"/>
          <w:shd w:val="clear" w:color="auto" w:fill="F2F2F2"/>
        </w:rPr>
        <w:t xml:space="preserve">   # shared memory</w:t>
      </w:r>
    </w:p>
    <w:p w14:paraId="7AF3BFD3" w14:textId="0DC6BEAF" w:rsidR="002419C8" w:rsidRPr="009138CB" w:rsidRDefault="002419C8" w:rsidP="002419C8">
      <w:pPr>
        <w:pBdr>
          <w:top w:val="single" w:sz="4" w:space="1" w:color="000000"/>
          <w:left w:val="single" w:sz="4" w:space="4" w:color="000000"/>
          <w:bottom w:val="single" w:sz="4" w:space="1" w:color="000000"/>
          <w:right w:val="single" w:sz="4" w:space="4" w:color="000000"/>
        </w:pBdr>
        <w:shd w:val="clear" w:color="auto" w:fill="F2F2F2"/>
        <w:spacing w:before="40" w:after="40"/>
        <w:ind w:left="720"/>
        <w:rPr>
          <w:rFonts w:ascii="Consolas" w:eastAsia="Consolas" w:hAnsi="Consolas" w:cs="Consolas"/>
          <w:sz w:val="21"/>
          <w:szCs w:val="21"/>
          <w:shd w:val="clear" w:color="auto" w:fill="F2F2F2"/>
        </w:rPr>
      </w:pPr>
      <w:r w:rsidRPr="009138CB">
        <w:rPr>
          <w:rFonts w:ascii="Consolas" w:eastAsia="Consolas" w:hAnsi="Consolas" w:cs="Consolas"/>
          <w:sz w:val="21"/>
          <w:szCs w:val="21"/>
          <w:shd w:val="clear" w:color="auto" w:fill="F2F2F2"/>
        </w:rPr>
        <w:t>$ ipcs -s | grep `whoami` | awk '{ print $2 }' | xargs -n1 ipcrm -s</w:t>
      </w:r>
      <w:r w:rsidR="00EB282D">
        <w:rPr>
          <w:rFonts w:ascii="Consolas" w:eastAsia="Consolas" w:hAnsi="Consolas" w:cs="Consolas"/>
          <w:sz w:val="21"/>
          <w:szCs w:val="21"/>
          <w:shd w:val="clear" w:color="auto" w:fill="F2F2F2"/>
        </w:rPr>
        <w:t xml:space="preserve">   # semaphore</w:t>
      </w:r>
    </w:p>
    <w:p w14:paraId="741308BF" w14:textId="2639861B" w:rsidR="002419C8" w:rsidRPr="009138CB" w:rsidRDefault="002419C8" w:rsidP="002419C8">
      <w:pPr>
        <w:pBdr>
          <w:top w:val="single" w:sz="4" w:space="1" w:color="000000"/>
          <w:left w:val="single" w:sz="4" w:space="4" w:color="000000"/>
          <w:bottom w:val="single" w:sz="4" w:space="1" w:color="000000"/>
          <w:right w:val="single" w:sz="4" w:space="4" w:color="000000"/>
        </w:pBdr>
        <w:shd w:val="clear" w:color="auto" w:fill="F2F2F2"/>
        <w:spacing w:before="40" w:after="40"/>
        <w:ind w:left="720"/>
        <w:rPr>
          <w:rFonts w:ascii="Consolas" w:eastAsia="Consolas" w:hAnsi="Consolas" w:cs="Consolas"/>
          <w:sz w:val="21"/>
          <w:szCs w:val="21"/>
          <w:shd w:val="clear" w:color="auto" w:fill="F2F2F2"/>
        </w:rPr>
      </w:pPr>
      <w:r w:rsidRPr="009138CB">
        <w:rPr>
          <w:rFonts w:ascii="Consolas" w:eastAsia="Consolas" w:hAnsi="Consolas" w:cs="Consolas"/>
          <w:sz w:val="21"/>
          <w:szCs w:val="21"/>
          <w:shd w:val="clear" w:color="auto" w:fill="F2F2F2"/>
        </w:rPr>
        <w:t>$ ipcs -q | grep `whoami` | awk '{ print $2 }' | xargs -n1 ipcrm -q</w:t>
      </w:r>
      <w:r w:rsidR="00EB282D">
        <w:rPr>
          <w:rFonts w:ascii="Consolas" w:eastAsia="Consolas" w:hAnsi="Consolas" w:cs="Consolas"/>
          <w:sz w:val="21"/>
          <w:szCs w:val="21"/>
          <w:shd w:val="clear" w:color="auto" w:fill="F2F2F2"/>
        </w:rPr>
        <w:t xml:space="preserve">   # message queue</w:t>
      </w:r>
    </w:p>
    <w:p w14:paraId="733F7F9C" w14:textId="6040ED5D" w:rsidR="00AB7024" w:rsidRDefault="00AB7024" w:rsidP="00AB7024">
      <w:bookmarkStart w:id="2" w:name="_Network_Sockets"/>
      <w:bookmarkEnd w:id="2"/>
    </w:p>
    <w:sectPr w:rsidR="00AB7024" w:rsidSect="008A0D5A">
      <w:pgSz w:w="13680" w:h="16834" w:code="9"/>
      <w:pgMar w:top="720" w:right="720" w:bottom="720" w:left="720" w:header="706" w:footer="706"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3CCE"/>
    <w:multiLevelType w:val="hybridMultilevel"/>
    <w:tmpl w:val="F8A0A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4521B"/>
    <w:multiLevelType w:val="multilevel"/>
    <w:tmpl w:val="1D26A2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445915"/>
    <w:multiLevelType w:val="multilevel"/>
    <w:tmpl w:val="71A431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4765C10"/>
    <w:multiLevelType w:val="multilevel"/>
    <w:tmpl w:val="58F41E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631317A"/>
    <w:multiLevelType w:val="multilevel"/>
    <w:tmpl w:val="923EE1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7A870A7"/>
    <w:multiLevelType w:val="hybridMultilevel"/>
    <w:tmpl w:val="18585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4B0268"/>
    <w:multiLevelType w:val="hybridMultilevel"/>
    <w:tmpl w:val="FFCA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70095D"/>
    <w:multiLevelType w:val="multilevel"/>
    <w:tmpl w:val="B20CED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BC94864"/>
    <w:multiLevelType w:val="multilevel"/>
    <w:tmpl w:val="CDAA87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0EDD5A58"/>
    <w:multiLevelType w:val="hybridMultilevel"/>
    <w:tmpl w:val="549AF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0D18C6"/>
    <w:multiLevelType w:val="hybridMultilevel"/>
    <w:tmpl w:val="30B0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8C5D88"/>
    <w:multiLevelType w:val="hybridMultilevel"/>
    <w:tmpl w:val="86C4B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E60EA7"/>
    <w:multiLevelType w:val="multilevel"/>
    <w:tmpl w:val="A17CA4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6B8579B"/>
    <w:multiLevelType w:val="multilevel"/>
    <w:tmpl w:val="6186AA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16D634AC"/>
    <w:multiLevelType w:val="hybridMultilevel"/>
    <w:tmpl w:val="4EDE0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AB7AA1"/>
    <w:multiLevelType w:val="multilevel"/>
    <w:tmpl w:val="68A05D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9561CA5"/>
    <w:multiLevelType w:val="hybridMultilevel"/>
    <w:tmpl w:val="348AF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6D70C0"/>
    <w:multiLevelType w:val="hybridMultilevel"/>
    <w:tmpl w:val="513CEC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CDB394F"/>
    <w:multiLevelType w:val="multilevel"/>
    <w:tmpl w:val="737278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1D934F20"/>
    <w:multiLevelType w:val="hybridMultilevel"/>
    <w:tmpl w:val="3EA6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A1448D"/>
    <w:multiLevelType w:val="multilevel"/>
    <w:tmpl w:val="475E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A7009E"/>
    <w:multiLevelType w:val="hybridMultilevel"/>
    <w:tmpl w:val="A2120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FDA340F"/>
    <w:multiLevelType w:val="hybridMultilevel"/>
    <w:tmpl w:val="DD14F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E2749C"/>
    <w:multiLevelType w:val="hybridMultilevel"/>
    <w:tmpl w:val="B08C6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B44967"/>
    <w:multiLevelType w:val="multilevel"/>
    <w:tmpl w:val="89C247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27A92F27"/>
    <w:multiLevelType w:val="multilevel"/>
    <w:tmpl w:val="6366A0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27C856D5"/>
    <w:multiLevelType w:val="hybridMultilevel"/>
    <w:tmpl w:val="F11E9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8074783"/>
    <w:multiLevelType w:val="multilevel"/>
    <w:tmpl w:val="43FC7A06"/>
    <w:lvl w:ilvl="0">
      <w:start w:val="1"/>
      <w:numFmt w:val="bullet"/>
      <w:lvlText w:val="●"/>
      <w:lvlJc w:val="left"/>
      <w:pPr>
        <w:ind w:left="720" w:hanging="360"/>
      </w:pPr>
      <w:rPr>
        <w:rFonts w:ascii="Noto Sans Symbols" w:eastAsia="Noto Sans Symbols" w:hAnsi="Noto Sans Symbols" w:cs="Noto Sans Symbols"/>
        <w:color w:val="auto"/>
        <w:sz w:val="21"/>
        <w:szCs w:val="21"/>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8" w15:restartNumberingAfterBreak="0">
    <w:nsid w:val="29781D63"/>
    <w:multiLevelType w:val="multilevel"/>
    <w:tmpl w:val="3E7204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2BA464F3"/>
    <w:multiLevelType w:val="multilevel"/>
    <w:tmpl w:val="0CA6AD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2BFE75C5"/>
    <w:multiLevelType w:val="multilevel"/>
    <w:tmpl w:val="C9E4C1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2C404A45"/>
    <w:multiLevelType w:val="multilevel"/>
    <w:tmpl w:val="AAEE21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2C771AC2"/>
    <w:multiLevelType w:val="multilevel"/>
    <w:tmpl w:val="680C1A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2E801E7E"/>
    <w:multiLevelType w:val="multilevel"/>
    <w:tmpl w:val="000AE1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2EAA5E78"/>
    <w:multiLevelType w:val="hybridMultilevel"/>
    <w:tmpl w:val="513CE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199090F"/>
    <w:multiLevelType w:val="multilevel"/>
    <w:tmpl w:val="63E4A8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32337C7C"/>
    <w:multiLevelType w:val="multilevel"/>
    <w:tmpl w:val="C83E9B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335506F3"/>
    <w:multiLevelType w:val="multilevel"/>
    <w:tmpl w:val="B584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3A7F6534"/>
    <w:multiLevelType w:val="multilevel"/>
    <w:tmpl w:val="7AE89E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3DBF7D75"/>
    <w:multiLevelType w:val="hybridMultilevel"/>
    <w:tmpl w:val="4E463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1AB797A"/>
    <w:multiLevelType w:val="multilevel"/>
    <w:tmpl w:val="37423B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39A1DB8"/>
    <w:multiLevelType w:val="multilevel"/>
    <w:tmpl w:val="43FC7A06"/>
    <w:lvl w:ilvl="0">
      <w:start w:val="1"/>
      <w:numFmt w:val="bullet"/>
      <w:lvlText w:val="●"/>
      <w:lvlJc w:val="left"/>
      <w:pPr>
        <w:ind w:left="720" w:hanging="360"/>
      </w:pPr>
      <w:rPr>
        <w:rFonts w:ascii="Noto Sans Symbols" w:eastAsia="Noto Sans Symbols" w:hAnsi="Noto Sans Symbols" w:cs="Noto Sans Symbols"/>
        <w:color w:val="auto"/>
        <w:sz w:val="21"/>
        <w:szCs w:val="21"/>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2" w15:restartNumberingAfterBreak="0">
    <w:nsid w:val="443741D0"/>
    <w:multiLevelType w:val="hybridMultilevel"/>
    <w:tmpl w:val="370A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44E3706"/>
    <w:multiLevelType w:val="hybridMultilevel"/>
    <w:tmpl w:val="CBF29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5AC206F"/>
    <w:multiLevelType w:val="hybridMultilevel"/>
    <w:tmpl w:val="8A94FC0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46630F08"/>
    <w:multiLevelType w:val="multilevel"/>
    <w:tmpl w:val="92FA10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46962F89"/>
    <w:multiLevelType w:val="hybridMultilevel"/>
    <w:tmpl w:val="CFF0B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26444E"/>
    <w:multiLevelType w:val="multilevel"/>
    <w:tmpl w:val="6A40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583BB0"/>
    <w:multiLevelType w:val="hybridMultilevel"/>
    <w:tmpl w:val="2B28F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D6B37C5"/>
    <w:multiLevelType w:val="multilevel"/>
    <w:tmpl w:val="AAEE21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5132231C"/>
    <w:multiLevelType w:val="hybridMultilevel"/>
    <w:tmpl w:val="83AAB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E471B3"/>
    <w:multiLevelType w:val="hybridMultilevel"/>
    <w:tmpl w:val="620E1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9782097"/>
    <w:multiLevelType w:val="hybridMultilevel"/>
    <w:tmpl w:val="E8E8A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9945174"/>
    <w:multiLevelType w:val="hybridMultilevel"/>
    <w:tmpl w:val="290E6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B47CD1"/>
    <w:multiLevelType w:val="multilevel"/>
    <w:tmpl w:val="681C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F60A6B"/>
    <w:multiLevelType w:val="hybridMultilevel"/>
    <w:tmpl w:val="92E02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F737B83"/>
    <w:multiLevelType w:val="hybridMultilevel"/>
    <w:tmpl w:val="6AB4E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22159BA"/>
    <w:multiLevelType w:val="multilevel"/>
    <w:tmpl w:val="FBB87F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8" w15:restartNumberingAfterBreak="0">
    <w:nsid w:val="637A18DC"/>
    <w:multiLevelType w:val="multilevel"/>
    <w:tmpl w:val="C82008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9" w15:restartNumberingAfterBreak="0">
    <w:nsid w:val="63BC6676"/>
    <w:multiLevelType w:val="multilevel"/>
    <w:tmpl w:val="168656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0" w15:restartNumberingAfterBreak="0">
    <w:nsid w:val="640021DE"/>
    <w:multiLevelType w:val="multilevel"/>
    <w:tmpl w:val="DD3E56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1" w15:restartNumberingAfterBreak="0">
    <w:nsid w:val="65485254"/>
    <w:multiLevelType w:val="hybridMultilevel"/>
    <w:tmpl w:val="4DA6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5EC6BBF"/>
    <w:multiLevelType w:val="hybridMultilevel"/>
    <w:tmpl w:val="AED6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7592097"/>
    <w:multiLevelType w:val="multilevel"/>
    <w:tmpl w:val="E564C2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4" w15:restartNumberingAfterBreak="0">
    <w:nsid w:val="68C64DBB"/>
    <w:multiLevelType w:val="multilevel"/>
    <w:tmpl w:val="7E04F0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5" w15:restartNumberingAfterBreak="0">
    <w:nsid w:val="6C4F6952"/>
    <w:multiLevelType w:val="hybridMultilevel"/>
    <w:tmpl w:val="59EE5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C6B25A6"/>
    <w:multiLevelType w:val="hybridMultilevel"/>
    <w:tmpl w:val="048E1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FD6726"/>
    <w:multiLevelType w:val="hybridMultilevel"/>
    <w:tmpl w:val="F90A9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F822750"/>
    <w:multiLevelType w:val="hybridMultilevel"/>
    <w:tmpl w:val="C25E3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FEF61F7"/>
    <w:multiLevelType w:val="hybridMultilevel"/>
    <w:tmpl w:val="292A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24B0A4D"/>
    <w:multiLevelType w:val="hybridMultilevel"/>
    <w:tmpl w:val="9AE4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2CE0B78"/>
    <w:multiLevelType w:val="multilevel"/>
    <w:tmpl w:val="5440A5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2" w15:restartNumberingAfterBreak="0">
    <w:nsid w:val="733A44CA"/>
    <w:multiLevelType w:val="multilevel"/>
    <w:tmpl w:val="700864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3" w15:restartNumberingAfterBreak="0">
    <w:nsid w:val="73FE1E49"/>
    <w:multiLevelType w:val="multilevel"/>
    <w:tmpl w:val="1B7236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4" w15:restartNumberingAfterBreak="0">
    <w:nsid w:val="77914DF9"/>
    <w:multiLevelType w:val="hybridMultilevel"/>
    <w:tmpl w:val="367C9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81478A5"/>
    <w:multiLevelType w:val="multilevel"/>
    <w:tmpl w:val="304E84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6" w15:restartNumberingAfterBreak="0">
    <w:nsid w:val="791B42F9"/>
    <w:multiLevelType w:val="multilevel"/>
    <w:tmpl w:val="296202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7" w15:restartNumberingAfterBreak="0">
    <w:nsid w:val="7A485D90"/>
    <w:multiLevelType w:val="multilevel"/>
    <w:tmpl w:val="3822C9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8" w15:restartNumberingAfterBreak="0">
    <w:nsid w:val="7B9A1994"/>
    <w:multiLevelType w:val="multilevel"/>
    <w:tmpl w:val="F40632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62751118">
    <w:abstractNumId w:val="32"/>
  </w:num>
  <w:num w:numId="2" w16cid:durableId="1612318973">
    <w:abstractNumId w:val="75"/>
  </w:num>
  <w:num w:numId="3" w16cid:durableId="822546904">
    <w:abstractNumId w:val="2"/>
  </w:num>
  <w:num w:numId="4" w16cid:durableId="1918900199">
    <w:abstractNumId w:val="49"/>
  </w:num>
  <w:num w:numId="5" w16cid:durableId="1401555323">
    <w:abstractNumId w:val="60"/>
  </w:num>
  <w:num w:numId="6" w16cid:durableId="255600264">
    <w:abstractNumId w:val="12"/>
  </w:num>
  <w:num w:numId="7" w16cid:durableId="1578854794">
    <w:abstractNumId w:val="7"/>
  </w:num>
  <w:num w:numId="8" w16cid:durableId="44254399">
    <w:abstractNumId w:val="40"/>
  </w:num>
  <w:num w:numId="9" w16cid:durableId="50426886">
    <w:abstractNumId w:val="63"/>
  </w:num>
  <w:num w:numId="10" w16cid:durableId="1712000772">
    <w:abstractNumId w:val="38"/>
  </w:num>
  <w:num w:numId="11" w16cid:durableId="1450397124">
    <w:abstractNumId w:val="64"/>
  </w:num>
  <w:num w:numId="12" w16cid:durableId="194927061">
    <w:abstractNumId w:val="35"/>
  </w:num>
  <w:num w:numId="13" w16cid:durableId="1481578072">
    <w:abstractNumId w:val="36"/>
  </w:num>
  <w:num w:numId="14" w16cid:durableId="143353431">
    <w:abstractNumId w:val="8"/>
  </w:num>
  <w:num w:numId="15" w16cid:durableId="1953396249">
    <w:abstractNumId w:val="1"/>
  </w:num>
  <w:num w:numId="16" w16cid:durableId="1570963852">
    <w:abstractNumId w:val="15"/>
  </w:num>
  <w:num w:numId="17" w16cid:durableId="1441683910">
    <w:abstractNumId w:val="78"/>
  </w:num>
  <w:num w:numId="18" w16cid:durableId="476458064">
    <w:abstractNumId w:val="13"/>
  </w:num>
  <w:num w:numId="19" w16cid:durableId="1743478987">
    <w:abstractNumId w:val="59"/>
  </w:num>
  <w:num w:numId="20" w16cid:durableId="1007556968">
    <w:abstractNumId w:val="76"/>
  </w:num>
  <w:num w:numId="21" w16cid:durableId="786780227">
    <w:abstractNumId w:val="71"/>
  </w:num>
  <w:num w:numId="22" w16cid:durableId="1379010545">
    <w:abstractNumId w:val="30"/>
  </w:num>
  <w:num w:numId="23" w16cid:durableId="787819425">
    <w:abstractNumId w:val="24"/>
  </w:num>
  <w:num w:numId="24" w16cid:durableId="475100745">
    <w:abstractNumId w:val="3"/>
  </w:num>
  <w:num w:numId="25" w16cid:durableId="1919778705">
    <w:abstractNumId w:val="58"/>
  </w:num>
  <w:num w:numId="26" w16cid:durableId="692416544">
    <w:abstractNumId w:val="77"/>
  </w:num>
  <w:num w:numId="27" w16cid:durableId="1707558518">
    <w:abstractNumId w:val="28"/>
  </w:num>
  <w:num w:numId="28" w16cid:durableId="1257516989">
    <w:abstractNumId w:val="4"/>
  </w:num>
  <w:num w:numId="29" w16cid:durableId="1755737500">
    <w:abstractNumId w:val="37"/>
  </w:num>
  <w:num w:numId="30" w16cid:durableId="1325203682">
    <w:abstractNumId w:val="72"/>
  </w:num>
  <w:num w:numId="31" w16cid:durableId="1117338634">
    <w:abstractNumId w:val="18"/>
  </w:num>
  <w:num w:numId="32" w16cid:durableId="548222595">
    <w:abstractNumId w:val="29"/>
  </w:num>
  <w:num w:numId="33" w16cid:durableId="247933163">
    <w:abstractNumId w:val="45"/>
  </w:num>
  <w:num w:numId="34" w16cid:durableId="1551722255">
    <w:abstractNumId w:val="73"/>
  </w:num>
  <w:num w:numId="35" w16cid:durableId="1292663894">
    <w:abstractNumId w:val="33"/>
  </w:num>
  <w:num w:numId="36" w16cid:durableId="1767572710">
    <w:abstractNumId w:val="25"/>
  </w:num>
  <w:num w:numId="37" w16cid:durableId="714622012">
    <w:abstractNumId w:val="57"/>
  </w:num>
  <w:num w:numId="38" w16cid:durableId="1455294887">
    <w:abstractNumId w:val="41"/>
  </w:num>
  <w:num w:numId="39" w16cid:durableId="707682688">
    <w:abstractNumId w:val="55"/>
  </w:num>
  <w:num w:numId="40" w16cid:durableId="1458260531">
    <w:abstractNumId w:val="26"/>
  </w:num>
  <w:num w:numId="41" w16cid:durableId="1856654305">
    <w:abstractNumId w:val="6"/>
  </w:num>
  <w:num w:numId="42" w16cid:durableId="2138910429">
    <w:abstractNumId w:val="53"/>
  </w:num>
  <w:num w:numId="43" w16cid:durableId="158618533">
    <w:abstractNumId w:val="39"/>
  </w:num>
  <w:num w:numId="44" w16cid:durableId="2090538815">
    <w:abstractNumId w:val="66"/>
  </w:num>
  <w:num w:numId="45" w16cid:durableId="17201363">
    <w:abstractNumId w:val="48"/>
  </w:num>
  <w:num w:numId="46" w16cid:durableId="1570457657">
    <w:abstractNumId w:val="23"/>
  </w:num>
  <w:num w:numId="47" w16cid:durableId="156070622">
    <w:abstractNumId w:val="21"/>
  </w:num>
  <w:num w:numId="48" w16cid:durableId="235633537">
    <w:abstractNumId w:val="67"/>
  </w:num>
  <w:num w:numId="49" w16cid:durableId="1307861439">
    <w:abstractNumId w:val="46"/>
  </w:num>
  <w:num w:numId="50" w16cid:durableId="1116410547">
    <w:abstractNumId w:val="27"/>
  </w:num>
  <w:num w:numId="51" w16cid:durableId="440994287">
    <w:abstractNumId w:val="52"/>
  </w:num>
  <w:num w:numId="52" w16cid:durableId="1345747619">
    <w:abstractNumId w:val="10"/>
  </w:num>
  <w:num w:numId="53" w16cid:durableId="387073051">
    <w:abstractNumId w:val="22"/>
  </w:num>
  <w:num w:numId="54" w16cid:durableId="1206674950">
    <w:abstractNumId w:val="56"/>
  </w:num>
  <w:num w:numId="55" w16cid:durableId="947548549">
    <w:abstractNumId w:val="47"/>
  </w:num>
  <w:num w:numId="56" w16cid:durableId="1511063720">
    <w:abstractNumId w:val="20"/>
  </w:num>
  <w:num w:numId="57" w16cid:durableId="679742001">
    <w:abstractNumId w:val="54"/>
  </w:num>
  <w:num w:numId="58" w16cid:durableId="2034576559">
    <w:abstractNumId w:val="9"/>
  </w:num>
  <w:num w:numId="59" w16cid:durableId="1051467767">
    <w:abstractNumId w:val="74"/>
  </w:num>
  <w:num w:numId="60" w16cid:durableId="2034646772">
    <w:abstractNumId w:val="62"/>
  </w:num>
  <w:num w:numId="61" w16cid:durableId="2140100663">
    <w:abstractNumId w:val="19"/>
  </w:num>
  <w:num w:numId="62" w16cid:durableId="1948654773">
    <w:abstractNumId w:val="44"/>
  </w:num>
  <w:num w:numId="63" w16cid:durableId="646666904">
    <w:abstractNumId w:val="43"/>
  </w:num>
  <w:num w:numId="64" w16cid:durableId="1553156011">
    <w:abstractNumId w:val="34"/>
  </w:num>
  <w:num w:numId="65" w16cid:durableId="704720041">
    <w:abstractNumId w:val="11"/>
  </w:num>
  <w:num w:numId="66" w16cid:durableId="886406078">
    <w:abstractNumId w:val="70"/>
  </w:num>
  <w:num w:numId="67" w16cid:durableId="1643191199">
    <w:abstractNumId w:val="50"/>
  </w:num>
  <w:num w:numId="68" w16cid:durableId="218983992">
    <w:abstractNumId w:val="14"/>
  </w:num>
  <w:num w:numId="69" w16cid:durableId="762798313">
    <w:abstractNumId w:val="16"/>
  </w:num>
  <w:num w:numId="70" w16cid:durableId="168759798">
    <w:abstractNumId w:val="31"/>
  </w:num>
  <w:num w:numId="71" w16cid:durableId="466624436">
    <w:abstractNumId w:val="65"/>
  </w:num>
  <w:num w:numId="72" w16cid:durableId="109281031">
    <w:abstractNumId w:val="5"/>
  </w:num>
  <w:num w:numId="73" w16cid:durableId="952860245">
    <w:abstractNumId w:val="61"/>
  </w:num>
  <w:num w:numId="74" w16cid:durableId="1106845156">
    <w:abstractNumId w:val="17"/>
  </w:num>
  <w:num w:numId="75" w16cid:durableId="1557859640">
    <w:abstractNumId w:val="42"/>
  </w:num>
  <w:num w:numId="76" w16cid:durableId="286207875">
    <w:abstractNumId w:val="69"/>
  </w:num>
  <w:num w:numId="77" w16cid:durableId="1448771388">
    <w:abstractNumId w:val="68"/>
  </w:num>
  <w:num w:numId="78" w16cid:durableId="1990285761">
    <w:abstractNumId w:val="0"/>
  </w:num>
  <w:num w:numId="79" w16cid:durableId="1997683560">
    <w:abstractNumId w:val="51"/>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2CF"/>
    <w:rsid w:val="000027DC"/>
    <w:rsid w:val="00007C94"/>
    <w:rsid w:val="00023574"/>
    <w:rsid w:val="00026E65"/>
    <w:rsid w:val="000361C2"/>
    <w:rsid w:val="00036C0F"/>
    <w:rsid w:val="00041CB1"/>
    <w:rsid w:val="00042B49"/>
    <w:rsid w:val="00045E20"/>
    <w:rsid w:val="000479D6"/>
    <w:rsid w:val="0005535D"/>
    <w:rsid w:val="000611CF"/>
    <w:rsid w:val="00066FB9"/>
    <w:rsid w:val="000720FF"/>
    <w:rsid w:val="00072690"/>
    <w:rsid w:val="000760C9"/>
    <w:rsid w:val="000859AD"/>
    <w:rsid w:val="00094AA4"/>
    <w:rsid w:val="000A0916"/>
    <w:rsid w:val="000A17AF"/>
    <w:rsid w:val="000A3A7F"/>
    <w:rsid w:val="000A55A2"/>
    <w:rsid w:val="000A7265"/>
    <w:rsid w:val="000B1D87"/>
    <w:rsid w:val="000B74FC"/>
    <w:rsid w:val="000C094B"/>
    <w:rsid w:val="000C3FD9"/>
    <w:rsid w:val="000C5D30"/>
    <w:rsid w:val="000C78B9"/>
    <w:rsid w:val="000E5117"/>
    <w:rsid w:val="000F0C7A"/>
    <w:rsid w:val="000F3FFE"/>
    <w:rsid w:val="001014F0"/>
    <w:rsid w:val="00113D73"/>
    <w:rsid w:val="00114339"/>
    <w:rsid w:val="00130BC3"/>
    <w:rsid w:val="001371AE"/>
    <w:rsid w:val="001427C3"/>
    <w:rsid w:val="0014588D"/>
    <w:rsid w:val="0014663E"/>
    <w:rsid w:val="00147C3E"/>
    <w:rsid w:val="00151411"/>
    <w:rsid w:val="00157BED"/>
    <w:rsid w:val="00164E33"/>
    <w:rsid w:val="00167B08"/>
    <w:rsid w:val="00174996"/>
    <w:rsid w:val="00176547"/>
    <w:rsid w:val="001909D4"/>
    <w:rsid w:val="00190BB2"/>
    <w:rsid w:val="0019677F"/>
    <w:rsid w:val="001968FD"/>
    <w:rsid w:val="001A517D"/>
    <w:rsid w:val="001B191E"/>
    <w:rsid w:val="001B27FF"/>
    <w:rsid w:val="001B3904"/>
    <w:rsid w:val="001C2034"/>
    <w:rsid w:val="001C2792"/>
    <w:rsid w:val="001C5054"/>
    <w:rsid w:val="001C57E3"/>
    <w:rsid w:val="001C7B43"/>
    <w:rsid w:val="001D5D87"/>
    <w:rsid w:val="001E0FA9"/>
    <w:rsid w:val="001E1B1D"/>
    <w:rsid w:val="001E5FAE"/>
    <w:rsid w:val="001F41B1"/>
    <w:rsid w:val="001F490D"/>
    <w:rsid w:val="001F4E36"/>
    <w:rsid w:val="001F634C"/>
    <w:rsid w:val="002028D0"/>
    <w:rsid w:val="002127AB"/>
    <w:rsid w:val="00217328"/>
    <w:rsid w:val="00217CEF"/>
    <w:rsid w:val="0022389E"/>
    <w:rsid w:val="00225A6E"/>
    <w:rsid w:val="00225CCF"/>
    <w:rsid w:val="00225EBE"/>
    <w:rsid w:val="00235CCA"/>
    <w:rsid w:val="0023623F"/>
    <w:rsid w:val="00240949"/>
    <w:rsid w:val="002419C8"/>
    <w:rsid w:val="00247D95"/>
    <w:rsid w:val="002616CE"/>
    <w:rsid w:val="00265B99"/>
    <w:rsid w:val="00267923"/>
    <w:rsid w:val="00267AFA"/>
    <w:rsid w:val="00280226"/>
    <w:rsid w:val="0028039D"/>
    <w:rsid w:val="00282AD9"/>
    <w:rsid w:val="00283D27"/>
    <w:rsid w:val="00287E82"/>
    <w:rsid w:val="00293E1A"/>
    <w:rsid w:val="002974EB"/>
    <w:rsid w:val="002A6F3B"/>
    <w:rsid w:val="002A7B1B"/>
    <w:rsid w:val="002B1641"/>
    <w:rsid w:val="002B2852"/>
    <w:rsid w:val="002B43CD"/>
    <w:rsid w:val="002B571A"/>
    <w:rsid w:val="002B58F8"/>
    <w:rsid w:val="002C381C"/>
    <w:rsid w:val="002D61AA"/>
    <w:rsid w:val="002E5404"/>
    <w:rsid w:val="002E5575"/>
    <w:rsid w:val="002E5FAA"/>
    <w:rsid w:val="002F4915"/>
    <w:rsid w:val="002F5E10"/>
    <w:rsid w:val="002F6575"/>
    <w:rsid w:val="0030391E"/>
    <w:rsid w:val="003074E4"/>
    <w:rsid w:val="003111DB"/>
    <w:rsid w:val="003144F3"/>
    <w:rsid w:val="003145B1"/>
    <w:rsid w:val="00321BFE"/>
    <w:rsid w:val="003271FC"/>
    <w:rsid w:val="003274E9"/>
    <w:rsid w:val="00330107"/>
    <w:rsid w:val="00331826"/>
    <w:rsid w:val="00336A44"/>
    <w:rsid w:val="00343109"/>
    <w:rsid w:val="00343F70"/>
    <w:rsid w:val="0036402B"/>
    <w:rsid w:val="00366A36"/>
    <w:rsid w:val="003736D8"/>
    <w:rsid w:val="00382384"/>
    <w:rsid w:val="003868C0"/>
    <w:rsid w:val="00390466"/>
    <w:rsid w:val="003915E3"/>
    <w:rsid w:val="00391F66"/>
    <w:rsid w:val="003932A4"/>
    <w:rsid w:val="003A02D4"/>
    <w:rsid w:val="003A0CAC"/>
    <w:rsid w:val="003A3B59"/>
    <w:rsid w:val="003A42A5"/>
    <w:rsid w:val="003B771A"/>
    <w:rsid w:val="003C3D9F"/>
    <w:rsid w:val="003D1AC1"/>
    <w:rsid w:val="003D1E4E"/>
    <w:rsid w:val="003D4527"/>
    <w:rsid w:val="003D71D1"/>
    <w:rsid w:val="003E000E"/>
    <w:rsid w:val="003E0207"/>
    <w:rsid w:val="003E3401"/>
    <w:rsid w:val="003E3F02"/>
    <w:rsid w:val="003E5A72"/>
    <w:rsid w:val="003E62A0"/>
    <w:rsid w:val="003E6AFF"/>
    <w:rsid w:val="003F06A8"/>
    <w:rsid w:val="003F072A"/>
    <w:rsid w:val="003F1BD8"/>
    <w:rsid w:val="003F388F"/>
    <w:rsid w:val="004038D6"/>
    <w:rsid w:val="00405020"/>
    <w:rsid w:val="00413F4E"/>
    <w:rsid w:val="00422A0B"/>
    <w:rsid w:val="00423D87"/>
    <w:rsid w:val="00423EE7"/>
    <w:rsid w:val="00461BD6"/>
    <w:rsid w:val="004620D0"/>
    <w:rsid w:val="00465F6E"/>
    <w:rsid w:val="004662D8"/>
    <w:rsid w:val="004669F7"/>
    <w:rsid w:val="004674DF"/>
    <w:rsid w:val="0047002A"/>
    <w:rsid w:val="00480BE1"/>
    <w:rsid w:val="00490AE5"/>
    <w:rsid w:val="004931C4"/>
    <w:rsid w:val="00493BA1"/>
    <w:rsid w:val="004A2D26"/>
    <w:rsid w:val="004B1ED7"/>
    <w:rsid w:val="004B2F25"/>
    <w:rsid w:val="004C7684"/>
    <w:rsid w:val="004D071F"/>
    <w:rsid w:val="004D33D9"/>
    <w:rsid w:val="004E7036"/>
    <w:rsid w:val="004F11B8"/>
    <w:rsid w:val="004F1A78"/>
    <w:rsid w:val="004F3CE1"/>
    <w:rsid w:val="0050682A"/>
    <w:rsid w:val="0051537B"/>
    <w:rsid w:val="005229B8"/>
    <w:rsid w:val="00523C69"/>
    <w:rsid w:val="0052460B"/>
    <w:rsid w:val="005251E8"/>
    <w:rsid w:val="00525CDD"/>
    <w:rsid w:val="005309BB"/>
    <w:rsid w:val="00532429"/>
    <w:rsid w:val="0053445E"/>
    <w:rsid w:val="005428AA"/>
    <w:rsid w:val="005565A3"/>
    <w:rsid w:val="00561536"/>
    <w:rsid w:val="00561767"/>
    <w:rsid w:val="005633CC"/>
    <w:rsid w:val="00573409"/>
    <w:rsid w:val="005738E1"/>
    <w:rsid w:val="005744A1"/>
    <w:rsid w:val="00575747"/>
    <w:rsid w:val="00576518"/>
    <w:rsid w:val="00585858"/>
    <w:rsid w:val="005861F9"/>
    <w:rsid w:val="00590BB0"/>
    <w:rsid w:val="005B2C45"/>
    <w:rsid w:val="005C7E94"/>
    <w:rsid w:val="005D2B59"/>
    <w:rsid w:val="005D2E81"/>
    <w:rsid w:val="005D3671"/>
    <w:rsid w:val="005E0419"/>
    <w:rsid w:val="005E5DDF"/>
    <w:rsid w:val="005E683C"/>
    <w:rsid w:val="005F1E55"/>
    <w:rsid w:val="005F2859"/>
    <w:rsid w:val="005F36FF"/>
    <w:rsid w:val="005F48B7"/>
    <w:rsid w:val="005F7DB2"/>
    <w:rsid w:val="0061102F"/>
    <w:rsid w:val="006216A1"/>
    <w:rsid w:val="006305E2"/>
    <w:rsid w:val="0064425A"/>
    <w:rsid w:val="00646040"/>
    <w:rsid w:val="00646987"/>
    <w:rsid w:val="00647A4A"/>
    <w:rsid w:val="00666CFA"/>
    <w:rsid w:val="00670862"/>
    <w:rsid w:val="0067519C"/>
    <w:rsid w:val="00676E1C"/>
    <w:rsid w:val="006802DA"/>
    <w:rsid w:val="0068587F"/>
    <w:rsid w:val="006949D2"/>
    <w:rsid w:val="006968E4"/>
    <w:rsid w:val="00697646"/>
    <w:rsid w:val="006A2442"/>
    <w:rsid w:val="006A592E"/>
    <w:rsid w:val="006A63D3"/>
    <w:rsid w:val="006A6529"/>
    <w:rsid w:val="006B7901"/>
    <w:rsid w:val="006C49E4"/>
    <w:rsid w:val="006D0699"/>
    <w:rsid w:val="006D2174"/>
    <w:rsid w:val="006D303C"/>
    <w:rsid w:val="006D4511"/>
    <w:rsid w:val="006D6DFC"/>
    <w:rsid w:val="006E5492"/>
    <w:rsid w:val="007051A9"/>
    <w:rsid w:val="00716BA6"/>
    <w:rsid w:val="00716CA9"/>
    <w:rsid w:val="007178C3"/>
    <w:rsid w:val="00726996"/>
    <w:rsid w:val="00726ACC"/>
    <w:rsid w:val="00726B78"/>
    <w:rsid w:val="00727D15"/>
    <w:rsid w:val="00734304"/>
    <w:rsid w:val="0073445F"/>
    <w:rsid w:val="0073754B"/>
    <w:rsid w:val="007514B6"/>
    <w:rsid w:val="00752F11"/>
    <w:rsid w:val="00756419"/>
    <w:rsid w:val="0076335A"/>
    <w:rsid w:val="00773013"/>
    <w:rsid w:val="0078215E"/>
    <w:rsid w:val="0079256F"/>
    <w:rsid w:val="007977DC"/>
    <w:rsid w:val="007A02CF"/>
    <w:rsid w:val="007A25C3"/>
    <w:rsid w:val="007A5ECB"/>
    <w:rsid w:val="007B74FA"/>
    <w:rsid w:val="007C138F"/>
    <w:rsid w:val="007C28FB"/>
    <w:rsid w:val="007C2C9E"/>
    <w:rsid w:val="007C3976"/>
    <w:rsid w:val="007C7C49"/>
    <w:rsid w:val="007E2491"/>
    <w:rsid w:val="007E2A0F"/>
    <w:rsid w:val="007E3846"/>
    <w:rsid w:val="007E5F8A"/>
    <w:rsid w:val="007E773E"/>
    <w:rsid w:val="007F2568"/>
    <w:rsid w:val="007F669E"/>
    <w:rsid w:val="0080057D"/>
    <w:rsid w:val="00801F4D"/>
    <w:rsid w:val="00804B77"/>
    <w:rsid w:val="00806211"/>
    <w:rsid w:val="00810D70"/>
    <w:rsid w:val="00812649"/>
    <w:rsid w:val="008142E8"/>
    <w:rsid w:val="00814517"/>
    <w:rsid w:val="00826E8E"/>
    <w:rsid w:val="00827779"/>
    <w:rsid w:val="008310FA"/>
    <w:rsid w:val="00832FED"/>
    <w:rsid w:val="00834C6E"/>
    <w:rsid w:val="00836103"/>
    <w:rsid w:val="00841C85"/>
    <w:rsid w:val="00844DA3"/>
    <w:rsid w:val="008506AC"/>
    <w:rsid w:val="00851815"/>
    <w:rsid w:val="008577E6"/>
    <w:rsid w:val="0086605B"/>
    <w:rsid w:val="008757A3"/>
    <w:rsid w:val="008830FD"/>
    <w:rsid w:val="00886495"/>
    <w:rsid w:val="00887116"/>
    <w:rsid w:val="008871E0"/>
    <w:rsid w:val="00891A6B"/>
    <w:rsid w:val="008930B0"/>
    <w:rsid w:val="00895254"/>
    <w:rsid w:val="008A08D0"/>
    <w:rsid w:val="008A0D5A"/>
    <w:rsid w:val="008B25FC"/>
    <w:rsid w:val="008B4E54"/>
    <w:rsid w:val="008B5642"/>
    <w:rsid w:val="008C04B0"/>
    <w:rsid w:val="008C15F1"/>
    <w:rsid w:val="008C2330"/>
    <w:rsid w:val="008C455E"/>
    <w:rsid w:val="008C7F8B"/>
    <w:rsid w:val="008D0CDD"/>
    <w:rsid w:val="008D2BBF"/>
    <w:rsid w:val="008D5AF9"/>
    <w:rsid w:val="008D7181"/>
    <w:rsid w:val="008E2FE1"/>
    <w:rsid w:val="008E6772"/>
    <w:rsid w:val="008F6CD3"/>
    <w:rsid w:val="00902F05"/>
    <w:rsid w:val="0091033A"/>
    <w:rsid w:val="009138CB"/>
    <w:rsid w:val="0091504D"/>
    <w:rsid w:val="00916169"/>
    <w:rsid w:val="00916AC0"/>
    <w:rsid w:val="0091724F"/>
    <w:rsid w:val="00922D4D"/>
    <w:rsid w:val="0092519E"/>
    <w:rsid w:val="00926233"/>
    <w:rsid w:val="009274FA"/>
    <w:rsid w:val="00933BD3"/>
    <w:rsid w:val="00933E1E"/>
    <w:rsid w:val="009552E1"/>
    <w:rsid w:val="00955495"/>
    <w:rsid w:val="009578C5"/>
    <w:rsid w:val="00965F36"/>
    <w:rsid w:val="00966228"/>
    <w:rsid w:val="0096683C"/>
    <w:rsid w:val="00973537"/>
    <w:rsid w:val="00976726"/>
    <w:rsid w:val="00986353"/>
    <w:rsid w:val="00990478"/>
    <w:rsid w:val="00996625"/>
    <w:rsid w:val="009A6273"/>
    <w:rsid w:val="009C162E"/>
    <w:rsid w:val="009C331A"/>
    <w:rsid w:val="009C630E"/>
    <w:rsid w:val="009D35C5"/>
    <w:rsid w:val="009E3008"/>
    <w:rsid w:val="009F3CAE"/>
    <w:rsid w:val="00A01222"/>
    <w:rsid w:val="00A1747F"/>
    <w:rsid w:val="00A20281"/>
    <w:rsid w:val="00A22135"/>
    <w:rsid w:val="00A3166D"/>
    <w:rsid w:val="00A35BE3"/>
    <w:rsid w:val="00A36854"/>
    <w:rsid w:val="00A372CC"/>
    <w:rsid w:val="00A5586A"/>
    <w:rsid w:val="00A57F9F"/>
    <w:rsid w:val="00A62C12"/>
    <w:rsid w:val="00A72FDC"/>
    <w:rsid w:val="00A77B60"/>
    <w:rsid w:val="00A83F45"/>
    <w:rsid w:val="00A8608A"/>
    <w:rsid w:val="00A8754A"/>
    <w:rsid w:val="00AA0EB9"/>
    <w:rsid w:val="00AA10D0"/>
    <w:rsid w:val="00AA4781"/>
    <w:rsid w:val="00AA5BE0"/>
    <w:rsid w:val="00AB46C3"/>
    <w:rsid w:val="00AB4C72"/>
    <w:rsid w:val="00AB7024"/>
    <w:rsid w:val="00AC0664"/>
    <w:rsid w:val="00AC0978"/>
    <w:rsid w:val="00AC33A9"/>
    <w:rsid w:val="00AE4175"/>
    <w:rsid w:val="00AE4917"/>
    <w:rsid w:val="00AE6F41"/>
    <w:rsid w:val="00AE718B"/>
    <w:rsid w:val="00AF38A0"/>
    <w:rsid w:val="00AF592A"/>
    <w:rsid w:val="00AF7E90"/>
    <w:rsid w:val="00B01D41"/>
    <w:rsid w:val="00B04E8D"/>
    <w:rsid w:val="00B10433"/>
    <w:rsid w:val="00B10520"/>
    <w:rsid w:val="00B13CC7"/>
    <w:rsid w:val="00B14E90"/>
    <w:rsid w:val="00B166A3"/>
    <w:rsid w:val="00B20CA6"/>
    <w:rsid w:val="00B472A7"/>
    <w:rsid w:val="00B5013E"/>
    <w:rsid w:val="00B50B8C"/>
    <w:rsid w:val="00B54462"/>
    <w:rsid w:val="00B604B7"/>
    <w:rsid w:val="00B62C88"/>
    <w:rsid w:val="00B64869"/>
    <w:rsid w:val="00B66BFB"/>
    <w:rsid w:val="00B7044A"/>
    <w:rsid w:val="00B7386C"/>
    <w:rsid w:val="00B74C59"/>
    <w:rsid w:val="00B75CB1"/>
    <w:rsid w:val="00B82B59"/>
    <w:rsid w:val="00B8575C"/>
    <w:rsid w:val="00B8601E"/>
    <w:rsid w:val="00B92CD7"/>
    <w:rsid w:val="00BA59AA"/>
    <w:rsid w:val="00BB0D95"/>
    <w:rsid w:val="00BD2CC4"/>
    <w:rsid w:val="00BD798F"/>
    <w:rsid w:val="00BE351B"/>
    <w:rsid w:val="00BE7911"/>
    <w:rsid w:val="00BF3062"/>
    <w:rsid w:val="00BF4B9C"/>
    <w:rsid w:val="00BF7CE3"/>
    <w:rsid w:val="00C01249"/>
    <w:rsid w:val="00C01A2A"/>
    <w:rsid w:val="00C0205B"/>
    <w:rsid w:val="00C06043"/>
    <w:rsid w:val="00C06B94"/>
    <w:rsid w:val="00C10F1E"/>
    <w:rsid w:val="00C1392E"/>
    <w:rsid w:val="00C179E9"/>
    <w:rsid w:val="00C216B1"/>
    <w:rsid w:val="00C326E1"/>
    <w:rsid w:val="00C42361"/>
    <w:rsid w:val="00C42D12"/>
    <w:rsid w:val="00C45C72"/>
    <w:rsid w:val="00C51AD6"/>
    <w:rsid w:val="00C5296F"/>
    <w:rsid w:val="00C55365"/>
    <w:rsid w:val="00C609BE"/>
    <w:rsid w:val="00C664EA"/>
    <w:rsid w:val="00C666F4"/>
    <w:rsid w:val="00C75EB2"/>
    <w:rsid w:val="00C8195C"/>
    <w:rsid w:val="00C84515"/>
    <w:rsid w:val="00C85F05"/>
    <w:rsid w:val="00C85F4E"/>
    <w:rsid w:val="00C91849"/>
    <w:rsid w:val="00C9633F"/>
    <w:rsid w:val="00CA5A33"/>
    <w:rsid w:val="00CA758F"/>
    <w:rsid w:val="00CB037D"/>
    <w:rsid w:val="00CB2ECD"/>
    <w:rsid w:val="00CB34DB"/>
    <w:rsid w:val="00CB3E76"/>
    <w:rsid w:val="00CB48EF"/>
    <w:rsid w:val="00CB68F2"/>
    <w:rsid w:val="00CB7D21"/>
    <w:rsid w:val="00CC7066"/>
    <w:rsid w:val="00CD1A4B"/>
    <w:rsid w:val="00CD1C86"/>
    <w:rsid w:val="00CD23FC"/>
    <w:rsid w:val="00CD6260"/>
    <w:rsid w:val="00CE5A68"/>
    <w:rsid w:val="00CE7009"/>
    <w:rsid w:val="00CF0729"/>
    <w:rsid w:val="00CF0FFE"/>
    <w:rsid w:val="00CF3194"/>
    <w:rsid w:val="00D01885"/>
    <w:rsid w:val="00D0731B"/>
    <w:rsid w:val="00D11FE0"/>
    <w:rsid w:val="00D174F5"/>
    <w:rsid w:val="00D20798"/>
    <w:rsid w:val="00D211E1"/>
    <w:rsid w:val="00D306C9"/>
    <w:rsid w:val="00D312E8"/>
    <w:rsid w:val="00D34A8B"/>
    <w:rsid w:val="00D34F65"/>
    <w:rsid w:val="00D40346"/>
    <w:rsid w:val="00D40DBD"/>
    <w:rsid w:val="00D4423A"/>
    <w:rsid w:val="00D4668D"/>
    <w:rsid w:val="00D503D8"/>
    <w:rsid w:val="00D5207A"/>
    <w:rsid w:val="00D53A7B"/>
    <w:rsid w:val="00D60A52"/>
    <w:rsid w:val="00D6238E"/>
    <w:rsid w:val="00D6332E"/>
    <w:rsid w:val="00D63711"/>
    <w:rsid w:val="00D64476"/>
    <w:rsid w:val="00D74F13"/>
    <w:rsid w:val="00D8028A"/>
    <w:rsid w:val="00D8305E"/>
    <w:rsid w:val="00D861F4"/>
    <w:rsid w:val="00D94B6E"/>
    <w:rsid w:val="00DA36EA"/>
    <w:rsid w:val="00DA60E9"/>
    <w:rsid w:val="00DB3BF3"/>
    <w:rsid w:val="00DB4EC1"/>
    <w:rsid w:val="00DC24BB"/>
    <w:rsid w:val="00DC3186"/>
    <w:rsid w:val="00DD2A46"/>
    <w:rsid w:val="00DD446D"/>
    <w:rsid w:val="00DD44EB"/>
    <w:rsid w:val="00DE07C6"/>
    <w:rsid w:val="00DE5D08"/>
    <w:rsid w:val="00DF06A8"/>
    <w:rsid w:val="00DF6D84"/>
    <w:rsid w:val="00DF70F8"/>
    <w:rsid w:val="00E031C6"/>
    <w:rsid w:val="00E04222"/>
    <w:rsid w:val="00E04C8A"/>
    <w:rsid w:val="00E16329"/>
    <w:rsid w:val="00E22E50"/>
    <w:rsid w:val="00E2480A"/>
    <w:rsid w:val="00E26C52"/>
    <w:rsid w:val="00E449F5"/>
    <w:rsid w:val="00E45083"/>
    <w:rsid w:val="00E530B1"/>
    <w:rsid w:val="00E56DBF"/>
    <w:rsid w:val="00E6012C"/>
    <w:rsid w:val="00E70899"/>
    <w:rsid w:val="00E87C1F"/>
    <w:rsid w:val="00E93155"/>
    <w:rsid w:val="00E9726B"/>
    <w:rsid w:val="00EA403C"/>
    <w:rsid w:val="00EA76C6"/>
    <w:rsid w:val="00EA7F61"/>
    <w:rsid w:val="00EB00E9"/>
    <w:rsid w:val="00EB1217"/>
    <w:rsid w:val="00EB278D"/>
    <w:rsid w:val="00EB282D"/>
    <w:rsid w:val="00EB759E"/>
    <w:rsid w:val="00EC0C18"/>
    <w:rsid w:val="00ED1B31"/>
    <w:rsid w:val="00ED7E44"/>
    <w:rsid w:val="00EE0D28"/>
    <w:rsid w:val="00EE0ED9"/>
    <w:rsid w:val="00EE2437"/>
    <w:rsid w:val="00EE5703"/>
    <w:rsid w:val="00EF17C6"/>
    <w:rsid w:val="00EF5CF9"/>
    <w:rsid w:val="00EF648C"/>
    <w:rsid w:val="00EF7059"/>
    <w:rsid w:val="00EF7351"/>
    <w:rsid w:val="00EF7C79"/>
    <w:rsid w:val="00F10FDF"/>
    <w:rsid w:val="00F12A58"/>
    <w:rsid w:val="00F1682F"/>
    <w:rsid w:val="00F23E65"/>
    <w:rsid w:val="00F2622B"/>
    <w:rsid w:val="00F2635E"/>
    <w:rsid w:val="00F3082A"/>
    <w:rsid w:val="00F41A7F"/>
    <w:rsid w:val="00F42432"/>
    <w:rsid w:val="00F43535"/>
    <w:rsid w:val="00F437B1"/>
    <w:rsid w:val="00F44161"/>
    <w:rsid w:val="00F56A58"/>
    <w:rsid w:val="00F73731"/>
    <w:rsid w:val="00F73C69"/>
    <w:rsid w:val="00F76DD5"/>
    <w:rsid w:val="00F81FBC"/>
    <w:rsid w:val="00F86FEB"/>
    <w:rsid w:val="00F90FE1"/>
    <w:rsid w:val="00F96998"/>
    <w:rsid w:val="00FA0E60"/>
    <w:rsid w:val="00FB1683"/>
    <w:rsid w:val="00FB43DD"/>
    <w:rsid w:val="00FC46BF"/>
    <w:rsid w:val="00FF4B13"/>
    <w:rsid w:val="00FF59C1"/>
    <w:rsid w:val="00FF67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E1697"/>
  <w15:docId w15:val="{E0AB988E-3D75-4632-AF91-7EF2ECB60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pPr>
        <w:widowControl w:val="0"/>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qFormat/>
    <w:rsid w:val="00AB7024"/>
    <w:pPr>
      <w:keepNext/>
      <w:keepLines/>
      <w:jc w:val="center"/>
      <w:outlineLvl w:val="0"/>
    </w:pPr>
    <w:rPr>
      <w:rFonts w:ascii="Arial Black" w:hAnsi="Arial Black"/>
      <w:b/>
      <w:sz w:val="32"/>
      <w:szCs w:val="40"/>
    </w:rPr>
  </w:style>
  <w:style w:type="paragraph" w:styleId="Heading2">
    <w:name w:val="heading 2"/>
    <w:basedOn w:val="Normal"/>
    <w:next w:val="Normal"/>
    <w:link w:val="Heading2Char"/>
    <w:qFormat/>
    <w:pPr>
      <w:keepNext/>
      <w:keepLines/>
      <w:outlineLvl w:val="1"/>
    </w:pPr>
    <w:rPr>
      <w:b/>
      <w:color w:val="843C0B"/>
      <w:sz w:val="30"/>
      <w:szCs w:val="30"/>
    </w:rPr>
  </w:style>
  <w:style w:type="paragraph" w:styleId="Heading3">
    <w:name w:val="heading 3"/>
    <w:basedOn w:val="Normal"/>
    <w:next w:val="Normal"/>
    <w:link w:val="Heading3Char"/>
    <w:qFormat/>
    <w:pPr>
      <w:keepNext/>
      <w:keepLines/>
      <w:spacing w:before="160"/>
      <w:outlineLvl w:val="2"/>
    </w:pPr>
    <w:rPr>
      <w:b/>
      <w:color w:val="1F4E79"/>
      <w:sz w:val="26"/>
      <w:szCs w:val="26"/>
    </w:rPr>
  </w:style>
  <w:style w:type="paragraph" w:styleId="Heading4">
    <w:name w:val="heading 4"/>
    <w:basedOn w:val="Normal"/>
    <w:next w:val="Normal"/>
    <w:link w:val="Heading4Char"/>
    <w:qFormat/>
    <w:pPr>
      <w:keepNext/>
      <w:keepLines/>
      <w:pBdr>
        <w:top w:val="nil"/>
        <w:left w:val="nil"/>
        <w:bottom w:val="nil"/>
        <w:right w:val="nil"/>
        <w:between w:val="nil"/>
      </w:pBdr>
      <w:outlineLvl w:val="3"/>
    </w:pPr>
    <w:rPr>
      <w:b/>
      <w:color w:val="385623"/>
      <w:sz w:val="26"/>
      <w:szCs w:val="26"/>
    </w:rPr>
  </w:style>
  <w:style w:type="paragraph" w:styleId="Heading5">
    <w:name w:val="heading 5"/>
    <w:basedOn w:val="Normal"/>
    <w:next w:val="Normal"/>
    <w:pPr>
      <w:keepNext/>
      <w:keepLines/>
      <w:outlineLvl w:val="4"/>
    </w:pPr>
    <w:rPr>
      <w:i/>
      <w:color w:val="1F4E79"/>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0">
    <w:name w:val="20"/>
    <w:basedOn w:val="TableNormal"/>
    <w:pPr>
      <w:spacing w:after="0"/>
    </w:pPr>
    <w:tblPr>
      <w:tblStyleRowBandSize w:val="1"/>
      <w:tblStyleColBandSize w:val="1"/>
    </w:tblPr>
  </w:style>
  <w:style w:type="table" w:customStyle="1" w:styleId="19">
    <w:name w:val="19"/>
    <w:basedOn w:val="TableNormal"/>
    <w:pPr>
      <w:spacing w:after="0"/>
    </w:pPr>
    <w:tblPr>
      <w:tblStyleRowBandSize w:val="1"/>
      <w:tblStyleColBandSize w:val="1"/>
    </w:tblPr>
  </w:style>
  <w:style w:type="table" w:customStyle="1" w:styleId="18">
    <w:name w:val="18"/>
    <w:basedOn w:val="TableNormal"/>
    <w:pPr>
      <w:spacing w:after="0"/>
    </w:pPr>
    <w:tblPr>
      <w:tblStyleRowBandSize w:val="1"/>
      <w:tblStyleColBandSize w:val="1"/>
    </w:tblPr>
  </w:style>
  <w:style w:type="table" w:customStyle="1" w:styleId="17">
    <w:name w:val="17"/>
    <w:basedOn w:val="TableNormal"/>
    <w:pPr>
      <w:spacing w:after="0"/>
    </w:pPr>
    <w:tblPr>
      <w:tblStyleRowBandSize w:val="1"/>
      <w:tblStyleColBandSize w:val="1"/>
    </w:tblPr>
  </w:style>
  <w:style w:type="table" w:customStyle="1" w:styleId="16">
    <w:name w:val="16"/>
    <w:basedOn w:val="TableNormal"/>
    <w:pPr>
      <w:spacing w:after="0"/>
    </w:pPr>
    <w:tblPr>
      <w:tblStyleRowBandSize w:val="1"/>
      <w:tblStyleColBandSize w:val="1"/>
    </w:tblPr>
  </w:style>
  <w:style w:type="table" w:customStyle="1" w:styleId="15">
    <w:name w:val="15"/>
    <w:basedOn w:val="TableNormal"/>
    <w:pPr>
      <w:spacing w:after="0"/>
    </w:pPr>
    <w:tblPr>
      <w:tblStyleRowBandSize w:val="1"/>
      <w:tblStyleColBandSize w:val="1"/>
    </w:tblPr>
  </w:style>
  <w:style w:type="table" w:customStyle="1" w:styleId="14">
    <w:name w:val="14"/>
    <w:basedOn w:val="TableNormal"/>
    <w:pPr>
      <w:spacing w:after="0"/>
    </w:pPr>
    <w:tblPr>
      <w:tblStyleRowBandSize w:val="1"/>
      <w:tblStyleColBandSize w:val="1"/>
    </w:tblPr>
  </w:style>
  <w:style w:type="table" w:customStyle="1" w:styleId="13">
    <w:name w:val="13"/>
    <w:basedOn w:val="TableNormal"/>
    <w:pPr>
      <w:spacing w:after="0"/>
    </w:pPr>
    <w:tblPr>
      <w:tblStyleRowBandSize w:val="1"/>
      <w:tblStyleColBandSize w:val="1"/>
    </w:tblPr>
  </w:style>
  <w:style w:type="table" w:customStyle="1" w:styleId="12">
    <w:name w:val="12"/>
    <w:basedOn w:val="TableNormal"/>
    <w:pPr>
      <w:spacing w:after="0"/>
    </w:pPr>
    <w:tblPr>
      <w:tblStyleRowBandSize w:val="1"/>
      <w:tblStyleColBandSize w:val="1"/>
    </w:tblPr>
  </w:style>
  <w:style w:type="table" w:customStyle="1" w:styleId="11">
    <w:name w:val="11"/>
    <w:basedOn w:val="TableNormal"/>
    <w:pPr>
      <w:spacing w:after="0"/>
    </w:pPr>
    <w:tblPr>
      <w:tblStyleRowBandSize w:val="1"/>
      <w:tblStyleColBandSize w:val="1"/>
    </w:tblPr>
  </w:style>
  <w:style w:type="table" w:customStyle="1" w:styleId="10">
    <w:name w:val="10"/>
    <w:basedOn w:val="TableNormal"/>
    <w:pPr>
      <w:spacing w:after="0"/>
    </w:pPr>
    <w:tblPr>
      <w:tblStyleRowBandSize w:val="1"/>
      <w:tblStyleColBandSize w:val="1"/>
    </w:tblPr>
  </w:style>
  <w:style w:type="table" w:customStyle="1" w:styleId="9">
    <w:name w:val="9"/>
    <w:basedOn w:val="TableNormal"/>
    <w:pPr>
      <w:spacing w:after="0"/>
    </w:pPr>
    <w:tblPr>
      <w:tblStyleRowBandSize w:val="1"/>
      <w:tblStyleColBandSize w:val="1"/>
    </w:tblPr>
  </w:style>
  <w:style w:type="table" w:customStyle="1" w:styleId="8">
    <w:name w:val="8"/>
    <w:basedOn w:val="TableNormal"/>
    <w:pPr>
      <w:spacing w:after="0"/>
    </w:pPr>
    <w:tblPr>
      <w:tblStyleRowBandSize w:val="1"/>
      <w:tblStyleColBandSize w:val="1"/>
    </w:tblPr>
  </w:style>
  <w:style w:type="table" w:customStyle="1" w:styleId="7">
    <w:name w:val="7"/>
    <w:basedOn w:val="TableNormal"/>
    <w:pPr>
      <w:spacing w:after="0"/>
    </w:pPr>
    <w:tblPr>
      <w:tblStyleRowBandSize w:val="1"/>
      <w:tblStyleColBandSize w:val="1"/>
    </w:tblPr>
  </w:style>
  <w:style w:type="table" w:customStyle="1" w:styleId="6">
    <w:name w:val="6"/>
    <w:basedOn w:val="TableNormal"/>
    <w:pPr>
      <w:spacing w:after="0"/>
    </w:pPr>
    <w:tblPr>
      <w:tblStyleRowBandSize w:val="1"/>
      <w:tblStyleColBandSize w:val="1"/>
    </w:tblPr>
  </w:style>
  <w:style w:type="table" w:customStyle="1" w:styleId="5">
    <w:name w:val="5"/>
    <w:basedOn w:val="TableNormal"/>
    <w:pPr>
      <w:spacing w:after="0"/>
    </w:pPr>
    <w:tblPr>
      <w:tblStyleRowBandSize w:val="1"/>
      <w:tblStyleColBandSize w:val="1"/>
    </w:tblPr>
  </w:style>
  <w:style w:type="table" w:customStyle="1" w:styleId="4">
    <w:name w:val="4"/>
    <w:basedOn w:val="TableNormal"/>
    <w:pPr>
      <w:spacing w:after="0"/>
    </w:pPr>
    <w:tblPr>
      <w:tblStyleRowBandSize w:val="1"/>
      <w:tblStyleColBandSize w:val="1"/>
    </w:tblPr>
  </w:style>
  <w:style w:type="table" w:customStyle="1" w:styleId="3">
    <w:name w:val="3"/>
    <w:basedOn w:val="TableNormal"/>
    <w:pPr>
      <w:spacing w:after="0"/>
    </w:pPr>
    <w:tblPr>
      <w:tblStyleRowBandSize w:val="1"/>
      <w:tblStyleColBandSize w:val="1"/>
    </w:tblPr>
  </w:style>
  <w:style w:type="table" w:customStyle="1" w:styleId="2">
    <w:name w:val="2"/>
    <w:basedOn w:val="TableNormal"/>
    <w:pPr>
      <w:spacing w:after="0"/>
    </w:pPr>
    <w:tblPr>
      <w:tblStyleRowBandSize w:val="1"/>
      <w:tblStyleColBandSize w:val="1"/>
    </w:tblPr>
  </w:style>
  <w:style w:type="table" w:customStyle="1" w:styleId="1">
    <w:name w:val="1"/>
    <w:basedOn w:val="TableNormal"/>
    <w:pPr>
      <w:spacing w:after="0"/>
    </w:pPr>
    <w:tblPr>
      <w:tblStyleRowBandSize w:val="1"/>
      <w:tblStyleColBandSize w:val="1"/>
    </w:tblPr>
  </w:style>
  <w:style w:type="paragraph" w:styleId="BalloonText">
    <w:name w:val="Balloon Text"/>
    <w:basedOn w:val="Normal"/>
    <w:link w:val="BalloonTextChar"/>
    <w:uiPriority w:val="99"/>
    <w:semiHidden/>
    <w:unhideWhenUsed/>
    <w:rsid w:val="008D2BB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BBF"/>
    <w:rPr>
      <w:rFonts w:ascii="Tahoma" w:hAnsi="Tahoma" w:cs="Tahoma"/>
      <w:sz w:val="16"/>
      <w:szCs w:val="16"/>
    </w:rPr>
  </w:style>
  <w:style w:type="character" w:styleId="Hyperlink">
    <w:name w:val="Hyperlink"/>
    <w:basedOn w:val="DefaultParagraphFont"/>
    <w:uiPriority w:val="99"/>
    <w:unhideWhenUsed/>
    <w:rsid w:val="008D2BBF"/>
    <w:rPr>
      <w:color w:val="0000FF"/>
      <w:u w:val="single"/>
    </w:rPr>
  </w:style>
  <w:style w:type="character" w:styleId="IntenseEmphasis">
    <w:name w:val="Intense Emphasis"/>
    <w:basedOn w:val="DefaultParagraphFont"/>
    <w:uiPriority w:val="21"/>
    <w:qFormat/>
    <w:rsid w:val="00933BD3"/>
    <w:rPr>
      <w:b/>
      <w:bCs/>
      <w:i/>
      <w:iCs/>
      <w:color w:val="4F81BD" w:themeColor="accent1"/>
    </w:rPr>
  </w:style>
  <w:style w:type="paragraph" w:styleId="ListParagraph">
    <w:name w:val="List Paragraph"/>
    <w:basedOn w:val="Normal"/>
    <w:uiPriority w:val="34"/>
    <w:qFormat/>
    <w:rsid w:val="000C094B"/>
    <w:pPr>
      <w:ind w:left="720"/>
      <w:contextualSpacing/>
    </w:pPr>
  </w:style>
  <w:style w:type="character" w:styleId="Strong">
    <w:name w:val="Strong"/>
    <w:basedOn w:val="DefaultParagraphFont"/>
    <w:uiPriority w:val="22"/>
    <w:qFormat/>
    <w:rsid w:val="00026E65"/>
    <w:rPr>
      <w:b/>
      <w:bCs/>
    </w:rPr>
  </w:style>
  <w:style w:type="table" w:styleId="TableGrid">
    <w:name w:val="Table Grid"/>
    <w:basedOn w:val="TableNormal"/>
    <w:uiPriority w:val="39"/>
    <w:rsid w:val="000479D6"/>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738E1"/>
    <w:rPr>
      <w:color w:val="800080" w:themeColor="followedHyperlink"/>
      <w:u w:val="single"/>
    </w:rPr>
  </w:style>
  <w:style w:type="character" w:styleId="UnresolvedMention">
    <w:name w:val="Unresolved Mention"/>
    <w:basedOn w:val="DefaultParagraphFont"/>
    <w:uiPriority w:val="99"/>
    <w:semiHidden/>
    <w:unhideWhenUsed/>
    <w:rsid w:val="009C630E"/>
    <w:rPr>
      <w:color w:val="605E5C"/>
      <w:shd w:val="clear" w:color="auto" w:fill="E1DFDD"/>
    </w:rPr>
  </w:style>
  <w:style w:type="character" w:customStyle="1" w:styleId="Heading2Char">
    <w:name w:val="Heading 2 Char"/>
    <w:basedOn w:val="DefaultParagraphFont"/>
    <w:link w:val="Heading2"/>
    <w:rsid w:val="003F388F"/>
    <w:rPr>
      <w:b/>
      <w:color w:val="843C0B"/>
      <w:sz w:val="30"/>
      <w:szCs w:val="30"/>
    </w:rPr>
  </w:style>
  <w:style w:type="character" w:customStyle="1" w:styleId="Heading3Char">
    <w:name w:val="Heading 3 Char"/>
    <w:basedOn w:val="DefaultParagraphFont"/>
    <w:link w:val="Heading3"/>
    <w:rsid w:val="003F388F"/>
    <w:rPr>
      <w:b/>
      <w:color w:val="1F4E79"/>
      <w:sz w:val="26"/>
      <w:szCs w:val="26"/>
    </w:rPr>
  </w:style>
  <w:style w:type="character" w:customStyle="1" w:styleId="Heading4Char">
    <w:name w:val="Heading 4 Char"/>
    <w:basedOn w:val="DefaultParagraphFont"/>
    <w:link w:val="Heading4"/>
    <w:rsid w:val="002419C8"/>
    <w:rPr>
      <w:b/>
      <w:color w:val="385623"/>
      <w:sz w:val="26"/>
      <w:szCs w:val="26"/>
    </w:rPr>
  </w:style>
  <w:style w:type="paragraph" w:customStyle="1" w:styleId="Header5">
    <w:name w:val="Header 5"/>
    <w:basedOn w:val="Normal"/>
    <w:link w:val="Header5Char"/>
    <w:qFormat/>
    <w:rsid w:val="00EA403C"/>
    <w:rPr>
      <w:i/>
      <w:color w:val="0070C0"/>
    </w:rPr>
  </w:style>
  <w:style w:type="paragraph" w:styleId="HTMLPreformatted">
    <w:name w:val="HTML Preformatted"/>
    <w:basedOn w:val="Normal"/>
    <w:link w:val="HTMLPreformattedChar"/>
    <w:uiPriority w:val="99"/>
    <w:semiHidden/>
    <w:unhideWhenUsed/>
    <w:rsid w:val="0007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rPr>
  </w:style>
  <w:style w:type="character" w:customStyle="1" w:styleId="Header5Char">
    <w:name w:val="Header 5 Char"/>
    <w:basedOn w:val="DefaultParagraphFont"/>
    <w:link w:val="Header5"/>
    <w:rsid w:val="00EA403C"/>
    <w:rPr>
      <w:i/>
      <w:color w:val="0070C0"/>
    </w:rPr>
  </w:style>
  <w:style w:type="character" w:customStyle="1" w:styleId="HTMLPreformattedChar">
    <w:name w:val="HTML Preformatted Char"/>
    <w:basedOn w:val="DefaultParagraphFont"/>
    <w:link w:val="HTMLPreformatted"/>
    <w:uiPriority w:val="99"/>
    <w:semiHidden/>
    <w:rsid w:val="00072690"/>
    <w:rPr>
      <w:rFonts w:ascii="Courier New" w:eastAsia="Times New Roman" w:hAnsi="Courier New" w:cs="Courier New"/>
      <w:sz w:val="20"/>
      <w:szCs w:val="20"/>
    </w:rPr>
  </w:style>
  <w:style w:type="paragraph" w:styleId="NoSpacing">
    <w:name w:val="No Spacing"/>
    <w:uiPriority w:val="1"/>
    <w:qFormat/>
    <w:rsid w:val="00752F11"/>
    <w:pPr>
      <w:widowControl/>
      <w:spacing w:before="0" w:after="0"/>
    </w:pPr>
    <w:rPr>
      <w:rFonts w:asciiTheme="minorHAnsi" w:eastAsiaTheme="minorEastAsia" w:hAnsiTheme="minorHAnsi" w:cstheme="minorBidi"/>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16972">
      <w:bodyDiv w:val="1"/>
      <w:marLeft w:val="0"/>
      <w:marRight w:val="0"/>
      <w:marTop w:val="0"/>
      <w:marBottom w:val="0"/>
      <w:divBdr>
        <w:top w:val="none" w:sz="0" w:space="0" w:color="auto"/>
        <w:left w:val="none" w:sz="0" w:space="0" w:color="auto"/>
        <w:bottom w:val="none" w:sz="0" w:space="0" w:color="auto"/>
        <w:right w:val="none" w:sz="0" w:space="0" w:color="auto"/>
      </w:divBdr>
    </w:div>
    <w:div w:id="143014354">
      <w:bodyDiv w:val="1"/>
      <w:marLeft w:val="0"/>
      <w:marRight w:val="0"/>
      <w:marTop w:val="0"/>
      <w:marBottom w:val="0"/>
      <w:divBdr>
        <w:top w:val="none" w:sz="0" w:space="0" w:color="auto"/>
        <w:left w:val="none" w:sz="0" w:space="0" w:color="auto"/>
        <w:bottom w:val="none" w:sz="0" w:space="0" w:color="auto"/>
        <w:right w:val="none" w:sz="0" w:space="0" w:color="auto"/>
      </w:divBdr>
      <w:divsChild>
        <w:div w:id="698549475">
          <w:marLeft w:val="0"/>
          <w:marRight w:val="0"/>
          <w:marTop w:val="0"/>
          <w:marBottom w:val="0"/>
          <w:divBdr>
            <w:top w:val="none" w:sz="0" w:space="0" w:color="auto"/>
            <w:left w:val="none" w:sz="0" w:space="0" w:color="auto"/>
            <w:bottom w:val="none" w:sz="0" w:space="0" w:color="auto"/>
            <w:right w:val="none" w:sz="0" w:space="0" w:color="auto"/>
          </w:divBdr>
          <w:divsChild>
            <w:div w:id="24987656">
              <w:marLeft w:val="0"/>
              <w:marRight w:val="0"/>
              <w:marTop w:val="0"/>
              <w:marBottom w:val="0"/>
              <w:divBdr>
                <w:top w:val="none" w:sz="0" w:space="0" w:color="auto"/>
                <w:left w:val="none" w:sz="0" w:space="0" w:color="auto"/>
                <w:bottom w:val="none" w:sz="0" w:space="0" w:color="auto"/>
                <w:right w:val="none" w:sz="0" w:space="0" w:color="auto"/>
              </w:divBdr>
            </w:div>
            <w:div w:id="2083871503">
              <w:marLeft w:val="0"/>
              <w:marRight w:val="0"/>
              <w:marTop w:val="0"/>
              <w:marBottom w:val="0"/>
              <w:divBdr>
                <w:top w:val="none" w:sz="0" w:space="0" w:color="auto"/>
                <w:left w:val="none" w:sz="0" w:space="0" w:color="auto"/>
                <w:bottom w:val="none" w:sz="0" w:space="0" w:color="auto"/>
                <w:right w:val="none" w:sz="0" w:space="0" w:color="auto"/>
              </w:divBdr>
            </w:div>
            <w:div w:id="1890215589">
              <w:marLeft w:val="0"/>
              <w:marRight w:val="0"/>
              <w:marTop w:val="0"/>
              <w:marBottom w:val="0"/>
              <w:divBdr>
                <w:top w:val="none" w:sz="0" w:space="0" w:color="auto"/>
                <w:left w:val="none" w:sz="0" w:space="0" w:color="auto"/>
                <w:bottom w:val="none" w:sz="0" w:space="0" w:color="auto"/>
                <w:right w:val="none" w:sz="0" w:space="0" w:color="auto"/>
              </w:divBdr>
            </w:div>
            <w:div w:id="2056617669">
              <w:marLeft w:val="0"/>
              <w:marRight w:val="0"/>
              <w:marTop w:val="0"/>
              <w:marBottom w:val="0"/>
              <w:divBdr>
                <w:top w:val="none" w:sz="0" w:space="0" w:color="auto"/>
                <w:left w:val="none" w:sz="0" w:space="0" w:color="auto"/>
                <w:bottom w:val="none" w:sz="0" w:space="0" w:color="auto"/>
                <w:right w:val="none" w:sz="0" w:space="0" w:color="auto"/>
              </w:divBdr>
            </w:div>
            <w:div w:id="1757743648">
              <w:marLeft w:val="0"/>
              <w:marRight w:val="0"/>
              <w:marTop w:val="0"/>
              <w:marBottom w:val="0"/>
              <w:divBdr>
                <w:top w:val="none" w:sz="0" w:space="0" w:color="auto"/>
                <w:left w:val="none" w:sz="0" w:space="0" w:color="auto"/>
                <w:bottom w:val="none" w:sz="0" w:space="0" w:color="auto"/>
                <w:right w:val="none" w:sz="0" w:space="0" w:color="auto"/>
              </w:divBdr>
            </w:div>
            <w:div w:id="1702392367">
              <w:marLeft w:val="0"/>
              <w:marRight w:val="0"/>
              <w:marTop w:val="0"/>
              <w:marBottom w:val="0"/>
              <w:divBdr>
                <w:top w:val="none" w:sz="0" w:space="0" w:color="auto"/>
                <w:left w:val="none" w:sz="0" w:space="0" w:color="auto"/>
                <w:bottom w:val="none" w:sz="0" w:space="0" w:color="auto"/>
                <w:right w:val="none" w:sz="0" w:space="0" w:color="auto"/>
              </w:divBdr>
            </w:div>
            <w:div w:id="411969990">
              <w:marLeft w:val="0"/>
              <w:marRight w:val="0"/>
              <w:marTop w:val="0"/>
              <w:marBottom w:val="0"/>
              <w:divBdr>
                <w:top w:val="none" w:sz="0" w:space="0" w:color="auto"/>
                <w:left w:val="none" w:sz="0" w:space="0" w:color="auto"/>
                <w:bottom w:val="none" w:sz="0" w:space="0" w:color="auto"/>
                <w:right w:val="none" w:sz="0" w:space="0" w:color="auto"/>
              </w:divBdr>
            </w:div>
            <w:div w:id="807941977">
              <w:marLeft w:val="0"/>
              <w:marRight w:val="0"/>
              <w:marTop w:val="0"/>
              <w:marBottom w:val="0"/>
              <w:divBdr>
                <w:top w:val="none" w:sz="0" w:space="0" w:color="auto"/>
                <w:left w:val="none" w:sz="0" w:space="0" w:color="auto"/>
                <w:bottom w:val="none" w:sz="0" w:space="0" w:color="auto"/>
                <w:right w:val="none" w:sz="0" w:space="0" w:color="auto"/>
              </w:divBdr>
            </w:div>
            <w:div w:id="1876116532">
              <w:marLeft w:val="0"/>
              <w:marRight w:val="0"/>
              <w:marTop w:val="0"/>
              <w:marBottom w:val="0"/>
              <w:divBdr>
                <w:top w:val="none" w:sz="0" w:space="0" w:color="auto"/>
                <w:left w:val="none" w:sz="0" w:space="0" w:color="auto"/>
                <w:bottom w:val="none" w:sz="0" w:space="0" w:color="auto"/>
                <w:right w:val="none" w:sz="0" w:space="0" w:color="auto"/>
              </w:divBdr>
            </w:div>
            <w:div w:id="363791248">
              <w:marLeft w:val="0"/>
              <w:marRight w:val="0"/>
              <w:marTop w:val="0"/>
              <w:marBottom w:val="0"/>
              <w:divBdr>
                <w:top w:val="none" w:sz="0" w:space="0" w:color="auto"/>
                <w:left w:val="none" w:sz="0" w:space="0" w:color="auto"/>
                <w:bottom w:val="none" w:sz="0" w:space="0" w:color="auto"/>
                <w:right w:val="none" w:sz="0" w:space="0" w:color="auto"/>
              </w:divBdr>
            </w:div>
            <w:div w:id="743337985">
              <w:marLeft w:val="0"/>
              <w:marRight w:val="0"/>
              <w:marTop w:val="0"/>
              <w:marBottom w:val="0"/>
              <w:divBdr>
                <w:top w:val="none" w:sz="0" w:space="0" w:color="auto"/>
                <w:left w:val="none" w:sz="0" w:space="0" w:color="auto"/>
                <w:bottom w:val="none" w:sz="0" w:space="0" w:color="auto"/>
                <w:right w:val="none" w:sz="0" w:space="0" w:color="auto"/>
              </w:divBdr>
            </w:div>
            <w:div w:id="173694674">
              <w:marLeft w:val="0"/>
              <w:marRight w:val="0"/>
              <w:marTop w:val="0"/>
              <w:marBottom w:val="0"/>
              <w:divBdr>
                <w:top w:val="none" w:sz="0" w:space="0" w:color="auto"/>
                <w:left w:val="none" w:sz="0" w:space="0" w:color="auto"/>
                <w:bottom w:val="none" w:sz="0" w:space="0" w:color="auto"/>
                <w:right w:val="none" w:sz="0" w:space="0" w:color="auto"/>
              </w:divBdr>
            </w:div>
            <w:div w:id="1406682838">
              <w:marLeft w:val="0"/>
              <w:marRight w:val="0"/>
              <w:marTop w:val="0"/>
              <w:marBottom w:val="0"/>
              <w:divBdr>
                <w:top w:val="none" w:sz="0" w:space="0" w:color="auto"/>
                <w:left w:val="none" w:sz="0" w:space="0" w:color="auto"/>
                <w:bottom w:val="none" w:sz="0" w:space="0" w:color="auto"/>
                <w:right w:val="none" w:sz="0" w:space="0" w:color="auto"/>
              </w:divBdr>
            </w:div>
            <w:div w:id="215091795">
              <w:marLeft w:val="0"/>
              <w:marRight w:val="0"/>
              <w:marTop w:val="0"/>
              <w:marBottom w:val="0"/>
              <w:divBdr>
                <w:top w:val="none" w:sz="0" w:space="0" w:color="auto"/>
                <w:left w:val="none" w:sz="0" w:space="0" w:color="auto"/>
                <w:bottom w:val="none" w:sz="0" w:space="0" w:color="auto"/>
                <w:right w:val="none" w:sz="0" w:space="0" w:color="auto"/>
              </w:divBdr>
            </w:div>
            <w:div w:id="538974935">
              <w:marLeft w:val="0"/>
              <w:marRight w:val="0"/>
              <w:marTop w:val="0"/>
              <w:marBottom w:val="0"/>
              <w:divBdr>
                <w:top w:val="none" w:sz="0" w:space="0" w:color="auto"/>
                <w:left w:val="none" w:sz="0" w:space="0" w:color="auto"/>
                <w:bottom w:val="none" w:sz="0" w:space="0" w:color="auto"/>
                <w:right w:val="none" w:sz="0" w:space="0" w:color="auto"/>
              </w:divBdr>
            </w:div>
            <w:div w:id="814612670">
              <w:marLeft w:val="0"/>
              <w:marRight w:val="0"/>
              <w:marTop w:val="0"/>
              <w:marBottom w:val="0"/>
              <w:divBdr>
                <w:top w:val="none" w:sz="0" w:space="0" w:color="auto"/>
                <w:left w:val="none" w:sz="0" w:space="0" w:color="auto"/>
                <w:bottom w:val="none" w:sz="0" w:space="0" w:color="auto"/>
                <w:right w:val="none" w:sz="0" w:space="0" w:color="auto"/>
              </w:divBdr>
            </w:div>
            <w:div w:id="2041978403">
              <w:marLeft w:val="0"/>
              <w:marRight w:val="0"/>
              <w:marTop w:val="0"/>
              <w:marBottom w:val="0"/>
              <w:divBdr>
                <w:top w:val="none" w:sz="0" w:space="0" w:color="auto"/>
                <w:left w:val="none" w:sz="0" w:space="0" w:color="auto"/>
                <w:bottom w:val="none" w:sz="0" w:space="0" w:color="auto"/>
                <w:right w:val="none" w:sz="0" w:space="0" w:color="auto"/>
              </w:divBdr>
            </w:div>
            <w:div w:id="903954066">
              <w:marLeft w:val="0"/>
              <w:marRight w:val="0"/>
              <w:marTop w:val="0"/>
              <w:marBottom w:val="0"/>
              <w:divBdr>
                <w:top w:val="none" w:sz="0" w:space="0" w:color="auto"/>
                <w:left w:val="none" w:sz="0" w:space="0" w:color="auto"/>
                <w:bottom w:val="none" w:sz="0" w:space="0" w:color="auto"/>
                <w:right w:val="none" w:sz="0" w:space="0" w:color="auto"/>
              </w:divBdr>
            </w:div>
            <w:div w:id="152338144">
              <w:marLeft w:val="0"/>
              <w:marRight w:val="0"/>
              <w:marTop w:val="0"/>
              <w:marBottom w:val="0"/>
              <w:divBdr>
                <w:top w:val="none" w:sz="0" w:space="0" w:color="auto"/>
                <w:left w:val="none" w:sz="0" w:space="0" w:color="auto"/>
                <w:bottom w:val="none" w:sz="0" w:space="0" w:color="auto"/>
                <w:right w:val="none" w:sz="0" w:space="0" w:color="auto"/>
              </w:divBdr>
            </w:div>
            <w:div w:id="2008093539">
              <w:marLeft w:val="0"/>
              <w:marRight w:val="0"/>
              <w:marTop w:val="0"/>
              <w:marBottom w:val="0"/>
              <w:divBdr>
                <w:top w:val="none" w:sz="0" w:space="0" w:color="auto"/>
                <w:left w:val="none" w:sz="0" w:space="0" w:color="auto"/>
                <w:bottom w:val="none" w:sz="0" w:space="0" w:color="auto"/>
                <w:right w:val="none" w:sz="0" w:space="0" w:color="auto"/>
              </w:divBdr>
            </w:div>
            <w:div w:id="1473671413">
              <w:marLeft w:val="0"/>
              <w:marRight w:val="0"/>
              <w:marTop w:val="0"/>
              <w:marBottom w:val="0"/>
              <w:divBdr>
                <w:top w:val="none" w:sz="0" w:space="0" w:color="auto"/>
                <w:left w:val="none" w:sz="0" w:space="0" w:color="auto"/>
                <w:bottom w:val="none" w:sz="0" w:space="0" w:color="auto"/>
                <w:right w:val="none" w:sz="0" w:space="0" w:color="auto"/>
              </w:divBdr>
            </w:div>
            <w:div w:id="456996636">
              <w:marLeft w:val="0"/>
              <w:marRight w:val="0"/>
              <w:marTop w:val="0"/>
              <w:marBottom w:val="0"/>
              <w:divBdr>
                <w:top w:val="none" w:sz="0" w:space="0" w:color="auto"/>
                <w:left w:val="none" w:sz="0" w:space="0" w:color="auto"/>
                <w:bottom w:val="none" w:sz="0" w:space="0" w:color="auto"/>
                <w:right w:val="none" w:sz="0" w:space="0" w:color="auto"/>
              </w:divBdr>
            </w:div>
            <w:div w:id="910043639">
              <w:marLeft w:val="0"/>
              <w:marRight w:val="0"/>
              <w:marTop w:val="0"/>
              <w:marBottom w:val="0"/>
              <w:divBdr>
                <w:top w:val="none" w:sz="0" w:space="0" w:color="auto"/>
                <w:left w:val="none" w:sz="0" w:space="0" w:color="auto"/>
                <w:bottom w:val="none" w:sz="0" w:space="0" w:color="auto"/>
                <w:right w:val="none" w:sz="0" w:space="0" w:color="auto"/>
              </w:divBdr>
            </w:div>
            <w:div w:id="74405835">
              <w:marLeft w:val="0"/>
              <w:marRight w:val="0"/>
              <w:marTop w:val="0"/>
              <w:marBottom w:val="0"/>
              <w:divBdr>
                <w:top w:val="none" w:sz="0" w:space="0" w:color="auto"/>
                <w:left w:val="none" w:sz="0" w:space="0" w:color="auto"/>
                <w:bottom w:val="none" w:sz="0" w:space="0" w:color="auto"/>
                <w:right w:val="none" w:sz="0" w:space="0" w:color="auto"/>
              </w:divBdr>
            </w:div>
            <w:div w:id="417798945">
              <w:marLeft w:val="0"/>
              <w:marRight w:val="0"/>
              <w:marTop w:val="0"/>
              <w:marBottom w:val="0"/>
              <w:divBdr>
                <w:top w:val="none" w:sz="0" w:space="0" w:color="auto"/>
                <w:left w:val="none" w:sz="0" w:space="0" w:color="auto"/>
                <w:bottom w:val="none" w:sz="0" w:space="0" w:color="auto"/>
                <w:right w:val="none" w:sz="0" w:space="0" w:color="auto"/>
              </w:divBdr>
            </w:div>
            <w:div w:id="1339699851">
              <w:marLeft w:val="0"/>
              <w:marRight w:val="0"/>
              <w:marTop w:val="0"/>
              <w:marBottom w:val="0"/>
              <w:divBdr>
                <w:top w:val="none" w:sz="0" w:space="0" w:color="auto"/>
                <w:left w:val="none" w:sz="0" w:space="0" w:color="auto"/>
                <w:bottom w:val="none" w:sz="0" w:space="0" w:color="auto"/>
                <w:right w:val="none" w:sz="0" w:space="0" w:color="auto"/>
              </w:divBdr>
            </w:div>
            <w:div w:id="277612346">
              <w:marLeft w:val="0"/>
              <w:marRight w:val="0"/>
              <w:marTop w:val="0"/>
              <w:marBottom w:val="0"/>
              <w:divBdr>
                <w:top w:val="none" w:sz="0" w:space="0" w:color="auto"/>
                <w:left w:val="none" w:sz="0" w:space="0" w:color="auto"/>
                <w:bottom w:val="none" w:sz="0" w:space="0" w:color="auto"/>
                <w:right w:val="none" w:sz="0" w:space="0" w:color="auto"/>
              </w:divBdr>
            </w:div>
            <w:div w:id="935358303">
              <w:marLeft w:val="0"/>
              <w:marRight w:val="0"/>
              <w:marTop w:val="0"/>
              <w:marBottom w:val="0"/>
              <w:divBdr>
                <w:top w:val="none" w:sz="0" w:space="0" w:color="auto"/>
                <w:left w:val="none" w:sz="0" w:space="0" w:color="auto"/>
                <w:bottom w:val="none" w:sz="0" w:space="0" w:color="auto"/>
                <w:right w:val="none" w:sz="0" w:space="0" w:color="auto"/>
              </w:divBdr>
            </w:div>
            <w:div w:id="923686902">
              <w:marLeft w:val="0"/>
              <w:marRight w:val="0"/>
              <w:marTop w:val="0"/>
              <w:marBottom w:val="0"/>
              <w:divBdr>
                <w:top w:val="none" w:sz="0" w:space="0" w:color="auto"/>
                <w:left w:val="none" w:sz="0" w:space="0" w:color="auto"/>
                <w:bottom w:val="none" w:sz="0" w:space="0" w:color="auto"/>
                <w:right w:val="none" w:sz="0" w:space="0" w:color="auto"/>
              </w:divBdr>
            </w:div>
            <w:div w:id="273096016">
              <w:marLeft w:val="0"/>
              <w:marRight w:val="0"/>
              <w:marTop w:val="0"/>
              <w:marBottom w:val="0"/>
              <w:divBdr>
                <w:top w:val="none" w:sz="0" w:space="0" w:color="auto"/>
                <w:left w:val="none" w:sz="0" w:space="0" w:color="auto"/>
                <w:bottom w:val="none" w:sz="0" w:space="0" w:color="auto"/>
                <w:right w:val="none" w:sz="0" w:space="0" w:color="auto"/>
              </w:divBdr>
            </w:div>
            <w:div w:id="96797964">
              <w:marLeft w:val="0"/>
              <w:marRight w:val="0"/>
              <w:marTop w:val="0"/>
              <w:marBottom w:val="0"/>
              <w:divBdr>
                <w:top w:val="none" w:sz="0" w:space="0" w:color="auto"/>
                <w:left w:val="none" w:sz="0" w:space="0" w:color="auto"/>
                <w:bottom w:val="none" w:sz="0" w:space="0" w:color="auto"/>
                <w:right w:val="none" w:sz="0" w:space="0" w:color="auto"/>
              </w:divBdr>
            </w:div>
            <w:div w:id="354963848">
              <w:marLeft w:val="0"/>
              <w:marRight w:val="0"/>
              <w:marTop w:val="0"/>
              <w:marBottom w:val="0"/>
              <w:divBdr>
                <w:top w:val="none" w:sz="0" w:space="0" w:color="auto"/>
                <w:left w:val="none" w:sz="0" w:space="0" w:color="auto"/>
                <w:bottom w:val="none" w:sz="0" w:space="0" w:color="auto"/>
                <w:right w:val="none" w:sz="0" w:space="0" w:color="auto"/>
              </w:divBdr>
            </w:div>
            <w:div w:id="1648970371">
              <w:marLeft w:val="0"/>
              <w:marRight w:val="0"/>
              <w:marTop w:val="0"/>
              <w:marBottom w:val="0"/>
              <w:divBdr>
                <w:top w:val="none" w:sz="0" w:space="0" w:color="auto"/>
                <w:left w:val="none" w:sz="0" w:space="0" w:color="auto"/>
                <w:bottom w:val="none" w:sz="0" w:space="0" w:color="auto"/>
                <w:right w:val="none" w:sz="0" w:space="0" w:color="auto"/>
              </w:divBdr>
            </w:div>
            <w:div w:id="355272178">
              <w:marLeft w:val="0"/>
              <w:marRight w:val="0"/>
              <w:marTop w:val="0"/>
              <w:marBottom w:val="0"/>
              <w:divBdr>
                <w:top w:val="none" w:sz="0" w:space="0" w:color="auto"/>
                <w:left w:val="none" w:sz="0" w:space="0" w:color="auto"/>
                <w:bottom w:val="none" w:sz="0" w:space="0" w:color="auto"/>
                <w:right w:val="none" w:sz="0" w:space="0" w:color="auto"/>
              </w:divBdr>
            </w:div>
            <w:div w:id="679235919">
              <w:marLeft w:val="0"/>
              <w:marRight w:val="0"/>
              <w:marTop w:val="0"/>
              <w:marBottom w:val="0"/>
              <w:divBdr>
                <w:top w:val="none" w:sz="0" w:space="0" w:color="auto"/>
                <w:left w:val="none" w:sz="0" w:space="0" w:color="auto"/>
                <w:bottom w:val="none" w:sz="0" w:space="0" w:color="auto"/>
                <w:right w:val="none" w:sz="0" w:space="0" w:color="auto"/>
              </w:divBdr>
            </w:div>
            <w:div w:id="1676226260">
              <w:marLeft w:val="0"/>
              <w:marRight w:val="0"/>
              <w:marTop w:val="0"/>
              <w:marBottom w:val="0"/>
              <w:divBdr>
                <w:top w:val="none" w:sz="0" w:space="0" w:color="auto"/>
                <w:left w:val="none" w:sz="0" w:space="0" w:color="auto"/>
                <w:bottom w:val="none" w:sz="0" w:space="0" w:color="auto"/>
                <w:right w:val="none" w:sz="0" w:space="0" w:color="auto"/>
              </w:divBdr>
            </w:div>
            <w:div w:id="11494402">
              <w:marLeft w:val="0"/>
              <w:marRight w:val="0"/>
              <w:marTop w:val="0"/>
              <w:marBottom w:val="0"/>
              <w:divBdr>
                <w:top w:val="none" w:sz="0" w:space="0" w:color="auto"/>
                <w:left w:val="none" w:sz="0" w:space="0" w:color="auto"/>
                <w:bottom w:val="none" w:sz="0" w:space="0" w:color="auto"/>
                <w:right w:val="none" w:sz="0" w:space="0" w:color="auto"/>
              </w:divBdr>
            </w:div>
            <w:div w:id="934748728">
              <w:marLeft w:val="0"/>
              <w:marRight w:val="0"/>
              <w:marTop w:val="0"/>
              <w:marBottom w:val="0"/>
              <w:divBdr>
                <w:top w:val="none" w:sz="0" w:space="0" w:color="auto"/>
                <w:left w:val="none" w:sz="0" w:space="0" w:color="auto"/>
                <w:bottom w:val="none" w:sz="0" w:space="0" w:color="auto"/>
                <w:right w:val="none" w:sz="0" w:space="0" w:color="auto"/>
              </w:divBdr>
            </w:div>
            <w:div w:id="1430349256">
              <w:marLeft w:val="0"/>
              <w:marRight w:val="0"/>
              <w:marTop w:val="0"/>
              <w:marBottom w:val="0"/>
              <w:divBdr>
                <w:top w:val="none" w:sz="0" w:space="0" w:color="auto"/>
                <w:left w:val="none" w:sz="0" w:space="0" w:color="auto"/>
                <w:bottom w:val="none" w:sz="0" w:space="0" w:color="auto"/>
                <w:right w:val="none" w:sz="0" w:space="0" w:color="auto"/>
              </w:divBdr>
            </w:div>
            <w:div w:id="1109618455">
              <w:marLeft w:val="0"/>
              <w:marRight w:val="0"/>
              <w:marTop w:val="0"/>
              <w:marBottom w:val="0"/>
              <w:divBdr>
                <w:top w:val="none" w:sz="0" w:space="0" w:color="auto"/>
                <w:left w:val="none" w:sz="0" w:space="0" w:color="auto"/>
                <w:bottom w:val="none" w:sz="0" w:space="0" w:color="auto"/>
                <w:right w:val="none" w:sz="0" w:space="0" w:color="auto"/>
              </w:divBdr>
            </w:div>
            <w:div w:id="1996062373">
              <w:marLeft w:val="0"/>
              <w:marRight w:val="0"/>
              <w:marTop w:val="0"/>
              <w:marBottom w:val="0"/>
              <w:divBdr>
                <w:top w:val="none" w:sz="0" w:space="0" w:color="auto"/>
                <w:left w:val="none" w:sz="0" w:space="0" w:color="auto"/>
                <w:bottom w:val="none" w:sz="0" w:space="0" w:color="auto"/>
                <w:right w:val="none" w:sz="0" w:space="0" w:color="auto"/>
              </w:divBdr>
            </w:div>
            <w:div w:id="708650534">
              <w:marLeft w:val="0"/>
              <w:marRight w:val="0"/>
              <w:marTop w:val="0"/>
              <w:marBottom w:val="0"/>
              <w:divBdr>
                <w:top w:val="none" w:sz="0" w:space="0" w:color="auto"/>
                <w:left w:val="none" w:sz="0" w:space="0" w:color="auto"/>
                <w:bottom w:val="none" w:sz="0" w:space="0" w:color="auto"/>
                <w:right w:val="none" w:sz="0" w:space="0" w:color="auto"/>
              </w:divBdr>
            </w:div>
            <w:div w:id="219874575">
              <w:marLeft w:val="0"/>
              <w:marRight w:val="0"/>
              <w:marTop w:val="0"/>
              <w:marBottom w:val="0"/>
              <w:divBdr>
                <w:top w:val="none" w:sz="0" w:space="0" w:color="auto"/>
                <w:left w:val="none" w:sz="0" w:space="0" w:color="auto"/>
                <w:bottom w:val="none" w:sz="0" w:space="0" w:color="auto"/>
                <w:right w:val="none" w:sz="0" w:space="0" w:color="auto"/>
              </w:divBdr>
            </w:div>
            <w:div w:id="612517880">
              <w:marLeft w:val="0"/>
              <w:marRight w:val="0"/>
              <w:marTop w:val="0"/>
              <w:marBottom w:val="0"/>
              <w:divBdr>
                <w:top w:val="none" w:sz="0" w:space="0" w:color="auto"/>
                <w:left w:val="none" w:sz="0" w:space="0" w:color="auto"/>
                <w:bottom w:val="none" w:sz="0" w:space="0" w:color="auto"/>
                <w:right w:val="none" w:sz="0" w:space="0" w:color="auto"/>
              </w:divBdr>
            </w:div>
            <w:div w:id="228154364">
              <w:marLeft w:val="0"/>
              <w:marRight w:val="0"/>
              <w:marTop w:val="0"/>
              <w:marBottom w:val="0"/>
              <w:divBdr>
                <w:top w:val="none" w:sz="0" w:space="0" w:color="auto"/>
                <w:left w:val="none" w:sz="0" w:space="0" w:color="auto"/>
                <w:bottom w:val="none" w:sz="0" w:space="0" w:color="auto"/>
                <w:right w:val="none" w:sz="0" w:space="0" w:color="auto"/>
              </w:divBdr>
            </w:div>
            <w:div w:id="110326764">
              <w:marLeft w:val="0"/>
              <w:marRight w:val="0"/>
              <w:marTop w:val="0"/>
              <w:marBottom w:val="0"/>
              <w:divBdr>
                <w:top w:val="none" w:sz="0" w:space="0" w:color="auto"/>
                <w:left w:val="none" w:sz="0" w:space="0" w:color="auto"/>
                <w:bottom w:val="none" w:sz="0" w:space="0" w:color="auto"/>
                <w:right w:val="none" w:sz="0" w:space="0" w:color="auto"/>
              </w:divBdr>
            </w:div>
            <w:div w:id="1474252977">
              <w:marLeft w:val="0"/>
              <w:marRight w:val="0"/>
              <w:marTop w:val="0"/>
              <w:marBottom w:val="0"/>
              <w:divBdr>
                <w:top w:val="none" w:sz="0" w:space="0" w:color="auto"/>
                <w:left w:val="none" w:sz="0" w:space="0" w:color="auto"/>
                <w:bottom w:val="none" w:sz="0" w:space="0" w:color="auto"/>
                <w:right w:val="none" w:sz="0" w:space="0" w:color="auto"/>
              </w:divBdr>
            </w:div>
            <w:div w:id="1058213371">
              <w:marLeft w:val="0"/>
              <w:marRight w:val="0"/>
              <w:marTop w:val="0"/>
              <w:marBottom w:val="0"/>
              <w:divBdr>
                <w:top w:val="none" w:sz="0" w:space="0" w:color="auto"/>
                <w:left w:val="none" w:sz="0" w:space="0" w:color="auto"/>
                <w:bottom w:val="none" w:sz="0" w:space="0" w:color="auto"/>
                <w:right w:val="none" w:sz="0" w:space="0" w:color="auto"/>
              </w:divBdr>
            </w:div>
            <w:div w:id="1797136620">
              <w:marLeft w:val="0"/>
              <w:marRight w:val="0"/>
              <w:marTop w:val="0"/>
              <w:marBottom w:val="0"/>
              <w:divBdr>
                <w:top w:val="none" w:sz="0" w:space="0" w:color="auto"/>
                <w:left w:val="none" w:sz="0" w:space="0" w:color="auto"/>
                <w:bottom w:val="none" w:sz="0" w:space="0" w:color="auto"/>
                <w:right w:val="none" w:sz="0" w:space="0" w:color="auto"/>
              </w:divBdr>
            </w:div>
            <w:div w:id="1572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5345">
      <w:bodyDiv w:val="1"/>
      <w:marLeft w:val="0"/>
      <w:marRight w:val="0"/>
      <w:marTop w:val="0"/>
      <w:marBottom w:val="0"/>
      <w:divBdr>
        <w:top w:val="none" w:sz="0" w:space="0" w:color="auto"/>
        <w:left w:val="none" w:sz="0" w:space="0" w:color="auto"/>
        <w:bottom w:val="none" w:sz="0" w:space="0" w:color="auto"/>
        <w:right w:val="none" w:sz="0" w:space="0" w:color="auto"/>
      </w:divBdr>
    </w:div>
    <w:div w:id="478807456">
      <w:bodyDiv w:val="1"/>
      <w:marLeft w:val="0"/>
      <w:marRight w:val="0"/>
      <w:marTop w:val="0"/>
      <w:marBottom w:val="0"/>
      <w:divBdr>
        <w:top w:val="none" w:sz="0" w:space="0" w:color="auto"/>
        <w:left w:val="none" w:sz="0" w:space="0" w:color="auto"/>
        <w:bottom w:val="none" w:sz="0" w:space="0" w:color="auto"/>
        <w:right w:val="none" w:sz="0" w:space="0" w:color="auto"/>
      </w:divBdr>
    </w:div>
    <w:div w:id="691609943">
      <w:bodyDiv w:val="1"/>
      <w:marLeft w:val="0"/>
      <w:marRight w:val="0"/>
      <w:marTop w:val="0"/>
      <w:marBottom w:val="0"/>
      <w:divBdr>
        <w:top w:val="none" w:sz="0" w:space="0" w:color="auto"/>
        <w:left w:val="none" w:sz="0" w:space="0" w:color="auto"/>
        <w:bottom w:val="none" w:sz="0" w:space="0" w:color="auto"/>
        <w:right w:val="none" w:sz="0" w:space="0" w:color="auto"/>
      </w:divBdr>
      <w:divsChild>
        <w:div w:id="1421289592">
          <w:marLeft w:val="0"/>
          <w:marRight w:val="0"/>
          <w:marTop w:val="0"/>
          <w:marBottom w:val="0"/>
          <w:divBdr>
            <w:top w:val="none" w:sz="0" w:space="0" w:color="auto"/>
            <w:left w:val="none" w:sz="0" w:space="0" w:color="auto"/>
            <w:bottom w:val="none" w:sz="0" w:space="0" w:color="auto"/>
            <w:right w:val="none" w:sz="0" w:space="0" w:color="auto"/>
          </w:divBdr>
          <w:divsChild>
            <w:div w:id="1937397272">
              <w:marLeft w:val="0"/>
              <w:marRight w:val="0"/>
              <w:marTop w:val="0"/>
              <w:marBottom w:val="0"/>
              <w:divBdr>
                <w:top w:val="none" w:sz="0" w:space="0" w:color="auto"/>
                <w:left w:val="none" w:sz="0" w:space="0" w:color="auto"/>
                <w:bottom w:val="none" w:sz="0" w:space="0" w:color="auto"/>
                <w:right w:val="none" w:sz="0" w:space="0" w:color="auto"/>
              </w:divBdr>
            </w:div>
            <w:div w:id="2061787204">
              <w:marLeft w:val="0"/>
              <w:marRight w:val="0"/>
              <w:marTop w:val="0"/>
              <w:marBottom w:val="0"/>
              <w:divBdr>
                <w:top w:val="none" w:sz="0" w:space="0" w:color="auto"/>
                <w:left w:val="none" w:sz="0" w:space="0" w:color="auto"/>
                <w:bottom w:val="none" w:sz="0" w:space="0" w:color="auto"/>
                <w:right w:val="none" w:sz="0" w:space="0" w:color="auto"/>
              </w:divBdr>
            </w:div>
            <w:div w:id="995962431">
              <w:marLeft w:val="0"/>
              <w:marRight w:val="0"/>
              <w:marTop w:val="0"/>
              <w:marBottom w:val="0"/>
              <w:divBdr>
                <w:top w:val="none" w:sz="0" w:space="0" w:color="auto"/>
                <w:left w:val="none" w:sz="0" w:space="0" w:color="auto"/>
                <w:bottom w:val="none" w:sz="0" w:space="0" w:color="auto"/>
                <w:right w:val="none" w:sz="0" w:space="0" w:color="auto"/>
              </w:divBdr>
            </w:div>
            <w:div w:id="1220481658">
              <w:marLeft w:val="0"/>
              <w:marRight w:val="0"/>
              <w:marTop w:val="0"/>
              <w:marBottom w:val="0"/>
              <w:divBdr>
                <w:top w:val="none" w:sz="0" w:space="0" w:color="auto"/>
                <w:left w:val="none" w:sz="0" w:space="0" w:color="auto"/>
                <w:bottom w:val="none" w:sz="0" w:space="0" w:color="auto"/>
                <w:right w:val="none" w:sz="0" w:space="0" w:color="auto"/>
              </w:divBdr>
            </w:div>
            <w:div w:id="1700888021">
              <w:marLeft w:val="0"/>
              <w:marRight w:val="0"/>
              <w:marTop w:val="0"/>
              <w:marBottom w:val="0"/>
              <w:divBdr>
                <w:top w:val="none" w:sz="0" w:space="0" w:color="auto"/>
                <w:left w:val="none" w:sz="0" w:space="0" w:color="auto"/>
                <w:bottom w:val="none" w:sz="0" w:space="0" w:color="auto"/>
                <w:right w:val="none" w:sz="0" w:space="0" w:color="auto"/>
              </w:divBdr>
            </w:div>
            <w:div w:id="156502142">
              <w:marLeft w:val="0"/>
              <w:marRight w:val="0"/>
              <w:marTop w:val="0"/>
              <w:marBottom w:val="0"/>
              <w:divBdr>
                <w:top w:val="none" w:sz="0" w:space="0" w:color="auto"/>
                <w:left w:val="none" w:sz="0" w:space="0" w:color="auto"/>
                <w:bottom w:val="none" w:sz="0" w:space="0" w:color="auto"/>
                <w:right w:val="none" w:sz="0" w:space="0" w:color="auto"/>
              </w:divBdr>
            </w:div>
            <w:div w:id="1503396257">
              <w:marLeft w:val="0"/>
              <w:marRight w:val="0"/>
              <w:marTop w:val="0"/>
              <w:marBottom w:val="0"/>
              <w:divBdr>
                <w:top w:val="none" w:sz="0" w:space="0" w:color="auto"/>
                <w:left w:val="none" w:sz="0" w:space="0" w:color="auto"/>
                <w:bottom w:val="none" w:sz="0" w:space="0" w:color="auto"/>
                <w:right w:val="none" w:sz="0" w:space="0" w:color="auto"/>
              </w:divBdr>
            </w:div>
            <w:div w:id="1992901876">
              <w:marLeft w:val="0"/>
              <w:marRight w:val="0"/>
              <w:marTop w:val="0"/>
              <w:marBottom w:val="0"/>
              <w:divBdr>
                <w:top w:val="none" w:sz="0" w:space="0" w:color="auto"/>
                <w:left w:val="none" w:sz="0" w:space="0" w:color="auto"/>
                <w:bottom w:val="none" w:sz="0" w:space="0" w:color="auto"/>
                <w:right w:val="none" w:sz="0" w:space="0" w:color="auto"/>
              </w:divBdr>
            </w:div>
            <w:div w:id="1633750337">
              <w:marLeft w:val="0"/>
              <w:marRight w:val="0"/>
              <w:marTop w:val="0"/>
              <w:marBottom w:val="0"/>
              <w:divBdr>
                <w:top w:val="none" w:sz="0" w:space="0" w:color="auto"/>
                <w:left w:val="none" w:sz="0" w:space="0" w:color="auto"/>
                <w:bottom w:val="none" w:sz="0" w:space="0" w:color="auto"/>
                <w:right w:val="none" w:sz="0" w:space="0" w:color="auto"/>
              </w:divBdr>
            </w:div>
            <w:div w:id="2125151051">
              <w:marLeft w:val="0"/>
              <w:marRight w:val="0"/>
              <w:marTop w:val="0"/>
              <w:marBottom w:val="0"/>
              <w:divBdr>
                <w:top w:val="none" w:sz="0" w:space="0" w:color="auto"/>
                <w:left w:val="none" w:sz="0" w:space="0" w:color="auto"/>
                <w:bottom w:val="none" w:sz="0" w:space="0" w:color="auto"/>
                <w:right w:val="none" w:sz="0" w:space="0" w:color="auto"/>
              </w:divBdr>
            </w:div>
            <w:div w:id="1043748820">
              <w:marLeft w:val="0"/>
              <w:marRight w:val="0"/>
              <w:marTop w:val="0"/>
              <w:marBottom w:val="0"/>
              <w:divBdr>
                <w:top w:val="none" w:sz="0" w:space="0" w:color="auto"/>
                <w:left w:val="none" w:sz="0" w:space="0" w:color="auto"/>
                <w:bottom w:val="none" w:sz="0" w:space="0" w:color="auto"/>
                <w:right w:val="none" w:sz="0" w:space="0" w:color="auto"/>
              </w:divBdr>
            </w:div>
            <w:div w:id="1984920906">
              <w:marLeft w:val="0"/>
              <w:marRight w:val="0"/>
              <w:marTop w:val="0"/>
              <w:marBottom w:val="0"/>
              <w:divBdr>
                <w:top w:val="none" w:sz="0" w:space="0" w:color="auto"/>
                <w:left w:val="none" w:sz="0" w:space="0" w:color="auto"/>
                <w:bottom w:val="none" w:sz="0" w:space="0" w:color="auto"/>
                <w:right w:val="none" w:sz="0" w:space="0" w:color="auto"/>
              </w:divBdr>
            </w:div>
            <w:div w:id="822703289">
              <w:marLeft w:val="0"/>
              <w:marRight w:val="0"/>
              <w:marTop w:val="0"/>
              <w:marBottom w:val="0"/>
              <w:divBdr>
                <w:top w:val="none" w:sz="0" w:space="0" w:color="auto"/>
                <w:left w:val="none" w:sz="0" w:space="0" w:color="auto"/>
                <w:bottom w:val="none" w:sz="0" w:space="0" w:color="auto"/>
                <w:right w:val="none" w:sz="0" w:space="0" w:color="auto"/>
              </w:divBdr>
            </w:div>
            <w:div w:id="2094155532">
              <w:marLeft w:val="0"/>
              <w:marRight w:val="0"/>
              <w:marTop w:val="0"/>
              <w:marBottom w:val="0"/>
              <w:divBdr>
                <w:top w:val="none" w:sz="0" w:space="0" w:color="auto"/>
                <w:left w:val="none" w:sz="0" w:space="0" w:color="auto"/>
                <w:bottom w:val="none" w:sz="0" w:space="0" w:color="auto"/>
                <w:right w:val="none" w:sz="0" w:space="0" w:color="auto"/>
              </w:divBdr>
            </w:div>
            <w:div w:id="1160661838">
              <w:marLeft w:val="0"/>
              <w:marRight w:val="0"/>
              <w:marTop w:val="0"/>
              <w:marBottom w:val="0"/>
              <w:divBdr>
                <w:top w:val="none" w:sz="0" w:space="0" w:color="auto"/>
                <w:left w:val="none" w:sz="0" w:space="0" w:color="auto"/>
                <w:bottom w:val="none" w:sz="0" w:space="0" w:color="auto"/>
                <w:right w:val="none" w:sz="0" w:space="0" w:color="auto"/>
              </w:divBdr>
            </w:div>
            <w:div w:id="541984906">
              <w:marLeft w:val="0"/>
              <w:marRight w:val="0"/>
              <w:marTop w:val="0"/>
              <w:marBottom w:val="0"/>
              <w:divBdr>
                <w:top w:val="none" w:sz="0" w:space="0" w:color="auto"/>
                <w:left w:val="none" w:sz="0" w:space="0" w:color="auto"/>
                <w:bottom w:val="none" w:sz="0" w:space="0" w:color="auto"/>
                <w:right w:val="none" w:sz="0" w:space="0" w:color="auto"/>
              </w:divBdr>
            </w:div>
            <w:div w:id="497964161">
              <w:marLeft w:val="0"/>
              <w:marRight w:val="0"/>
              <w:marTop w:val="0"/>
              <w:marBottom w:val="0"/>
              <w:divBdr>
                <w:top w:val="none" w:sz="0" w:space="0" w:color="auto"/>
                <w:left w:val="none" w:sz="0" w:space="0" w:color="auto"/>
                <w:bottom w:val="none" w:sz="0" w:space="0" w:color="auto"/>
                <w:right w:val="none" w:sz="0" w:space="0" w:color="auto"/>
              </w:divBdr>
            </w:div>
            <w:div w:id="1746341312">
              <w:marLeft w:val="0"/>
              <w:marRight w:val="0"/>
              <w:marTop w:val="0"/>
              <w:marBottom w:val="0"/>
              <w:divBdr>
                <w:top w:val="none" w:sz="0" w:space="0" w:color="auto"/>
                <w:left w:val="none" w:sz="0" w:space="0" w:color="auto"/>
                <w:bottom w:val="none" w:sz="0" w:space="0" w:color="auto"/>
                <w:right w:val="none" w:sz="0" w:space="0" w:color="auto"/>
              </w:divBdr>
            </w:div>
            <w:div w:id="378631517">
              <w:marLeft w:val="0"/>
              <w:marRight w:val="0"/>
              <w:marTop w:val="0"/>
              <w:marBottom w:val="0"/>
              <w:divBdr>
                <w:top w:val="none" w:sz="0" w:space="0" w:color="auto"/>
                <w:left w:val="none" w:sz="0" w:space="0" w:color="auto"/>
                <w:bottom w:val="none" w:sz="0" w:space="0" w:color="auto"/>
                <w:right w:val="none" w:sz="0" w:space="0" w:color="auto"/>
              </w:divBdr>
            </w:div>
            <w:div w:id="342510926">
              <w:marLeft w:val="0"/>
              <w:marRight w:val="0"/>
              <w:marTop w:val="0"/>
              <w:marBottom w:val="0"/>
              <w:divBdr>
                <w:top w:val="none" w:sz="0" w:space="0" w:color="auto"/>
                <w:left w:val="none" w:sz="0" w:space="0" w:color="auto"/>
                <w:bottom w:val="none" w:sz="0" w:space="0" w:color="auto"/>
                <w:right w:val="none" w:sz="0" w:space="0" w:color="auto"/>
              </w:divBdr>
            </w:div>
            <w:div w:id="1500610461">
              <w:marLeft w:val="0"/>
              <w:marRight w:val="0"/>
              <w:marTop w:val="0"/>
              <w:marBottom w:val="0"/>
              <w:divBdr>
                <w:top w:val="none" w:sz="0" w:space="0" w:color="auto"/>
                <w:left w:val="none" w:sz="0" w:space="0" w:color="auto"/>
                <w:bottom w:val="none" w:sz="0" w:space="0" w:color="auto"/>
                <w:right w:val="none" w:sz="0" w:space="0" w:color="auto"/>
              </w:divBdr>
            </w:div>
            <w:div w:id="1744838598">
              <w:marLeft w:val="0"/>
              <w:marRight w:val="0"/>
              <w:marTop w:val="0"/>
              <w:marBottom w:val="0"/>
              <w:divBdr>
                <w:top w:val="none" w:sz="0" w:space="0" w:color="auto"/>
                <w:left w:val="none" w:sz="0" w:space="0" w:color="auto"/>
                <w:bottom w:val="none" w:sz="0" w:space="0" w:color="auto"/>
                <w:right w:val="none" w:sz="0" w:space="0" w:color="auto"/>
              </w:divBdr>
            </w:div>
            <w:div w:id="2031950202">
              <w:marLeft w:val="0"/>
              <w:marRight w:val="0"/>
              <w:marTop w:val="0"/>
              <w:marBottom w:val="0"/>
              <w:divBdr>
                <w:top w:val="none" w:sz="0" w:space="0" w:color="auto"/>
                <w:left w:val="none" w:sz="0" w:space="0" w:color="auto"/>
                <w:bottom w:val="none" w:sz="0" w:space="0" w:color="auto"/>
                <w:right w:val="none" w:sz="0" w:space="0" w:color="auto"/>
              </w:divBdr>
            </w:div>
            <w:div w:id="1624310107">
              <w:marLeft w:val="0"/>
              <w:marRight w:val="0"/>
              <w:marTop w:val="0"/>
              <w:marBottom w:val="0"/>
              <w:divBdr>
                <w:top w:val="none" w:sz="0" w:space="0" w:color="auto"/>
                <w:left w:val="none" w:sz="0" w:space="0" w:color="auto"/>
                <w:bottom w:val="none" w:sz="0" w:space="0" w:color="auto"/>
                <w:right w:val="none" w:sz="0" w:space="0" w:color="auto"/>
              </w:divBdr>
            </w:div>
            <w:div w:id="299114895">
              <w:marLeft w:val="0"/>
              <w:marRight w:val="0"/>
              <w:marTop w:val="0"/>
              <w:marBottom w:val="0"/>
              <w:divBdr>
                <w:top w:val="none" w:sz="0" w:space="0" w:color="auto"/>
                <w:left w:val="none" w:sz="0" w:space="0" w:color="auto"/>
                <w:bottom w:val="none" w:sz="0" w:space="0" w:color="auto"/>
                <w:right w:val="none" w:sz="0" w:space="0" w:color="auto"/>
              </w:divBdr>
            </w:div>
            <w:div w:id="200871595">
              <w:marLeft w:val="0"/>
              <w:marRight w:val="0"/>
              <w:marTop w:val="0"/>
              <w:marBottom w:val="0"/>
              <w:divBdr>
                <w:top w:val="none" w:sz="0" w:space="0" w:color="auto"/>
                <w:left w:val="none" w:sz="0" w:space="0" w:color="auto"/>
                <w:bottom w:val="none" w:sz="0" w:space="0" w:color="auto"/>
                <w:right w:val="none" w:sz="0" w:space="0" w:color="auto"/>
              </w:divBdr>
            </w:div>
            <w:div w:id="1041128340">
              <w:marLeft w:val="0"/>
              <w:marRight w:val="0"/>
              <w:marTop w:val="0"/>
              <w:marBottom w:val="0"/>
              <w:divBdr>
                <w:top w:val="none" w:sz="0" w:space="0" w:color="auto"/>
                <w:left w:val="none" w:sz="0" w:space="0" w:color="auto"/>
                <w:bottom w:val="none" w:sz="0" w:space="0" w:color="auto"/>
                <w:right w:val="none" w:sz="0" w:space="0" w:color="auto"/>
              </w:divBdr>
            </w:div>
            <w:div w:id="1435832232">
              <w:marLeft w:val="0"/>
              <w:marRight w:val="0"/>
              <w:marTop w:val="0"/>
              <w:marBottom w:val="0"/>
              <w:divBdr>
                <w:top w:val="none" w:sz="0" w:space="0" w:color="auto"/>
                <w:left w:val="none" w:sz="0" w:space="0" w:color="auto"/>
                <w:bottom w:val="none" w:sz="0" w:space="0" w:color="auto"/>
                <w:right w:val="none" w:sz="0" w:space="0" w:color="auto"/>
              </w:divBdr>
            </w:div>
            <w:div w:id="766847116">
              <w:marLeft w:val="0"/>
              <w:marRight w:val="0"/>
              <w:marTop w:val="0"/>
              <w:marBottom w:val="0"/>
              <w:divBdr>
                <w:top w:val="none" w:sz="0" w:space="0" w:color="auto"/>
                <w:left w:val="none" w:sz="0" w:space="0" w:color="auto"/>
                <w:bottom w:val="none" w:sz="0" w:space="0" w:color="auto"/>
                <w:right w:val="none" w:sz="0" w:space="0" w:color="auto"/>
              </w:divBdr>
            </w:div>
            <w:div w:id="413430452">
              <w:marLeft w:val="0"/>
              <w:marRight w:val="0"/>
              <w:marTop w:val="0"/>
              <w:marBottom w:val="0"/>
              <w:divBdr>
                <w:top w:val="none" w:sz="0" w:space="0" w:color="auto"/>
                <w:left w:val="none" w:sz="0" w:space="0" w:color="auto"/>
                <w:bottom w:val="none" w:sz="0" w:space="0" w:color="auto"/>
                <w:right w:val="none" w:sz="0" w:space="0" w:color="auto"/>
              </w:divBdr>
            </w:div>
            <w:div w:id="335694858">
              <w:marLeft w:val="0"/>
              <w:marRight w:val="0"/>
              <w:marTop w:val="0"/>
              <w:marBottom w:val="0"/>
              <w:divBdr>
                <w:top w:val="none" w:sz="0" w:space="0" w:color="auto"/>
                <w:left w:val="none" w:sz="0" w:space="0" w:color="auto"/>
                <w:bottom w:val="none" w:sz="0" w:space="0" w:color="auto"/>
                <w:right w:val="none" w:sz="0" w:space="0" w:color="auto"/>
              </w:divBdr>
            </w:div>
            <w:div w:id="799152322">
              <w:marLeft w:val="0"/>
              <w:marRight w:val="0"/>
              <w:marTop w:val="0"/>
              <w:marBottom w:val="0"/>
              <w:divBdr>
                <w:top w:val="none" w:sz="0" w:space="0" w:color="auto"/>
                <w:left w:val="none" w:sz="0" w:space="0" w:color="auto"/>
                <w:bottom w:val="none" w:sz="0" w:space="0" w:color="auto"/>
                <w:right w:val="none" w:sz="0" w:space="0" w:color="auto"/>
              </w:divBdr>
            </w:div>
            <w:div w:id="1733041740">
              <w:marLeft w:val="0"/>
              <w:marRight w:val="0"/>
              <w:marTop w:val="0"/>
              <w:marBottom w:val="0"/>
              <w:divBdr>
                <w:top w:val="none" w:sz="0" w:space="0" w:color="auto"/>
                <w:left w:val="none" w:sz="0" w:space="0" w:color="auto"/>
                <w:bottom w:val="none" w:sz="0" w:space="0" w:color="auto"/>
                <w:right w:val="none" w:sz="0" w:space="0" w:color="auto"/>
              </w:divBdr>
            </w:div>
            <w:div w:id="1523930597">
              <w:marLeft w:val="0"/>
              <w:marRight w:val="0"/>
              <w:marTop w:val="0"/>
              <w:marBottom w:val="0"/>
              <w:divBdr>
                <w:top w:val="none" w:sz="0" w:space="0" w:color="auto"/>
                <w:left w:val="none" w:sz="0" w:space="0" w:color="auto"/>
                <w:bottom w:val="none" w:sz="0" w:space="0" w:color="auto"/>
                <w:right w:val="none" w:sz="0" w:space="0" w:color="auto"/>
              </w:divBdr>
            </w:div>
            <w:div w:id="1306466322">
              <w:marLeft w:val="0"/>
              <w:marRight w:val="0"/>
              <w:marTop w:val="0"/>
              <w:marBottom w:val="0"/>
              <w:divBdr>
                <w:top w:val="none" w:sz="0" w:space="0" w:color="auto"/>
                <w:left w:val="none" w:sz="0" w:space="0" w:color="auto"/>
                <w:bottom w:val="none" w:sz="0" w:space="0" w:color="auto"/>
                <w:right w:val="none" w:sz="0" w:space="0" w:color="auto"/>
              </w:divBdr>
            </w:div>
            <w:div w:id="1904950650">
              <w:marLeft w:val="0"/>
              <w:marRight w:val="0"/>
              <w:marTop w:val="0"/>
              <w:marBottom w:val="0"/>
              <w:divBdr>
                <w:top w:val="none" w:sz="0" w:space="0" w:color="auto"/>
                <w:left w:val="none" w:sz="0" w:space="0" w:color="auto"/>
                <w:bottom w:val="none" w:sz="0" w:space="0" w:color="auto"/>
                <w:right w:val="none" w:sz="0" w:space="0" w:color="auto"/>
              </w:divBdr>
            </w:div>
            <w:div w:id="287707890">
              <w:marLeft w:val="0"/>
              <w:marRight w:val="0"/>
              <w:marTop w:val="0"/>
              <w:marBottom w:val="0"/>
              <w:divBdr>
                <w:top w:val="none" w:sz="0" w:space="0" w:color="auto"/>
                <w:left w:val="none" w:sz="0" w:space="0" w:color="auto"/>
                <w:bottom w:val="none" w:sz="0" w:space="0" w:color="auto"/>
                <w:right w:val="none" w:sz="0" w:space="0" w:color="auto"/>
              </w:divBdr>
            </w:div>
            <w:div w:id="1659117780">
              <w:marLeft w:val="0"/>
              <w:marRight w:val="0"/>
              <w:marTop w:val="0"/>
              <w:marBottom w:val="0"/>
              <w:divBdr>
                <w:top w:val="none" w:sz="0" w:space="0" w:color="auto"/>
                <w:left w:val="none" w:sz="0" w:space="0" w:color="auto"/>
                <w:bottom w:val="none" w:sz="0" w:space="0" w:color="auto"/>
                <w:right w:val="none" w:sz="0" w:space="0" w:color="auto"/>
              </w:divBdr>
            </w:div>
            <w:div w:id="1899784746">
              <w:marLeft w:val="0"/>
              <w:marRight w:val="0"/>
              <w:marTop w:val="0"/>
              <w:marBottom w:val="0"/>
              <w:divBdr>
                <w:top w:val="none" w:sz="0" w:space="0" w:color="auto"/>
                <w:left w:val="none" w:sz="0" w:space="0" w:color="auto"/>
                <w:bottom w:val="none" w:sz="0" w:space="0" w:color="auto"/>
                <w:right w:val="none" w:sz="0" w:space="0" w:color="auto"/>
              </w:divBdr>
            </w:div>
            <w:div w:id="1681392372">
              <w:marLeft w:val="0"/>
              <w:marRight w:val="0"/>
              <w:marTop w:val="0"/>
              <w:marBottom w:val="0"/>
              <w:divBdr>
                <w:top w:val="none" w:sz="0" w:space="0" w:color="auto"/>
                <w:left w:val="none" w:sz="0" w:space="0" w:color="auto"/>
                <w:bottom w:val="none" w:sz="0" w:space="0" w:color="auto"/>
                <w:right w:val="none" w:sz="0" w:space="0" w:color="auto"/>
              </w:divBdr>
            </w:div>
            <w:div w:id="1120613181">
              <w:marLeft w:val="0"/>
              <w:marRight w:val="0"/>
              <w:marTop w:val="0"/>
              <w:marBottom w:val="0"/>
              <w:divBdr>
                <w:top w:val="none" w:sz="0" w:space="0" w:color="auto"/>
                <w:left w:val="none" w:sz="0" w:space="0" w:color="auto"/>
                <w:bottom w:val="none" w:sz="0" w:space="0" w:color="auto"/>
                <w:right w:val="none" w:sz="0" w:space="0" w:color="auto"/>
              </w:divBdr>
            </w:div>
            <w:div w:id="943391055">
              <w:marLeft w:val="0"/>
              <w:marRight w:val="0"/>
              <w:marTop w:val="0"/>
              <w:marBottom w:val="0"/>
              <w:divBdr>
                <w:top w:val="none" w:sz="0" w:space="0" w:color="auto"/>
                <w:left w:val="none" w:sz="0" w:space="0" w:color="auto"/>
                <w:bottom w:val="none" w:sz="0" w:space="0" w:color="auto"/>
                <w:right w:val="none" w:sz="0" w:space="0" w:color="auto"/>
              </w:divBdr>
            </w:div>
            <w:div w:id="747533313">
              <w:marLeft w:val="0"/>
              <w:marRight w:val="0"/>
              <w:marTop w:val="0"/>
              <w:marBottom w:val="0"/>
              <w:divBdr>
                <w:top w:val="none" w:sz="0" w:space="0" w:color="auto"/>
                <w:left w:val="none" w:sz="0" w:space="0" w:color="auto"/>
                <w:bottom w:val="none" w:sz="0" w:space="0" w:color="auto"/>
                <w:right w:val="none" w:sz="0" w:space="0" w:color="auto"/>
              </w:divBdr>
            </w:div>
            <w:div w:id="1952083271">
              <w:marLeft w:val="0"/>
              <w:marRight w:val="0"/>
              <w:marTop w:val="0"/>
              <w:marBottom w:val="0"/>
              <w:divBdr>
                <w:top w:val="none" w:sz="0" w:space="0" w:color="auto"/>
                <w:left w:val="none" w:sz="0" w:space="0" w:color="auto"/>
                <w:bottom w:val="none" w:sz="0" w:space="0" w:color="auto"/>
                <w:right w:val="none" w:sz="0" w:space="0" w:color="auto"/>
              </w:divBdr>
            </w:div>
            <w:div w:id="1870070711">
              <w:marLeft w:val="0"/>
              <w:marRight w:val="0"/>
              <w:marTop w:val="0"/>
              <w:marBottom w:val="0"/>
              <w:divBdr>
                <w:top w:val="none" w:sz="0" w:space="0" w:color="auto"/>
                <w:left w:val="none" w:sz="0" w:space="0" w:color="auto"/>
                <w:bottom w:val="none" w:sz="0" w:space="0" w:color="auto"/>
                <w:right w:val="none" w:sz="0" w:space="0" w:color="auto"/>
              </w:divBdr>
            </w:div>
            <w:div w:id="428963327">
              <w:marLeft w:val="0"/>
              <w:marRight w:val="0"/>
              <w:marTop w:val="0"/>
              <w:marBottom w:val="0"/>
              <w:divBdr>
                <w:top w:val="none" w:sz="0" w:space="0" w:color="auto"/>
                <w:left w:val="none" w:sz="0" w:space="0" w:color="auto"/>
                <w:bottom w:val="none" w:sz="0" w:space="0" w:color="auto"/>
                <w:right w:val="none" w:sz="0" w:space="0" w:color="auto"/>
              </w:divBdr>
            </w:div>
            <w:div w:id="1448962181">
              <w:marLeft w:val="0"/>
              <w:marRight w:val="0"/>
              <w:marTop w:val="0"/>
              <w:marBottom w:val="0"/>
              <w:divBdr>
                <w:top w:val="none" w:sz="0" w:space="0" w:color="auto"/>
                <w:left w:val="none" w:sz="0" w:space="0" w:color="auto"/>
                <w:bottom w:val="none" w:sz="0" w:space="0" w:color="auto"/>
                <w:right w:val="none" w:sz="0" w:space="0" w:color="auto"/>
              </w:divBdr>
            </w:div>
            <w:div w:id="1381830436">
              <w:marLeft w:val="0"/>
              <w:marRight w:val="0"/>
              <w:marTop w:val="0"/>
              <w:marBottom w:val="0"/>
              <w:divBdr>
                <w:top w:val="none" w:sz="0" w:space="0" w:color="auto"/>
                <w:left w:val="none" w:sz="0" w:space="0" w:color="auto"/>
                <w:bottom w:val="none" w:sz="0" w:space="0" w:color="auto"/>
                <w:right w:val="none" w:sz="0" w:space="0" w:color="auto"/>
              </w:divBdr>
            </w:div>
            <w:div w:id="1922374061">
              <w:marLeft w:val="0"/>
              <w:marRight w:val="0"/>
              <w:marTop w:val="0"/>
              <w:marBottom w:val="0"/>
              <w:divBdr>
                <w:top w:val="none" w:sz="0" w:space="0" w:color="auto"/>
                <w:left w:val="none" w:sz="0" w:space="0" w:color="auto"/>
                <w:bottom w:val="none" w:sz="0" w:space="0" w:color="auto"/>
                <w:right w:val="none" w:sz="0" w:space="0" w:color="auto"/>
              </w:divBdr>
            </w:div>
            <w:div w:id="21338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5062">
      <w:bodyDiv w:val="1"/>
      <w:marLeft w:val="0"/>
      <w:marRight w:val="0"/>
      <w:marTop w:val="0"/>
      <w:marBottom w:val="0"/>
      <w:divBdr>
        <w:top w:val="none" w:sz="0" w:space="0" w:color="auto"/>
        <w:left w:val="none" w:sz="0" w:space="0" w:color="auto"/>
        <w:bottom w:val="none" w:sz="0" w:space="0" w:color="auto"/>
        <w:right w:val="none" w:sz="0" w:space="0" w:color="auto"/>
      </w:divBdr>
      <w:divsChild>
        <w:div w:id="1143960428">
          <w:marLeft w:val="0"/>
          <w:marRight w:val="0"/>
          <w:marTop w:val="0"/>
          <w:marBottom w:val="0"/>
          <w:divBdr>
            <w:top w:val="none" w:sz="0" w:space="0" w:color="auto"/>
            <w:left w:val="none" w:sz="0" w:space="0" w:color="auto"/>
            <w:bottom w:val="none" w:sz="0" w:space="0" w:color="auto"/>
            <w:right w:val="none" w:sz="0" w:space="0" w:color="auto"/>
          </w:divBdr>
          <w:divsChild>
            <w:div w:id="902181395">
              <w:marLeft w:val="0"/>
              <w:marRight w:val="0"/>
              <w:marTop w:val="0"/>
              <w:marBottom w:val="0"/>
              <w:divBdr>
                <w:top w:val="none" w:sz="0" w:space="0" w:color="auto"/>
                <w:left w:val="none" w:sz="0" w:space="0" w:color="auto"/>
                <w:bottom w:val="none" w:sz="0" w:space="0" w:color="auto"/>
                <w:right w:val="none" w:sz="0" w:space="0" w:color="auto"/>
              </w:divBdr>
            </w:div>
            <w:div w:id="437725458">
              <w:marLeft w:val="0"/>
              <w:marRight w:val="0"/>
              <w:marTop w:val="0"/>
              <w:marBottom w:val="0"/>
              <w:divBdr>
                <w:top w:val="none" w:sz="0" w:space="0" w:color="auto"/>
                <w:left w:val="none" w:sz="0" w:space="0" w:color="auto"/>
                <w:bottom w:val="none" w:sz="0" w:space="0" w:color="auto"/>
                <w:right w:val="none" w:sz="0" w:space="0" w:color="auto"/>
              </w:divBdr>
            </w:div>
            <w:div w:id="525557020">
              <w:marLeft w:val="0"/>
              <w:marRight w:val="0"/>
              <w:marTop w:val="0"/>
              <w:marBottom w:val="0"/>
              <w:divBdr>
                <w:top w:val="none" w:sz="0" w:space="0" w:color="auto"/>
                <w:left w:val="none" w:sz="0" w:space="0" w:color="auto"/>
                <w:bottom w:val="none" w:sz="0" w:space="0" w:color="auto"/>
                <w:right w:val="none" w:sz="0" w:space="0" w:color="auto"/>
              </w:divBdr>
            </w:div>
            <w:div w:id="405759942">
              <w:marLeft w:val="0"/>
              <w:marRight w:val="0"/>
              <w:marTop w:val="0"/>
              <w:marBottom w:val="0"/>
              <w:divBdr>
                <w:top w:val="none" w:sz="0" w:space="0" w:color="auto"/>
                <w:left w:val="none" w:sz="0" w:space="0" w:color="auto"/>
                <w:bottom w:val="none" w:sz="0" w:space="0" w:color="auto"/>
                <w:right w:val="none" w:sz="0" w:space="0" w:color="auto"/>
              </w:divBdr>
            </w:div>
            <w:div w:id="825055453">
              <w:marLeft w:val="0"/>
              <w:marRight w:val="0"/>
              <w:marTop w:val="0"/>
              <w:marBottom w:val="0"/>
              <w:divBdr>
                <w:top w:val="none" w:sz="0" w:space="0" w:color="auto"/>
                <w:left w:val="none" w:sz="0" w:space="0" w:color="auto"/>
                <w:bottom w:val="none" w:sz="0" w:space="0" w:color="auto"/>
                <w:right w:val="none" w:sz="0" w:space="0" w:color="auto"/>
              </w:divBdr>
            </w:div>
            <w:div w:id="761687619">
              <w:marLeft w:val="0"/>
              <w:marRight w:val="0"/>
              <w:marTop w:val="0"/>
              <w:marBottom w:val="0"/>
              <w:divBdr>
                <w:top w:val="none" w:sz="0" w:space="0" w:color="auto"/>
                <w:left w:val="none" w:sz="0" w:space="0" w:color="auto"/>
                <w:bottom w:val="none" w:sz="0" w:space="0" w:color="auto"/>
                <w:right w:val="none" w:sz="0" w:space="0" w:color="auto"/>
              </w:divBdr>
            </w:div>
            <w:div w:id="430249414">
              <w:marLeft w:val="0"/>
              <w:marRight w:val="0"/>
              <w:marTop w:val="0"/>
              <w:marBottom w:val="0"/>
              <w:divBdr>
                <w:top w:val="none" w:sz="0" w:space="0" w:color="auto"/>
                <w:left w:val="none" w:sz="0" w:space="0" w:color="auto"/>
                <w:bottom w:val="none" w:sz="0" w:space="0" w:color="auto"/>
                <w:right w:val="none" w:sz="0" w:space="0" w:color="auto"/>
              </w:divBdr>
            </w:div>
            <w:div w:id="1527791455">
              <w:marLeft w:val="0"/>
              <w:marRight w:val="0"/>
              <w:marTop w:val="0"/>
              <w:marBottom w:val="0"/>
              <w:divBdr>
                <w:top w:val="none" w:sz="0" w:space="0" w:color="auto"/>
                <w:left w:val="none" w:sz="0" w:space="0" w:color="auto"/>
                <w:bottom w:val="none" w:sz="0" w:space="0" w:color="auto"/>
                <w:right w:val="none" w:sz="0" w:space="0" w:color="auto"/>
              </w:divBdr>
            </w:div>
            <w:div w:id="961228410">
              <w:marLeft w:val="0"/>
              <w:marRight w:val="0"/>
              <w:marTop w:val="0"/>
              <w:marBottom w:val="0"/>
              <w:divBdr>
                <w:top w:val="none" w:sz="0" w:space="0" w:color="auto"/>
                <w:left w:val="none" w:sz="0" w:space="0" w:color="auto"/>
                <w:bottom w:val="none" w:sz="0" w:space="0" w:color="auto"/>
                <w:right w:val="none" w:sz="0" w:space="0" w:color="auto"/>
              </w:divBdr>
            </w:div>
            <w:div w:id="67579285">
              <w:marLeft w:val="0"/>
              <w:marRight w:val="0"/>
              <w:marTop w:val="0"/>
              <w:marBottom w:val="0"/>
              <w:divBdr>
                <w:top w:val="none" w:sz="0" w:space="0" w:color="auto"/>
                <w:left w:val="none" w:sz="0" w:space="0" w:color="auto"/>
                <w:bottom w:val="none" w:sz="0" w:space="0" w:color="auto"/>
                <w:right w:val="none" w:sz="0" w:space="0" w:color="auto"/>
              </w:divBdr>
            </w:div>
            <w:div w:id="1060981438">
              <w:marLeft w:val="0"/>
              <w:marRight w:val="0"/>
              <w:marTop w:val="0"/>
              <w:marBottom w:val="0"/>
              <w:divBdr>
                <w:top w:val="none" w:sz="0" w:space="0" w:color="auto"/>
                <w:left w:val="none" w:sz="0" w:space="0" w:color="auto"/>
                <w:bottom w:val="none" w:sz="0" w:space="0" w:color="auto"/>
                <w:right w:val="none" w:sz="0" w:space="0" w:color="auto"/>
              </w:divBdr>
            </w:div>
            <w:div w:id="134377850">
              <w:marLeft w:val="0"/>
              <w:marRight w:val="0"/>
              <w:marTop w:val="0"/>
              <w:marBottom w:val="0"/>
              <w:divBdr>
                <w:top w:val="none" w:sz="0" w:space="0" w:color="auto"/>
                <w:left w:val="none" w:sz="0" w:space="0" w:color="auto"/>
                <w:bottom w:val="none" w:sz="0" w:space="0" w:color="auto"/>
                <w:right w:val="none" w:sz="0" w:space="0" w:color="auto"/>
              </w:divBdr>
            </w:div>
            <w:div w:id="173544610">
              <w:marLeft w:val="0"/>
              <w:marRight w:val="0"/>
              <w:marTop w:val="0"/>
              <w:marBottom w:val="0"/>
              <w:divBdr>
                <w:top w:val="none" w:sz="0" w:space="0" w:color="auto"/>
                <w:left w:val="none" w:sz="0" w:space="0" w:color="auto"/>
                <w:bottom w:val="none" w:sz="0" w:space="0" w:color="auto"/>
                <w:right w:val="none" w:sz="0" w:space="0" w:color="auto"/>
              </w:divBdr>
            </w:div>
            <w:div w:id="676271122">
              <w:marLeft w:val="0"/>
              <w:marRight w:val="0"/>
              <w:marTop w:val="0"/>
              <w:marBottom w:val="0"/>
              <w:divBdr>
                <w:top w:val="none" w:sz="0" w:space="0" w:color="auto"/>
                <w:left w:val="none" w:sz="0" w:space="0" w:color="auto"/>
                <w:bottom w:val="none" w:sz="0" w:space="0" w:color="auto"/>
                <w:right w:val="none" w:sz="0" w:space="0" w:color="auto"/>
              </w:divBdr>
            </w:div>
            <w:div w:id="2018189321">
              <w:marLeft w:val="0"/>
              <w:marRight w:val="0"/>
              <w:marTop w:val="0"/>
              <w:marBottom w:val="0"/>
              <w:divBdr>
                <w:top w:val="none" w:sz="0" w:space="0" w:color="auto"/>
                <w:left w:val="none" w:sz="0" w:space="0" w:color="auto"/>
                <w:bottom w:val="none" w:sz="0" w:space="0" w:color="auto"/>
                <w:right w:val="none" w:sz="0" w:space="0" w:color="auto"/>
              </w:divBdr>
            </w:div>
            <w:div w:id="267392361">
              <w:marLeft w:val="0"/>
              <w:marRight w:val="0"/>
              <w:marTop w:val="0"/>
              <w:marBottom w:val="0"/>
              <w:divBdr>
                <w:top w:val="none" w:sz="0" w:space="0" w:color="auto"/>
                <w:left w:val="none" w:sz="0" w:space="0" w:color="auto"/>
                <w:bottom w:val="none" w:sz="0" w:space="0" w:color="auto"/>
                <w:right w:val="none" w:sz="0" w:space="0" w:color="auto"/>
              </w:divBdr>
            </w:div>
            <w:div w:id="1985618889">
              <w:marLeft w:val="0"/>
              <w:marRight w:val="0"/>
              <w:marTop w:val="0"/>
              <w:marBottom w:val="0"/>
              <w:divBdr>
                <w:top w:val="none" w:sz="0" w:space="0" w:color="auto"/>
                <w:left w:val="none" w:sz="0" w:space="0" w:color="auto"/>
                <w:bottom w:val="none" w:sz="0" w:space="0" w:color="auto"/>
                <w:right w:val="none" w:sz="0" w:space="0" w:color="auto"/>
              </w:divBdr>
            </w:div>
            <w:div w:id="1550335214">
              <w:marLeft w:val="0"/>
              <w:marRight w:val="0"/>
              <w:marTop w:val="0"/>
              <w:marBottom w:val="0"/>
              <w:divBdr>
                <w:top w:val="none" w:sz="0" w:space="0" w:color="auto"/>
                <w:left w:val="none" w:sz="0" w:space="0" w:color="auto"/>
                <w:bottom w:val="none" w:sz="0" w:space="0" w:color="auto"/>
                <w:right w:val="none" w:sz="0" w:space="0" w:color="auto"/>
              </w:divBdr>
            </w:div>
            <w:div w:id="90469147">
              <w:marLeft w:val="0"/>
              <w:marRight w:val="0"/>
              <w:marTop w:val="0"/>
              <w:marBottom w:val="0"/>
              <w:divBdr>
                <w:top w:val="none" w:sz="0" w:space="0" w:color="auto"/>
                <w:left w:val="none" w:sz="0" w:space="0" w:color="auto"/>
                <w:bottom w:val="none" w:sz="0" w:space="0" w:color="auto"/>
                <w:right w:val="none" w:sz="0" w:space="0" w:color="auto"/>
              </w:divBdr>
            </w:div>
            <w:div w:id="109933963">
              <w:marLeft w:val="0"/>
              <w:marRight w:val="0"/>
              <w:marTop w:val="0"/>
              <w:marBottom w:val="0"/>
              <w:divBdr>
                <w:top w:val="none" w:sz="0" w:space="0" w:color="auto"/>
                <w:left w:val="none" w:sz="0" w:space="0" w:color="auto"/>
                <w:bottom w:val="none" w:sz="0" w:space="0" w:color="auto"/>
                <w:right w:val="none" w:sz="0" w:space="0" w:color="auto"/>
              </w:divBdr>
            </w:div>
            <w:div w:id="120265589">
              <w:marLeft w:val="0"/>
              <w:marRight w:val="0"/>
              <w:marTop w:val="0"/>
              <w:marBottom w:val="0"/>
              <w:divBdr>
                <w:top w:val="none" w:sz="0" w:space="0" w:color="auto"/>
                <w:left w:val="none" w:sz="0" w:space="0" w:color="auto"/>
                <w:bottom w:val="none" w:sz="0" w:space="0" w:color="auto"/>
                <w:right w:val="none" w:sz="0" w:space="0" w:color="auto"/>
              </w:divBdr>
            </w:div>
            <w:div w:id="1812013218">
              <w:marLeft w:val="0"/>
              <w:marRight w:val="0"/>
              <w:marTop w:val="0"/>
              <w:marBottom w:val="0"/>
              <w:divBdr>
                <w:top w:val="none" w:sz="0" w:space="0" w:color="auto"/>
                <w:left w:val="none" w:sz="0" w:space="0" w:color="auto"/>
                <w:bottom w:val="none" w:sz="0" w:space="0" w:color="auto"/>
                <w:right w:val="none" w:sz="0" w:space="0" w:color="auto"/>
              </w:divBdr>
            </w:div>
            <w:div w:id="1952475834">
              <w:marLeft w:val="0"/>
              <w:marRight w:val="0"/>
              <w:marTop w:val="0"/>
              <w:marBottom w:val="0"/>
              <w:divBdr>
                <w:top w:val="none" w:sz="0" w:space="0" w:color="auto"/>
                <w:left w:val="none" w:sz="0" w:space="0" w:color="auto"/>
                <w:bottom w:val="none" w:sz="0" w:space="0" w:color="auto"/>
                <w:right w:val="none" w:sz="0" w:space="0" w:color="auto"/>
              </w:divBdr>
            </w:div>
            <w:div w:id="78018821">
              <w:marLeft w:val="0"/>
              <w:marRight w:val="0"/>
              <w:marTop w:val="0"/>
              <w:marBottom w:val="0"/>
              <w:divBdr>
                <w:top w:val="none" w:sz="0" w:space="0" w:color="auto"/>
                <w:left w:val="none" w:sz="0" w:space="0" w:color="auto"/>
                <w:bottom w:val="none" w:sz="0" w:space="0" w:color="auto"/>
                <w:right w:val="none" w:sz="0" w:space="0" w:color="auto"/>
              </w:divBdr>
            </w:div>
            <w:div w:id="1827474869">
              <w:marLeft w:val="0"/>
              <w:marRight w:val="0"/>
              <w:marTop w:val="0"/>
              <w:marBottom w:val="0"/>
              <w:divBdr>
                <w:top w:val="none" w:sz="0" w:space="0" w:color="auto"/>
                <w:left w:val="none" w:sz="0" w:space="0" w:color="auto"/>
                <w:bottom w:val="none" w:sz="0" w:space="0" w:color="auto"/>
                <w:right w:val="none" w:sz="0" w:space="0" w:color="auto"/>
              </w:divBdr>
            </w:div>
            <w:div w:id="1884512286">
              <w:marLeft w:val="0"/>
              <w:marRight w:val="0"/>
              <w:marTop w:val="0"/>
              <w:marBottom w:val="0"/>
              <w:divBdr>
                <w:top w:val="none" w:sz="0" w:space="0" w:color="auto"/>
                <w:left w:val="none" w:sz="0" w:space="0" w:color="auto"/>
                <w:bottom w:val="none" w:sz="0" w:space="0" w:color="auto"/>
                <w:right w:val="none" w:sz="0" w:space="0" w:color="auto"/>
              </w:divBdr>
            </w:div>
            <w:div w:id="2086996941">
              <w:marLeft w:val="0"/>
              <w:marRight w:val="0"/>
              <w:marTop w:val="0"/>
              <w:marBottom w:val="0"/>
              <w:divBdr>
                <w:top w:val="none" w:sz="0" w:space="0" w:color="auto"/>
                <w:left w:val="none" w:sz="0" w:space="0" w:color="auto"/>
                <w:bottom w:val="none" w:sz="0" w:space="0" w:color="auto"/>
                <w:right w:val="none" w:sz="0" w:space="0" w:color="auto"/>
              </w:divBdr>
            </w:div>
            <w:div w:id="848914203">
              <w:marLeft w:val="0"/>
              <w:marRight w:val="0"/>
              <w:marTop w:val="0"/>
              <w:marBottom w:val="0"/>
              <w:divBdr>
                <w:top w:val="none" w:sz="0" w:space="0" w:color="auto"/>
                <w:left w:val="none" w:sz="0" w:space="0" w:color="auto"/>
                <w:bottom w:val="none" w:sz="0" w:space="0" w:color="auto"/>
                <w:right w:val="none" w:sz="0" w:space="0" w:color="auto"/>
              </w:divBdr>
            </w:div>
            <w:div w:id="500242607">
              <w:marLeft w:val="0"/>
              <w:marRight w:val="0"/>
              <w:marTop w:val="0"/>
              <w:marBottom w:val="0"/>
              <w:divBdr>
                <w:top w:val="none" w:sz="0" w:space="0" w:color="auto"/>
                <w:left w:val="none" w:sz="0" w:space="0" w:color="auto"/>
                <w:bottom w:val="none" w:sz="0" w:space="0" w:color="auto"/>
                <w:right w:val="none" w:sz="0" w:space="0" w:color="auto"/>
              </w:divBdr>
            </w:div>
            <w:div w:id="230896137">
              <w:marLeft w:val="0"/>
              <w:marRight w:val="0"/>
              <w:marTop w:val="0"/>
              <w:marBottom w:val="0"/>
              <w:divBdr>
                <w:top w:val="none" w:sz="0" w:space="0" w:color="auto"/>
                <w:left w:val="none" w:sz="0" w:space="0" w:color="auto"/>
                <w:bottom w:val="none" w:sz="0" w:space="0" w:color="auto"/>
                <w:right w:val="none" w:sz="0" w:space="0" w:color="auto"/>
              </w:divBdr>
            </w:div>
            <w:div w:id="300885146">
              <w:marLeft w:val="0"/>
              <w:marRight w:val="0"/>
              <w:marTop w:val="0"/>
              <w:marBottom w:val="0"/>
              <w:divBdr>
                <w:top w:val="none" w:sz="0" w:space="0" w:color="auto"/>
                <w:left w:val="none" w:sz="0" w:space="0" w:color="auto"/>
                <w:bottom w:val="none" w:sz="0" w:space="0" w:color="auto"/>
                <w:right w:val="none" w:sz="0" w:space="0" w:color="auto"/>
              </w:divBdr>
            </w:div>
            <w:div w:id="1102409503">
              <w:marLeft w:val="0"/>
              <w:marRight w:val="0"/>
              <w:marTop w:val="0"/>
              <w:marBottom w:val="0"/>
              <w:divBdr>
                <w:top w:val="none" w:sz="0" w:space="0" w:color="auto"/>
                <w:left w:val="none" w:sz="0" w:space="0" w:color="auto"/>
                <w:bottom w:val="none" w:sz="0" w:space="0" w:color="auto"/>
                <w:right w:val="none" w:sz="0" w:space="0" w:color="auto"/>
              </w:divBdr>
            </w:div>
            <w:div w:id="737290905">
              <w:marLeft w:val="0"/>
              <w:marRight w:val="0"/>
              <w:marTop w:val="0"/>
              <w:marBottom w:val="0"/>
              <w:divBdr>
                <w:top w:val="none" w:sz="0" w:space="0" w:color="auto"/>
                <w:left w:val="none" w:sz="0" w:space="0" w:color="auto"/>
                <w:bottom w:val="none" w:sz="0" w:space="0" w:color="auto"/>
                <w:right w:val="none" w:sz="0" w:space="0" w:color="auto"/>
              </w:divBdr>
            </w:div>
            <w:div w:id="1077509403">
              <w:marLeft w:val="0"/>
              <w:marRight w:val="0"/>
              <w:marTop w:val="0"/>
              <w:marBottom w:val="0"/>
              <w:divBdr>
                <w:top w:val="none" w:sz="0" w:space="0" w:color="auto"/>
                <w:left w:val="none" w:sz="0" w:space="0" w:color="auto"/>
                <w:bottom w:val="none" w:sz="0" w:space="0" w:color="auto"/>
                <w:right w:val="none" w:sz="0" w:space="0" w:color="auto"/>
              </w:divBdr>
            </w:div>
            <w:div w:id="726145899">
              <w:marLeft w:val="0"/>
              <w:marRight w:val="0"/>
              <w:marTop w:val="0"/>
              <w:marBottom w:val="0"/>
              <w:divBdr>
                <w:top w:val="none" w:sz="0" w:space="0" w:color="auto"/>
                <w:left w:val="none" w:sz="0" w:space="0" w:color="auto"/>
                <w:bottom w:val="none" w:sz="0" w:space="0" w:color="auto"/>
                <w:right w:val="none" w:sz="0" w:space="0" w:color="auto"/>
              </w:divBdr>
            </w:div>
            <w:div w:id="2061245018">
              <w:marLeft w:val="0"/>
              <w:marRight w:val="0"/>
              <w:marTop w:val="0"/>
              <w:marBottom w:val="0"/>
              <w:divBdr>
                <w:top w:val="none" w:sz="0" w:space="0" w:color="auto"/>
                <w:left w:val="none" w:sz="0" w:space="0" w:color="auto"/>
                <w:bottom w:val="none" w:sz="0" w:space="0" w:color="auto"/>
                <w:right w:val="none" w:sz="0" w:space="0" w:color="auto"/>
              </w:divBdr>
            </w:div>
            <w:div w:id="2062436741">
              <w:marLeft w:val="0"/>
              <w:marRight w:val="0"/>
              <w:marTop w:val="0"/>
              <w:marBottom w:val="0"/>
              <w:divBdr>
                <w:top w:val="none" w:sz="0" w:space="0" w:color="auto"/>
                <w:left w:val="none" w:sz="0" w:space="0" w:color="auto"/>
                <w:bottom w:val="none" w:sz="0" w:space="0" w:color="auto"/>
                <w:right w:val="none" w:sz="0" w:space="0" w:color="auto"/>
              </w:divBdr>
            </w:div>
            <w:div w:id="442577732">
              <w:marLeft w:val="0"/>
              <w:marRight w:val="0"/>
              <w:marTop w:val="0"/>
              <w:marBottom w:val="0"/>
              <w:divBdr>
                <w:top w:val="none" w:sz="0" w:space="0" w:color="auto"/>
                <w:left w:val="none" w:sz="0" w:space="0" w:color="auto"/>
                <w:bottom w:val="none" w:sz="0" w:space="0" w:color="auto"/>
                <w:right w:val="none" w:sz="0" w:space="0" w:color="auto"/>
              </w:divBdr>
            </w:div>
            <w:div w:id="1307007284">
              <w:marLeft w:val="0"/>
              <w:marRight w:val="0"/>
              <w:marTop w:val="0"/>
              <w:marBottom w:val="0"/>
              <w:divBdr>
                <w:top w:val="none" w:sz="0" w:space="0" w:color="auto"/>
                <w:left w:val="none" w:sz="0" w:space="0" w:color="auto"/>
                <w:bottom w:val="none" w:sz="0" w:space="0" w:color="auto"/>
                <w:right w:val="none" w:sz="0" w:space="0" w:color="auto"/>
              </w:divBdr>
            </w:div>
            <w:div w:id="11715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09521">
      <w:bodyDiv w:val="1"/>
      <w:marLeft w:val="0"/>
      <w:marRight w:val="0"/>
      <w:marTop w:val="0"/>
      <w:marBottom w:val="0"/>
      <w:divBdr>
        <w:top w:val="none" w:sz="0" w:space="0" w:color="auto"/>
        <w:left w:val="none" w:sz="0" w:space="0" w:color="auto"/>
        <w:bottom w:val="none" w:sz="0" w:space="0" w:color="auto"/>
        <w:right w:val="none" w:sz="0" w:space="0" w:color="auto"/>
      </w:divBdr>
      <w:divsChild>
        <w:div w:id="962537224">
          <w:marLeft w:val="0"/>
          <w:marRight w:val="0"/>
          <w:marTop w:val="0"/>
          <w:marBottom w:val="0"/>
          <w:divBdr>
            <w:top w:val="none" w:sz="0" w:space="0" w:color="auto"/>
            <w:left w:val="none" w:sz="0" w:space="0" w:color="auto"/>
            <w:bottom w:val="none" w:sz="0" w:space="0" w:color="auto"/>
            <w:right w:val="none" w:sz="0" w:space="0" w:color="auto"/>
          </w:divBdr>
          <w:divsChild>
            <w:div w:id="1602912013">
              <w:marLeft w:val="0"/>
              <w:marRight w:val="0"/>
              <w:marTop w:val="0"/>
              <w:marBottom w:val="0"/>
              <w:divBdr>
                <w:top w:val="none" w:sz="0" w:space="0" w:color="auto"/>
                <w:left w:val="none" w:sz="0" w:space="0" w:color="auto"/>
                <w:bottom w:val="none" w:sz="0" w:space="0" w:color="auto"/>
                <w:right w:val="none" w:sz="0" w:space="0" w:color="auto"/>
              </w:divBdr>
              <w:divsChild>
                <w:div w:id="837698290">
                  <w:marLeft w:val="0"/>
                  <w:marRight w:val="0"/>
                  <w:marTop w:val="0"/>
                  <w:marBottom w:val="0"/>
                  <w:divBdr>
                    <w:top w:val="none" w:sz="0" w:space="0" w:color="auto"/>
                    <w:left w:val="none" w:sz="0" w:space="0" w:color="auto"/>
                    <w:bottom w:val="none" w:sz="0" w:space="0" w:color="auto"/>
                    <w:right w:val="none" w:sz="0" w:space="0" w:color="auto"/>
                  </w:divBdr>
                  <w:divsChild>
                    <w:div w:id="2140104853">
                      <w:marLeft w:val="0"/>
                      <w:marRight w:val="0"/>
                      <w:marTop w:val="0"/>
                      <w:marBottom w:val="0"/>
                      <w:divBdr>
                        <w:top w:val="none" w:sz="0" w:space="0" w:color="auto"/>
                        <w:left w:val="none" w:sz="0" w:space="0" w:color="auto"/>
                        <w:bottom w:val="none" w:sz="0" w:space="0" w:color="auto"/>
                        <w:right w:val="none" w:sz="0" w:space="0" w:color="auto"/>
                      </w:divBdr>
                      <w:divsChild>
                        <w:div w:id="875238985">
                          <w:marLeft w:val="0"/>
                          <w:marRight w:val="0"/>
                          <w:marTop w:val="0"/>
                          <w:marBottom w:val="0"/>
                          <w:divBdr>
                            <w:top w:val="none" w:sz="0" w:space="0" w:color="auto"/>
                            <w:left w:val="none" w:sz="0" w:space="0" w:color="auto"/>
                            <w:bottom w:val="none" w:sz="0" w:space="0" w:color="auto"/>
                            <w:right w:val="none" w:sz="0" w:space="0" w:color="auto"/>
                          </w:divBdr>
                          <w:divsChild>
                            <w:div w:id="1677540097">
                              <w:marLeft w:val="0"/>
                              <w:marRight w:val="0"/>
                              <w:marTop w:val="30"/>
                              <w:marBottom w:val="450"/>
                              <w:divBdr>
                                <w:top w:val="single" w:sz="6" w:space="5" w:color="CCCCCC"/>
                                <w:left w:val="none" w:sz="0" w:space="0" w:color="auto"/>
                                <w:bottom w:val="single" w:sz="6" w:space="5" w:color="CCCCCC"/>
                                <w:right w:val="none" w:sz="0" w:space="0" w:color="auto"/>
                              </w:divBdr>
                              <w:divsChild>
                                <w:div w:id="50444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529225">
          <w:marLeft w:val="0"/>
          <w:marRight w:val="0"/>
          <w:marTop w:val="0"/>
          <w:marBottom w:val="450"/>
          <w:divBdr>
            <w:top w:val="none" w:sz="0" w:space="0" w:color="auto"/>
            <w:left w:val="none" w:sz="0" w:space="0" w:color="auto"/>
            <w:bottom w:val="none" w:sz="0" w:space="0" w:color="auto"/>
            <w:right w:val="none" w:sz="0" w:space="0" w:color="auto"/>
          </w:divBdr>
        </w:div>
        <w:div w:id="441267633">
          <w:marLeft w:val="0"/>
          <w:marRight w:val="0"/>
          <w:marTop w:val="0"/>
          <w:marBottom w:val="0"/>
          <w:divBdr>
            <w:top w:val="none" w:sz="0" w:space="0" w:color="auto"/>
            <w:left w:val="none" w:sz="0" w:space="0" w:color="auto"/>
            <w:bottom w:val="none" w:sz="0" w:space="0" w:color="auto"/>
            <w:right w:val="none" w:sz="0" w:space="0" w:color="auto"/>
          </w:divBdr>
          <w:divsChild>
            <w:div w:id="755635859">
              <w:marLeft w:val="0"/>
              <w:marRight w:val="0"/>
              <w:marTop w:val="0"/>
              <w:marBottom w:val="0"/>
              <w:divBdr>
                <w:top w:val="none" w:sz="0" w:space="0" w:color="auto"/>
                <w:left w:val="none" w:sz="0" w:space="0" w:color="auto"/>
                <w:bottom w:val="none" w:sz="0" w:space="0" w:color="auto"/>
                <w:right w:val="none" w:sz="0" w:space="0" w:color="auto"/>
              </w:divBdr>
              <w:divsChild>
                <w:div w:id="1370453351">
                  <w:marLeft w:val="0"/>
                  <w:marRight w:val="0"/>
                  <w:marTop w:val="0"/>
                  <w:marBottom w:val="0"/>
                  <w:divBdr>
                    <w:top w:val="none" w:sz="0" w:space="0" w:color="auto"/>
                    <w:left w:val="none" w:sz="0" w:space="0" w:color="auto"/>
                    <w:bottom w:val="none" w:sz="0" w:space="0" w:color="auto"/>
                    <w:right w:val="none" w:sz="0" w:space="0" w:color="auto"/>
                  </w:divBdr>
                  <w:divsChild>
                    <w:div w:id="1191989149">
                      <w:marLeft w:val="0"/>
                      <w:marRight w:val="0"/>
                      <w:marTop w:val="0"/>
                      <w:marBottom w:val="0"/>
                      <w:divBdr>
                        <w:top w:val="none" w:sz="0" w:space="0" w:color="auto"/>
                        <w:left w:val="none" w:sz="0" w:space="0" w:color="auto"/>
                        <w:bottom w:val="none" w:sz="0" w:space="0" w:color="auto"/>
                        <w:right w:val="none" w:sz="0" w:space="0" w:color="auto"/>
                      </w:divBdr>
                      <w:divsChild>
                        <w:div w:id="1392659166">
                          <w:marLeft w:val="0"/>
                          <w:marRight w:val="0"/>
                          <w:marTop w:val="0"/>
                          <w:marBottom w:val="0"/>
                          <w:divBdr>
                            <w:top w:val="none" w:sz="0" w:space="0" w:color="auto"/>
                            <w:left w:val="none" w:sz="0" w:space="0" w:color="auto"/>
                            <w:bottom w:val="none" w:sz="0" w:space="0" w:color="auto"/>
                            <w:right w:val="none" w:sz="0" w:space="0" w:color="auto"/>
                          </w:divBdr>
                          <w:divsChild>
                            <w:div w:id="135270497">
                              <w:marLeft w:val="0"/>
                              <w:marRight w:val="0"/>
                              <w:marTop w:val="30"/>
                              <w:marBottom w:val="450"/>
                              <w:divBdr>
                                <w:top w:val="single" w:sz="6" w:space="5" w:color="CCCCCC"/>
                                <w:left w:val="none" w:sz="0" w:space="0" w:color="auto"/>
                                <w:bottom w:val="single" w:sz="6" w:space="5" w:color="CCCCCC"/>
                                <w:right w:val="none" w:sz="0" w:space="0" w:color="auto"/>
                              </w:divBdr>
                              <w:divsChild>
                                <w:div w:id="174765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346846">
          <w:marLeft w:val="0"/>
          <w:marRight w:val="0"/>
          <w:marTop w:val="0"/>
          <w:marBottom w:val="0"/>
          <w:divBdr>
            <w:top w:val="none" w:sz="0" w:space="0" w:color="auto"/>
            <w:left w:val="none" w:sz="0" w:space="0" w:color="auto"/>
            <w:bottom w:val="none" w:sz="0" w:space="0" w:color="auto"/>
            <w:right w:val="none" w:sz="0" w:space="0" w:color="auto"/>
          </w:divBdr>
          <w:divsChild>
            <w:div w:id="1058361827">
              <w:marLeft w:val="0"/>
              <w:marRight w:val="0"/>
              <w:marTop w:val="0"/>
              <w:marBottom w:val="0"/>
              <w:divBdr>
                <w:top w:val="none" w:sz="0" w:space="0" w:color="auto"/>
                <w:left w:val="none" w:sz="0" w:space="0" w:color="auto"/>
                <w:bottom w:val="none" w:sz="0" w:space="0" w:color="auto"/>
                <w:right w:val="none" w:sz="0" w:space="0" w:color="auto"/>
              </w:divBdr>
              <w:divsChild>
                <w:div w:id="1709840531">
                  <w:marLeft w:val="0"/>
                  <w:marRight w:val="0"/>
                  <w:marTop w:val="0"/>
                  <w:marBottom w:val="0"/>
                  <w:divBdr>
                    <w:top w:val="none" w:sz="0" w:space="0" w:color="auto"/>
                    <w:left w:val="none" w:sz="0" w:space="0" w:color="auto"/>
                    <w:bottom w:val="none" w:sz="0" w:space="0" w:color="auto"/>
                    <w:right w:val="none" w:sz="0" w:space="0" w:color="auto"/>
                  </w:divBdr>
                  <w:divsChild>
                    <w:div w:id="1288511926">
                      <w:marLeft w:val="0"/>
                      <w:marRight w:val="0"/>
                      <w:marTop w:val="0"/>
                      <w:marBottom w:val="0"/>
                      <w:divBdr>
                        <w:top w:val="none" w:sz="0" w:space="0" w:color="auto"/>
                        <w:left w:val="none" w:sz="0" w:space="0" w:color="auto"/>
                        <w:bottom w:val="none" w:sz="0" w:space="0" w:color="auto"/>
                        <w:right w:val="none" w:sz="0" w:space="0" w:color="auto"/>
                      </w:divBdr>
                      <w:divsChild>
                        <w:div w:id="1795169818">
                          <w:marLeft w:val="0"/>
                          <w:marRight w:val="0"/>
                          <w:marTop w:val="0"/>
                          <w:marBottom w:val="0"/>
                          <w:divBdr>
                            <w:top w:val="none" w:sz="0" w:space="0" w:color="auto"/>
                            <w:left w:val="none" w:sz="0" w:space="0" w:color="auto"/>
                            <w:bottom w:val="none" w:sz="0" w:space="0" w:color="auto"/>
                            <w:right w:val="none" w:sz="0" w:space="0" w:color="auto"/>
                          </w:divBdr>
                          <w:divsChild>
                            <w:div w:id="338118090">
                              <w:marLeft w:val="0"/>
                              <w:marRight w:val="0"/>
                              <w:marTop w:val="30"/>
                              <w:marBottom w:val="450"/>
                              <w:divBdr>
                                <w:top w:val="single" w:sz="6" w:space="5" w:color="CCCCCC"/>
                                <w:left w:val="none" w:sz="0" w:space="0" w:color="auto"/>
                                <w:bottom w:val="single" w:sz="6" w:space="5" w:color="CCCCCC"/>
                                <w:right w:val="none" w:sz="0" w:space="0" w:color="auto"/>
                              </w:divBdr>
                              <w:divsChild>
                                <w:div w:id="162346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702872">
      <w:bodyDiv w:val="1"/>
      <w:marLeft w:val="0"/>
      <w:marRight w:val="0"/>
      <w:marTop w:val="0"/>
      <w:marBottom w:val="0"/>
      <w:divBdr>
        <w:top w:val="none" w:sz="0" w:space="0" w:color="auto"/>
        <w:left w:val="none" w:sz="0" w:space="0" w:color="auto"/>
        <w:bottom w:val="none" w:sz="0" w:space="0" w:color="auto"/>
        <w:right w:val="none" w:sz="0" w:space="0" w:color="auto"/>
      </w:divBdr>
      <w:divsChild>
        <w:div w:id="568421148">
          <w:marLeft w:val="0"/>
          <w:marRight w:val="0"/>
          <w:marTop w:val="0"/>
          <w:marBottom w:val="0"/>
          <w:divBdr>
            <w:top w:val="none" w:sz="0" w:space="0" w:color="auto"/>
            <w:left w:val="none" w:sz="0" w:space="0" w:color="auto"/>
            <w:bottom w:val="none" w:sz="0" w:space="0" w:color="auto"/>
            <w:right w:val="none" w:sz="0" w:space="0" w:color="auto"/>
          </w:divBdr>
          <w:divsChild>
            <w:div w:id="1781223532">
              <w:marLeft w:val="0"/>
              <w:marRight w:val="0"/>
              <w:marTop w:val="0"/>
              <w:marBottom w:val="0"/>
              <w:divBdr>
                <w:top w:val="none" w:sz="0" w:space="0" w:color="auto"/>
                <w:left w:val="none" w:sz="0" w:space="0" w:color="auto"/>
                <w:bottom w:val="none" w:sz="0" w:space="0" w:color="auto"/>
                <w:right w:val="none" w:sz="0" w:space="0" w:color="auto"/>
              </w:divBdr>
            </w:div>
            <w:div w:id="1869905536">
              <w:marLeft w:val="0"/>
              <w:marRight w:val="0"/>
              <w:marTop w:val="0"/>
              <w:marBottom w:val="0"/>
              <w:divBdr>
                <w:top w:val="none" w:sz="0" w:space="0" w:color="auto"/>
                <w:left w:val="none" w:sz="0" w:space="0" w:color="auto"/>
                <w:bottom w:val="none" w:sz="0" w:space="0" w:color="auto"/>
                <w:right w:val="none" w:sz="0" w:space="0" w:color="auto"/>
              </w:divBdr>
            </w:div>
            <w:div w:id="573509009">
              <w:marLeft w:val="0"/>
              <w:marRight w:val="0"/>
              <w:marTop w:val="0"/>
              <w:marBottom w:val="0"/>
              <w:divBdr>
                <w:top w:val="none" w:sz="0" w:space="0" w:color="auto"/>
                <w:left w:val="none" w:sz="0" w:space="0" w:color="auto"/>
                <w:bottom w:val="none" w:sz="0" w:space="0" w:color="auto"/>
                <w:right w:val="none" w:sz="0" w:space="0" w:color="auto"/>
              </w:divBdr>
            </w:div>
            <w:div w:id="93131290">
              <w:marLeft w:val="0"/>
              <w:marRight w:val="0"/>
              <w:marTop w:val="0"/>
              <w:marBottom w:val="0"/>
              <w:divBdr>
                <w:top w:val="none" w:sz="0" w:space="0" w:color="auto"/>
                <w:left w:val="none" w:sz="0" w:space="0" w:color="auto"/>
                <w:bottom w:val="none" w:sz="0" w:space="0" w:color="auto"/>
                <w:right w:val="none" w:sz="0" w:space="0" w:color="auto"/>
              </w:divBdr>
            </w:div>
            <w:div w:id="2087729459">
              <w:marLeft w:val="0"/>
              <w:marRight w:val="0"/>
              <w:marTop w:val="0"/>
              <w:marBottom w:val="0"/>
              <w:divBdr>
                <w:top w:val="none" w:sz="0" w:space="0" w:color="auto"/>
                <w:left w:val="none" w:sz="0" w:space="0" w:color="auto"/>
                <w:bottom w:val="none" w:sz="0" w:space="0" w:color="auto"/>
                <w:right w:val="none" w:sz="0" w:space="0" w:color="auto"/>
              </w:divBdr>
            </w:div>
            <w:div w:id="1820614297">
              <w:marLeft w:val="0"/>
              <w:marRight w:val="0"/>
              <w:marTop w:val="0"/>
              <w:marBottom w:val="0"/>
              <w:divBdr>
                <w:top w:val="none" w:sz="0" w:space="0" w:color="auto"/>
                <w:left w:val="none" w:sz="0" w:space="0" w:color="auto"/>
                <w:bottom w:val="none" w:sz="0" w:space="0" w:color="auto"/>
                <w:right w:val="none" w:sz="0" w:space="0" w:color="auto"/>
              </w:divBdr>
            </w:div>
            <w:div w:id="1075788223">
              <w:marLeft w:val="0"/>
              <w:marRight w:val="0"/>
              <w:marTop w:val="0"/>
              <w:marBottom w:val="0"/>
              <w:divBdr>
                <w:top w:val="none" w:sz="0" w:space="0" w:color="auto"/>
                <w:left w:val="none" w:sz="0" w:space="0" w:color="auto"/>
                <w:bottom w:val="none" w:sz="0" w:space="0" w:color="auto"/>
                <w:right w:val="none" w:sz="0" w:space="0" w:color="auto"/>
              </w:divBdr>
            </w:div>
            <w:div w:id="1707292982">
              <w:marLeft w:val="0"/>
              <w:marRight w:val="0"/>
              <w:marTop w:val="0"/>
              <w:marBottom w:val="0"/>
              <w:divBdr>
                <w:top w:val="none" w:sz="0" w:space="0" w:color="auto"/>
                <w:left w:val="none" w:sz="0" w:space="0" w:color="auto"/>
                <w:bottom w:val="none" w:sz="0" w:space="0" w:color="auto"/>
                <w:right w:val="none" w:sz="0" w:space="0" w:color="auto"/>
              </w:divBdr>
            </w:div>
            <w:div w:id="1931814568">
              <w:marLeft w:val="0"/>
              <w:marRight w:val="0"/>
              <w:marTop w:val="0"/>
              <w:marBottom w:val="0"/>
              <w:divBdr>
                <w:top w:val="none" w:sz="0" w:space="0" w:color="auto"/>
                <w:left w:val="none" w:sz="0" w:space="0" w:color="auto"/>
                <w:bottom w:val="none" w:sz="0" w:space="0" w:color="auto"/>
                <w:right w:val="none" w:sz="0" w:space="0" w:color="auto"/>
              </w:divBdr>
            </w:div>
            <w:div w:id="91704233">
              <w:marLeft w:val="0"/>
              <w:marRight w:val="0"/>
              <w:marTop w:val="0"/>
              <w:marBottom w:val="0"/>
              <w:divBdr>
                <w:top w:val="none" w:sz="0" w:space="0" w:color="auto"/>
                <w:left w:val="none" w:sz="0" w:space="0" w:color="auto"/>
                <w:bottom w:val="none" w:sz="0" w:space="0" w:color="auto"/>
                <w:right w:val="none" w:sz="0" w:space="0" w:color="auto"/>
              </w:divBdr>
            </w:div>
            <w:div w:id="1103458700">
              <w:marLeft w:val="0"/>
              <w:marRight w:val="0"/>
              <w:marTop w:val="0"/>
              <w:marBottom w:val="0"/>
              <w:divBdr>
                <w:top w:val="none" w:sz="0" w:space="0" w:color="auto"/>
                <w:left w:val="none" w:sz="0" w:space="0" w:color="auto"/>
                <w:bottom w:val="none" w:sz="0" w:space="0" w:color="auto"/>
                <w:right w:val="none" w:sz="0" w:space="0" w:color="auto"/>
              </w:divBdr>
            </w:div>
            <w:div w:id="1018628855">
              <w:marLeft w:val="0"/>
              <w:marRight w:val="0"/>
              <w:marTop w:val="0"/>
              <w:marBottom w:val="0"/>
              <w:divBdr>
                <w:top w:val="none" w:sz="0" w:space="0" w:color="auto"/>
                <w:left w:val="none" w:sz="0" w:space="0" w:color="auto"/>
                <w:bottom w:val="none" w:sz="0" w:space="0" w:color="auto"/>
                <w:right w:val="none" w:sz="0" w:space="0" w:color="auto"/>
              </w:divBdr>
            </w:div>
            <w:div w:id="889994540">
              <w:marLeft w:val="0"/>
              <w:marRight w:val="0"/>
              <w:marTop w:val="0"/>
              <w:marBottom w:val="0"/>
              <w:divBdr>
                <w:top w:val="none" w:sz="0" w:space="0" w:color="auto"/>
                <w:left w:val="none" w:sz="0" w:space="0" w:color="auto"/>
                <w:bottom w:val="none" w:sz="0" w:space="0" w:color="auto"/>
                <w:right w:val="none" w:sz="0" w:space="0" w:color="auto"/>
              </w:divBdr>
            </w:div>
            <w:div w:id="1668707641">
              <w:marLeft w:val="0"/>
              <w:marRight w:val="0"/>
              <w:marTop w:val="0"/>
              <w:marBottom w:val="0"/>
              <w:divBdr>
                <w:top w:val="none" w:sz="0" w:space="0" w:color="auto"/>
                <w:left w:val="none" w:sz="0" w:space="0" w:color="auto"/>
                <w:bottom w:val="none" w:sz="0" w:space="0" w:color="auto"/>
                <w:right w:val="none" w:sz="0" w:space="0" w:color="auto"/>
              </w:divBdr>
            </w:div>
            <w:div w:id="983241520">
              <w:marLeft w:val="0"/>
              <w:marRight w:val="0"/>
              <w:marTop w:val="0"/>
              <w:marBottom w:val="0"/>
              <w:divBdr>
                <w:top w:val="none" w:sz="0" w:space="0" w:color="auto"/>
                <w:left w:val="none" w:sz="0" w:space="0" w:color="auto"/>
                <w:bottom w:val="none" w:sz="0" w:space="0" w:color="auto"/>
                <w:right w:val="none" w:sz="0" w:space="0" w:color="auto"/>
              </w:divBdr>
            </w:div>
            <w:div w:id="853765841">
              <w:marLeft w:val="0"/>
              <w:marRight w:val="0"/>
              <w:marTop w:val="0"/>
              <w:marBottom w:val="0"/>
              <w:divBdr>
                <w:top w:val="none" w:sz="0" w:space="0" w:color="auto"/>
                <w:left w:val="none" w:sz="0" w:space="0" w:color="auto"/>
                <w:bottom w:val="none" w:sz="0" w:space="0" w:color="auto"/>
                <w:right w:val="none" w:sz="0" w:space="0" w:color="auto"/>
              </w:divBdr>
            </w:div>
            <w:div w:id="1894075022">
              <w:marLeft w:val="0"/>
              <w:marRight w:val="0"/>
              <w:marTop w:val="0"/>
              <w:marBottom w:val="0"/>
              <w:divBdr>
                <w:top w:val="none" w:sz="0" w:space="0" w:color="auto"/>
                <w:left w:val="none" w:sz="0" w:space="0" w:color="auto"/>
                <w:bottom w:val="none" w:sz="0" w:space="0" w:color="auto"/>
                <w:right w:val="none" w:sz="0" w:space="0" w:color="auto"/>
              </w:divBdr>
            </w:div>
            <w:div w:id="1269198835">
              <w:marLeft w:val="0"/>
              <w:marRight w:val="0"/>
              <w:marTop w:val="0"/>
              <w:marBottom w:val="0"/>
              <w:divBdr>
                <w:top w:val="none" w:sz="0" w:space="0" w:color="auto"/>
                <w:left w:val="none" w:sz="0" w:space="0" w:color="auto"/>
                <w:bottom w:val="none" w:sz="0" w:space="0" w:color="auto"/>
                <w:right w:val="none" w:sz="0" w:space="0" w:color="auto"/>
              </w:divBdr>
            </w:div>
            <w:div w:id="1507598852">
              <w:marLeft w:val="0"/>
              <w:marRight w:val="0"/>
              <w:marTop w:val="0"/>
              <w:marBottom w:val="0"/>
              <w:divBdr>
                <w:top w:val="none" w:sz="0" w:space="0" w:color="auto"/>
                <w:left w:val="none" w:sz="0" w:space="0" w:color="auto"/>
                <w:bottom w:val="none" w:sz="0" w:space="0" w:color="auto"/>
                <w:right w:val="none" w:sz="0" w:space="0" w:color="auto"/>
              </w:divBdr>
            </w:div>
            <w:div w:id="347298097">
              <w:marLeft w:val="0"/>
              <w:marRight w:val="0"/>
              <w:marTop w:val="0"/>
              <w:marBottom w:val="0"/>
              <w:divBdr>
                <w:top w:val="none" w:sz="0" w:space="0" w:color="auto"/>
                <w:left w:val="none" w:sz="0" w:space="0" w:color="auto"/>
                <w:bottom w:val="none" w:sz="0" w:space="0" w:color="auto"/>
                <w:right w:val="none" w:sz="0" w:space="0" w:color="auto"/>
              </w:divBdr>
            </w:div>
            <w:div w:id="1398236850">
              <w:marLeft w:val="0"/>
              <w:marRight w:val="0"/>
              <w:marTop w:val="0"/>
              <w:marBottom w:val="0"/>
              <w:divBdr>
                <w:top w:val="none" w:sz="0" w:space="0" w:color="auto"/>
                <w:left w:val="none" w:sz="0" w:space="0" w:color="auto"/>
                <w:bottom w:val="none" w:sz="0" w:space="0" w:color="auto"/>
                <w:right w:val="none" w:sz="0" w:space="0" w:color="auto"/>
              </w:divBdr>
            </w:div>
            <w:div w:id="1353802053">
              <w:marLeft w:val="0"/>
              <w:marRight w:val="0"/>
              <w:marTop w:val="0"/>
              <w:marBottom w:val="0"/>
              <w:divBdr>
                <w:top w:val="none" w:sz="0" w:space="0" w:color="auto"/>
                <w:left w:val="none" w:sz="0" w:space="0" w:color="auto"/>
                <w:bottom w:val="none" w:sz="0" w:space="0" w:color="auto"/>
                <w:right w:val="none" w:sz="0" w:space="0" w:color="auto"/>
              </w:divBdr>
            </w:div>
            <w:div w:id="1087766827">
              <w:marLeft w:val="0"/>
              <w:marRight w:val="0"/>
              <w:marTop w:val="0"/>
              <w:marBottom w:val="0"/>
              <w:divBdr>
                <w:top w:val="none" w:sz="0" w:space="0" w:color="auto"/>
                <w:left w:val="none" w:sz="0" w:space="0" w:color="auto"/>
                <w:bottom w:val="none" w:sz="0" w:space="0" w:color="auto"/>
                <w:right w:val="none" w:sz="0" w:space="0" w:color="auto"/>
              </w:divBdr>
            </w:div>
            <w:div w:id="1583879006">
              <w:marLeft w:val="0"/>
              <w:marRight w:val="0"/>
              <w:marTop w:val="0"/>
              <w:marBottom w:val="0"/>
              <w:divBdr>
                <w:top w:val="none" w:sz="0" w:space="0" w:color="auto"/>
                <w:left w:val="none" w:sz="0" w:space="0" w:color="auto"/>
                <w:bottom w:val="none" w:sz="0" w:space="0" w:color="auto"/>
                <w:right w:val="none" w:sz="0" w:space="0" w:color="auto"/>
              </w:divBdr>
            </w:div>
            <w:div w:id="106628963">
              <w:marLeft w:val="0"/>
              <w:marRight w:val="0"/>
              <w:marTop w:val="0"/>
              <w:marBottom w:val="0"/>
              <w:divBdr>
                <w:top w:val="none" w:sz="0" w:space="0" w:color="auto"/>
                <w:left w:val="none" w:sz="0" w:space="0" w:color="auto"/>
                <w:bottom w:val="none" w:sz="0" w:space="0" w:color="auto"/>
                <w:right w:val="none" w:sz="0" w:space="0" w:color="auto"/>
              </w:divBdr>
            </w:div>
            <w:div w:id="1586498691">
              <w:marLeft w:val="0"/>
              <w:marRight w:val="0"/>
              <w:marTop w:val="0"/>
              <w:marBottom w:val="0"/>
              <w:divBdr>
                <w:top w:val="none" w:sz="0" w:space="0" w:color="auto"/>
                <w:left w:val="none" w:sz="0" w:space="0" w:color="auto"/>
                <w:bottom w:val="none" w:sz="0" w:space="0" w:color="auto"/>
                <w:right w:val="none" w:sz="0" w:space="0" w:color="auto"/>
              </w:divBdr>
            </w:div>
            <w:div w:id="18481599">
              <w:marLeft w:val="0"/>
              <w:marRight w:val="0"/>
              <w:marTop w:val="0"/>
              <w:marBottom w:val="0"/>
              <w:divBdr>
                <w:top w:val="none" w:sz="0" w:space="0" w:color="auto"/>
                <w:left w:val="none" w:sz="0" w:space="0" w:color="auto"/>
                <w:bottom w:val="none" w:sz="0" w:space="0" w:color="auto"/>
                <w:right w:val="none" w:sz="0" w:space="0" w:color="auto"/>
              </w:divBdr>
            </w:div>
            <w:div w:id="283654824">
              <w:marLeft w:val="0"/>
              <w:marRight w:val="0"/>
              <w:marTop w:val="0"/>
              <w:marBottom w:val="0"/>
              <w:divBdr>
                <w:top w:val="none" w:sz="0" w:space="0" w:color="auto"/>
                <w:left w:val="none" w:sz="0" w:space="0" w:color="auto"/>
                <w:bottom w:val="none" w:sz="0" w:space="0" w:color="auto"/>
                <w:right w:val="none" w:sz="0" w:space="0" w:color="auto"/>
              </w:divBdr>
            </w:div>
            <w:div w:id="1358461432">
              <w:marLeft w:val="0"/>
              <w:marRight w:val="0"/>
              <w:marTop w:val="0"/>
              <w:marBottom w:val="0"/>
              <w:divBdr>
                <w:top w:val="none" w:sz="0" w:space="0" w:color="auto"/>
                <w:left w:val="none" w:sz="0" w:space="0" w:color="auto"/>
                <w:bottom w:val="none" w:sz="0" w:space="0" w:color="auto"/>
                <w:right w:val="none" w:sz="0" w:space="0" w:color="auto"/>
              </w:divBdr>
            </w:div>
            <w:div w:id="1387679396">
              <w:marLeft w:val="0"/>
              <w:marRight w:val="0"/>
              <w:marTop w:val="0"/>
              <w:marBottom w:val="0"/>
              <w:divBdr>
                <w:top w:val="none" w:sz="0" w:space="0" w:color="auto"/>
                <w:left w:val="none" w:sz="0" w:space="0" w:color="auto"/>
                <w:bottom w:val="none" w:sz="0" w:space="0" w:color="auto"/>
                <w:right w:val="none" w:sz="0" w:space="0" w:color="auto"/>
              </w:divBdr>
            </w:div>
            <w:div w:id="2053069784">
              <w:marLeft w:val="0"/>
              <w:marRight w:val="0"/>
              <w:marTop w:val="0"/>
              <w:marBottom w:val="0"/>
              <w:divBdr>
                <w:top w:val="none" w:sz="0" w:space="0" w:color="auto"/>
                <w:left w:val="none" w:sz="0" w:space="0" w:color="auto"/>
                <w:bottom w:val="none" w:sz="0" w:space="0" w:color="auto"/>
                <w:right w:val="none" w:sz="0" w:space="0" w:color="auto"/>
              </w:divBdr>
            </w:div>
            <w:div w:id="425657170">
              <w:marLeft w:val="0"/>
              <w:marRight w:val="0"/>
              <w:marTop w:val="0"/>
              <w:marBottom w:val="0"/>
              <w:divBdr>
                <w:top w:val="none" w:sz="0" w:space="0" w:color="auto"/>
                <w:left w:val="none" w:sz="0" w:space="0" w:color="auto"/>
                <w:bottom w:val="none" w:sz="0" w:space="0" w:color="auto"/>
                <w:right w:val="none" w:sz="0" w:space="0" w:color="auto"/>
              </w:divBdr>
            </w:div>
            <w:div w:id="2010205980">
              <w:marLeft w:val="0"/>
              <w:marRight w:val="0"/>
              <w:marTop w:val="0"/>
              <w:marBottom w:val="0"/>
              <w:divBdr>
                <w:top w:val="none" w:sz="0" w:space="0" w:color="auto"/>
                <w:left w:val="none" w:sz="0" w:space="0" w:color="auto"/>
                <w:bottom w:val="none" w:sz="0" w:space="0" w:color="auto"/>
                <w:right w:val="none" w:sz="0" w:space="0" w:color="auto"/>
              </w:divBdr>
            </w:div>
            <w:div w:id="1911453427">
              <w:marLeft w:val="0"/>
              <w:marRight w:val="0"/>
              <w:marTop w:val="0"/>
              <w:marBottom w:val="0"/>
              <w:divBdr>
                <w:top w:val="none" w:sz="0" w:space="0" w:color="auto"/>
                <w:left w:val="none" w:sz="0" w:space="0" w:color="auto"/>
                <w:bottom w:val="none" w:sz="0" w:space="0" w:color="auto"/>
                <w:right w:val="none" w:sz="0" w:space="0" w:color="auto"/>
              </w:divBdr>
            </w:div>
            <w:div w:id="2078474325">
              <w:marLeft w:val="0"/>
              <w:marRight w:val="0"/>
              <w:marTop w:val="0"/>
              <w:marBottom w:val="0"/>
              <w:divBdr>
                <w:top w:val="none" w:sz="0" w:space="0" w:color="auto"/>
                <w:left w:val="none" w:sz="0" w:space="0" w:color="auto"/>
                <w:bottom w:val="none" w:sz="0" w:space="0" w:color="auto"/>
                <w:right w:val="none" w:sz="0" w:space="0" w:color="auto"/>
              </w:divBdr>
            </w:div>
            <w:div w:id="856968586">
              <w:marLeft w:val="0"/>
              <w:marRight w:val="0"/>
              <w:marTop w:val="0"/>
              <w:marBottom w:val="0"/>
              <w:divBdr>
                <w:top w:val="none" w:sz="0" w:space="0" w:color="auto"/>
                <w:left w:val="none" w:sz="0" w:space="0" w:color="auto"/>
                <w:bottom w:val="none" w:sz="0" w:space="0" w:color="auto"/>
                <w:right w:val="none" w:sz="0" w:space="0" w:color="auto"/>
              </w:divBdr>
            </w:div>
            <w:div w:id="893542882">
              <w:marLeft w:val="0"/>
              <w:marRight w:val="0"/>
              <w:marTop w:val="0"/>
              <w:marBottom w:val="0"/>
              <w:divBdr>
                <w:top w:val="none" w:sz="0" w:space="0" w:color="auto"/>
                <w:left w:val="none" w:sz="0" w:space="0" w:color="auto"/>
                <w:bottom w:val="none" w:sz="0" w:space="0" w:color="auto"/>
                <w:right w:val="none" w:sz="0" w:space="0" w:color="auto"/>
              </w:divBdr>
            </w:div>
            <w:div w:id="1010327320">
              <w:marLeft w:val="0"/>
              <w:marRight w:val="0"/>
              <w:marTop w:val="0"/>
              <w:marBottom w:val="0"/>
              <w:divBdr>
                <w:top w:val="none" w:sz="0" w:space="0" w:color="auto"/>
                <w:left w:val="none" w:sz="0" w:space="0" w:color="auto"/>
                <w:bottom w:val="none" w:sz="0" w:space="0" w:color="auto"/>
                <w:right w:val="none" w:sz="0" w:space="0" w:color="auto"/>
              </w:divBdr>
            </w:div>
            <w:div w:id="761727100">
              <w:marLeft w:val="0"/>
              <w:marRight w:val="0"/>
              <w:marTop w:val="0"/>
              <w:marBottom w:val="0"/>
              <w:divBdr>
                <w:top w:val="none" w:sz="0" w:space="0" w:color="auto"/>
                <w:left w:val="none" w:sz="0" w:space="0" w:color="auto"/>
                <w:bottom w:val="none" w:sz="0" w:space="0" w:color="auto"/>
                <w:right w:val="none" w:sz="0" w:space="0" w:color="auto"/>
              </w:divBdr>
            </w:div>
            <w:div w:id="199460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20583">
      <w:bodyDiv w:val="1"/>
      <w:marLeft w:val="0"/>
      <w:marRight w:val="0"/>
      <w:marTop w:val="0"/>
      <w:marBottom w:val="0"/>
      <w:divBdr>
        <w:top w:val="none" w:sz="0" w:space="0" w:color="auto"/>
        <w:left w:val="none" w:sz="0" w:space="0" w:color="auto"/>
        <w:bottom w:val="none" w:sz="0" w:space="0" w:color="auto"/>
        <w:right w:val="none" w:sz="0" w:space="0" w:color="auto"/>
      </w:divBdr>
    </w:div>
    <w:div w:id="1345980673">
      <w:bodyDiv w:val="1"/>
      <w:marLeft w:val="0"/>
      <w:marRight w:val="0"/>
      <w:marTop w:val="0"/>
      <w:marBottom w:val="0"/>
      <w:divBdr>
        <w:top w:val="none" w:sz="0" w:space="0" w:color="auto"/>
        <w:left w:val="none" w:sz="0" w:space="0" w:color="auto"/>
        <w:bottom w:val="none" w:sz="0" w:space="0" w:color="auto"/>
        <w:right w:val="none" w:sz="0" w:space="0" w:color="auto"/>
      </w:divBdr>
      <w:divsChild>
        <w:div w:id="117534726">
          <w:marLeft w:val="0"/>
          <w:marRight w:val="0"/>
          <w:marTop w:val="0"/>
          <w:marBottom w:val="0"/>
          <w:divBdr>
            <w:top w:val="none" w:sz="0" w:space="0" w:color="auto"/>
            <w:left w:val="none" w:sz="0" w:space="0" w:color="auto"/>
            <w:bottom w:val="none" w:sz="0" w:space="0" w:color="auto"/>
            <w:right w:val="none" w:sz="0" w:space="0" w:color="auto"/>
          </w:divBdr>
          <w:divsChild>
            <w:div w:id="6690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52269">
      <w:bodyDiv w:val="1"/>
      <w:marLeft w:val="0"/>
      <w:marRight w:val="0"/>
      <w:marTop w:val="0"/>
      <w:marBottom w:val="0"/>
      <w:divBdr>
        <w:top w:val="none" w:sz="0" w:space="0" w:color="auto"/>
        <w:left w:val="none" w:sz="0" w:space="0" w:color="auto"/>
        <w:bottom w:val="none" w:sz="0" w:space="0" w:color="auto"/>
        <w:right w:val="none" w:sz="0" w:space="0" w:color="auto"/>
      </w:divBdr>
    </w:div>
    <w:div w:id="1663001224">
      <w:bodyDiv w:val="1"/>
      <w:marLeft w:val="0"/>
      <w:marRight w:val="0"/>
      <w:marTop w:val="0"/>
      <w:marBottom w:val="0"/>
      <w:divBdr>
        <w:top w:val="none" w:sz="0" w:space="0" w:color="auto"/>
        <w:left w:val="none" w:sz="0" w:space="0" w:color="auto"/>
        <w:bottom w:val="none" w:sz="0" w:space="0" w:color="auto"/>
        <w:right w:val="none" w:sz="0" w:space="0" w:color="auto"/>
      </w:divBdr>
    </w:div>
    <w:div w:id="1737316167">
      <w:bodyDiv w:val="1"/>
      <w:marLeft w:val="0"/>
      <w:marRight w:val="0"/>
      <w:marTop w:val="0"/>
      <w:marBottom w:val="0"/>
      <w:divBdr>
        <w:top w:val="none" w:sz="0" w:space="0" w:color="auto"/>
        <w:left w:val="none" w:sz="0" w:space="0" w:color="auto"/>
        <w:bottom w:val="none" w:sz="0" w:space="0" w:color="auto"/>
        <w:right w:val="none" w:sz="0" w:space="0" w:color="auto"/>
      </w:divBdr>
    </w:div>
    <w:div w:id="1806462144">
      <w:bodyDiv w:val="1"/>
      <w:marLeft w:val="0"/>
      <w:marRight w:val="0"/>
      <w:marTop w:val="0"/>
      <w:marBottom w:val="0"/>
      <w:divBdr>
        <w:top w:val="none" w:sz="0" w:space="0" w:color="auto"/>
        <w:left w:val="none" w:sz="0" w:space="0" w:color="auto"/>
        <w:bottom w:val="none" w:sz="0" w:space="0" w:color="auto"/>
        <w:right w:val="none" w:sz="0" w:space="0" w:color="auto"/>
      </w:divBdr>
    </w:div>
    <w:div w:id="19831202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a/4739461"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www.geeksforgeeks.org/ipcs-command-linux-examples/" TargetMode="External"/><Relationship Id="rId7" Type="http://schemas.openxmlformats.org/officeDocument/2006/relationships/hyperlink" Target="https://unix.stackexchange.com/a/11954" TargetMode="Externa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iceoryx.io/latest/examples/icedelivery/" TargetMode="External"/><Relationship Id="rId1" Type="http://schemas.openxmlformats.org/officeDocument/2006/relationships/numbering" Target="numbering.xml"/><Relationship Id="rId6" Type="http://schemas.openxmlformats.org/officeDocument/2006/relationships/hyperlink" Target="https://www.alexdelis.eu/k22/Rec3-ShrdMem-Sems.pdf" TargetMode="External"/><Relationship Id="rId11" Type="http://schemas.openxmlformats.org/officeDocument/2006/relationships/hyperlink" Target="https://www.geeksforgeeks.org/condition-wait-signal-multi-threading/" TargetMode="External"/><Relationship Id="rId5" Type="http://schemas.openxmlformats.org/officeDocument/2006/relationships/hyperlink" Target="https://www.tutorialspoint.com/inter_process_communication/inter_process_communication_shared_memory.htm" TargetMode="External"/><Relationship Id="rId15" Type="http://schemas.openxmlformats.org/officeDocument/2006/relationships/hyperlink" Target="https://github.com/grpc/grpc" TargetMode="External"/><Relationship Id="rId23" Type="http://schemas.openxmlformats.org/officeDocument/2006/relationships/theme" Target="theme/theme1.xml"/><Relationship Id="rId10" Type="http://schemas.openxmlformats.org/officeDocument/2006/relationships/hyperlink" Target="https://www.geeksforgeeks.org/sharing-queue-among-three-threads/" TargetMode="External"/><Relationship Id="rId19" Type="http://schemas.openxmlformats.org/officeDocument/2006/relationships/hyperlink" Target="https://iceoryx.io/latest/" TargetMode="External"/><Relationship Id="rId4" Type="http://schemas.openxmlformats.org/officeDocument/2006/relationships/webSettings" Target="webSettings.xml"/><Relationship Id="rId9" Type="http://schemas.openxmlformats.org/officeDocument/2006/relationships/hyperlink" Target="https://askubuntu.com/a/449192"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13091</TotalTime>
  <Pages>20</Pages>
  <Words>4340</Words>
  <Characters>24739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 NHAN TRI</cp:lastModifiedBy>
  <cp:revision>321</cp:revision>
  <dcterms:created xsi:type="dcterms:W3CDTF">2020-03-09T17:45:00Z</dcterms:created>
  <dcterms:modified xsi:type="dcterms:W3CDTF">2023-12-06T01:58:00Z</dcterms:modified>
</cp:coreProperties>
</file>