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A17" w14:textId="55D9F814" w:rsidR="008153E3" w:rsidRDefault="00A35D8B" w:rsidP="008153E3">
      <w:pPr>
        <w:pStyle w:val="Heading1"/>
      </w:pPr>
      <w:bookmarkStart w:id="0" w:name="_Hlk83855349"/>
      <w:r>
        <w:t>Pylint</w:t>
      </w:r>
    </w:p>
    <w:p w14:paraId="47F658BB" w14:textId="6AFD9F93" w:rsidR="008153E3" w:rsidRDefault="00000000" w:rsidP="008153E3">
      <w:hyperlink r:id="rId8" w:history="1">
        <w:r w:rsidR="008153E3" w:rsidRPr="009D4393">
          <w:rPr>
            <w:rStyle w:val="Hyperlink"/>
          </w:rPr>
          <w:t>https://pylint.pycqa.org/en/latest/tutorial.html</w:t>
        </w:r>
      </w:hyperlink>
    </w:p>
    <w:bookmarkEnd w:id="0"/>
    <w:p w14:paraId="35E1CECD" w14:textId="28A5D653" w:rsidR="005A378A" w:rsidRDefault="00DF14D4" w:rsidP="005A378A">
      <w:pPr>
        <w:pStyle w:val="Heading2"/>
      </w:pPr>
      <w:r>
        <w:t>Bug Types</w:t>
      </w:r>
    </w:p>
    <w:p w14:paraId="15038090" w14:textId="791136EB" w:rsidR="0068489B" w:rsidRPr="0068489B" w:rsidRDefault="0068489B" w:rsidP="0068489B">
      <w:r>
        <w:t xml:space="preserve">Pylint can detect most of Python static code defects. </w:t>
      </w:r>
      <w:r w:rsidR="00EB0FE9">
        <w:t xml:space="preserve">It also checks coding style and spelling in comments. </w:t>
      </w:r>
    </w:p>
    <w:p w14:paraId="58F882D7" w14:textId="63E8887B" w:rsidR="00F86A86" w:rsidRDefault="0068489B" w:rsidP="0068489B">
      <w:r>
        <w:t xml:space="preserve">For a full explanation of </w:t>
      </w:r>
      <w:r w:rsidR="00A06961">
        <w:t xml:space="preserve">all </w:t>
      </w:r>
      <w:r>
        <w:t xml:space="preserve">Pylint </w:t>
      </w:r>
      <w:r w:rsidR="00A06961">
        <w:t>defects</w:t>
      </w:r>
      <w:r>
        <w:t>, check:</w:t>
      </w:r>
    </w:p>
    <w:p w14:paraId="782D301E" w14:textId="26A80182" w:rsidR="00F86A86" w:rsidRDefault="00000000" w:rsidP="00F86A86">
      <w:pPr>
        <w:pStyle w:val="ListParagraph"/>
        <w:numPr>
          <w:ilvl w:val="0"/>
          <w:numId w:val="31"/>
        </w:numPr>
      </w:pPr>
      <w:hyperlink r:id="rId9" w:history="1">
        <w:r w:rsidR="00F86A86" w:rsidRPr="009D4393">
          <w:rPr>
            <w:rStyle w:val="Hyperlink"/>
          </w:rPr>
          <w:t>https://pylint.readthedocs.io/en/latest/user_guide/messages/index.html</w:t>
        </w:r>
      </w:hyperlink>
    </w:p>
    <w:p w14:paraId="42085C39" w14:textId="20390CA9" w:rsidR="0068489B" w:rsidRDefault="00000000" w:rsidP="00F86A86">
      <w:pPr>
        <w:pStyle w:val="ListParagraph"/>
        <w:numPr>
          <w:ilvl w:val="0"/>
          <w:numId w:val="31"/>
        </w:numPr>
      </w:pPr>
      <w:hyperlink r:id="rId10" w:history="1">
        <w:r w:rsidR="00F86A86" w:rsidRPr="009D4393">
          <w:rPr>
            <w:rStyle w:val="Hyperlink"/>
          </w:rPr>
          <w:t>https://github.com/britonad/pylint-errors</w:t>
        </w:r>
      </w:hyperlink>
    </w:p>
    <w:p w14:paraId="20098182" w14:textId="0584E2EE" w:rsidR="00DF14D4" w:rsidRDefault="00DF14D4" w:rsidP="00DF14D4">
      <w:pPr>
        <w:pStyle w:val="Heading2"/>
      </w:pPr>
      <w:r w:rsidRPr="00DF14D4">
        <w:t xml:space="preserve">Coding </w:t>
      </w:r>
      <w:r>
        <w:t>S</w:t>
      </w:r>
      <w:r w:rsidRPr="00DF14D4">
        <w:t>tandards</w:t>
      </w:r>
    </w:p>
    <w:p w14:paraId="0AC1801D" w14:textId="2AEDD1A8" w:rsidR="009C429D" w:rsidRDefault="009C429D" w:rsidP="009C429D">
      <w:pPr>
        <w:pStyle w:val="Heading2"/>
      </w:pPr>
      <w:r>
        <w:t>Usage</w:t>
      </w:r>
    </w:p>
    <w:p w14:paraId="79C6D19E" w14:textId="0AD57926" w:rsidR="0004318F" w:rsidRDefault="0004318F" w:rsidP="0004318F">
      <w:pPr>
        <w:pStyle w:val="Heading3"/>
      </w:pPr>
      <w:r>
        <w:t>General</w:t>
      </w:r>
    </w:p>
    <w:p w14:paraId="22F4715E" w14:textId="0359E21C" w:rsidR="008C6849" w:rsidRPr="008C6849" w:rsidRDefault="008C6849" w:rsidP="008C6849">
      <w:r>
        <w:t>The pylint CLI offers a wide range of commands and options:</w:t>
      </w:r>
    </w:p>
    <w:p w14:paraId="1916B25F" w14:textId="77777777" w:rsidR="0004318F" w:rsidRPr="008C6849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8C6849">
        <w:rPr>
          <w:rFonts w:ascii="Consolas" w:hAnsi="Consolas"/>
          <w:b/>
          <w:bCs/>
          <w:sz w:val="20"/>
          <w:szCs w:val="20"/>
        </w:rPr>
        <w:t>usage: pylint [options]</w:t>
      </w:r>
    </w:p>
    <w:p w14:paraId="16C59B3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35DF4E84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options:</w:t>
      </w:r>
    </w:p>
    <w:p w14:paraId="52D3DBC5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B4602B">
        <w:rPr>
          <w:rFonts w:ascii="Consolas" w:hAnsi="Consolas"/>
          <w:b/>
          <w:bCs/>
          <w:sz w:val="20"/>
          <w:szCs w:val="20"/>
        </w:rPr>
        <w:t xml:space="preserve">  -h, --help</w:t>
      </w:r>
      <w:r w:rsidRPr="0004318F">
        <w:rPr>
          <w:rFonts w:ascii="Consolas" w:hAnsi="Consolas"/>
          <w:sz w:val="20"/>
          <w:szCs w:val="20"/>
        </w:rPr>
        <w:t xml:space="preserve">            show this help message and exit</w:t>
      </w:r>
    </w:p>
    <w:p w14:paraId="24A2E8C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18C94728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Commands:</w:t>
      </w:r>
    </w:p>
    <w:p w14:paraId="7CBB7EB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Options which are actually commands. Options in this group are mutually exclusive.</w:t>
      </w:r>
    </w:p>
    <w:p w14:paraId="3FF9A46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6725B10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--rcfile RCFILE</w:t>
      </w:r>
      <w:r w:rsidRPr="0004318F">
        <w:rPr>
          <w:rFonts w:ascii="Consolas" w:hAnsi="Consolas"/>
          <w:sz w:val="20"/>
          <w:szCs w:val="20"/>
        </w:rPr>
        <w:t xml:space="preserve">       Specify a configuration file to load.</w:t>
      </w:r>
    </w:p>
    <w:p w14:paraId="2C04512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--output OUTPUT</w:t>
      </w:r>
      <w:r w:rsidRPr="0004318F">
        <w:rPr>
          <w:rFonts w:ascii="Consolas" w:hAnsi="Consolas"/>
          <w:sz w:val="20"/>
          <w:szCs w:val="20"/>
        </w:rPr>
        <w:t xml:space="preserve">       Specify an output file.</w:t>
      </w:r>
    </w:p>
    <w:p w14:paraId="6CA8B469" w14:textId="6C674FD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--help-msg HELP_MSG [HELP_MSG ...]</w:t>
      </w:r>
      <w:r>
        <w:rPr>
          <w:rFonts w:ascii="Consolas" w:hAnsi="Consolas"/>
          <w:sz w:val="20"/>
          <w:szCs w:val="20"/>
        </w:rPr>
        <w:t xml:space="preserve">    </w:t>
      </w:r>
      <w:r w:rsidRPr="0004318F">
        <w:rPr>
          <w:rFonts w:ascii="Consolas" w:hAnsi="Consolas"/>
          <w:sz w:val="20"/>
          <w:szCs w:val="20"/>
        </w:rPr>
        <w:t xml:space="preserve">Display a help message for the given message id and exit. </w:t>
      </w:r>
    </w:p>
    <w:p w14:paraId="04947AE9" w14:textId="27603A2C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   </w:t>
      </w:r>
      <w:r w:rsidRPr="0004318F">
        <w:rPr>
          <w:rFonts w:ascii="Consolas" w:hAnsi="Consolas"/>
          <w:sz w:val="20"/>
          <w:szCs w:val="20"/>
        </w:rPr>
        <w:t>The value may be a comma separated list of message ids.</w:t>
      </w:r>
    </w:p>
    <w:p w14:paraId="4F3BF85D" w14:textId="151AE18B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--list-msgs</w:t>
      </w:r>
      <w:r w:rsidRPr="0004318F">
        <w:rPr>
          <w:rFonts w:ascii="Consolas" w:hAnsi="Consolas"/>
          <w:sz w:val="20"/>
          <w:szCs w:val="20"/>
        </w:rPr>
        <w:t xml:space="preserve">           Display a list of all pylint's messages divided by whether they're emittable with the given interpreter.        </w:t>
      </w:r>
    </w:p>
    <w:p w14:paraId="4AB3D8B5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--list-msgs-enabled</w:t>
      </w:r>
      <w:r w:rsidRPr="0004318F">
        <w:rPr>
          <w:rFonts w:ascii="Consolas" w:hAnsi="Consolas"/>
          <w:sz w:val="20"/>
          <w:szCs w:val="20"/>
        </w:rPr>
        <w:t xml:space="preserve">   Display a list of what messages are enabled, disabled and non-emittable with the given configuration.</w:t>
      </w:r>
    </w:p>
    <w:p w14:paraId="708D782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--list-groups</w:t>
      </w:r>
      <w:r w:rsidRPr="0004318F">
        <w:rPr>
          <w:rFonts w:ascii="Consolas" w:hAnsi="Consolas"/>
          <w:sz w:val="20"/>
          <w:szCs w:val="20"/>
        </w:rPr>
        <w:t xml:space="preserve">         List pylint's message groups.</w:t>
      </w:r>
    </w:p>
    <w:p w14:paraId="7E489A8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--list-conf-levels</w:t>
      </w:r>
      <w:r w:rsidRPr="0004318F">
        <w:rPr>
          <w:rFonts w:ascii="Consolas" w:hAnsi="Consolas"/>
          <w:sz w:val="20"/>
          <w:szCs w:val="20"/>
        </w:rPr>
        <w:t xml:space="preserve">    Generate pylint's confidence levels.</w:t>
      </w:r>
    </w:p>
    <w:p w14:paraId="425C5BB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--list-extensions</w:t>
      </w:r>
      <w:r w:rsidRPr="0004318F">
        <w:rPr>
          <w:rFonts w:ascii="Consolas" w:hAnsi="Consolas"/>
          <w:sz w:val="20"/>
          <w:szCs w:val="20"/>
        </w:rPr>
        <w:t xml:space="preserve">     List available extensions.</w:t>
      </w:r>
    </w:p>
    <w:p w14:paraId="6C38853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--full-documentation</w:t>
      </w:r>
      <w:r w:rsidRPr="0004318F">
        <w:rPr>
          <w:rFonts w:ascii="Consolas" w:hAnsi="Consolas"/>
          <w:sz w:val="20"/>
          <w:szCs w:val="20"/>
        </w:rPr>
        <w:t xml:space="preserve">  Generate pylint's full documentation.</w:t>
      </w:r>
    </w:p>
    <w:p w14:paraId="1468AD88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--generate-rcfile</w:t>
      </w:r>
      <w:r w:rsidRPr="0004318F">
        <w:rPr>
          <w:rFonts w:ascii="Consolas" w:hAnsi="Consolas"/>
          <w:sz w:val="20"/>
          <w:szCs w:val="20"/>
        </w:rPr>
        <w:t xml:space="preserve">     Generate a sample configuration file according to the current configuration. </w:t>
      </w:r>
    </w:p>
    <w:p w14:paraId="150FC8F0" w14:textId="1D2A786E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You can put other options before this one to get them in the generated configuration.</w:t>
      </w:r>
    </w:p>
    <w:p w14:paraId="199C6C5E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--generate-toml-config</w:t>
      </w:r>
    </w:p>
    <w:p w14:paraId="1719F1E4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Generate a sample configuration file according to the current configuration. </w:t>
      </w:r>
    </w:p>
    <w:p w14:paraId="2103C54F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You can put other options before this one to get them in the generated configuration.</w:t>
      </w:r>
    </w:p>
    <w:p w14:paraId="19C6D6DA" w14:textId="4EF9B3D4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The config is in the .toml format.</w:t>
      </w:r>
    </w:p>
    <w:p w14:paraId="7C2D1E77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--long-help</w:t>
      </w:r>
      <w:r w:rsidRPr="0004318F">
        <w:rPr>
          <w:rFonts w:ascii="Consolas" w:hAnsi="Consolas"/>
          <w:sz w:val="20"/>
          <w:szCs w:val="20"/>
        </w:rPr>
        <w:t xml:space="preserve">           Show more verbose help.</w:t>
      </w:r>
    </w:p>
    <w:p w14:paraId="69F6C10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3A58F972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Main:</w:t>
      </w:r>
    </w:p>
    <w:p w14:paraId="2ED2EFC2" w14:textId="1DC1AB0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--init-hook INIT_HOOK</w:t>
      </w:r>
      <w:r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Python code to execute, usually for sys.path manipulation such as pygtk.require().</w:t>
      </w:r>
    </w:p>
    <w:p w14:paraId="782B0D11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--errors-only, -E</w:t>
      </w:r>
      <w:r w:rsidRPr="0004318F">
        <w:rPr>
          <w:rFonts w:ascii="Consolas" w:hAnsi="Consolas"/>
          <w:sz w:val="20"/>
          <w:szCs w:val="20"/>
        </w:rPr>
        <w:t xml:space="preserve">     In error mode, messages with a category besides ERROR or FATAL are suppressed, </w:t>
      </w:r>
    </w:p>
    <w:p w14:paraId="00165E7F" w14:textId="38A1DC96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and no reports are done by default. Error mode is compatible with</w:t>
      </w:r>
      <w:r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disabling specific errors.</w:t>
      </w:r>
    </w:p>
    <w:p w14:paraId="7533CFE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--verbose , -v</w:t>
      </w:r>
      <w:r w:rsidRPr="0004318F">
        <w:rPr>
          <w:rFonts w:ascii="Consolas" w:hAnsi="Consolas"/>
          <w:sz w:val="20"/>
          <w:szCs w:val="20"/>
        </w:rPr>
        <w:t xml:space="preserve">        In verbose mode, extra non-checker-related info will be displayed.</w:t>
      </w:r>
    </w:p>
    <w:p w14:paraId="655B09BB" w14:textId="6C687958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lastRenderedPageBreak/>
        <w:t xml:space="preserve">  --enable-all-extensions</w:t>
      </w:r>
      <w:r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Load and enable all available extensions. Use --list-extensions to see a list all available extensions.</w:t>
      </w:r>
    </w:p>
    <w:p w14:paraId="0FEB3BAD" w14:textId="1A5A46FC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--ignore &lt;file&gt;[,&lt;file&gt;...]</w:t>
      </w:r>
      <w:r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Files or directories to be skipped. They should be base names, not paths. (default: ('CVS',))</w:t>
      </w:r>
    </w:p>
    <w:p w14:paraId="2FD85AC9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--ignore-patterns &lt;pattern&gt;[,&lt;pattern&gt;...]</w:t>
      </w:r>
      <w:r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Files or directories matching the regular expression patterns are skipped.</w:t>
      </w:r>
    </w:p>
    <w:p w14:paraId="644127E4" w14:textId="123932B4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</w:t>
      </w:r>
      <w:r w:rsidRPr="0004318F">
        <w:rPr>
          <w:rFonts w:ascii="Consolas" w:hAnsi="Consolas"/>
          <w:sz w:val="20"/>
          <w:szCs w:val="20"/>
        </w:rPr>
        <w:t xml:space="preserve">The regex matches against base names, not paths. The default value ignores     </w:t>
      </w:r>
    </w:p>
    <w:p w14:paraId="32A4391C" w14:textId="330F9BDF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</w:t>
      </w:r>
      <w:r>
        <w:rPr>
          <w:rFonts w:ascii="Consolas" w:hAnsi="Consolas"/>
          <w:sz w:val="20"/>
          <w:szCs w:val="20"/>
        </w:rPr>
        <w:t xml:space="preserve">                     </w:t>
      </w:r>
      <w:r w:rsidRPr="0004318F">
        <w:rPr>
          <w:rFonts w:ascii="Consolas" w:hAnsi="Consolas"/>
          <w:sz w:val="20"/>
          <w:szCs w:val="20"/>
        </w:rPr>
        <w:t>Emacs file locks (default: (re.compile('^\\.#'),))</w:t>
      </w:r>
    </w:p>
    <w:p w14:paraId="070973E0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--ignore-paths &lt;pattern&gt;[,&lt;pattern&gt;...]</w:t>
      </w:r>
      <w:r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Add files or directories matching the regular expressions patterns to the ignore-list.</w:t>
      </w:r>
    </w:p>
    <w:p w14:paraId="019301E4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</w:t>
      </w:r>
      <w:r w:rsidRPr="0004318F">
        <w:rPr>
          <w:rFonts w:ascii="Consolas" w:hAnsi="Consolas"/>
          <w:sz w:val="20"/>
          <w:szCs w:val="20"/>
        </w:rPr>
        <w:t>The regex matches against paths and can be in Posix or Windows format.</w:t>
      </w:r>
    </w:p>
    <w:p w14:paraId="221BC258" w14:textId="30DAB98E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</w:t>
      </w:r>
      <w:r w:rsidRPr="0004318F">
        <w:rPr>
          <w:rFonts w:ascii="Consolas" w:hAnsi="Consolas"/>
          <w:sz w:val="20"/>
          <w:szCs w:val="20"/>
        </w:rPr>
        <w:t>Because '\\' represents the directory delimiter on Windows systems,</w:t>
      </w:r>
    </w:p>
    <w:p w14:paraId="06203B7E" w14:textId="69925B86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</w:t>
      </w:r>
      <w:r w:rsidRPr="0004318F">
        <w:rPr>
          <w:rFonts w:ascii="Consolas" w:hAnsi="Consolas"/>
          <w:sz w:val="20"/>
          <w:szCs w:val="20"/>
        </w:rPr>
        <w:t>it can't be used as an escape character. (default: [])</w:t>
      </w:r>
    </w:p>
    <w:p w14:paraId="45F25844" w14:textId="23D574E2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--persistent &lt;y or n&gt;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04318F">
        <w:rPr>
          <w:rFonts w:ascii="Consolas" w:hAnsi="Consolas"/>
          <w:sz w:val="20"/>
          <w:szCs w:val="20"/>
        </w:rPr>
        <w:t>Pickle collected data for later comparisons. (default: True)</w:t>
      </w:r>
    </w:p>
    <w:p w14:paraId="2BF1E7DE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--load-plugins &lt;modules&gt;</w:t>
      </w:r>
      <w:r w:rsidRPr="0004318F">
        <w:rPr>
          <w:rFonts w:ascii="Consolas" w:hAnsi="Consolas"/>
          <w:b/>
          <w:bCs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04318F">
        <w:rPr>
          <w:rFonts w:ascii="Consolas" w:hAnsi="Consolas"/>
          <w:sz w:val="20"/>
          <w:szCs w:val="20"/>
        </w:rPr>
        <w:t xml:space="preserve">List of plugins (as comma separated values of python module names) to load, </w:t>
      </w:r>
    </w:p>
    <w:p w14:paraId="5CED9826" w14:textId="0025ED38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</w:t>
      </w:r>
      <w:r w:rsidRPr="0004318F">
        <w:rPr>
          <w:rFonts w:ascii="Consolas" w:hAnsi="Consolas"/>
          <w:sz w:val="20"/>
          <w:szCs w:val="20"/>
        </w:rPr>
        <w:t>usually to register additional checkers. (default: ())</w:t>
      </w:r>
    </w:p>
    <w:p w14:paraId="21F2D03C" w14:textId="017BD6EF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--fail-under &lt;score&gt;</w:t>
      </w:r>
      <w:r w:rsidRPr="0004318F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04318F">
        <w:rPr>
          <w:rFonts w:ascii="Consolas" w:hAnsi="Consolas"/>
          <w:sz w:val="20"/>
          <w:szCs w:val="20"/>
        </w:rPr>
        <w:t>Specify a score threshold under which the program will exit with error. (default: 10)</w:t>
      </w:r>
    </w:p>
    <w:p w14:paraId="06DC3792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--fail-on &lt;msg ids&gt;</w:t>
      </w:r>
      <w:r w:rsidRPr="0004318F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04318F">
        <w:rPr>
          <w:rFonts w:ascii="Consolas" w:hAnsi="Consolas"/>
          <w:sz w:val="20"/>
          <w:szCs w:val="20"/>
        </w:rPr>
        <w:t xml:space="preserve">Return non-zero exit code if any of these messages/categories are detected, </w:t>
      </w:r>
    </w:p>
    <w:p w14:paraId="744CF0F7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firstLine="7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r w:rsidRPr="0004318F">
        <w:rPr>
          <w:rFonts w:ascii="Consolas" w:hAnsi="Consolas"/>
          <w:sz w:val="20"/>
          <w:szCs w:val="20"/>
        </w:rPr>
        <w:t>even if score is above --fail-under value. Syntax same as enable.</w:t>
      </w:r>
    </w:p>
    <w:p w14:paraId="4731780E" w14:textId="0B5F61AC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firstLine="72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r w:rsidRPr="0004318F">
        <w:rPr>
          <w:rFonts w:ascii="Consolas" w:hAnsi="Consolas"/>
          <w:sz w:val="20"/>
          <w:szCs w:val="20"/>
        </w:rPr>
        <w:t>Messages specified are enabled, while categories only check already-enabled messages. (default: )</w:t>
      </w:r>
    </w:p>
    <w:p w14:paraId="4FD797F6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--jobs &lt;n-processes&gt;, -j &lt;n-processes&gt;</w:t>
      </w:r>
    </w:p>
    <w:p w14:paraId="4A8B4489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Use multiple processes to speed up Pylint.</w:t>
      </w:r>
    </w:p>
    <w:p w14:paraId="7A4F2848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Specifying 0 will auto-detect the number of processors available to use, </w:t>
      </w:r>
    </w:p>
    <w:p w14:paraId="635092EE" w14:textId="1A026EF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and will cap the count on Windows to avoid hangs. (default: 1)</w:t>
      </w:r>
    </w:p>
    <w:p w14:paraId="25219D8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--limit-inference-results &lt;number-of-results&gt;</w:t>
      </w:r>
    </w:p>
    <w:p w14:paraId="37165C02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Control the amount of potential inferred values when inferring a single object. </w:t>
      </w:r>
    </w:p>
    <w:p w14:paraId="61851822" w14:textId="2F7CE80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This can help the performance when dealing with large functions or nested conditions. (default: 100)</w:t>
      </w:r>
    </w:p>
    <w:p w14:paraId="49FBC44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--extension-pkg-allow-list &lt;pkg[,pkg]&gt;</w:t>
      </w:r>
    </w:p>
    <w:p w14:paraId="7EEFFEAB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 comma-separated list of package or module names from where C extensions may be loaded. </w:t>
      </w:r>
    </w:p>
    <w:p w14:paraId="105A4C4D" w14:textId="6D30DA29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Extensions are loading into the active Python interpreter and may run arbitrary code. (default: [])</w:t>
      </w:r>
    </w:p>
    <w:p w14:paraId="732DDD1E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--extension-pkg-whitelist &lt;pkg[,pkg]&gt;</w:t>
      </w:r>
    </w:p>
    <w:p w14:paraId="34DED332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 comma-separated list of package or module names from where C extensions may be loaded. </w:t>
      </w:r>
    </w:p>
    <w:p w14:paraId="7A62C7CB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Extensions are loading into the active Python interpreter and may run arbitrary code. </w:t>
      </w:r>
    </w:p>
    <w:p w14:paraId="35A573E3" w14:textId="219D3899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(This is an alternative name to extension-pkg-allow-list for backward compatibility.) (default: [])</w:t>
      </w:r>
    </w:p>
    <w:p w14:paraId="275B8CA7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--suggestion-mode &lt;y or n&gt;</w:t>
      </w:r>
    </w:p>
    <w:p w14:paraId="00649DFA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When enabled, pylint would attempt to guess common misconfiguration and emit user-friendly hints </w:t>
      </w:r>
    </w:p>
    <w:p w14:paraId="0887D717" w14:textId="113BF9AD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instead of false-positive error messages. (default: True)</w:t>
      </w:r>
    </w:p>
    <w:p w14:paraId="49992527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--exit-zero</w:t>
      </w:r>
      <w:r w:rsidRPr="0004318F">
        <w:rPr>
          <w:rFonts w:ascii="Consolas" w:hAnsi="Consolas"/>
          <w:sz w:val="20"/>
          <w:szCs w:val="20"/>
        </w:rPr>
        <w:t xml:space="preserve">           Always return a 0 (non-error) status code, even if lint errors are found. </w:t>
      </w:r>
    </w:p>
    <w:p w14:paraId="5E535369" w14:textId="7142BBFF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This is primarily useful in continuous integration scripts. (default: False)    </w:t>
      </w:r>
    </w:p>
    <w:p w14:paraId="4AD9C66D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--from-stdin</w:t>
      </w:r>
      <w:r w:rsidRPr="0004318F">
        <w:rPr>
          <w:rFonts w:ascii="Consolas" w:hAnsi="Consolas"/>
          <w:sz w:val="20"/>
          <w:szCs w:val="20"/>
        </w:rPr>
        <w:t xml:space="preserve">          Interpret the stdin as a python script, whose filename needs to be passed </w:t>
      </w:r>
    </w:p>
    <w:p w14:paraId="3DB3DCFA" w14:textId="4F3AE8F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as the module_or_package argument. (default: False)</w:t>
      </w:r>
    </w:p>
    <w:p w14:paraId="383149F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--source-roots &lt;path&gt;[,&lt;path&gt;...]</w:t>
      </w:r>
    </w:p>
    <w:p w14:paraId="2CE9AB79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Add paths to the list of the source roots. Supports globbing patterns. </w:t>
      </w:r>
    </w:p>
    <w:p w14:paraId="55F09A0C" w14:textId="05CA6A80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The source root is an absolute path or a path relative to the current working      </w:t>
      </w:r>
    </w:p>
    <w:p w14:paraId="0A52931B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directory used to determine a package namespace for modules located under the source root. (default: ())</w:t>
      </w:r>
    </w:p>
    <w:p w14:paraId="1CE236F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--recursive &lt;yn&gt;</w:t>
      </w:r>
      <w:r w:rsidRPr="0004318F">
        <w:rPr>
          <w:rFonts w:ascii="Consolas" w:hAnsi="Consolas"/>
          <w:sz w:val="20"/>
          <w:szCs w:val="20"/>
        </w:rPr>
        <w:t xml:space="preserve">      Discover python modules and packages in the file system subtree. (default: False)</w:t>
      </w:r>
    </w:p>
    <w:p w14:paraId="2D64935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--py-version &lt;py_version&gt;</w:t>
      </w:r>
    </w:p>
    <w:p w14:paraId="40F23B4C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Minimum Python version to use for version dependent checks. </w:t>
      </w:r>
    </w:p>
    <w:p w14:paraId="0675BED0" w14:textId="1B58C372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Will default to the version used to run pylint. (default: (3, 12))</w:t>
      </w:r>
    </w:p>
    <w:p w14:paraId="6E25E03E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b/>
          <w:bCs/>
          <w:sz w:val="20"/>
          <w:szCs w:val="20"/>
        </w:rPr>
        <w:t>--ignored-modules &lt;module names&gt;</w:t>
      </w:r>
    </w:p>
    <w:p w14:paraId="5FCE6EB0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module names for which member attributes should not be checked </w:t>
      </w:r>
    </w:p>
    <w:p w14:paraId="3E188A95" w14:textId="03C27965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(useful for modules/projects where namespaces are manipulated during runtime and   </w:t>
      </w:r>
    </w:p>
    <w:p w14:paraId="642AE018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thus existing member attributes cannot be deduced by static analysis). </w:t>
      </w:r>
    </w:p>
    <w:p w14:paraId="040A3790" w14:textId="52D0E0BF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      </w:t>
      </w:r>
      <w:r w:rsidRPr="0004318F">
        <w:rPr>
          <w:rFonts w:ascii="Consolas" w:hAnsi="Consolas"/>
          <w:sz w:val="20"/>
          <w:szCs w:val="20"/>
        </w:rPr>
        <w:t>It supports qualified module names, as well as Unix pattern matching. (default: ())</w:t>
      </w:r>
    </w:p>
    <w:p w14:paraId="17024E0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--analyse-fallback-blocks &lt;y or n&gt;</w:t>
      </w:r>
    </w:p>
    <w:p w14:paraId="7EB29E43" w14:textId="77777777" w:rsid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Analyse import fallback blocks. This can be used to support both Python 2 and 3 compatible code, </w:t>
      </w:r>
    </w:p>
    <w:p w14:paraId="4E783DA8" w14:textId="7F87CE20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which means that the block might have code that exists   </w:t>
      </w:r>
    </w:p>
    <w:p w14:paraId="75E22B1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only in one or another interpreter, leading to false positives when analysed. (default: False)</w:t>
      </w:r>
    </w:p>
    <w:p w14:paraId="009B57F7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b/>
          <w:bCs/>
          <w:sz w:val="20"/>
          <w:szCs w:val="20"/>
        </w:rPr>
        <w:t xml:space="preserve">  --clear-cache-post-run &lt;y or n&gt;</w:t>
      </w:r>
    </w:p>
    <w:p w14:paraId="5F5EF5D7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Clear in-memory caches upon conclusion of linting. Useful if running pylint in a server-like mode.</w:t>
      </w:r>
    </w:p>
    <w:p w14:paraId="628A4D1C" w14:textId="0AE24480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False)</w:t>
      </w:r>
    </w:p>
    <w:p w14:paraId="6EBD15B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66F72462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Reports:</w:t>
      </w:r>
    </w:p>
    <w:p w14:paraId="323BBD36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Options related to output formatting and reporting</w:t>
      </w:r>
    </w:p>
    <w:p w14:paraId="38D692E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1ACDF93E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--output-format &lt;format&gt;, -f &lt;format&gt;</w:t>
      </w:r>
    </w:p>
    <w:p w14:paraId="05EB7F47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Set the output format. Available formats are: text, parseable, colorized, json2 </w:t>
      </w:r>
    </w:p>
    <w:p w14:paraId="6ADF6CC7" w14:textId="0CAFA474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(improved json format), json (old json format) and msvs (visual studio).  </w:t>
      </w:r>
    </w:p>
    <w:p w14:paraId="185D036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You can also give a reporter class, e.g. mypackage.mymodule.MyReporterClass.</w:t>
      </w:r>
    </w:p>
    <w:p w14:paraId="4358830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--reports &lt;y or n&gt;, -r &lt;y or n&gt;</w:t>
      </w:r>
    </w:p>
    <w:p w14:paraId="35A759A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Tells whether to display a full report or only the messages. (default: False)</w:t>
      </w:r>
    </w:p>
    <w:p w14:paraId="7026C7F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--evaluation &lt;python_expression&gt;</w:t>
      </w:r>
    </w:p>
    <w:p w14:paraId="687CB778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Python expression which should return a score less than or equal to 10. </w:t>
      </w:r>
    </w:p>
    <w:p w14:paraId="1AD20AFA" w14:textId="3B3F10F4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You have access to the variables 'fatal', 'error', 'warning', 'refactor',</w:t>
      </w:r>
    </w:p>
    <w:p w14:paraId="52BE0DE7" w14:textId="7EE387EA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'convention', and 'info' which contain the number of messages in each category,</w:t>
      </w:r>
    </w:p>
    <w:p w14:paraId="06FBCDCC" w14:textId="44850E43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as </w:t>
      </w:r>
      <w:r w:rsidR="0004318F" w:rsidRPr="0004318F">
        <w:rPr>
          <w:rFonts w:ascii="Consolas" w:hAnsi="Consolas"/>
          <w:sz w:val="20"/>
          <w:szCs w:val="20"/>
        </w:rPr>
        <w:t xml:space="preserve">well as 'statement' which is the total number of statements analyzed.  </w:t>
      </w:r>
    </w:p>
    <w:p w14:paraId="732D2C41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This score is used by the global evaluation report (RP0004). </w:t>
      </w:r>
    </w:p>
    <w:p w14:paraId="63EDEF35" w14:textId="77777777" w:rsidR="00A60163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max(0, 0 if fatal else 10.0 - ((float(5 * error + warning + refactor +</w:t>
      </w:r>
      <w:r>
        <w:rPr>
          <w:rFonts w:ascii="Consolas" w:hAnsi="Consolas"/>
          <w:sz w:val="20"/>
          <w:szCs w:val="20"/>
        </w:rPr>
        <w:t xml:space="preserve"> </w:t>
      </w:r>
    </w:p>
    <w:p w14:paraId="3D90565C" w14:textId="62A80DF6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convention) / statement) * 10)))</w:t>
      </w:r>
    </w:p>
    <w:p w14:paraId="654DDD23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--score &lt;y or n&gt;, -s &lt;y or n&gt;</w:t>
      </w:r>
    </w:p>
    <w:p w14:paraId="7729801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Activate the evaluation score. (default: True)</w:t>
      </w:r>
    </w:p>
    <w:p w14:paraId="0E25217F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--msg-template &lt;template&gt;</w:t>
      </w:r>
    </w:p>
    <w:p w14:paraId="1A3DB762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Template used to display messages. This is a python new-style format string used to </w:t>
      </w:r>
    </w:p>
    <w:p w14:paraId="4182BEE8" w14:textId="41708E14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format the message information. See doc for all details. (default: )  </w:t>
      </w:r>
    </w:p>
    <w:p w14:paraId="4FE2A5D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450127F6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Messages control:</w:t>
      </w:r>
    </w:p>
    <w:p w14:paraId="5866CFB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Options controlling analysis messages</w:t>
      </w:r>
    </w:p>
    <w:p w14:paraId="7B3ADCDE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1C381E7F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--confidence &lt;levels&gt;</w:t>
      </w:r>
    </w:p>
    <w:p w14:paraId="371B8686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Only show warnings with the listed confidence levels. Leave empty to show all. </w:t>
      </w:r>
    </w:p>
    <w:p w14:paraId="2FF6ACB4" w14:textId="205CE3BC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Valid levels: HIGH, CONTROL_FLOW, INFERENCE, INFERENCE_FAILURE,</w:t>
      </w:r>
    </w:p>
    <w:p w14:paraId="254C429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UNDEFINED. (default: ['HIGH', 'CONTROL_FLOW', 'INFERENCE', 'INFERENCE_FAILURE', 'UNDEFINED'])</w:t>
      </w:r>
    </w:p>
    <w:p w14:paraId="79A291F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--enable &lt;msg ids&gt;, -e &lt;msg ids&gt;</w:t>
      </w:r>
    </w:p>
    <w:p w14:paraId="64AE0F93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Enable the message, report, category or checker with the given id(s). </w:t>
      </w:r>
    </w:p>
    <w:p w14:paraId="6CC669AC" w14:textId="066BD256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You can either give multiple identifier separated by comma (,) or put this option   </w:t>
      </w:r>
    </w:p>
    <w:p w14:paraId="6E93E928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multiple time (only on the command line, not in the configuration file where it should appear only once).</w:t>
      </w:r>
    </w:p>
    <w:p w14:paraId="0CF2218E" w14:textId="77777777" w:rsidR="00A60163" w:rsidRP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--disable &lt;msg ids&gt;, -d &lt;msg ids&gt;</w:t>
      </w:r>
    </w:p>
    <w:p w14:paraId="3FFE0F11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Disable the message, report, category or checker with the given id(s). </w:t>
      </w:r>
    </w:p>
    <w:p w14:paraId="1094C7C9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You can either give multiple identifiers separated by comma (,) or put this option multiple times</w:t>
      </w:r>
    </w:p>
    <w:p w14:paraId="36C11DDF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(only on the command line, not in the configuration file where it should appear only once). </w:t>
      </w:r>
    </w:p>
    <w:p w14:paraId="238B0FB9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You can also use "--disable=all" to disable everything first and then re-enable specific checks. </w:t>
      </w:r>
    </w:p>
    <w:p w14:paraId="1DCC2AB6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For example, if you want to run only the similarities checker,</w:t>
      </w:r>
    </w:p>
    <w:p w14:paraId="7CCD2267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you can use "--disable=all --enable=similarities". </w:t>
      </w:r>
    </w:p>
    <w:p w14:paraId="0E3296D1" w14:textId="77777777" w:rsidR="00A60163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 xml:space="preserve">If you want to run only the classes checker, but have no Warning level messages displayed, </w:t>
      </w:r>
    </w:p>
    <w:p w14:paraId="1B289819" w14:textId="39609EA5" w:rsidR="00A60163" w:rsidRPr="0004318F" w:rsidRDefault="00A60163" w:rsidP="00A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Pr="0004318F">
        <w:rPr>
          <w:rFonts w:ascii="Consolas" w:hAnsi="Consolas"/>
          <w:sz w:val="20"/>
          <w:szCs w:val="20"/>
        </w:rPr>
        <w:t>use "--disable=all --enable=classes --disable=W".</w:t>
      </w:r>
    </w:p>
    <w:p w14:paraId="7AEF87D5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523AE725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Basic:</w:t>
      </w:r>
    </w:p>
    <w:p w14:paraId="4C0EC2E4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--good-names &lt;names&gt;</w:t>
      </w:r>
      <w:r w:rsidRPr="0004318F">
        <w:rPr>
          <w:rFonts w:ascii="Consolas" w:hAnsi="Consolas"/>
          <w:sz w:val="20"/>
          <w:szCs w:val="20"/>
        </w:rPr>
        <w:t xml:space="preserve">  Good variable names which should always be accepted, separated by a comma. </w:t>
      </w:r>
    </w:p>
    <w:p w14:paraId="38C25E84" w14:textId="7D2691D8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('i', 'j', 'k', 'ex', 'Run', '_'))</w:t>
      </w:r>
    </w:p>
    <w:p w14:paraId="13B0D342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--good-names-rgxs &lt;names&gt;</w:t>
      </w:r>
    </w:p>
    <w:p w14:paraId="1FF0ADFF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Good variable names regexes, separated by a comma. If names match any regex, </w:t>
      </w:r>
    </w:p>
    <w:p w14:paraId="01A554A3" w14:textId="330CDFBC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they will always be accepted (default: )</w:t>
      </w:r>
    </w:p>
    <w:p w14:paraId="059B80E7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--bad-names &lt;names&gt;</w:t>
      </w:r>
      <w:r w:rsidRPr="0004318F">
        <w:rPr>
          <w:rFonts w:ascii="Consolas" w:hAnsi="Consolas"/>
          <w:sz w:val="20"/>
          <w:szCs w:val="20"/>
        </w:rPr>
        <w:t xml:space="preserve">   Bad variable names which should always be refused, separated by a comma. </w:t>
      </w:r>
    </w:p>
    <w:p w14:paraId="3EAC9388" w14:textId="2D63E580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('foo', 'bar', 'baz', 'toto', 'tutu', 'tata'))</w:t>
      </w:r>
    </w:p>
    <w:p w14:paraId="7DA4A99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--bad-names-rgxs &lt;names&gt;</w:t>
      </w:r>
    </w:p>
    <w:p w14:paraId="71563F59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Bad variable names regexes, separated by a comma. If names match any regex, </w:t>
      </w:r>
    </w:p>
    <w:p w14:paraId="310ADB5A" w14:textId="63ACF215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they will always be refused (default: )</w:t>
      </w:r>
    </w:p>
    <w:p w14:paraId="088DC8EA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--name-group &lt;name1:name2&gt;</w:t>
      </w:r>
    </w:p>
    <w:p w14:paraId="53C5BE04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Colon-delimited sets of names that determine each other's naming style </w:t>
      </w:r>
    </w:p>
    <w:p w14:paraId="42617BD8" w14:textId="01B2C478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when the name regexes allow several styles. (default: ())</w:t>
      </w:r>
    </w:p>
    <w:p w14:paraId="30D8E83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--include-naming-hint &lt;y or n&gt;</w:t>
      </w:r>
    </w:p>
    <w:p w14:paraId="0C5111D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Include a hint for the correct naming format with invalid-name. (default: False)</w:t>
      </w:r>
    </w:p>
    <w:p w14:paraId="1D25739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--property-classes &lt;decorator names&gt;</w:t>
      </w:r>
    </w:p>
    <w:p w14:paraId="0C847AA5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decorators that produce properties, such as abc.abstractproperty. </w:t>
      </w:r>
    </w:p>
    <w:p w14:paraId="40D03A94" w14:textId="04BEE6B6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Add to this list to register other decorators that produce valid properties.    </w:t>
      </w:r>
    </w:p>
    <w:p w14:paraId="0F6407A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These decorators are taken in consideration only for invalid-name. (default: ('abc.abstractproperty',))</w:t>
      </w:r>
    </w:p>
    <w:p w14:paraId="0B85400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--argument-naming-style &lt;style&gt;</w:t>
      </w:r>
    </w:p>
    <w:p w14:paraId="11F5D0D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argument names. (default: snake_case)</w:t>
      </w:r>
    </w:p>
    <w:p w14:paraId="1E58A2F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--argument-rgx &lt;regexp&gt;</w:t>
      </w:r>
    </w:p>
    <w:p w14:paraId="2D0D2FD9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argument names. Overrides argument-naming-style. </w:t>
      </w:r>
    </w:p>
    <w:p w14:paraId="0250C3F6" w14:textId="47715985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argument names will be checked with the set naming style. (default: None)</w:t>
      </w:r>
    </w:p>
    <w:p w14:paraId="6F7A534F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--attr-naming-style &lt;style&gt;</w:t>
      </w:r>
    </w:p>
    <w:p w14:paraId="42DAFE9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attribute names. (default: snake_case)</w:t>
      </w:r>
    </w:p>
    <w:p w14:paraId="1DEF45F5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--attr-rgx &lt;regexp&gt;</w:t>
      </w:r>
      <w:r w:rsidRPr="0004318F">
        <w:rPr>
          <w:rFonts w:ascii="Consolas" w:hAnsi="Consolas"/>
          <w:sz w:val="20"/>
          <w:szCs w:val="20"/>
        </w:rPr>
        <w:t xml:space="preserve">   Regular expression matching correct attribute names. Overrides attr-naming-style. </w:t>
      </w:r>
    </w:p>
    <w:p w14:paraId="5781836D" w14:textId="52E251E7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attribute names will be checked with the set naming style. (default: None)</w:t>
      </w:r>
    </w:p>
    <w:p w14:paraId="1E9BE143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--class-naming-style &lt;style&gt;</w:t>
      </w:r>
    </w:p>
    <w:p w14:paraId="5D1D9A0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class names. (default: PascalCase)</w:t>
      </w:r>
    </w:p>
    <w:p w14:paraId="513E2BFF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--class-rgx &lt;regexp&gt;</w:t>
      </w:r>
      <w:r w:rsidRPr="0004318F">
        <w:rPr>
          <w:rFonts w:ascii="Consolas" w:hAnsi="Consolas"/>
          <w:sz w:val="20"/>
          <w:szCs w:val="20"/>
        </w:rPr>
        <w:t xml:space="preserve">  Regular expression matching correct class names. Overrides class-naming-style. </w:t>
      </w:r>
    </w:p>
    <w:p w14:paraId="0D47C462" w14:textId="6C28D3A1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class names will be checked with the set naming style. (default: None)</w:t>
      </w:r>
    </w:p>
    <w:p w14:paraId="15458E3D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--class-attribute-naming-style &lt;style&gt;</w:t>
      </w:r>
    </w:p>
    <w:p w14:paraId="286E7B3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class attribute names. (default: any)</w:t>
      </w:r>
    </w:p>
    <w:p w14:paraId="3179207B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--class-attribute-rgx &lt;regexp&gt;</w:t>
      </w:r>
    </w:p>
    <w:p w14:paraId="76F0C65A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class attribute names. Overrides class-attribute-naming-style. </w:t>
      </w:r>
    </w:p>
    <w:p w14:paraId="3C4A6C7C" w14:textId="17A2F92A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class attribute names will be checked with the set naming style. (default: None)</w:t>
      </w:r>
    </w:p>
    <w:p w14:paraId="0E30AB90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--class-const-naming-style &lt;style&gt;</w:t>
      </w:r>
    </w:p>
    <w:p w14:paraId="7C3276F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class constant names. (default: UPPER_CASE)</w:t>
      </w:r>
    </w:p>
    <w:p w14:paraId="370B091F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--class-const-rgx &lt;regexp&gt;</w:t>
      </w:r>
    </w:p>
    <w:p w14:paraId="01E0B363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class constant names. </w:t>
      </w:r>
    </w:p>
    <w:p w14:paraId="3D69BC02" w14:textId="285E8A44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Overrides class-const-naming-style. If left empty, class constant names will be checked with    </w:t>
      </w:r>
    </w:p>
    <w:p w14:paraId="1C5E7916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the set naming style. (default: None)</w:t>
      </w:r>
    </w:p>
    <w:p w14:paraId="6F580B18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--const-naming-style &lt;style&gt;</w:t>
      </w:r>
    </w:p>
    <w:p w14:paraId="1FAE8A36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lastRenderedPageBreak/>
        <w:t xml:space="preserve">                        Naming style matching correct constant names. (default: UPPER_CASE)</w:t>
      </w:r>
    </w:p>
    <w:p w14:paraId="69E42C99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--const-rgx &lt;regexp&gt;</w:t>
      </w:r>
      <w:r w:rsidRPr="0004318F">
        <w:rPr>
          <w:rFonts w:ascii="Consolas" w:hAnsi="Consolas"/>
          <w:sz w:val="20"/>
          <w:szCs w:val="20"/>
        </w:rPr>
        <w:t xml:space="preserve">  Regular expression matching correct constant names. Overrides const-naming-style. </w:t>
      </w:r>
    </w:p>
    <w:p w14:paraId="3CD15F2E" w14:textId="2AD04479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constant names will be checked with the set naming style. (default: None)</w:t>
      </w:r>
    </w:p>
    <w:p w14:paraId="473D3E1A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--function-naming-style &lt;style&gt;</w:t>
      </w:r>
    </w:p>
    <w:p w14:paraId="138455D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function names. (default: snake_case)</w:t>
      </w:r>
    </w:p>
    <w:p w14:paraId="56DE169C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--function-rgx &lt;regexp&gt;</w:t>
      </w:r>
    </w:p>
    <w:p w14:paraId="293FE41A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function names. Overrides function-naming-style. </w:t>
      </w:r>
    </w:p>
    <w:p w14:paraId="6DEFDAD6" w14:textId="00C4F24F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function names will be checked with the set naming style. (default: None)</w:t>
      </w:r>
    </w:p>
    <w:p w14:paraId="25AB2AD8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--inlinevar-naming-style &lt;style&gt;</w:t>
      </w:r>
    </w:p>
    <w:p w14:paraId="329777E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inline iteration names. (default: any)</w:t>
      </w:r>
    </w:p>
    <w:p w14:paraId="77DFFE82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--inlinevar-rgx &lt;regexp&gt;</w:t>
      </w:r>
    </w:p>
    <w:p w14:paraId="2818E4C3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inline iteration names. Overrides inlinevar-naming-style. </w:t>
      </w:r>
    </w:p>
    <w:p w14:paraId="444350BB" w14:textId="4030DF6A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inline iteration names will be checked with the set naming style. (default: None)</w:t>
      </w:r>
    </w:p>
    <w:p w14:paraId="657CE641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--method-naming-style &lt;style&gt;</w:t>
      </w:r>
    </w:p>
    <w:p w14:paraId="039A410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method names. (default: snake_case)</w:t>
      </w:r>
    </w:p>
    <w:p w14:paraId="4FBD7538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--method-rgx &lt;regexp&gt;</w:t>
      </w:r>
    </w:p>
    <w:p w14:paraId="130A5B4D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method names. Overrides method-naming-style. </w:t>
      </w:r>
    </w:p>
    <w:p w14:paraId="61C1E17B" w14:textId="79F5D0F4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method names will be checked with the set naming style. (default: None)</w:t>
      </w:r>
    </w:p>
    <w:p w14:paraId="65F42630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--module-naming-style &lt;style&gt;</w:t>
      </w:r>
    </w:p>
    <w:p w14:paraId="6269FEF7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module names. (default: snake_case)</w:t>
      </w:r>
    </w:p>
    <w:p w14:paraId="1767296B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--module-rgx &lt;regexp&gt;</w:t>
      </w:r>
    </w:p>
    <w:p w14:paraId="41A66CAB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module names. Overrides module-naming-style. </w:t>
      </w:r>
    </w:p>
    <w:p w14:paraId="587487FA" w14:textId="13C2FDEF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module names will be checked with the set naming style. (default: None)</w:t>
      </w:r>
    </w:p>
    <w:p w14:paraId="09916D59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--typealias-rgx &lt;regexp&gt;</w:t>
      </w:r>
    </w:p>
    <w:p w14:paraId="6A1E010F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type alias names. </w:t>
      </w:r>
    </w:p>
    <w:p w14:paraId="2B1C958C" w14:textId="44164572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type alias names will be checked with the set naming style. (default: None)</w:t>
      </w:r>
    </w:p>
    <w:p w14:paraId="02A1E7C4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--typevar-rgx &lt;regexp&gt;</w:t>
      </w:r>
    </w:p>
    <w:p w14:paraId="47259790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type variable names. </w:t>
      </w:r>
    </w:p>
    <w:p w14:paraId="1844FDC2" w14:textId="502C039C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If left empty, type variable names will be checked with the set naming style. (default: None)    </w:t>
      </w:r>
    </w:p>
    <w:p w14:paraId="29C7ADC2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--variable-naming-style &lt;style&gt;</w:t>
      </w:r>
    </w:p>
    <w:p w14:paraId="6C61B16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Naming style matching correct variable names. (default: snake_case)</w:t>
      </w:r>
    </w:p>
    <w:p w14:paraId="7ADEE87F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--variable-rgx &lt;regexp&gt;</w:t>
      </w:r>
    </w:p>
    <w:p w14:paraId="08935EC5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matching correct variable names. Overrides variable-naming-style. </w:t>
      </w:r>
    </w:p>
    <w:p w14:paraId="56B50852" w14:textId="6C0D6BBD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If left empty, variable names will be checked with the set naming style. (default: None)</w:t>
      </w:r>
    </w:p>
    <w:p w14:paraId="7A0D148B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--no-docstring-rgx &lt;regexp&gt;</w:t>
      </w:r>
    </w:p>
    <w:p w14:paraId="1A9814C2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Regular expression which should only match function or class names that do not require a docstring.</w:t>
      </w:r>
    </w:p>
    <w:p w14:paraId="62DA01C5" w14:textId="6F09E29F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re.compile('^_'))</w:t>
      </w:r>
    </w:p>
    <w:p w14:paraId="6082C459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--docstring-min-length &lt;int&gt;</w:t>
      </w:r>
    </w:p>
    <w:p w14:paraId="076FAF42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Minimum line length for functions/classes that require docstrings, shorter ones are exempt. </w:t>
      </w:r>
    </w:p>
    <w:p w14:paraId="13B365BF" w14:textId="7D36D060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-1)</w:t>
      </w:r>
    </w:p>
    <w:p w14:paraId="64531AF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633D5F1F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Classes:</w:t>
      </w:r>
    </w:p>
    <w:p w14:paraId="447724B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Checker for class nodes.</w:t>
      </w:r>
    </w:p>
    <w:p w14:paraId="29C8755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0A4B7EC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--defining-attr-methods &lt;method names&gt;</w:t>
      </w:r>
    </w:p>
    <w:p w14:paraId="7BE69CAA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method names used to declare (i.e. assign) instance attributes. </w:t>
      </w:r>
    </w:p>
    <w:p w14:paraId="0D4B53CA" w14:textId="67927165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(default: ('__init__', '__new__', 'setUp', 'asyncSetUp', '__post_init__'))        </w:t>
      </w:r>
    </w:p>
    <w:p w14:paraId="1DDA286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--valid-classmethod-first-arg &lt;argument names&gt;</w:t>
      </w:r>
    </w:p>
    <w:p w14:paraId="554CBDD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valid names for the first argument in a class method. (default: ('cls',))</w:t>
      </w:r>
    </w:p>
    <w:p w14:paraId="7C1C2424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lastRenderedPageBreak/>
        <w:t xml:space="preserve">  --valid-metaclass-classmethod-first-arg &lt;argument names&gt;</w:t>
      </w:r>
    </w:p>
    <w:p w14:paraId="5EA3720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valid names for the first argument in a metaclass class method. (default: ('mcs',))</w:t>
      </w:r>
    </w:p>
    <w:p w14:paraId="3F59BD8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--exclude-protected &lt;protected access exclusions&gt;</w:t>
      </w:r>
    </w:p>
    <w:p w14:paraId="5C156151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member names, which should be excluded from the protected access warning. </w:t>
      </w:r>
    </w:p>
    <w:p w14:paraId="59194A1E" w14:textId="4DBC777A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('_asdict', '_fields', '_replace', '_source', '_make', 'os._exit'))</w:t>
      </w:r>
    </w:p>
    <w:p w14:paraId="3A3D502B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--check-protected-access-in-special-methods &lt;y or n&gt;</w:t>
      </w:r>
    </w:p>
    <w:p w14:paraId="5D39515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Warn about protected attribute access inside special methods (default: False)</w:t>
      </w:r>
    </w:p>
    <w:p w14:paraId="7AF280F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444BA348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Design:</w:t>
      </w:r>
    </w:p>
    <w:p w14:paraId="24C3E9A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Checker of potential misdesigns.</w:t>
      </w:r>
    </w:p>
    <w:p w14:paraId="0AE8A0F7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1973D4A9" w14:textId="58421F4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--max-args &lt;int&gt;</w:t>
      </w:r>
      <w:r w:rsidRPr="0004318F">
        <w:rPr>
          <w:rFonts w:ascii="Consolas" w:hAnsi="Consolas"/>
          <w:sz w:val="20"/>
          <w:szCs w:val="20"/>
        </w:rPr>
        <w:t xml:space="preserve">      </w:t>
      </w:r>
      <w:r w:rsidR="00A60163"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Maximum number of arguments for function / method. (default: 5)</w:t>
      </w:r>
    </w:p>
    <w:p w14:paraId="0BB22254" w14:textId="49443215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--max-locals &lt;int&gt;</w:t>
      </w:r>
      <w:r w:rsidRPr="0004318F">
        <w:rPr>
          <w:rFonts w:ascii="Consolas" w:hAnsi="Consolas"/>
          <w:sz w:val="20"/>
          <w:szCs w:val="20"/>
        </w:rPr>
        <w:t xml:space="preserve">    </w:t>
      </w:r>
      <w:r w:rsidR="00A60163"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Maximum number of locals for function / method body. (default: 15)</w:t>
      </w:r>
    </w:p>
    <w:p w14:paraId="4BDB9634" w14:textId="75369021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--max-returns &lt;int&gt;</w:t>
      </w:r>
      <w:r w:rsidRPr="0004318F">
        <w:rPr>
          <w:rFonts w:ascii="Consolas" w:hAnsi="Consolas"/>
          <w:sz w:val="20"/>
          <w:szCs w:val="20"/>
        </w:rPr>
        <w:t xml:space="preserve">   </w:t>
      </w:r>
      <w:r w:rsidR="00A60163"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Maximum number of return / yield for function / method body. (default: 6)</w:t>
      </w:r>
    </w:p>
    <w:p w14:paraId="421E30BE" w14:textId="45D771D3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--max-branches &lt;int&gt;</w:t>
      </w:r>
      <w:r w:rsidRPr="0004318F">
        <w:rPr>
          <w:rFonts w:ascii="Consolas" w:hAnsi="Consolas"/>
          <w:sz w:val="20"/>
          <w:szCs w:val="20"/>
        </w:rPr>
        <w:t xml:space="preserve">  </w:t>
      </w:r>
      <w:r w:rsidR="00A60163"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Maximum number of branch for function / method body. (default: 12)</w:t>
      </w:r>
    </w:p>
    <w:p w14:paraId="1D163A41" w14:textId="1BB33A7C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--max-statements &lt;int&gt;</w:t>
      </w:r>
      <w:r w:rsidR="00A60163">
        <w:rPr>
          <w:rFonts w:ascii="Consolas" w:hAnsi="Consolas"/>
          <w:b/>
          <w:bCs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Maximum number of statements in function / method body. (default: 50)</w:t>
      </w:r>
    </w:p>
    <w:p w14:paraId="78C5972B" w14:textId="7BB6C3D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--max-parents &lt;num&gt;   </w:t>
      </w:r>
      <w:r w:rsidR="00A60163"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Maximum number of parents for a class (see R0901). (default: 7)</w:t>
      </w:r>
    </w:p>
    <w:p w14:paraId="4F45385E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--ignored-parents &lt;comma separated list of class names&gt;</w:t>
      </w:r>
    </w:p>
    <w:p w14:paraId="2D904FC8" w14:textId="2D8472F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</w:t>
      </w:r>
      <w:r w:rsidR="00A60163">
        <w:rPr>
          <w:rFonts w:ascii="Consolas" w:hAnsi="Consolas"/>
          <w:sz w:val="20"/>
          <w:szCs w:val="20"/>
        </w:rPr>
        <w:t xml:space="preserve"> </w:t>
      </w:r>
      <w:r w:rsidRPr="0004318F">
        <w:rPr>
          <w:rFonts w:ascii="Consolas" w:hAnsi="Consolas"/>
          <w:sz w:val="20"/>
          <w:szCs w:val="20"/>
        </w:rPr>
        <w:t>List of qualified class names to ignore when counting class parents (see R0901) (default: ())</w:t>
      </w:r>
    </w:p>
    <w:p w14:paraId="14A0E026" w14:textId="1CEF59E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--max-attributes &lt;num&gt;</w:t>
      </w:r>
      <w:r w:rsidR="00A60163">
        <w:rPr>
          <w:rFonts w:ascii="Consolas" w:hAnsi="Consolas"/>
          <w:b/>
          <w:bCs/>
          <w:sz w:val="20"/>
          <w:szCs w:val="20"/>
        </w:rPr>
        <w:t xml:space="preserve">      </w:t>
      </w:r>
      <w:r w:rsidRPr="0004318F">
        <w:rPr>
          <w:rFonts w:ascii="Consolas" w:hAnsi="Consolas"/>
          <w:sz w:val="20"/>
          <w:szCs w:val="20"/>
        </w:rPr>
        <w:t>Maximum number of attributes for a class (see R0902). (default: 7)</w:t>
      </w:r>
    </w:p>
    <w:p w14:paraId="478D5DA0" w14:textId="39F2860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--min-public-methods &lt;num&gt;</w:t>
      </w:r>
      <w:r w:rsidR="00A60163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sz w:val="20"/>
          <w:szCs w:val="20"/>
        </w:rPr>
        <w:t>Minimum number of public methods for a class (see R0903). (default: 2)</w:t>
      </w:r>
    </w:p>
    <w:p w14:paraId="5C498FE3" w14:textId="2792F200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--max-public-methods &lt;num&gt;</w:t>
      </w:r>
      <w:r w:rsidR="00A60163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sz w:val="20"/>
          <w:szCs w:val="20"/>
        </w:rPr>
        <w:t>Maximum number of public methods for a class (see R0904). (default: 20)</w:t>
      </w:r>
    </w:p>
    <w:p w14:paraId="65842DB6" w14:textId="15236862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--max-bool-expr &lt;num&gt;</w:t>
      </w:r>
      <w:r w:rsidR="00A60163">
        <w:rPr>
          <w:rFonts w:ascii="Consolas" w:hAnsi="Consolas"/>
          <w:sz w:val="20"/>
          <w:szCs w:val="20"/>
        </w:rPr>
        <w:t xml:space="preserve">       </w:t>
      </w:r>
      <w:r w:rsidRPr="0004318F">
        <w:rPr>
          <w:rFonts w:ascii="Consolas" w:hAnsi="Consolas"/>
          <w:sz w:val="20"/>
          <w:szCs w:val="20"/>
        </w:rPr>
        <w:t>Maximum number of boolean expressions in an if statement (see R0916). (default: 5)</w:t>
      </w:r>
    </w:p>
    <w:p w14:paraId="1ADA9C0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--exclude-too-few-public-methods &lt;pattern&gt;[,&lt;pattern&gt;...]</w:t>
      </w:r>
    </w:p>
    <w:p w14:paraId="73617115" w14:textId="77777777" w:rsid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regular expressions of class ancestor names to ignore when counting public methods </w:t>
      </w:r>
    </w:p>
    <w:p w14:paraId="4FA06427" w14:textId="6272C68B" w:rsidR="0004318F" w:rsidRPr="0004318F" w:rsidRDefault="0043714A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(see R0903) (default: [])</w:t>
      </w:r>
    </w:p>
    <w:p w14:paraId="572EFB1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40629F48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Exceptions:</w:t>
      </w:r>
    </w:p>
    <w:p w14:paraId="22855A6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Exception related checks.</w:t>
      </w:r>
    </w:p>
    <w:p w14:paraId="70EA2C0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62A8307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--overgeneral-exceptions &lt;comma-separated class names&gt;</w:t>
      </w:r>
    </w:p>
    <w:p w14:paraId="79A8BC9A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Exceptions that will emit a warning when caught. </w:t>
      </w:r>
    </w:p>
    <w:p w14:paraId="6957D497" w14:textId="5114EFC1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('builtins.BaseException', 'builtins.Exception'))</w:t>
      </w:r>
    </w:p>
    <w:p w14:paraId="698387C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5FC14AF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Format:</w:t>
      </w:r>
    </w:p>
    <w:p w14:paraId="62B27D66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Formatting checker.</w:t>
      </w:r>
    </w:p>
    <w:p w14:paraId="7481ADC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2DF3E769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--max-line-length &lt;int&gt;</w:t>
      </w:r>
    </w:p>
    <w:p w14:paraId="01016B6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Maximum number of characters on a single line. (default: 100)</w:t>
      </w:r>
    </w:p>
    <w:p w14:paraId="2E823A7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--ignore-long-lines &lt;regexp&gt;</w:t>
      </w:r>
    </w:p>
    <w:p w14:paraId="5509BE3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Regexp for a line that is allowed to be longer than the limit. (default: ^\s*(# )?&lt;?https?://\S+&gt;?$)</w:t>
      </w:r>
    </w:p>
    <w:p w14:paraId="71D371A0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--single-line-if-stmt &lt;y or n&gt;</w:t>
      </w:r>
    </w:p>
    <w:p w14:paraId="57BAF245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Allow the body of an if to be on the same line as the test if there is no else. (default: False)</w:t>
      </w:r>
    </w:p>
    <w:p w14:paraId="39ED37AE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--single-line-class-stmt &lt;y or n&gt;</w:t>
      </w:r>
    </w:p>
    <w:p w14:paraId="66B780D1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Allow the body of a class to be on the same line as the declaration if body contains single statement.</w:t>
      </w:r>
    </w:p>
    <w:p w14:paraId="5C7DD64A" w14:textId="4C65CC93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False)</w:t>
      </w:r>
    </w:p>
    <w:p w14:paraId="6292CB0B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--max-module-lines &lt;int&gt;</w:t>
      </w:r>
    </w:p>
    <w:p w14:paraId="34844FF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Maximum number of lines in a module. (default: 1000)</w:t>
      </w:r>
    </w:p>
    <w:p w14:paraId="52FDABCC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--indent-string &lt;string&gt;</w:t>
      </w:r>
    </w:p>
    <w:p w14:paraId="68B499DB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lastRenderedPageBreak/>
        <w:t xml:space="preserve">                        String used as indentation unit. This is usually " " (4 spaces) or "\t" (1 tab). (default: )</w:t>
      </w:r>
    </w:p>
    <w:p w14:paraId="737F6436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--indent-after-paren &lt;int&gt;</w:t>
      </w:r>
    </w:p>
    <w:p w14:paraId="79345CE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Number of spaces of indent required inside a hanging or continued line. (default: 4)</w:t>
      </w:r>
    </w:p>
    <w:p w14:paraId="68DD22B2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--expected-line-ending-format &lt;empty or LF or CRLF&gt;</w:t>
      </w:r>
    </w:p>
    <w:p w14:paraId="0688EE9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Expected format of line ending, e.g. empty (any line ending), LF or CRLF. (default: )</w:t>
      </w:r>
    </w:p>
    <w:p w14:paraId="4E35EE3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0600D29C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Imports:</w:t>
      </w:r>
    </w:p>
    <w:p w14:paraId="689C4C3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BaseChecker for import statements.</w:t>
      </w:r>
    </w:p>
    <w:p w14:paraId="4F25A86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2B9AAD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--deprecated-modules &lt;modules&gt;</w:t>
      </w:r>
    </w:p>
    <w:p w14:paraId="57DBE1E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Deprecated modules which should not be used, separated by a comma. (default: ())</w:t>
      </w:r>
    </w:p>
    <w:p w14:paraId="2975649C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--preferred-modules &lt;module:preferred-module&gt;</w:t>
      </w:r>
    </w:p>
    <w:p w14:paraId="17A16F6B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Couples of modules and preferred modules, separated by a comma. (default: ())</w:t>
      </w:r>
    </w:p>
    <w:p w14:paraId="273C1EEF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--import-graph &lt;file.gv&gt;</w:t>
      </w:r>
    </w:p>
    <w:p w14:paraId="1E0DFCD4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Output a graph (.gv or any supported image format) of all (i.e. internal and external) </w:t>
      </w:r>
    </w:p>
    <w:p w14:paraId="44EE5803" w14:textId="270AB08E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dependencies to the given file (report RP0402 must not be</w:t>
      </w:r>
      <w:r>
        <w:rPr>
          <w:rFonts w:ascii="Consolas" w:hAnsi="Consolas"/>
          <w:sz w:val="20"/>
          <w:szCs w:val="20"/>
        </w:rPr>
        <w:t xml:space="preserve"> </w:t>
      </w:r>
      <w:r w:rsidR="0004318F" w:rsidRPr="0004318F">
        <w:rPr>
          <w:rFonts w:ascii="Consolas" w:hAnsi="Consolas"/>
          <w:sz w:val="20"/>
          <w:szCs w:val="20"/>
        </w:rPr>
        <w:t>disabled). (default: )</w:t>
      </w:r>
    </w:p>
    <w:p w14:paraId="06B33A8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--ext-import-graph &lt;file.gv&gt;</w:t>
      </w:r>
    </w:p>
    <w:p w14:paraId="5D3CD3A3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Output a graph (.gv or any supported image format) of external dependencies to the given file </w:t>
      </w:r>
    </w:p>
    <w:p w14:paraId="24D8A21C" w14:textId="5A862C2D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(report RP0402 must not be disabled). (default: )</w:t>
      </w:r>
    </w:p>
    <w:p w14:paraId="25CFE2F1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--int-import-graph &lt;file.gv&gt;</w:t>
      </w:r>
    </w:p>
    <w:p w14:paraId="51939038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Output a graph (.gv or any supported image format) of internal dependencies to the given file </w:t>
      </w:r>
    </w:p>
    <w:p w14:paraId="3341F811" w14:textId="6E2736E6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</w:t>
      </w:r>
      <w:r w:rsidR="0004318F" w:rsidRPr="0004318F">
        <w:rPr>
          <w:rFonts w:ascii="Consolas" w:hAnsi="Consolas"/>
          <w:sz w:val="20"/>
          <w:szCs w:val="20"/>
        </w:rPr>
        <w:t>(report RP0402 must not be disabled). (default: )</w:t>
      </w:r>
    </w:p>
    <w:p w14:paraId="04D666B7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--known-standard-library &lt;modules&gt;</w:t>
      </w:r>
    </w:p>
    <w:p w14:paraId="302F395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Force import order to recognize a module as part of the standard compatibility libraries. (default: ())</w:t>
      </w:r>
    </w:p>
    <w:p w14:paraId="1EB7CE0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--known-third-party &lt;modules&gt;</w:t>
      </w:r>
    </w:p>
    <w:p w14:paraId="0C67629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Force import order to recognize a module as part of a third party library. (default: ('enchant',))</w:t>
      </w:r>
    </w:p>
    <w:p w14:paraId="753F2834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--allow-any-import-level &lt;modules&gt;</w:t>
      </w:r>
    </w:p>
    <w:p w14:paraId="12F646C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modules that can be imported at any level, not just the top level one. (default: ())</w:t>
      </w:r>
    </w:p>
    <w:p w14:paraId="0D0726AE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--allow-wildcard-with-all &lt;y or n&gt;</w:t>
      </w:r>
    </w:p>
    <w:p w14:paraId="66638C8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Allow wildcard imports from modules that define __all__. (default: False)</w:t>
      </w:r>
    </w:p>
    <w:p w14:paraId="1412A3B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A60163">
        <w:rPr>
          <w:rFonts w:ascii="Consolas" w:hAnsi="Consolas"/>
          <w:b/>
          <w:bCs/>
          <w:sz w:val="20"/>
          <w:szCs w:val="20"/>
        </w:rPr>
        <w:t>--allow-reexport-from-package &lt;y or n&gt;</w:t>
      </w:r>
    </w:p>
    <w:p w14:paraId="2A1F24FB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Allow explicit reexports by alias from a package __init__. (default: False)</w:t>
      </w:r>
    </w:p>
    <w:p w14:paraId="07DA7CF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63F7CF2A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Logging:</w:t>
      </w:r>
    </w:p>
    <w:p w14:paraId="34D35F2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Checks use of the logging module.</w:t>
      </w:r>
    </w:p>
    <w:p w14:paraId="2BF5BC9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0D510F3A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--logging-modules &lt;comma separated list&gt;</w:t>
      </w:r>
    </w:p>
    <w:p w14:paraId="35E3700A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Logging modules to check that the string format arguments are in logging function parameter format.</w:t>
      </w:r>
    </w:p>
    <w:p w14:paraId="79C1EF25" w14:textId="18814049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('logging',))</w:t>
      </w:r>
    </w:p>
    <w:p w14:paraId="20005ECC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--logging-format-style &lt;old (%) or new ({)&gt;</w:t>
      </w:r>
    </w:p>
    <w:p w14:paraId="629ED24D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The type of string formatting that logging methods do. `old` means using % formatting, </w:t>
      </w:r>
    </w:p>
    <w:p w14:paraId="4941716E" w14:textId="0A3F145C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`new` is for `{}` formatting. (default: old)</w:t>
      </w:r>
    </w:p>
    <w:p w14:paraId="6EA9611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2FE071E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Method_args:</w:t>
      </w:r>
    </w:p>
    <w:p w14:paraId="1663F56C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BaseChecker for method_args.</w:t>
      </w:r>
    </w:p>
    <w:p w14:paraId="13CAFCE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6D546355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--timeout-methods &lt;comma separated list&gt;</w:t>
      </w:r>
    </w:p>
    <w:p w14:paraId="6ABD9205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qualified names (i.e., library.method) </w:t>
      </w:r>
    </w:p>
    <w:p w14:paraId="5973B009" w14:textId="0F235E00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which require a timeout parameter e.g. 'requests.api.get,requests.api.post' (default:</w:t>
      </w:r>
    </w:p>
    <w:p w14:paraId="0E526FE5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lastRenderedPageBreak/>
        <w:t xml:space="preserve">                        ('requests.api.delete', 'requests.api.get', 'requests.api.head', 'requests.api.options',</w:t>
      </w:r>
    </w:p>
    <w:p w14:paraId="7F73FC22" w14:textId="5D077485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'requests.api.patch', 'requests.api.post', 'requests.api.put', 'requests.api.request'))</w:t>
      </w:r>
    </w:p>
    <w:p w14:paraId="1F9CA6F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57BDA931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Miscellaneous:</w:t>
      </w:r>
    </w:p>
    <w:p w14:paraId="2210B2B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BaseChecker for encoding issues.</w:t>
      </w:r>
    </w:p>
    <w:p w14:paraId="75A5D2C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59304A3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--notes &lt;comma separated values&gt;</w:t>
      </w:r>
    </w:p>
    <w:p w14:paraId="2425C8D8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note tags to take in consideration, separated by a comma. (default: ('FIXME', 'XXX', 'TODO'))</w:t>
      </w:r>
    </w:p>
    <w:p w14:paraId="5896C20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--notes-rgx &lt;regexp&gt;</w:t>
      </w:r>
      <w:r w:rsidRPr="0004318F">
        <w:rPr>
          <w:rFonts w:ascii="Consolas" w:hAnsi="Consolas"/>
          <w:sz w:val="20"/>
          <w:szCs w:val="20"/>
        </w:rPr>
        <w:t xml:space="preserve">  Regular expression of note tags to take in consideration. (default: )</w:t>
      </w:r>
    </w:p>
    <w:p w14:paraId="2A9EBC9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26B6E21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Refactoring:</w:t>
      </w:r>
    </w:p>
    <w:p w14:paraId="510BC33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Looks for code which can be refactored.</w:t>
      </w:r>
    </w:p>
    <w:p w14:paraId="4B4D571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1140BF0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--max-nested-blocks &lt;int&gt;</w:t>
      </w:r>
    </w:p>
    <w:p w14:paraId="291AE19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Maximum number of nested blocks for function / method body (default: 5)</w:t>
      </w:r>
    </w:p>
    <w:p w14:paraId="074C1008" w14:textId="77777777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--never-returning-functions &lt;members names&gt;</w:t>
      </w:r>
    </w:p>
    <w:p w14:paraId="6EE9A101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Complete name of functions that never returns. When checking for inconsistent-return-statements </w:t>
      </w:r>
    </w:p>
    <w:p w14:paraId="0C0FB7A9" w14:textId="3FBFD385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if a never returning function is called then it will be   </w:t>
      </w:r>
    </w:p>
    <w:p w14:paraId="6D51403A" w14:textId="77777777" w:rsid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considered as an explicit return statement and no message will be printed. </w:t>
      </w:r>
    </w:p>
    <w:p w14:paraId="52057D13" w14:textId="1466BD91" w:rsidR="0004318F" w:rsidRPr="0004318F" w:rsidRDefault="00A60163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('sys.exit', 'argparse.parse_error'))</w:t>
      </w:r>
    </w:p>
    <w:p w14:paraId="379C21F6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BCFAEF5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Similarities:</w:t>
      </w:r>
    </w:p>
    <w:p w14:paraId="6977EFF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Checks for similarities and duplicated code.</w:t>
      </w:r>
    </w:p>
    <w:p w14:paraId="393E372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0F8CDD24" w14:textId="57AA70E9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--min-similarity-lines &lt;int&gt;</w:t>
      </w:r>
      <w:r w:rsidR="00A60163">
        <w:rPr>
          <w:rFonts w:ascii="Consolas" w:hAnsi="Consolas"/>
          <w:b/>
          <w:bCs/>
          <w:sz w:val="20"/>
          <w:szCs w:val="20"/>
        </w:rPr>
        <w:t xml:space="preserve">   </w:t>
      </w:r>
      <w:r w:rsidRPr="0004318F">
        <w:rPr>
          <w:rFonts w:ascii="Consolas" w:hAnsi="Consolas"/>
          <w:sz w:val="20"/>
          <w:szCs w:val="20"/>
        </w:rPr>
        <w:t>Minimum lines number of a similarity. (default: 4)</w:t>
      </w:r>
    </w:p>
    <w:p w14:paraId="3963269C" w14:textId="64FD2FC4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--ignore-comments &lt;y or n&gt;</w:t>
      </w:r>
      <w:r w:rsidR="00A60163">
        <w:rPr>
          <w:rFonts w:ascii="Consolas" w:hAnsi="Consolas"/>
          <w:b/>
          <w:bCs/>
          <w:sz w:val="20"/>
          <w:szCs w:val="20"/>
        </w:rPr>
        <w:t xml:space="preserve">     </w:t>
      </w:r>
      <w:r w:rsidRPr="0004318F">
        <w:rPr>
          <w:rFonts w:ascii="Consolas" w:hAnsi="Consolas"/>
          <w:sz w:val="20"/>
          <w:szCs w:val="20"/>
        </w:rPr>
        <w:t>Comments are removed from the similarity computation (default: True)</w:t>
      </w:r>
    </w:p>
    <w:p w14:paraId="73BDFBE8" w14:textId="3C5E67FB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--ignore-docstrings &lt;y or n&gt;</w:t>
      </w:r>
      <w:r w:rsidR="00A60163">
        <w:rPr>
          <w:rFonts w:ascii="Consolas" w:hAnsi="Consolas"/>
          <w:b/>
          <w:bCs/>
          <w:sz w:val="20"/>
          <w:szCs w:val="20"/>
        </w:rPr>
        <w:t xml:space="preserve">   </w:t>
      </w:r>
      <w:r w:rsidRPr="0004318F">
        <w:rPr>
          <w:rFonts w:ascii="Consolas" w:hAnsi="Consolas"/>
          <w:sz w:val="20"/>
          <w:szCs w:val="20"/>
        </w:rPr>
        <w:t>Docstrings are removed from the similarity computation (default: True)</w:t>
      </w:r>
    </w:p>
    <w:p w14:paraId="77502D24" w14:textId="7A732146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--ignore-imports &lt;y or n&gt;</w:t>
      </w:r>
      <w:r w:rsidR="00A60163">
        <w:rPr>
          <w:rFonts w:ascii="Consolas" w:hAnsi="Consolas"/>
          <w:b/>
          <w:bCs/>
          <w:sz w:val="20"/>
          <w:szCs w:val="20"/>
        </w:rPr>
        <w:t xml:space="preserve">      </w:t>
      </w:r>
      <w:r w:rsidRPr="0004318F">
        <w:rPr>
          <w:rFonts w:ascii="Consolas" w:hAnsi="Consolas"/>
          <w:sz w:val="20"/>
          <w:szCs w:val="20"/>
        </w:rPr>
        <w:t>Imports are removed from the similarity computation (default: True)</w:t>
      </w:r>
    </w:p>
    <w:p w14:paraId="1E77BBE7" w14:textId="3F4E0824" w:rsidR="0004318F" w:rsidRPr="00A60163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A60163">
        <w:rPr>
          <w:rFonts w:ascii="Consolas" w:hAnsi="Consolas"/>
          <w:b/>
          <w:bCs/>
          <w:sz w:val="20"/>
          <w:szCs w:val="20"/>
        </w:rPr>
        <w:t xml:space="preserve">  --ignore-signatures &lt;y or n&gt;</w:t>
      </w:r>
      <w:r w:rsidR="00A60163">
        <w:rPr>
          <w:rFonts w:ascii="Consolas" w:hAnsi="Consolas"/>
          <w:b/>
          <w:bCs/>
          <w:sz w:val="20"/>
          <w:szCs w:val="20"/>
        </w:rPr>
        <w:t xml:space="preserve">   </w:t>
      </w:r>
      <w:r w:rsidRPr="0004318F">
        <w:rPr>
          <w:rFonts w:ascii="Consolas" w:hAnsi="Consolas"/>
          <w:sz w:val="20"/>
          <w:szCs w:val="20"/>
        </w:rPr>
        <w:t>Signatures are removed from the similarity computation (default: True)</w:t>
      </w:r>
    </w:p>
    <w:p w14:paraId="72704C0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5920C051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Spelling:</w:t>
      </w:r>
    </w:p>
    <w:p w14:paraId="587ECA4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Check spelling in comments and docstrings.</w:t>
      </w:r>
    </w:p>
    <w:p w14:paraId="1323D4E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0FDF5DA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--spelling-dict &lt;d</w:t>
      </w:r>
      <w:r w:rsidRPr="0021530E">
        <w:rPr>
          <w:rFonts w:ascii="Consolas" w:hAnsi="Consolas"/>
          <w:sz w:val="20"/>
          <w:szCs w:val="20"/>
        </w:rPr>
        <w:t>ict name&gt;</w:t>
      </w:r>
      <w:r w:rsidR="0021530E">
        <w:rPr>
          <w:rFonts w:ascii="Consolas" w:hAnsi="Consolas"/>
          <w:sz w:val="20"/>
          <w:szCs w:val="20"/>
        </w:rPr>
        <w:t xml:space="preserve">  </w:t>
      </w:r>
      <w:r w:rsidRPr="0004318F">
        <w:rPr>
          <w:rFonts w:ascii="Consolas" w:hAnsi="Consolas"/>
          <w:sz w:val="20"/>
          <w:szCs w:val="20"/>
        </w:rPr>
        <w:t xml:space="preserve">Spelling dictionary name. No available dictionaries : </w:t>
      </w:r>
    </w:p>
    <w:p w14:paraId="016E9137" w14:textId="564E4964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="0004318F" w:rsidRPr="0004318F">
        <w:rPr>
          <w:rFonts w:ascii="Consolas" w:hAnsi="Consolas"/>
          <w:sz w:val="20"/>
          <w:szCs w:val="20"/>
        </w:rPr>
        <w:t>You need to install both the python package and the system dependency for enchant to work.</w:t>
      </w:r>
    </w:p>
    <w:p w14:paraId="09C5916C" w14:textId="06BD92A5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</w:t>
      </w:r>
      <w:r w:rsidR="0021530E">
        <w:rPr>
          <w:rFonts w:ascii="Consolas" w:hAnsi="Consolas"/>
          <w:sz w:val="20"/>
          <w:szCs w:val="20"/>
        </w:rPr>
        <w:t xml:space="preserve">        </w:t>
      </w:r>
      <w:r w:rsidRPr="0004318F">
        <w:rPr>
          <w:rFonts w:ascii="Consolas" w:hAnsi="Consolas"/>
          <w:sz w:val="20"/>
          <w:szCs w:val="20"/>
        </w:rPr>
        <w:t>(default: )</w:t>
      </w:r>
    </w:p>
    <w:p w14:paraId="7B6896AD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--spelling-ignore-words &lt;comma separated words&gt;</w:t>
      </w:r>
    </w:p>
    <w:p w14:paraId="76696A4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comma separated words that should not be checked. (default: )</w:t>
      </w:r>
    </w:p>
    <w:p w14:paraId="451E74DD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--spelling-private-dict-file &lt;path to file&gt;</w:t>
      </w:r>
    </w:p>
    <w:p w14:paraId="3C762B1C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 path to a file that contains the private dictionary; one word per line. (default: )</w:t>
      </w:r>
    </w:p>
    <w:p w14:paraId="1C60AF6F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--spelling-store-unknown-words &lt;y or n&gt;</w:t>
      </w:r>
    </w:p>
    <w:p w14:paraId="1E7BD956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Tells whether to store unknown words to the private dictionary </w:t>
      </w:r>
    </w:p>
    <w:p w14:paraId="4436FC22" w14:textId="7AB9EF54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(see the --spelling-private-dict-file option) instead of raising a message. (default: n)   </w:t>
      </w:r>
    </w:p>
    <w:p w14:paraId="0C7370C8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--max-spelling-suggestions N</w:t>
      </w:r>
    </w:p>
    <w:p w14:paraId="43BA669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Limits count of emitted suggestions for spelling mistakes. (default: 4)</w:t>
      </w:r>
    </w:p>
    <w:p w14:paraId="60FFC3EB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--spelling-ignore-comment-directives &lt;comma separated words&gt;</w:t>
      </w:r>
    </w:p>
    <w:p w14:paraId="47741C1D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comma separated words that should be considered directives if they appear </w:t>
      </w:r>
    </w:p>
    <w:p w14:paraId="4DBD0B0D" w14:textId="77777777" w:rsidR="0021530E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at the beginning of a comment and should not be checked. </w:t>
      </w:r>
    </w:p>
    <w:p w14:paraId="168D74A8" w14:textId="3123E93B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fmt: on,fmt: off,noqa:,noqa,nosec,isort:skip,mypy:)</w:t>
      </w:r>
    </w:p>
    <w:p w14:paraId="4BC0FC1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4594CF62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String:</w:t>
      </w:r>
    </w:p>
    <w:p w14:paraId="78E4BD3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Check string literals.</w:t>
      </w:r>
    </w:p>
    <w:p w14:paraId="7A3ACB6D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3C9B1181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--check-str-concat-over-line-jumps &lt;y or n&gt;</w:t>
      </w:r>
    </w:p>
    <w:p w14:paraId="167A6DD4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This flag controls whether the implicit-str-concat should generate a warning on </w:t>
      </w:r>
    </w:p>
    <w:p w14:paraId="7BCEE782" w14:textId="3C101625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implicit string concatenation in sequences defined over several lines. (default: False)</w:t>
      </w:r>
    </w:p>
    <w:p w14:paraId="4B946C93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--check-quote-consistency &lt;y or n&gt;</w:t>
      </w:r>
    </w:p>
    <w:p w14:paraId="1DDA5BE2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This flag controls whether inconsistent-quotes generates a warning when the character </w:t>
      </w:r>
    </w:p>
    <w:p w14:paraId="219AFA26" w14:textId="44BC3C1E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used as a quote delimiter is used inconsistently within a module. (default: False)</w:t>
      </w:r>
    </w:p>
    <w:p w14:paraId="517B4644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</w:p>
    <w:p w14:paraId="01437CF8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Typecheck:</w:t>
      </w:r>
    </w:p>
    <w:p w14:paraId="151DD68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Try to find bugs in the code using type inference.</w:t>
      </w:r>
    </w:p>
    <w:p w14:paraId="34BC389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33D2B5C8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--ignore-on-opaque-inference &lt;y or n&gt;</w:t>
      </w:r>
    </w:p>
    <w:p w14:paraId="34FF7677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This flag controls whether pylint should warn about no-member and similar checks whenever </w:t>
      </w:r>
    </w:p>
    <w:p w14:paraId="35948419" w14:textId="19F2D6DB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an opaque object is returned when inferring. The inference can  </w:t>
      </w:r>
    </w:p>
    <w:p w14:paraId="11FCD3E8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return multiple potential results while evaluating a Python object, </w:t>
      </w:r>
    </w:p>
    <w:p w14:paraId="1D9C8B63" w14:textId="1C41F72C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but some branches might not be evaluated, which results in partial inference. In      </w:t>
      </w:r>
    </w:p>
    <w:p w14:paraId="7A90ECBA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that case, it might be useful to still emit no-member and other checks for the rest of </w:t>
      </w:r>
    </w:p>
    <w:p w14:paraId="199C1E19" w14:textId="2CC1F956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the inferred objects. (default: True)</w:t>
      </w:r>
    </w:p>
    <w:p w14:paraId="153B635A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--mixin-class-rgx &lt;regexp&gt;</w:t>
      </w:r>
    </w:p>
    <w:p w14:paraId="225F250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Regex pattern to define which classes are considered mixins. (default: .*[Mm]ixin)</w:t>
      </w:r>
    </w:p>
    <w:p w14:paraId="371B3868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--ignore-mixin-members &lt;y or n&gt;</w:t>
      </w:r>
    </w:p>
    <w:p w14:paraId="63DB9558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Tells whether missing members accessed in mixin class should be ignored. </w:t>
      </w:r>
    </w:p>
    <w:p w14:paraId="2A4FCB98" w14:textId="273589F0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A class is considered mixin if its name matches the mixin-class-rgx option.      </w:t>
      </w:r>
    </w:p>
    <w:p w14:paraId="52424994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(default: True)</w:t>
      </w:r>
    </w:p>
    <w:p w14:paraId="540D97EB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--ignored-checks-for-mixins &lt;list of messages names&gt;</w:t>
      </w:r>
    </w:p>
    <w:p w14:paraId="4022E60B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symbolic message names to ignore for Mixin members. </w:t>
      </w:r>
    </w:p>
    <w:p w14:paraId="2889F474" w14:textId="517E804F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(default: ['no-member', 'not-async-context-manager', 'not-context-manager', 'attribute-       </w:t>
      </w:r>
    </w:p>
    <w:p w14:paraId="4F73D710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defined-outside-init'])</w:t>
      </w:r>
    </w:p>
    <w:p w14:paraId="2A0E613F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--ignore-none &lt;y or n&gt;</w:t>
      </w:r>
    </w:p>
    <w:p w14:paraId="32F472E1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Tells whether to warn about missing members when the owner of the attribute is inferred to be None.</w:t>
      </w:r>
    </w:p>
    <w:p w14:paraId="04B57EF7" w14:textId="29599343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True)</w:t>
      </w:r>
    </w:p>
    <w:p w14:paraId="41D46B60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--ignored-classes &lt;members names&gt;</w:t>
      </w:r>
    </w:p>
    <w:p w14:paraId="1C9C8675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class names for which member attributes should not be checked </w:t>
      </w:r>
    </w:p>
    <w:p w14:paraId="0D280AB5" w14:textId="091CCD29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(useful for classes with dynamically set attributes). This supports the use of      </w:t>
      </w:r>
    </w:p>
    <w:p w14:paraId="542F8A8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qualified names. (default: ('optparse.Values', 'thread._local', '_thread._local', 'argparse.Namespace'))</w:t>
      </w:r>
    </w:p>
    <w:p w14:paraId="3EE18561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--generated-members &lt;members names&gt;</w:t>
      </w:r>
    </w:p>
    <w:p w14:paraId="1AEDFBB4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members which are set dynamically and missed by pylint inference system, </w:t>
      </w:r>
    </w:p>
    <w:p w14:paraId="6CC6A025" w14:textId="69499283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and so shouldn't trigger E1101 when accessed. Python regular</w:t>
      </w:r>
    </w:p>
    <w:p w14:paraId="1AFA9757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expressions are accepted. (default: ())</w:t>
      </w:r>
    </w:p>
    <w:p w14:paraId="1A8CADAA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--contextmanager-decorators &lt;decorator names&gt;</w:t>
      </w:r>
    </w:p>
    <w:p w14:paraId="369646A3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decorators that produce context managers, such as contextlib.contextmanager. </w:t>
      </w:r>
    </w:p>
    <w:p w14:paraId="21EF0A0F" w14:textId="70CD1A5B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Add to this list to register other decorators that produce valid     </w:t>
      </w:r>
    </w:p>
    <w:p w14:paraId="6A6196DF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context managers. (default: ['contextlib.contextmanager'])</w:t>
      </w:r>
    </w:p>
    <w:p w14:paraId="3CE5D668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--missing-member-hint-distance &lt;member hint edit distance&gt;</w:t>
      </w:r>
    </w:p>
    <w:p w14:paraId="4BC41691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The minimum edit distance a name should have in order to be considered a similar match for </w:t>
      </w:r>
    </w:p>
    <w:p w14:paraId="585F351D" w14:textId="2045D02E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a missing member name. (default: 1)</w:t>
      </w:r>
    </w:p>
    <w:p w14:paraId="57857180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lastRenderedPageBreak/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--missing-member-max-choices &lt;member hint max choices&gt;</w:t>
      </w:r>
    </w:p>
    <w:p w14:paraId="6C8CBAD0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The total number of similar names that should be taken in consideration when showing </w:t>
      </w:r>
    </w:p>
    <w:p w14:paraId="35601EC8" w14:textId="57FB1DF2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a hint for a missing member. (default: 1)</w:t>
      </w:r>
    </w:p>
    <w:p w14:paraId="4389ABFB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--missing-member-hint &lt;missing member hint&gt;</w:t>
      </w:r>
    </w:p>
    <w:p w14:paraId="634F1B5C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Show a hint with possible names when a member name was not found. The aspect of finding </w:t>
      </w:r>
    </w:p>
    <w:p w14:paraId="1397A769" w14:textId="1CAE33F0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the hint is based on edit distance. (default: True)</w:t>
      </w:r>
    </w:p>
    <w:p w14:paraId="3BFE17D9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--signature-mutators &lt;decorator names&gt;</w:t>
      </w:r>
    </w:p>
    <w:p w14:paraId="1DE5BC39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decorators that change the signature of a decorated function. (default: [])</w:t>
      </w:r>
    </w:p>
    <w:p w14:paraId="117288C3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71F56133" w14:textId="77777777" w:rsidR="0004318F" w:rsidRPr="0043714A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43714A">
        <w:rPr>
          <w:rFonts w:ascii="Consolas" w:hAnsi="Consolas"/>
          <w:b/>
          <w:bCs/>
          <w:sz w:val="20"/>
          <w:szCs w:val="20"/>
        </w:rPr>
        <w:t>Variables:</w:t>
      </w:r>
    </w:p>
    <w:p w14:paraId="6D9EE2DA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BaseChecker for variables.</w:t>
      </w:r>
    </w:p>
    <w:p w14:paraId="0371B2D2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</w:p>
    <w:p w14:paraId="3BE5CBE0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--init-import &lt;y or n&gt;</w:t>
      </w:r>
    </w:p>
    <w:p w14:paraId="79CB22F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Tells whether we should check for unused import in __init__ files. (default: False)</w:t>
      </w:r>
    </w:p>
    <w:p w14:paraId="01087E33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--dummy-variables-rgx &lt;regexp&gt;</w:t>
      </w:r>
    </w:p>
    <w:p w14:paraId="65F27098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 regular expression matching the name of dummy variables (i.e. expected to not be used). </w:t>
      </w:r>
    </w:p>
    <w:p w14:paraId="0F8D82E2" w14:textId="10C751AC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(default:_+$|(_[a-zA-Z0-9_]*[a-zA-Z0-9]+?$)|dummy|^ignored_|^unused_)</w:t>
      </w:r>
    </w:p>
    <w:p w14:paraId="42E2C12A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--additional-builtins &lt;comma separated list&gt;</w:t>
      </w:r>
    </w:p>
    <w:p w14:paraId="71A68EF1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additional names supposed to be defined in builtins. </w:t>
      </w:r>
    </w:p>
    <w:p w14:paraId="1019306B" w14:textId="5EBB228F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="0004318F" w:rsidRPr="0004318F">
        <w:rPr>
          <w:rFonts w:ascii="Consolas" w:hAnsi="Consolas"/>
          <w:sz w:val="20"/>
          <w:szCs w:val="20"/>
        </w:rPr>
        <w:t>Remember that you should avoid defining new builtins when possible. (default: ())</w:t>
      </w:r>
    </w:p>
    <w:p w14:paraId="31632947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--callbacks &lt;callbacks&gt;</w:t>
      </w:r>
    </w:p>
    <w:p w14:paraId="7430940D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strings which can identify a callback function by name. </w:t>
      </w:r>
    </w:p>
    <w:p w14:paraId="4433494E" w14:textId="76B5EF73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 xml:space="preserve">A callback name must start or end with one of those strings. (default: ('cb_', '_cb'))    </w:t>
      </w:r>
    </w:p>
    <w:p w14:paraId="7E901E3B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--redefining-builtins-modules &lt;comma separated list&gt;</w:t>
      </w:r>
    </w:p>
    <w:p w14:paraId="4A6C3739" w14:textId="77777777" w:rsid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qualified module names which can have objects that can redefine builtins. </w:t>
      </w:r>
    </w:p>
    <w:p w14:paraId="79E4C906" w14:textId="3734AE1C" w:rsidR="0004318F" w:rsidRPr="0004318F" w:rsidRDefault="0021530E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04318F" w:rsidRPr="0004318F">
        <w:rPr>
          <w:rFonts w:ascii="Consolas" w:hAnsi="Consolas"/>
          <w:sz w:val="20"/>
          <w:szCs w:val="20"/>
        </w:rPr>
        <w:t>(default: ('six.moves', 'past.builtins', 'future.builtins',</w:t>
      </w:r>
    </w:p>
    <w:p w14:paraId="5900D44E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'builtins', 'io'))</w:t>
      </w:r>
    </w:p>
    <w:p w14:paraId="0FDD882F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--ignored-argument-names &lt;regexp&gt;</w:t>
      </w:r>
    </w:p>
    <w:p w14:paraId="40BE305E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Argument names that match this expression will be ignored. (default: re.compile('_.*|^ignored_|^unused_'))</w:t>
      </w:r>
    </w:p>
    <w:p w14:paraId="5B524FF4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</w:t>
      </w:r>
      <w:r w:rsidRPr="0021530E">
        <w:rPr>
          <w:rFonts w:ascii="Consolas" w:hAnsi="Consolas"/>
          <w:b/>
          <w:bCs/>
          <w:sz w:val="20"/>
          <w:szCs w:val="20"/>
        </w:rPr>
        <w:t>--allow-global-unused-variables &lt;y or n&gt;</w:t>
      </w:r>
    </w:p>
    <w:p w14:paraId="7FD21A41" w14:textId="77777777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Tells whether unused global variables should be treated as a violation. (default: True)</w:t>
      </w:r>
    </w:p>
    <w:p w14:paraId="3A462EEB" w14:textId="77777777" w:rsidR="0004318F" w:rsidRPr="0021530E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b/>
          <w:bCs/>
          <w:sz w:val="20"/>
          <w:szCs w:val="20"/>
        </w:rPr>
      </w:pPr>
      <w:r w:rsidRPr="0021530E">
        <w:rPr>
          <w:rFonts w:ascii="Consolas" w:hAnsi="Consolas"/>
          <w:b/>
          <w:bCs/>
          <w:sz w:val="20"/>
          <w:szCs w:val="20"/>
        </w:rPr>
        <w:t xml:space="preserve">  --allowed-redefined-builtins &lt;comma separated list&gt;</w:t>
      </w:r>
    </w:p>
    <w:p w14:paraId="503DFCBE" w14:textId="3182B83A" w:rsidR="0004318F" w:rsidRPr="0004318F" w:rsidRDefault="0004318F" w:rsidP="00043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0"/>
          <w:szCs w:val="20"/>
        </w:rPr>
      </w:pPr>
      <w:r w:rsidRPr="0004318F">
        <w:rPr>
          <w:rFonts w:ascii="Consolas" w:hAnsi="Consolas"/>
          <w:sz w:val="20"/>
          <w:szCs w:val="20"/>
        </w:rPr>
        <w:t xml:space="preserve">                        List of names allowed to shadow builtins (default: ())</w:t>
      </w:r>
    </w:p>
    <w:p w14:paraId="3D0BC541" w14:textId="77777777" w:rsidR="00E43DE2" w:rsidRDefault="00E43DE2" w:rsidP="00E43DE2">
      <w:pPr>
        <w:pStyle w:val="Heading3"/>
      </w:pPr>
      <w:r>
        <w:t>Suppress certain checks</w:t>
      </w:r>
    </w:p>
    <w:p w14:paraId="2CAB2EB5" w14:textId="77777777" w:rsidR="00E43DE2" w:rsidRDefault="00E43DE2" w:rsidP="00E43DE2">
      <w:pPr>
        <w:pStyle w:val="Heading4"/>
      </w:pPr>
      <w:r>
        <w:t>Command Line</w:t>
      </w:r>
    </w:p>
    <w:p w14:paraId="6F1987F7" w14:textId="5D0F9CDC" w:rsidR="00E84AE4" w:rsidRPr="00E84AE4" w:rsidRDefault="00E84AE4" w:rsidP="00E84AE4">
      <w:r w:rsidRPr="00E84AE4">
        <w:t xml:space="preserve">The </w:t>
      </w:r>
      <w:r w:rsidRPr="00E84AE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--disable &lt;msg ids&gt;, -d &lt;msg ids&gt;</w:t>
      </w:r>
      <w:r w:rsidRPr="00E84AE4">
        <w:t xml:space="preserve"> option is used to specify suppressions on the command line.</w:t>
      </w:r>
    </w:p>
    <w:p w14:paraId="74BC2010" w14:textId="77777777" w:rsidR="00E43DE2" w:rsidRDefault="00E43DE2" w:rsidP="00E43DE2">
      <w:pPr>
        <w:pStyle w:val="Heading4"/>
      </w:pPr>
      <w:r>
        <w:t>In-File</w:t>
      </w:r>
    </w:p>
    <w:p w14:paraId="2C89A009" w14:textId="7BAE78E5" w:rsidR="00E43DE2" w:rsidRPr="00E43DE2" w:rsidRDefault="00E43DE2" w:rsidP="00E43DE2">
      <w:r>
        <w:t xml:space="preserve">Check session </w:t>
      </w:r>
      <w:hyperlink w:anchor="_Import_Configuration_File" w:history="1">
        <w:r w:rsidRPr="00E43DE2">
          <w:rPr>
            <w:rStyle w:val="Hyperlink"/>
          </w:rPr>
          <w:t>Import Configuration File</w:t>
        </w:r>
      </w:hyperlink>
      <w:r>
        <w:t>.</w:t>
      </w:r>
    </w:p>
    <w:p w14:paraId="2D35F243" w14:textId="77777777" w:rsidR="00E43DE2" w:rsidRDefault="00E43DE2" w:rsidP="00E43DE2">
      <w:pPr>
        <w:pStyle w:val="Heading4"/>
      </w:pPr>
      <w:r>
        <w:t>In-Line</w:t>
      </w:r>
    </w:p>
    <w:p w14:paraId="5C337491" w14:textId="5684C164" w:rsidR="00E43DE2" w:rsidRDefault="00E43DE2" w:rsidP="00E43DE2">
      <w:r w:rsidRPr="00E43DE2">
        <w:t>Suppressions can also be added directly in the code by adding comments that contain special keywords.</w:t>
      </w:r>
    </w:p>
    <w:p w14:paraId="7D73E6DB" w14:textId="37DE778F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On a single line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:</w:t>
      </w:r>
    </w:p>
    <w:p w14:paraId="626C4E60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a, b = ... </w:t>
      </w:r>
      <w:r w:rsidRPr="00E43DE2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FF2CC" w:themeFill="accent4" w:themeFillTint="33"/>
          <w:lang w:eastAsia="en-US"/>
        </w:rPr>
        <w:t># pylint: disable=unbalanced-tuple-unpacking</w:t>
      </w:r>
    </w:p>
    <w:p w14:paraId="7007AB96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714E9D37" w14:textId="6C9D88A2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On the following line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:</w:t>
      </w:r>
    </w:p>
    <w:p w14:paraId="6FF22D68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FF2CC" w:themeFill="accent4" w:themeFillTint="33"/>
          <w:lang w:eastAsia="en-US"/>
        </w:rPr>
        <w:t># pylint: disable-next=unbalanced-tuple-unpacking</w:t>
      </w:r>
    </w:p>
    <w:p w14:paraId="38C4D44F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lastRenderedPageBreak/>
        <w:t>a, b = ...</w:t>
      </w:r>
    </w:p>
    <w:p w14:paraId="7211B955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2CFFDB88" w14:textId="7DFC7471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In a single scope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:</w:t>
      </w:r>
    </w:p>
    <w:p w14:paraId="6E95A860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def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test():</w:t>
      </w:r>
    </w:p>
    <w:p w14:paraId="7E695F03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</w:t>
      </w:r>
      <w:r w:rsidRPr="00E43DE2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Disable all the no-member violations in this function</w:t>
      </w:r>
    </w:p>
    <w:p w14:paraId="2B6EE4E9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</w:t>
      </w:r>
      <w:r w:rsidRPr="00E43DE2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FF2CC" w:themeFill="accent4" w:themeFillTint="33"/>
          <w:lang w:eastAsia="en-US"/>
        </w:rPr>
        <w:t># pylint: disable=no-member</w:t>
      </w:r>
    </w:p>
    <w:p w14:paraId="58508AFF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...</w:t>
      </w:r>
    </w:p>
    <w:p w14:paraId="24F13600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54B15DEA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US"/>
        </w:rPr>
        <w:t>In a bloc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k:</w:t>
      </w:r>
    </w:p>
    <w:p w14:paraId="336CB186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def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func(self):</w:t>
      </w:r>
    </w:p>
    <w:p w14:paraId="6BE34183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</w:t>
      </w: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if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</w:t>
      </w: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self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.bar:</w:t>
      </w:r>
    </w:p>
    <w:p w14:paraId="085524A5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    </w:t>
      </w:r>
      <w:r w:rsidRPr="00E43DE2">
        <w:rPr>
          <w:rFonts w:ascii="Consolas" w:eastAsia="Times New Roman" w:hAnsi="Consolas" w:cs="Times New Roman"/>
          <w:color w:val="008000"/>
          <w:sz w:val="20"/>
          <w:szCs w:val="20"/>
          <w:shd w:val="clear" w:color="auto" w:fill="FFF2CC" w:themeFill="accent4" w:themeFillTint="33"/>
          <w:lang w:eastAsia="en-US"/>
        </w:rPr>
        <w:t># pylint: enable=no-member</w:t>
      </w:r>
    </w:p>
    <w:p w14:paraId="456B90B4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    </w:t>
      </w:r>
      <w:r w:rsidRPr="00E43DE2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enable all no-members for this block</w:t>
      </w:r>
    </w:p>
    <w:p w14:paraId="4A9B1D29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print(</w:t>
      </w: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self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.foo)</w:t>
      </w:r>
    </w:p>
    <w:p w14:paraId="3BBA8A95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</w:t>
      </w: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else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:</w:t>
      </w:r>
    </w:p>
    <w:p w14:paraId="7E63440D" w14:textId="7777777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        </w:t>
      </w:r>
      <w:r w:rsidRPr="00E43DE2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This is affected by the scope disable</w:t>
      </w:r>
    </w:p>
    <w:p w14:paraId="7EDBD7C4" w14:textId="00D356F7" w:rsidR="00E43DE2" w:rsidRPr="00E43DE2" w:rsidRDefault="00E43DE2" w:rsidP="00E43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print(</w:t>
      </w:r>
      <w:r w:rsidRPr="00E43DE2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self</w:t>
      </w:r>
      <w:r w:rsidRPr="00E43DE2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.foo)</w:t>
      </w:r>
    </w:p>
    <w:p w14:paraId="08A08849" w14:textId="19444E3F" w:rsidR="00E43DE2" w:rsidRDefault="00E43DE2" w:rsidP="00E43DE2">
      <w:r>
        <w:t xml:space="preserve">Details: </w:t>
      </w:r>
      <w:hyperlink r:id="rId11" w:history="1">
        <w:r w:rsidRPr="00881C94">
          <w:rPr>
            <w:rStyle w:val="Hyperlink"/>
          </w:rPr>
          <w:t>https://pylint.readthedocs.io/en/latest/user_guide/messages/message_control.html</w:t>
        </w:r>
      </w:hyperlink>
    </w:p>
    <w:p w14:paraId="72DCE433" w14:textId="4BB43A75" w:rsidR="00F321EB" w:rsidRDefault="00F321EB" w:rsidP="00F321EB">
      <w:pPr>
        <w:pStyle w:val="Heading3"/>
      </w:pPr>
      <w:bookmarkStart w:id="1" w:name="_Import_Configuration_File"/>
      <w:bookmarkEnd w:id="1"/>
      <w:r>
        <w:t>Import Configuration File</w:t>
      </w:r>
    </w:p>
    <w:p w14:paraId="3F2461A5" w14:textId="2BF7A517" w:rsidR="00F321EB" w:rsidRDefault="00F321EB" w:rsidP="00F321EB">
      <w:r w:rsidRPr="00F321EB">
        <w:t xml:space="preserve">If you try of writing lengthy commands again and again, you can create a config file called </w:t>
      </w:r>
      <w:r w:rsidRPr="00F321E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.pylintrc</w:t>
      </w:r>
      <w:r>
        <w:t>.</w:t>
      </w:r>
    </w:p>
    <w:p w14:paraId="6E9E69A3" w14:textId="356728BB" w:rsidR="00F321EB" w:rsidRPr="00F321EB" w:rsidRDefault="00F321EB" w:rsidP="00F321EB">
      <w:r w:rsidRPr="00F321EB">
        <w:t>About where to put the file, there are multiple options:</w:t>
      </w:r>
    </w:p>
    <w:p w14:paraId="3D31B1C9" w14:textId="4016034A" w:rsidR="00F321EB" w:rsidRPr="00F321EB" w:rsidRDefault="00F321EB" w:rsidP="00F321EB">
      <w:pPr>
        <w:pStyle w:val="ListParagraph"/>
        <w:numPr>
          <w:ilvl w:val="0"/>
          <w:numId w:val="30"/>
        </w:numPr>
      </w:pPr>
      <w:r w:rsidRPr="00F321E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/etc/.pylintrc</w:t>
      </w:r>
      <w:r w:rsidRPr="00F321EB">
        <w:t xml:space="preserve"> for default global configuration</w:t>
      </w:r>
    </w:p>
    <w:p w14:paraId="367E47F5" w14:textId="77777777" w:rsidR="00F321EB" w:rsidRPr="00F321EB" w:rsidRDefault="00F321EB" w:rsidP="00F321EB">
      <w:pPr>
        <w:pStyle w:val="ListParagraph"/>
        <w:numPr>
          <w:ilvl w:val="0"/>
          <w:numId w:val="30"/>
        </w:numPr>
      </w:pPr>
      <w:r w:rsidRPr="00F321E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~/.pylintrc</w:t>
      </w:r>
      <w:r w:rsidRPr="00F321EB">
        <w:t xml:space="preserve"> for default user configuration</w:t>
      </w:r>
    </w:p>
    <w:p w14:paraId="259B56F9" w14:textId="67C1CDD3" w:rsidR="00F321EB" w:rsidRPr="00F321EB" w:rsidRDefault="00F321EB" w:rsidP="00F321EB">
      <w:pPr>
        <w:pStyle w:val="ListParagraph"/>
        <w:numPr>
          <w:ilvl w:val="0"/>
          <w:numId w:val="30"/>
        </w:numPr>
      </w:pPr>
      <w:r w:rsidRPr="00F321E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&lt;your_project&gt;/.pylintrc</w:t>
      </w:r>
      <w:r w:rsidRPr="00F321EB">
        <w:t xml:space="preserve"> for default project configuration (used when you'll run </w:t>
      </w:r>
      <w:r w:rsidRPr="00F321E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 pylint &lt;your-project&gt;</w:t>
      </w:r>
      <w:r w:rsidRPr="00F321EB">
        <w:t>)</w:t>
      </w:r>
    </w:p>
    <w:p w14:paraId="4D0C2545" w14:textId="39812FA2" w:rsidR="00F321EB" w:rsidRPr="00F321EB" w:rsidRDefault="00F321EB" w:rsidP="00F321EB">
      <w:pPr>
        <w:pStyle w:val="ListParagraph"/>
        <w:numPr>
          <w:ilvl w:val="0"/>
          <w:numId w:val="30"/>
        </w:numPr>
      </w:pPr>
      <w:r w:rsidRPr="00F321EB">
        <w:t xml:space="preserve">Wherever you want, then use </w:t>
      </w:r>
      <w:r w:rsidRPr="00F321EB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 pylint --rcfile=&lt;wherever_I_want&gt;</w:t>
      </w:r>
    </w:p>
    <w:p w14:paraId="2DAFF200" w14:textId="651D5DE0" w:rsidR="00F321EB" w:rsidRDefault="00F321EB" w:rsidP="00F321EB">
      <w:r w:rsidRPr="00150757">
        <w:rPr>
          <w:b/>
          <w:bCs/>
        </w:rPr>
        <w:t>Tip</w:t>
      </w:r>
      <w:r w:rsidR="00150757" w:rsidRPr="00150757">
        <w:rPr>
          <w:b/>
          <w:bCs/>
        </w:rPr>
        <w:t>s</w:t>
      </w:r>
      <w:r>
        <w:t>:</w:t>
      </w:r>
    </w:p>
    <w:p w14:paraId="4EB20E0B" w14:textId="55DEFBC6" w:rsidR="00F321EB" w:rsidRDefault="00F321EB" w:rsidP="00F321EB">
      <w:pPr>
        <w:pStyle w:val="ListParagraph"/>
        <w:numPr>
          <w:ilvl w:val="0"/>
          <w:numId w:val="29"/>
        </w:numPr>
      </w:pPr>
      <w:r>
        <w:t xml:space="preserve">Sample configuration file: </w:t>
      </w:r>
      <w:hyperlink r:id="rId12" w:history="1">
        <w:r w:rsidRPr="009D4393">
          <w:rPr>
            <w:rStyle w:val="Hyperlink"/>
          </w:rPr>
          <w:t>https://www.codeac.io/documentation/pylint-configuration.html</w:t>
        </w:r>
      </w:hyperlink>
    </w:p>
    <w:p w14:paraId="714DF6E6" w14:textId="371F6E97" w:rsidR="00F321EB" w:rsidRDefault="00F321EB" w:rsidP="00F321EB">
      <w:pPr>
        <w:pStyle w:val="ListParagraph"/>
        <w:numPr>
          <w:ilvl w:val="0"/>
          <w:numId w:val="29"/>
        </w:numPr>
      </w:pPr>
      <w:r>
        <w:t xml:space="preserve">You can </w:t>
      </w:r>
      <w:r w:rsidRPr="00F321EB">
        <w:rPr>
          <w:b/>
          <w:bCs/>
        </w:rPr>
        <w:t>generate configuration files</w:t>
      </w:r>
      <w:r>
        <w:t xml:space="preserve"> with </w:t>
      </w:r>
      <w:r w:rsidRPr="00F321E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--generate-rcfile</w:t>
      </w:r>
      <w:r w:rsidR="00150757">
        <w:t xml:space="preserve"> or </w:t>
      </w:r>
      <w:r w:rsidR="00150757" w:rsidRPr="00F321E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--generate-toml-config</w:t>
      </w:r>
      <w:r w:rsidR="00150757">
        <w:t>.</w:t>
      </w:r>
      <w:r>
        <w:t xml:space="preserve"> Every option present on the command line before this will be included in the file. For example:</w:t>
      </w:r>
    </w:p>
    <w:p w14:paraId="5705DCA6" w14:textId="2E538490" w:rsidR="00F321EB" w:rsidRPr="00F321EB" w:rsidRDefault="00F321EB" w:rsidP="00F32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F321EB">
        <w:rPr>
          <w:rFonts w:ascii="Consolas" w:hAnsi="Consolas"/>
          <w:sz w:val="21"/>
          <w:szCs w:val="21"/>
        </w:rPr>
        <w:t>$ pylint --disable=bare-except,invalid-name --class-rgx='[A-Z][a-z]+' --generate-toml-config</w:t>
      </w:r>
    </w:p>
    <w:p w14:paraId="10AE6CEA" w14:textId="60F77CD9" w:rsidR="0068489B" w:rsidRDefault="0068489B" w:rsidP="0068489B">
      <w:pPr>
        <w:pStyle w:val="ListParagraph"/>
        <w:numPr>
          <w:ilvl w:val="0"/>
          <w:numId w:val="29"/>
        </w:numPr>
      </w:pPr>
      <w:r>
        <w:t>My simple configuration file:</w:t>
      </w:r>
    </w:p>
    <w:p w14:paraId="154F8DF9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[MESSAGES CONTROL]</w:t>
      </w:r>
    </w:p>
    <w:p w14:paraId="2806542A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15D78668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Disable the message, report, category or checker with the given id(s)</w:t>
      </w:r>
    </w:p>
    <w:p w14:paraId="084C11A3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disable</w:t>
      </w: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 = missing-module-docstring,</w:t>
      </w:r>
    </w:p>
    <w:p w14:paraId="694D4320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missing-class-docstring,</w:t>
      </w:r>
    </w:p>
    <w:p w14:paraId="54150335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missing-function-docstring,</w:t>
      </w:r>
    </w:p>
    <w:p w14:paraId="4528E743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too-few-public-methods,</w:t>
      </w:r>
    </w:p>
    <w:p w14:paraId="4D3CDB77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format,</w:t>
      </w:r>
    </w:p>
    <w:p w14:paraId="32BC542D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fixme,</w:t>
      </w:r>
    </w:p>
    <w:p w14:paraId="7DF6040E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broad-exception-raised,</w:t>
      </w:r>
    </w:p>
    <w:p w14:paraId="620698C0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broad-exception-caught,</w:t>
      </w:r>
    </w:p>
    <w:p w14:paraId="321EEDC5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          invalid-name,</w:t>
      </w:r>
    </w:p>
    <w:p w14:paraId="6794673F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4349BD12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[FORMAT]</w:t>
      </w:r>
    </w:p>
    <w:p w14:paraId="7EE72591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04991734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Maximum number of characters on a single line.</w:t>
      </w:r>
    </w:p>
    <w:p w14:paraId="001BCC2F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max-line-length</w:t>
      </w: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=160</w:t>
      </w:r>
    </w:p>
    <w:p w14:paraId="4574D395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2DE5D0ED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Maximum number of lines in a module</w:t>
      </w:r>
    </w:p>
    <w:p w14:paraId="648CD522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max-module-lines</w:t>
      </w: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=1000</w:t>
      </w:r>
    </w:p>
    <w:p w14:paraId="09D96CAB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</w:p>
    <w:p w14:paraId="752AA480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# String used as indentation unit. This is usually "    " (4 spaces) or "\t" (1 tab).</w:t>
      </w:r>
    </w:p>
    <w:p w14:paraId="7FF5AE2B" w14:textId="77777777" w:rsidR="0068489B" w:rsidRPr="0068489B" w:rsidRDefault="0068489B" w:rsidP="00684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ind w:left="72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68489B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indent-string</w:t>
      </w:r>
      <w:r w:rsidRPr="0068489B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=</w:t>
      </w:r>
      <w:r w:rsidRPr="0068489B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'    '</w:t>
      </w:r>
    </w:p>
    <w:p w14:paraId="26B4D6FE" w14:textId="5C35A2AB" w:rsidR="0068489B" w:rsidRDefault="0068489B" w:rsidP="0068489B">
      <w:pPr>
        <w:pStyle w:val="Heading3"/>
      </w:pPr>
      <w:r>
        <w:t>Install Plugins</w:t>
      </w:r>
    </w:p>
    <w:p w14:paraId="21A60D7C" w14:textId="38A4D60F" w:rsidR="00BF7AF4" w:rsidRDefault="00BF7AF4" w:rsidP="00BF7AF4">
      <w:pPr>
        <w:pStyle w:val="Heading2"/>
      </w:pPr>
      <w:r>
        <w:t>Tips</w:t>
      </w:r>
    </w:p>
    <w:p w14:paraId="21A00B80" w14:textId="77777777" w:rsidR="002F2A3A" w:rsidRDefault="002F2A3A" w:rsidP="002F2A3A">
      <w:pPr>
        <w:pStyle w:val="Heading3"/>
      </w:pPr>
      <w:r>
        <w:t>VS Code Extension</w:t>
      </w:r>
    </w:p>
    <w:p w14:paraId="1E664845" w14:textId="1DC3F651" w:rsidR="00B35198" w:rsidRDefault="00B35198" w:rsidP="00B35198">
      <w:r>
        <w:t xml:space="preserve">Microsoft has an </w:t>
      </w:r>
      <w:hyperlink r:id="rId13" w:history="1">
        <w:r w:rsidRPr="00B35198">
          <w:rPr>
            <w:rStyle w:val="Hyperlink"/>
          </w:rPr>
          <w:t>official extension for Pylint</w:t>
        </w:r>
      </w:hyperlink>
      <w:r>
        <w:t>.</w:t>
      </w:r>
    </w:p>
    <w:p w14:paraId="0D971E53" w14:textId="2B058DC7" w:rsidR="00640B51" w:rsidRDefault="00640B51" w:rsidP="00B35198">
      <w:r>
        <w:t>After installing the extension, you need to modify VSCode’s User Settings so that the extension can work correctly as your configigurations. Basically, following items are considered:</w:t>
      </w:r>
    </w:p>
    <w:p w14:paraId="3AA9BC4A" w14:textId="67C46DD5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// Arguments passed to Pylint for linting Python files. Each argument should be provided as a separate string in the array. </w:t>
      </w:r>
    </w:p>
    <w:p w14:paraId="1CA9450B" w14:textId="529A7925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//  Examples:  </w:t>
      </w:r>
    </w:p>
    <w:p w14:paraId="24CA6887" w14:textId="37CC44BE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// - `"pylint.args": ["--rcfile=&lt;file&gt;"]`       # Path to .pylintrc file</w:t>
      </w:r>
    </w:p>
    <w:p w14:paraId="0418B8FF" w14:textId="792BCE15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>"pylint.args"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8800"/>
          <w:sz w:val="20"/>
          <w:szCs w:val="20"/>
        </w:rPr>
        <w:t>"--rcfile=D:/MYGIT/Personal/ShopeeSalesHunter/src/.pylintrc"</w:t>
      </w:r>
      <w:r>
        <w:rPr>
          <w:rFonts w:ascii="Consolas" w:hAnsi="Consolas" w:cs="Courier New"/>
          <w:color w:val="666600"/>
          <w:sz w:val="20"/>
          <w:szCs w:val="20"/>
        </w:rPr>
        <w:t>],</w:t>
      </w:r>
    </w:p>
    <w:p w14:paraId="437DB9B8" w14:textId="77777777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94AB2B1" w14:textId="104EA781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// Enable linting Python files with Pylint as you type.</w:t>
      </w:r>
    </w:p>
    <w:p w14:paraId="51B60AE3" w14:textId="6D2CDF4D" w:rsidR="00640B51" w:rsidRDefault="00640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94546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>"pylint.lintOnChange"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false</w:t>
      </w:r>
      <w:r>
        <w:rPr>
          <w:rFonts w:ascii="Consolas" w:hAnsi="Consolas" w:cs="Courier New"/>
          <w:color w:val="666600"/>
          <w:sz w:val="20"/>
          <w:szCs w:val="20"/>
        </w:rPr>
        <w:t>,</w:t>
      </w:r>
    </w:p>
    <w:p w14:paraId="710BDAF0" w14:textId="55E3A129" w:rsidR="00640B51" w:rsidRPr="00B35198" w:rsidRDefault="00640B51" w:rsidP="00640B51">
      <w:pPr>
        <w:pStyle w:val="Heading4"/>
      </w:pPr>
      <w:r>
        <w:t>Notes</w:t>
      </w:r>
    </w:p>
    <w:p w14:paraId="0C2D0D58" w14:textId="77777777" w:rsidR="00640B51" w:rsidRDefault="00640B51" w:rsidP="00640B51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bCs/>
          <w:u w:val="single"/>
        </w:rPr>
      </w:pPr>
      <w:r w:rsidRPr="00640B51">
        <w:rPr>
          <w:b/>
          <w:bCs/>
          <w:u w:val="single"/>
        </w:rPr>
        <w:t>U</w:t>
      </w:r>
      <w:r w:rsidR="00B35198" w:rsidRPr="00640B51">
        <w:rPr>
          <w:b/>
          <w:bCs/>
          <w:u w:val="single"/>
        </w:rPr>
        <w:t>sed with Virtual Environment:</w:t>
      </w:r>
    </w:p>
    <w:p w14:paraId="7DA8A3AF" w14:textId="77777777" w:rsidR="00640B51" w:rsidRDefault="00B35198" w:rsidP="00640B51">
      <w:pPr>
        <w:pStyle w:val="ListParagraph"/>
        <w:spacing w:before="40" w:after="40"/>
        <w:contextualSpacing w:val="0"/>
      </w:pPr>
      <w:r>
        <w:t>The Pylint extension may assume your project modules were standard library modules, and refusing to perform any linting.</w:t>
      </w:r>
    </w:p>
    <w:p w14:paraId="3C2BD080" w14:textId="4E9D2531" w:rsidR="00B35198" w:rsidRPr="00640B51" w:rsidRDefault="00B35198" w:rsidP="00640B51">
      <w:pPr>
        <w:pStyle w:val="ListParagraph"/>
        <w:spacing w:before="40" w:after="40"/>
        <w:contextualSpacing w:val="0"/>
        <w:rPr>
          <w:b/>
          <w:bCs/>
          <w:u w:val="single"/>
        </w:rPr>
      </w:pPr>
      <w:r>
        <w:t>You can resolve this issue following one of these solutions:</w:t>
      </w:r>
    </w:p>
    <w:p w14:paraId="41289575" w14:textId="0BF31B2E" w:rsidR="00B35198" w:rsidRPr="00B35198" w:rsidRDefault="00B35198" w:rsidP="00640B51">
      <w:pPr>
        <w:pStyle w:val="ListParagraph"/>
        <w:numPr>
          <w:ilvl w:val="0"/>
          <w:numId w:val="28"/>
        </w:numPr>
        <w:spacing w:before="40" w:after="40"/>
        <w:ind w:left="1440"/>
        <w:contextualSpacing w:val="0"/>
      </w:pPr>
      <w:r>
        <w:t>M</w:t>
      </w:r>
      <w:r w:rsidRPr="00B35198">
        <w:t>ake sure you installed pylint in your virtual environment</w:t>
      </w:r>
      <w:r>
        <w:t xml:space="preserve">. In User Setting, set </w:t>
      </w:r>
      <w:r w:rsidRPr="00B35198">
        <w:rPr>
          <w:rFonts w:ascii="Consolas" w:eastAsiaTheme="minorHAnsi" w:hAnsi="Consolas"/>
          <w:color w:val="C00000"/>
          <w:sz w:val="21"/>
          <w:szCs w:val="21"/>
          <w:shd w:val="clear" w:color="auto" w:fill="F2F2F2" w:themeFill="background1" w:themeFillShade="F2"/>
          <w:lang w:eastAsia="en-US"/>
        </w:rPr>
        <w:t>pylint.interpreter</w:t>
      </w:r>
      <w:r w:rsidRPr="00B35198">
        <w:rPr>
          <w:color w:val="C00000"/>
        </w:rPr>
        <w:t xml:space="preserve"> </w:t>
      </w:r>
      <w:r>
        <w:t>to the default Python interpreter (not the Virtual Environment one).</w:t>
      </w:r>
    </w:p>
    <w:p w14:paraId="4CFA8F08" w14:textId="0CE4D6A0" w:rsidR="00B35198" w:rsidRDefault="00B35198" w:rsidP="00640B51">
      <w:pPr>
        <w:pStyle w:val="ListParagraph"/>
        <w:numPr>
          <w:ilvl w:val="0"/>
          <w:numId w:val="28"/>
        </w:numPr>
        <w:spacing w:before="40" w:after="40"/>
        <w:ind w:left="1440"/>
        <w:contextualSpacing w:val="0"/>
      </w:pPr>
      <w:r>
        <w:t xml:space="preserve">From Command Palette, choose </w:t>
      </w:r>
      <w:r w:rsidRPr="00B35198">
        <w:rPr>
          <w:i/>
          <w:iCs/>
        </w:rPr>
        <w:t>Python: Select Interpreter</w:t>
      </w:r>
      <w:r>
        <w:t>, and select the default Python interpreter.</w:t>
      </w:r>
    </w:p>
    <w:p w14:paraId="5B9CC339" w14:textId="20D1EA21" w:rsidR="009C6BDD" w:rsidRDefault="009C6BDD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</w:p>
    <w:sectPr w:rsidR="009C6BDD" w:rsidSect="0004318F">
      <w:pgSz w:w="158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6D3E" w14:textId="77777777" w:rsidR="00620BED" w:rsidRDefault="00620BED" w:rsidP="00667BCA">
      <w:pPr>
        <w:spacing w:before="0" w:after="0" w:line="240" w:lineRule="auto"/>
      </w:pPr>
      <w:r>
        <w:separator/>
      </w:r>
    </w:p>
  </w:endnote>
  <w:endnote w:type="continuationSeparator" w:id="0">
    <w:p w14:paraId="1BF06C6A" w14:textId="77777777" w:rsidR="00620BED" w:rsidRDefault="00620BED" w:rsidP="00667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1DA5" w14:textId="77777777" w:rsidR="00620BED" w:rsidRDefault="00620BED" w:rsidP="00667BCA">
      <w:pPr>
        <w:spacing w:before="0" w:after="0" w:line="240" w:lineRule="auto"/>
      </w:pPr>
      <w:r>
        <w:separator/>
      </w:r>
    </w:p>
  </w:footnote>
  <w:footnote w:type="continuationSeparator" w:id="0">
    <w:p w14:paraId="5D108978" w14:textId="77777777" w:rsidR="00620BED" w:rsidRDefault="00620BED" w:rsidP="00667B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5E9"/>
    <w:multiLevelType w:val="hybridMultilevel"/>
    <w:tmpl w:val="25C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D5A"/>
    <w:multiLevelType w:val="hybridMultilevel"/>
    <w:tmpl w:val="D8FE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333"/>
    <w:multiLevelType w:val="hybridMultilevel"/>
    <w:tmpl w:val="57AC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6153C"/>
    <w:multiLevelType w:val="hybridMultilevel"/>
    <w:tmpl w:val="A69A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E6697"/>
    <w:multiLevelType w:val="hybridMultilevel"/>
    <w:tmpl w:val="0C16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67923"/>
    <w:multiLevelType w:val="multilevel"/>
    <w:tmpl w:val="228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669B4"/>
    <w:multiLevelType w:val="hybridMultilevel"/>
    <w:tmpl w:val="F60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10814"/>
    <w:multiLevelType w:val="hybridMultilevel"/>
    <w:tmpl w:val="360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F3BF4"/>
    <w:multiLevelType w:val="hybridMultilevel"/>
    <w:tmpl w:val="72B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F21"/>
    <w:multiLevelType w:val="hybridMultilevel"/>
    <w:tmpl w:val="6DA0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433F2"/>
    <w:multiLevelType w:val="hybridMultilevel"/>
    <w:tmpl w:val="F016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D7DF9"/>
    <w:multiLevelType w:val="hybridMultilevel"/>
    <w:tmpl w:val="7C7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077B2"/>
    <w:multiLevelType w:val="hybridMultilevel"/>
    <w:tmpl w:val="4E7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546A"/>
    <w:multiLevelType w:val="hybridMultilevel"/>
    <w:tmpl w:val="3720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313B0"/>
    <w:multiLevelType w:val="hybridMultilevel"/>
    <w:tmpl w:val="DA9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074ED"/>
    <w:multiLevelType w:val="hybridMultilevel"/>
    <w:tmpl w:val="16E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76040"/>
    <w:multiLevelType w:val="hybridMultilevel"/>
    <w:tmpl w:val="67C6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73349"/>
    <w:multiLevelType w:val="hybridMultilevel"/>
    <w:tmpl w:val="59E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F71F5"/>
    <w:multiLevelType w:val="hybridMultilevel"/>
    <w:tmpl w:val="206C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6179"/>
    <w:multiLevelType w:val="hybridMultilevel"/>
    <w:tmpl w:val="99CC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76EB7"/>
    <w:multiLevelType w:val="hybridMultilevel"/>
    <w:tmpl w:val="526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873C9"/>
    <w:multiLevelType w:val="hybridMultilevel"/>
    <w:tmpl w:val="4DCC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8358E"/>
    <w:multiLevelType w:val="hybridMultilevel"/>
    <w:tmpl w:val="9B24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B577D"/>
    <w:multiLevelType w:val="hybridMultilevel"/>
    <w:tmpl w:val="3DE4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E74"/>
    <w:multiLevelType w:val="hybridMultilevel"/>
    <w:tmpl w:val="05FC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70D5D"/>
    <w:multiLevelType w:val="multilevel"/>
    <w:tmpl w:val="9FCE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A6DC4"/>
    <w:multiLevelType w:val="hybridMultilevel"/>
    <w:tmpl w:val="7AB4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1F90"/>
    <w:multiLevelType w:val="hybridMultilevel"/>
    <w:tmpl w:val="5296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2772A"/>
    <w:multiLevelType w:val="hybridMultilevel"/>
    <w:tmpl w:val="AC9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15824"/>
    <w:multiLevelType w:val="hybridMultilevel"/>
    <w:tmpl w:val="834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47523"/>
    <w:multiLevelType w:val="hybridMultilevel"/>
    <w:tmpl w:val="00C6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30324">
    <w:abstractNumId w:val="21"/>
  </w:num>
  <w:num w:numId="2" w16cid:durableId="888495043">
    <w:abstractNumId w:val="0"/>
  </w:num>
  <w:num w:numId="3" w16cid:durableId="50887207">
    <w:abstractNumId w:val="25"/>
  </w:num>
  <w:num w:numId="4" w16cid:durableId="97920041">
    <w:abstractNumId w:val="23"/>
  </w:num>
  <w:num w:numId="5" w16cid:durableId="1342926146">
    <w:abstractNumId w:val="14"/>
  </w:num>
  <w:num w:numId="6" w16cid:durableId="71005508">
    <w:abstractNumId w:val="30"/>
  </w:num>
  <w:num w:numId="7" w16cid:durableId="834760430">
    <w:abstractNumId w:val="24"/>
  </w:num>
  <w:num w:numId="8" w16cid:durableId="393358072">
    <w:abstractNumId w:val="11"/>
  </w:num>
  <w:num w:numId="9" w16cid:durableId="715351016">
    <w:abstractNumId w:val="1"/>
  </w:num>
  <w:num w:numId="10" w16cid:durableId="466093100">
    <w:abstractNumId w:val="27"/>
  </w:num>
  <w:num w:numId="11" w16cid:durableId="1493449764">
    <w:abstractNumId w:val="26"/>
  </w:num>
  <w:num w:numId="12" w16cid:durableId="741871219">
    <w:abstractNumId w:val="4"/>
  </w:num>
  <w:num w:numId="13" w16cid:durableId="2043431951">
    <w:abstractNumId w:val="7"/>
  </w:num>
  <w:num w:numId="14" w16cid:durableId="160391986">
    <w:abstractNumId w:val="16"/>
  </w:num>
  <w:num w:numId="15" w16cid:durableId="1400859502">
    <w:abstractNumId w:val="5"/>
  </w:num>
  <w:num w:numId="16" w16cid:durableId="8070149">
    <w:abstractNumId w:val="6"/>
  </w:num>
  <w:num w:numId="17" w16cid:durableId="1692993992">
    <w:abstractNumId w:val="20"/>
  </w:num>
  <w:num w:numId="18" w16cid:durableId="580529138">
    <w:abstractNumId w:val="2"/>
  </w:num>
  <w:num w:numId="19" w16cid:durableId="1108618525">
    <w:abstractNumId w:val="29"/>
  </w:num>
  <w:num w:numId="20" w16cid:durableId="1364555633">
    <w:abstractNumId w:val="3"/>
  </w:num>
  <w:num w:numId="21" w16cid:durableId="715786197">
    <w:abstractNumId w:val="10"/>
  </w:num>
  <w:num w:numId="22" w16cid:durableId="1995528052">
    <w:abstractNumId w:val="15"/>
  </w:num>
  <w:num w:numId="23" w16cid:durableId="1245604631">
    <w:abstractNumId w:val="8"/>
  </w:num>
  <w:num w:numId="24" w16cid:durableId="129828896">
    <w:abstractNumId w:val="17"/>
  </w:num>
  <w:num w:numId="25" w16cid:durableId="805510087">
    <w:abstractNumId w:val="13"/>
  </w:num>
  <w:num w:numId="26" w16cid:durableId="1784886271">
    <w:abstractNumId w:val="28"/>
  </w:num>
  <w:num w:numId="27" w16cid:durableId="1044250707">
    <w:abstractNumId w:val="9"/>
  </w:num>
  <w:num w:numId="28" w16cid:durableId="470291902">
    <w:abstractNumId w:val="12"/>
  </w:num>
  <w:num w:numId="29" w16cid:durableId="543296084">
    <w:abstractNumId w:val="19"/>
  </w:num>
  <w:num w:numId="30" w16cid:durableId="952975089">
    <w:abstractNumId w:val="22"/>
  </w:num>
  <w:num w:numId="31" w16cid:durableId="18356101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B"/>
    <w:rsid w:val="0004318F"/>
    <w:rsid w:val="00077FF3"/>
    <w:rsid w:val="00085519"/>
    <w:rsid w:val="000926B9"/>
    <w:rsid w:val="000B5B99"/>
    <w:rsid w:val="000C50D8"/>
    <w:rsid w:val="000D5078"/>
    <w:rsid w:val="000D7374"/>
    <w:rsid w:val="000D7B7A"/>
    <w:rsid w:val="000E201F"/>
    <w:rsid w:val="00110AB0"/>
    <w:rsid w:val="001228A8"/>
    <w:rsid w:val="00132C5D"/>
    <w:rsid w:val="00150757"/>
    <w:rsid w:val="00150DD8"/>
    <w:rsid w:val="00154877"/>
    <w:rsid w:val="0016705B"/>
    <w:rsid w:val="00195048"/>
    <w:rsid w:val="001D0163"/>
    <w:rsid w:val="001E36CE"/>
    <w:rsid w:val="00201D67"/>
    <w:rsid w:val="0021530E"/>
    <w:rsid w:val="002738AA"/>
    <w:rsid w:val="002955CE"/>
    <w:rsid w:val="002C77B6"/>
    <w:rsid w:val="002D535A"/>
    <w:rsid w:val="002F2A3A"/>
    <w:rsid w:val="003171FB"/>
    <w:rsid w:val="00317D42"/>
    <w:rsid w:val="00321FCE"/>
    <w:rsid w:val="00330404"/>
    <w:rsid w:val="00330C32"/>
    <w:rsid w:val="00342465"/>
    <w:rsid w:val="003469D8"/>
    <w:rsid w:val="0035495E"/>
    <w:rsid w:val="00380D84"/>
    <w:rsid w:val="003869D7"/>
    <w:rsid w:val="00387DD0"/>
    <w:rsid w:val="00390E82"/>
    <w:rsid w:val="003A012D"/>
    <w:rsid w:val="003B22FF"/>
    <w:rsid w:val="003B2FA1"/>
    <w:rsid w:val="003E52DD"/>
    <w:rsid w:val="00404EFB"/>
    <w:rsid w:val="004148AF"/>
    <w:rsid w:val="004203FC"/>
    <w:rsid w:val="0043498A"/>
    <w:rsid w:val="0043714A"/>
    <w:rsid w:val="004445EB"/>
    <w:rsid w:val="00466485"/>
    <w:rsid w:val="004718AC"/>
    <w:rsid w:val="00484FA6"/>
    <w:rsid w:val="00490271"/>
    <w:rsid w:val="004C2FB0"/>
    <w:rsid w:val="004D47AC"/>
    <w:rsid w:val="004D77E7"/>
    <w:rsid w:val="00523A5D"/>
    <w:rsid w:val="00525FD9"/>
    <w:rsid w:val="005270CF"/>
    <w:rsid w:val="0053103E"/>
    <w:rsid w:val="005339E3"/>
    <w:rsid w:val="0054222F"/>
    <w:rsid w:val="005912F9"/>
    <w:rsid w:val="00597FDB"/>
    <w:rsid w:val="005A378A"/>
    <w:rsid w:val="005B5A79"/>
    <w:rsid w:val="005C340F"/>
    <w:rsid w:val="005D22D3"/>
    <w:rsid w:val="005D2B89"/>
    <w:rsid w:val="005F50FB"/>
    <w:rsid w:val="00620BED"/>
    <w:rsid w:val="00634660"/>
    <w:rsid w:val="00640B51"/>
    <w:rsid w:val="006458FF"/>
    <w:rsid w:val="006644E4"/>
    <w:rsid w:val="00667BCA"/>
    <w:rsid w:val="00670664"/>
    <w:rsid w:val="0068489B"/>
    <w:rsid w:val="00687D67"/>
    <w:rsid w:val="006A641F"/>
    <w:rsid w:val="006B16DC"/>
    <w:rsid w:val="006E3020"/>
    <w:rsid w:val="00716372"/>
    <w:rsid w:val="00721A03"/>
    <w:rsid w:val="00724A96"/>
    <w:rsid w:val="00733066"/>
    <w:rsid w:val="00751E84"/>
    <w:rsid w:val="0076148B"/>
    <w:rsid w:val="00761492"/>
    <w:rsid w:val="007644E5"/>
    <w:rsid w:val="00764BF1"/>
    <w:rsid w:val="007929A7"/>
    <w:rsid w:val="007A4D1E"/>
    <w:rsid w:val="007D00E1"/>
    <w:rsid w:val="007F30CA"/>
    <w:rsid w:val="007F3D19"/>
    <w:rsid w:val="008153E3"/>
    <w:rsid w:val="00820219"/>
    <w:rsid w:val="00840CC8"/>
    <w:rsid w:val="00841024"/>
    <w:rsid w:val="00847A30"/>
    <w:rsid w:val="008912B5"/>
    <w:rsid w:val="008A3965"/>
    <w:rsid w:val="008A43F5"/>
    <w:rsid w:val="008C097D"/>
    <w:rsid w:val="008C6849"/>
    <w:rsid w:val="008E160D"/>
    <w:rsid w:val="008F429F"/>
    <w:rsid w:val="00911D8C"/>
    <w:rsid w:val="0092681F"/>
    <w:rsid w:val="009936B7"/>
    <w:rsid w:val="009C429D"/>
    <w:rsid w:val="009C6BDD"/>
    <w:rsid w:val="00A060F6"/>
    <w:rsid w:val="00A06961"/>
    <w:rsid w:val="00A24734"/>
    <w:rsid w:val="00A265C3"/>
    <w:rsid w:val="00A35D8B"/>
    <w:rsid w:val="00A60163"/>
    <w:rsid w:val="00A622DA"/>
    <w:rsid w:val="00A63D4B"/>
    <w:rsid w:val="00A71738"/>
    <w:rsid w:val="00A76454"/>
    <w:rsid w:val="00A95171"/>
    <w:rsid w:val="00A978B1"/>
    <w:rsid w:val="00AC1291"/>
    <w:rsid w:val="00AD1B05"/>
    <w:rsid w:val="00AE0938"/>
    <w:rsid w:val="00AE619E"/>
    <w:rsid w:val="00AF729C"/>
    <w:rsid w:val="00B02874"/>
    <w:rsid w:val="00B1320A"/>
    <w:rsid w:val="00B14B2F"/>
    <w:rsid w:val="00B151A7"/>
    <w:rsid w:val="00B2398A"/>
    <w:rsid w:val="00B24D9D"/>
    <w:rsid w:val="00B35198"/>
    <w:rsid w:val="00B35AE1"/>
    <w:rsid w:val="00B4602B"/>
    <w:rsid w:val="00B479D5"/>
    <w:rsid w:val="00B64517"/>
    <w:rsid w:val="00B66D6A"/>
    <w:rsid w:val="00B71B6E"/>
    <w:rsid w:val="00B72812"/>
    <w:rsid w:val="00B92F43"/>
    <w:rsid w:val="00B96272"/>
    <w:rsid w:val="00BA59F2"/>
    <w:rsid w:val="00BB7C20"/>
    <w:rsid w:val="00BE01C0"/>
    <w:rsid w:val="00BF7AF4"/>
    <w:rsid w:val="00C33396"/>
    <w:rsid w:val="00C36CE9"/>
    <w:rsid w:val="00C4488B"/>
    <w:rsid w:val="00C4664E"/>
    <w:rsid w:val="00C54AE5"/>
    <w:rsid w:val="00C7012D"/>
    <w:rsid w:val="00C70E7A"/>
    <w:rsid w:val="00C8183D"/>
    <w:rsid w:val="00C8457E"/>
    <w:rsid w:val="00CD6CEB"/>
    <w:rsid w:val="00CF1941"/>
    <w:rsid w:val="00D11F1C"/>
    <w:rsid w:val="00D2651F"/>
    <w:rsid w:val="00D33ABB"/>
    <w:rsid w:val="00D40F63"/>
    <w:rsid w:val="00D429F6"/>
    <w:rsid w:val="00D64639"/>
    <w:rsid w:val="00D82981"/>
    <w:rsid w:val="00D871FC"/>
    <w:rsid w:val="00D97159"/>
    <w:rsid w:val="00DA46E8"/>
    <w:rsid w:val="00DA4D1D"/>
    <w:rsid w:val="00DC1D80"/>
    <w:rsid w:val="00DF14D4"/>
    <w:rsid w:val="00E0063F"/>
    <w:rsid w:val="00E04586"/>
    <w:rsid w:val="00E12667"/>
    <w:rsid w:val="00E310A1"/>
    <w:rsid w:val="00E41DA8"/>
    <w:rsid w:val="00E43DE2"/>
    <w:rsid w:val="00E65A98"/>
    <w:rsid w:val="00E77FBC"/>
    <w:rsid w:val="00E84AE4"/>
    <w:rsid w:val="00EB0FE9"/>
    <w:rsid w:val="00EB6188"/>
    <w:rsid w:val="00EC42DF"/>
    <w:rsid w:val="00ED55F6"/>
    <w:rsid w:val="00ED631F"/>
    <w:rsid w:val="00EE0CEF"/>
    <w:rsid w:val="00EF1A30"/>
    <w:rsid w:val="00F321EB"/>
    <w:rsid w:val="00F36465"/>
    <w:rsid w:val="00F555BB"/>
    <w:rsid w:val="00F75B5F"/>
    <w:rsid w:val="00F86A86"/>
    <w:rsid w:val="00F95AD8"/>
    <w:rsid w:val="00FE30B3"/>
    <w:rsid w:val="00FE60A7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DB0"/>
  <w15:chartTrackingRefBased/>
  <w15:docId w15:val="{56963875-1834-4C2B-9253-5811DF04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19E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30C32"/>
    <w:pPr>
      <w:keepNext/>
      <w:keepLines/>
      <w:outlineLvl w:val="3"/>
    </w:pPr>
    <w:rPr>
      <w:rFonts w:eastAsiaTheme="majorEastAsia" w:cstheme="majorBidi"/>
      <w:b/>
      <w:iCs/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0D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19E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434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7B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B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C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67B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CA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0C32"/>
    <w:rPr>
      <w:rFonts w:eastAsiaTheme="majorEastAsia" w:cstheme="majorBidi"/>
      <w:b/>
      <w:iCs/>
      <w:color w:val="385623" w:themeColor="accent6" w:themeShade="80"/>
      <w:sz w:val="24"/>
    </w:rPr>
  </w:style>
  <w:style w:type="character" w:styleId="Strong">
    <w:name w:val="Strong"/>
    <w:basedOn w:val="DefaultParagraphFont"/>
    <w:uiPriority w:val="22"/>
    <w:qFormat/>
    <w:rsid w:val="000926B9"/>
    <w:rPr>
      <w:b/>
      <w:bCs/>
    </w:rPr>
  </w:style>
  <w:style w:type="character" w:styleId="Emphasis">
    <w:name w:val="Emphasis"/>
    <w:basedOn w:val="DefaultParagraphFont"/>
    <w:uiPriority w:val="20"/>
    <w:qFormat/>
    <w:rsid w:val="000926B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80D8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NoSpacing">
    <w:name w:val="No Spacing"/>
    <w:uiPriority w:val="1"/>
    <w:qFormat/>
    <w:rsid w:val="00761492"/>
    <w:pPr>
      <w:spacing w:after="0" w:line="240" w:lineRule="auto"/>
      <w:jc w:val="both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6E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E30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0CA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4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lint.pycqa.org/en/latest/tutorial.html" TargetMode="External"/><Relationship Id="rId13" Type="http://schemas.openxmlformats.org/officeDocument/2006/relationships/hyperlink" Target="https://marketplace.visualstudio.com/items?itemName=ms-python.pyl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ac.io/documentation/pylint-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lint.readthedocs.io/en/latest/user_guide/messages/message_contro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ritonad/pylint-err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lint.readthedocs.io/en/latest/user_guide/message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89ED16-B978-4DC6-9184-1F5136856A4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81FF-9ED8-484C-B907-9D50BEB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12</Pages>
  <Words>5428</Words>
  <Characters>30940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HO NHAN TRI</cp:lastModifiedBy>
  <cp:revision>127</cp:revision>
  <dcterms:created xsi:type="dcterms:W3CDTF">2021-09-29T17:21:00Z</dcterms:created>
  <dcterms:modified xsi:type="dcterms:W3CDTF">2023-12-24T08:39:00Z</dcterms:modified>
</cp:coreProperties>
</file>