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8F564" w14:textId="192FEB6F" w:rsidR="00C335CF" w:rsidRDefault="00C335CF" w:rsidP="00D31BD5">
      <w:pPr>
        <w:pStyle w:val="Heading1"/>
      </w:pPr>
      <w:r>
        <w:t>Introduction</w:t>
      </w:r>
    </w:p>
    <w:p w14:paraId="184BEFB3" w14:textId="5C943F1D" w:rsidR="001928BC" w:rsidRDefault="001928BC" w:rsidP="00ED4AA1">
      <w:r w:rsidRPr="001928BC">
        <w:t xml:space="preserve">behave is </w:t>
      </w:r>
      <w:r>
        <w:t>B</w:t>
      </w:r>
      <w:r w:rsidRPr="001928BC">
        <w:t>ehaviour-</w:t>
      </w:r>
      <w:r>
        <w:t>D</w:t>
      </w:r>
      <w:r w:rsidRPr="001928BC">
        <w:t xml:space="preserve">riven </w:t>
      </w:r>
      <w:r>
        <w:t>D</w:t>
      </w:r>
      <w:r w:rsidRPr="001928BC">
        <w:t>evelopment</w:t>
      </w:r>
      <w:r>
        <w:t xml:space="preserve"> </w:t>
      </w:r>
      <w:r w:rsidRPr="001928BC">
        <w:t>framework</w:t>
      </w:r>
      <w:r>
        <w:t xml:space="preserve">, </w:t>
      </w:r>
      <w:r w:rsidRPr="001928BC">
        <w:rPr>
          <w:b/>
          <w:bCs/>
        </w:rPr>
        <w:t>written in Python and used for Python</w:t>
      </w:r>
      <w:r>
        <w:t>, to</w:t>
      </w:r>
      <w:r w:rsidRPr="001928BC">
        <w:t xml:space="preserve"> describe</w:t>
      </w:r>
      <w:r>
        <w:t xml:space="preserve"> </w:t>
      </w:r>
      <w:r w:rsidRPr="001928BC">
        <w:t>the behavior of software in natural language format</w:t>
      </w:r>
      <w:r>
        <w:t>.</w:t>
      </w:r>
    </w:p>
    <w:p w14:paraId="4F9C4BBE" w14:textId="4800CCD6" w:rsidR="00ED4AA1" w:rsidRDefault="001928BC" w:rsidP="00ED4AA1">
      <w:r>
        <w:t>If you know about BDD</w:t>
      </w:r>
      <w:r w:rsidR="009011CF">
        <w:t xml:space="preserve"> and Gherkin</w:t>
      </w:r>
      <w:r>
        <w:t xml:space="preserve">, you might already know about </w:t>
      </w:r>
      <w:r w:rsidRPr="001928BC">
        <w:rPr>
          <w:u w:val="single"/>
        </w:rPr>
        <w:t>Cucumber</w:t>
      </w:r>
      <w:r>
        <w:t xml:space="preserve">. While Cucumber supports many programming languages, it does not support Python. And behave is born to resolve this issue. In fact, </w:t>
      </w:r>
      <w:r w:rsidRPr="004C4590">
        <w:rPr>
          <w:b/>
          <w:bCs/>
        </w:rPr>
        <w:t>Cucumber and behave shares a lot of similarities</w:t>
      </w:r>
      <w:r>
        <w:t>.</w:t>
      </w:r>
      <w:r w:rsidR="004C4590">
        <w:t xml:space="preserve"> If you know about Cucumber before, you can learn behave very fast.</w:t>
      </w:r>
    </w:p>
    <w:p w14:paraId="1CCBA550" w14:textId="6D0134EF" w:rsidR="00CC7A15" w:rsidRPr="009A6ECD" w:rsidRDefault="00CC7A15" w:rsidP="00ED4AA1">
      <w:pPr>
        <w:rPr>
          <w:b/>
          <w:bCs/>
        </w:rPr>
      </w:pPr>
      <w:r w:rsidRPr="009A6ECD">
        <w:rPr>
          <w:b/>
          <w:bCs/>
        </w:rPr>
        <w:t>Following concepts in behave are the same as in Cucumber:</w:t>
      </w:r>
    </w:p>
    <w:p w14:paraId="68C9DAE0" w14:textId="0F9EA22A" w:rsidR="00CC7A15" w:rsidRPr="009A6ECD" w:rsidRDefault="00CC7A15" w:rsidP="00CC7A15">
      <w:pPr>
        <w:pStyle w:val="ListParagraph"/>
        <w:numPr>
          <w:ilvl w:val="0"/>
          <w:numId w:val="47"/>
        </w:numPr>
        <w:rPr>
          <w:b/>
          <w:bCs/>
        </w:rPr>
      </w:pPr>
      <w:r w:rsidRPr="009A6ECD">
        <w:rPr>
          <w:b/>
          <w:bCs/>
        </w:rPr>
        <w:t>Gherkin</w:t>
      </w:r>
    </w:p>
    <w:p w14:paraId="7A839106" w14:textId="6A617736" w:rsidR="00A41B0B" w:rsidRPr="009A6ECD" w:rsidRDefault="00A41B0B" w:rsidP="00CC7A15">
      <w:pPr>
        <w:pStyle w:val="ListParagraph"/>
        <w:numPr>
          <w:ilvl w:val="0"/>
          <w:numId w:val="47"/>
        </w:numPr>
        <w:rPr>
          <w:b/>
          <w:bCs/>
        </w:rPr>
      </w:pPr>
      <w:r w:rsidRPr="009A6ECD">
        <w:rPr>
          <w:b/>
          <w:bCs/>
        </w:rPr>
        <w:t>Features</w:t>
      </w:r>
    </w:p>
    <w:p w14:paraId="3280DA66" w14:textId="17216285" w:rsidR="00CC7A15" w:rsidRPr="009A6ECD" w:rsidRDefault="00CC7A15" w:rsidP="00CC7A15">
      <w:pPr>
        <w:pStyle w:val="ListParagraph"/>
        <w:numPr>
          <w:ilvl w:val="0"/>
          <w:numId w:val="47"/>
        </w:numPr>
        <w:rPr>
          <w:b/>
          <w:bCs/>
        </w:rPr>
      </w:pPr>
      <w:r w:rsidRPr="009A6ECD">
        <w:rPr>
          <w:b/>
          <w:bCs/>
        </w:rPr>
        <w:t>Step, step argument, step definitions</w:t>
      </w:r>
      <w:r w:rsidR="00820F68" w:rsidRPr="009A6ECD">
        <w:rPr>
          <w:b/>
          <w:bCs/>
        </w:rPr>
        <w:t>, hooks</w:t>
      </w:r>
      <w:r w:rsidRPr="009A6ECD">
        <w:rPr>
          <w:b/>
          <w:bCs/>
        </w:rPr>
        <w:t xml:space="preserve"> (</w:t>
      </w:r>
      <w:r w:rsidR="00A41B0B" w:rsidRPr="009A6ECD">
        <w:rPr>
          <w:b/>
          <w:bCs/>
        </w:rPr>
        <w:t xml:space="preserve">exception is </w:t>
      </w:r>
      <w:r w:rsidRPr="009A6ECD">
        <w:rPr>
          <w:b/>
          <w:bCs/>
        </w:rPr>
        <w:t>Python of course)</w:t>
      </w:r>
    </w:p>
    <w:p w14:paraId="7950D3CE" w14:textId="77777777" w:rsidR="00CC7A15" w:rsidRPr="009A6ECD" w:rsidRDefault="00CC7A15" w:rsidP="00CC7A15">
      <w:pPr>
        <w:pStyle w:val="ListParagraph"/>
        <w:numPr>
          <w:ilvl w:val="0"/>
          <w:numId w:val="47"/>
        </w:numPr>
        <w:rPr>
          <w:b/>
          <w:bCs/>
        </w:rPr>
      </w:pPr>
      <w:r w:rsidRPr="009A6ECD">
        <w:rPr>
          <w:b/>
          <w:bCs/>
        </w:rPr>
        <w:t>Execution flow, test results</w:t>
      </w:r>
    </w:p>
    <w:p w14:paraId="035C6466" w14:textId="1CB42A67" w:rsidR="00CC7A15" w:rsidRPr="009A6ECD" w:rsidRDefault="00820F68" w:rsidP="00CC7A15">
      <w:pPr>
        <w:pStyle w:val="ListParagraph"/>
        <w:numPr>
          <w:ilvl w:val="0"/>
          <w:numId w:val="47"/>
        </w:numPr>
        <w:rPr>
          <w:b/>
          <w:bCs/>
        </w:rPr>
      </w:pPr>
      <w:r w:rsidRPr="009A6ECD">
        <w:rPr>
          <w:b/>
          <w:bCs/>
        </w:rPr>
        <w:t>T</w:t>
      </w:r>
      <w:r w:rsidR="00CC7A15" w:rsidRPr="009A6ECD">
        <w:rPr>
          <w:b/>
          <w:bCs/>
        </w:rPr>
        <w:t>ags</w:t>
      </w:r>
    </w:p>
    <w:p w14:paraId="04B355E6" w14:textId="7289F28E" w:rsidR="00CC7A15" w:rsidRPr="009A6ECD" w:rsidRDefault="00CC7A15" w:rsidP="00CC7A15">
      <w:pPr>
        <w:pStyle w:val="ListParagraph"/>
        <w:numPr>
          <w:ilvl w:val="0"/>
          <w:numId w:val="47"/>
        </w:numPr>
        <w:rPr>
          <w:b/>
          <w:bCs/>
        </w:rPr>
      </w:pPr>
      <w:r w:rsidRPr="009A6ECD">
        <w:rPr>
          <w:b/>
          <w:bCs/>
        </w:rPr>
        <w:t>Test reporting</w:t>
      </w:r>
    </w:p>
    <w:p w14:paraId="75D7D162" w14:textId="0D3739FF" w:rsidR="00CC7A15" w:rsidRDefault="00CC7A15" w:rsidP="00ED4AA1">
      <w:r>
        <w:t>In this tutorial, we only focus on concepts which are different between behave and Cucumber</w:t>
      </w:r>
      <w:r w:rsidR="009A6ECD">
        <w:t>. Mostly, they're about Python.</w:t>
      </w:r>
    </w:p>
    <w:p w14:paraId="087D520C" w14:textId="77777777" w:rsidR="004C4590" w:rsidRDefault="004C4590">
      <w:pPr>
        <w:rPr>
          <w:b/>
          <w:sz w:val="36"/>
          <w:szCs w:val="40"/>
        </w:rPr>
      </w:pPr>
      <w:r>
        <w:br w:type="page"/>
      </w:r>
    </w:p>
    <w:p w14:paraId="660C6CA6" w14:textId="6407560E" w:rsidR="001928BC" w:rsidRDefault="001928BC" w:rsidP="001928BC">
      <w:pPr>
        <w:pStyle w:val="Heading1"/>
      </w:pPr>
      <w:r>
        <w:lastRenderedPageBreak/>
        <w:t>Installation</w:t>
      </w:r>
    </w:p>
    <w:p w14:paraId="74A4C3A0" w14:textId="32036310" w:rsidR="004C4590" w:rsidRDefault="004C4590" w:rsidP="004C4590">
      <w:hyperlink r:id="rId5" w:history="1">
        <w:r w:rsidRPr="0066227B">
          <w:rPr>
            <w:rStyle w:val="Hyperlink"/>
          </w:rPr>
          <w:t>https://behave.readthedocs.io/en/latest/install/</w:t>
        </w:r>
      </w:hyperlink>
    </w:p>
    <w:p w14:paraId="7C2DB97F" w14:textId="77777777" w:rsidR="00A41B0B" w:rsidRDefault="00A41B0B">
      <w:pPr>
        <w:rPr>
          <w:b/>
          <w:sz w:val="36"/>
          <w:szCs w:val="40"/>
        </w:rPr>
      </w:pPr>
      <w:r>
        <w:br w:type="page"/>
      </w:r>
    </w:p>
    <w:p w14:paraId="610D0053" w14:textId="656F5C1D" w:rsidR="004C4590" w:rsidRDefault="00A41B0B" w:rsidP="00A41B0B">
      <w:pPr>
        <w:pStyle w:val="Heading1"/>
      </w:pPr>
      <w:r>
        <w:lastRenderedPageBreak/>
        <w:t>File Structures</w:t>
      </w:r>
    </w:p>
    <w:p w14:paraId="6912D005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features        </w:t>
      </w:r>
      <w:r w:rsidRPr="00A41B0B">
        <w:rPr>
          <w:rFonts w:ascii="Consolas" w:eastAsia="Times New Roman" w:hAnsi="Consolas" w:cs="Times New Roman"/>
          <w:color w:val="008000"/>
          <w:sz w:val="20"/>
          <w:szCs w:val="20"/>
        </w:rPr>
        <w:t># must be the root, cannot change to another name.</w:t>
      </w:r>
    </w:p>
    <w:p w14:paraId="11C33D5D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├───featureA</w:t>
      </w:r>
    </w:p>
    <w:p w14:paraId="0A15E1B2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│   │   featureA1.feature</w:t>
      </w:r>
    </w:p>
    <w:p w14:paraId="04801307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│   │   featureA2.feature</w:t>
      </w:r>
    </w:p>
    <w:p w14:paraId="4066B136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│   └───steps   </w:t>
      </w:r>
      <w:r w:rsidRPr="00A41B0B">
        <w:rPr>
          <w:rFonts w:ascii="Consolas" w:eastAsia="Times New Roman" w:hAnsi="Consolas" w:cs="Times New Roman"/>
          <w:color w:val="008000"/>
          <w:sz w:val="20"/>
          <w:szCs w:val="20"/>
        </w:rPr>
        <w:t># can be any name as long as it has .py files</w:t>
      </w:r>
    </w:p>
    <w:p w14:paraId="3EA92AE6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│           featureA1.py</w:t>
      </w:r>
    </w:p>
    <w:p w14:paraId="7ADFA1ED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│           featureA2.py</w:t>
      </w:r>
    </w:p>
    <w:p w14:paraId="70540245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│</w:t>
      </w:r>
    </w:p>
    <w:p w14:paraId="61E816F6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└───featureB</w:t>
      </w:r>
    </w:p>
    <w:p w14:paraId="1FC5CBFD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    │   featureB.feature</w:t>
      </w:r>
    </w:p>
    <w:p w14:paraId="022F5C9D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└───steps   </w:t>
      </w:r>
      <w:r w:rsidRPr="00A41B0B">
        <w:rPr>
          <w:rFonts w:ascii="Consolas" w:eastAsia="Times New Roman" w:hAnsi="Consolas" w:cs="Times New Roman"/>
          <w:color w:val="008000"/>
          <w:sz w:val="20"/>
          <w:szCs w:val="20"/>
        </w:rPr>
        <w:t># can be any name as long as it has .py files</w:t>
      </w:r>
    </w:p>
    <w:p w14:paraId="6E00B33F" w14:textId="77777777" w:rsidR="00A41B0B" w:rsidRPr="00A41B0B" w:rsidRDefault="00A41B0B" w:rsidP="00A41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41B0B">
        <w:rPr>
          <w:rFonts w:ascii="Consolas" w:eastAsia="Times New Roman" w:hAnsi="Consolas" w:cs="Times New Roman"/>
          <w:color w:val="000000"/>
          <w:sz w:val="20"/>
          <w:szCs w:val="20"/>
        </w:rPr>
        <w:t>            featureB.py</w:t>
      </w:r>
    </w:p>
    <w:p w14:paraId="27195286" w14:textId="77777777" w:rsidR="00820F68" w:rsidRDefault="00820F68">
      <w:pPr>
        <w:rPr>
          <w:b/>
          <w:sz w:val="36"/>
          <w:szCs w:val="40"/>
        </w:rPr>
      </w:pPr>
      <w:r>
        <w:br w:type="page"/>
      </w:r>
    </w:p>
    <w:p w14:paraId="7CC482AA" w14:textId="34832B1A" w:rsidR="00A41B0B" w:rsidRDefault="00E7591D" w:rsidP="00E7591D">
      <w:pPr>
        <w:pStyle w:val="Heading1"/>
      </w:pPr>
      <w:r>
        <w:lastRenderedPageBreak/>
        <w:t>Step Definition</w:t>
      </w:r>
    </w:p>
    <w:p w14:paraId="3A1E245B" w14:textId="2AA31B40" w:rsidR="001150E9" w:rsidRDefault="001150E9" w:rsidP="001150E9">
      <w:pPr>
        <w:pStyle w:val="Heading2"/>
      </w:pPr>
      <w:r>
        <w:t>Step Functions</w:t>
      </w:r>
    </w:p>
    <w:p w14:paraId="7046E8E5" w14:textId="07754D2B" w:rsidR="00E7591D" w:rsidRPr="00E7591D" w:rsidRDefault="00E7591D" w:rsidP="00E7591D">
      <w:r>
        <w:t>Given a scenario with following steps:</w:t>
      </w:r>
    </w:p>
    <w:p w14:paraId="7D7B7109" w14:textId="14F403EA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: Search for an account</w:t>
      </w:r>
    </w:p>
    <w:p w14:paraId="03AC70D1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E7591D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search for a valid account</w:t>
      </w:r>
    </w:p>
    <w:p w14:paraId="0970AFDC" w14:textId="77777777" w:rsid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7591D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will see the account details</w:t>
      </w:r>
    </w:p>
    <w:p w14:paraId="2AC8281E" w14:textId="7F595152" w:rsidR="001150E9" w:rsidRPr="00E7591D" w:rsidRDefault="001150E9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150E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I can go back to search other accounts</w:t>
      </w:r>
    </w:p>
    <w:p w14:paraId="54366F49" w14:textId="6FAADCAF" w:rsidR="00E7591D" w:rsidRDefault="00E7591D" w:rsidP="00E7591D">
      <w:r>
        <w:t xml:space="preserve">Step definition for the above scenario will </w:t>
      </w:r>
      <w:r w:rsidR="001150E9">
        <w:t>look</w:t>
      </w:r>
      <w:r>
        <w:t xml:space="preserve"> like:</w:t>
      </w:r>
    </w:p>
    <w:p w14:paraId="4BA6E28F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@given(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EAF1DD" w:themeFill="accent3" w:themeFillTint="33"/>
        </w:rPr>
        <w:t>'I search for a valid account'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)</w:t>
      </w:r>
    </w:p>
    <w:p w14:paraId="5C4E68D5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step_impl(context):</w:t>
      </w:r>
    </w:p>
    <w:p w14:paraId="471887E6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 context.browser.get(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'http://localhost:8000/index'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225833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 form = get_element(context.browser, tag=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'form'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9E679B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 get_element(form, name=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"msisdn"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).send_keys(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'61415551234'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F97F4D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 form.submit()</w:t>
      </w:r>
    </w:p>
    <w:p w14:paraId="38956638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7F437E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@then(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EAF1DD" w:themeFill="accent3" w:themeFillTint="33"/>
        </w:rPr>
        <w:t>'I will see the account details'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)</w:t>
      </w:r>
    </w:p>
    <w:p w14:paraId="6B4D1EC0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step_impl(context):</w:t>
      </w:r>
    </w:p>
    <w:p w14:paraId="08A18DC3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 elements = find_elements(context.browser, id=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'no-account'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C8156E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eq_(elements, [], 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'account not found'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EB0183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 h = get_element(context.browser, id=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'account-head'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A5F5A7" w14:textId="77777777" w:rsidR="00E7591D" w:rsidRP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    ok_(h.text.startswith(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"Account 61415551234"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1CDD346" w14:textId="77777777" w:rsidR="00E7591D" w:rsidRDefault="00E7591D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</w:rPr>
        <w:t>'Heading %r has wrong text'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h.text)</w:t>
      </w:r>
    </w:p>
    <w:p w14:paraId="30F3768D" w14:textId="77777777" w:rsidR="001150E9" w:rsidRDefault="001150E9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665D08" w14:textId="6812A3C4" w:rsidR="001150E9" w:rsidRPr="00E7591D" w:rsidRDefault="001150E9" w:rsidP="00115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@</w:t>
      </w: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then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(</w:t>
      </w:r>
      <w:r w:rsidRPr="00E7591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EAF1DD" w:themeFill="accent3" w:themeFillTint="33"/>
        </w:rPr>
        <w:t xml:space="preserve">'I 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EAF1DD" w:themeFill="accent3" w:themeFillTint="33"/>
        </w:rPr>
        <w:t>can go back to search other accounts'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EAF1DD" w:themeFill="accent3" w:themeFillTint="33"/>
        </w:rPr>
        <w:t>)</w:t>
      </w:r>
    </w:p>
    <w:p w14:paraId="5F0BEA59" w14:textId="77777777" w:rsidR="001150E9" w:rsidRPr="00E7591D" w:rsidRDefault="001150E9" w:rsidP="00115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step_impl(context):</w:t>
      </w:r>
    </w:p>
    <w:p w14:paraId="39E6415D" w14:textId="4ED1D8C8" w:rsidR="001150E9" w:rsidRPr="00E7591D" w:rsidRDefault="001150E9" w:rsidP="00E75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591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...</w:t>
      </w:r>
    </w:p>
    <w:p w14:paraId="3D53F8FE" w14:textId="3784C70E" w:rsidR="001150E9" w:rsidRPr="001150E9" w:rsidRDefault="001150E9" w:rsidP="001150E9">
      <w:r>
        <w:t>You can see that s</w:t>
      </w:r>
      <w:r w:rsidRPr="001150E9">
        <w:t xml:space="preserve">teps beginning with </w:t>
      </w:r>
      <w:r w:rsidRPr="001150E9">
        <w:rPr>
          <w:rFonts w:ascii="Consolas" w:hAnsi="Consolas"/>
          <w:color w:val="C00000"/>
          <w:sz w:val="21"/>
          <w:szCs w:val="21"/>
        </w:rPr>
        <w:t>and</w:t>
      </w:r>
      <w:r w:rsidRPr="001150E9">
        <w:t xml:space="preserve"> or </w:t>
      </w:r>
      <w:r w:rsidRPr="001150E9">
        <w:rPr>
          <w:rFonts w:ascii="Consolas" w:hAnsi="Consolas"/>
          <w:color w:val="C00000"/>
          <w:sz w:val="21"/>
          <w:szCs w:val="21"/>
        </w:rPr>
        <w:t>but</w:t>
      </w:r>
      <w:r w:rsidRPr="001150E9">
        <w:t xml:space="preserve"> in the feature file are renamed to take the name of their preceding keyword</w:t>
      </w:r>
      <w:r>
        <w:t>. In above example, we use</w:t>
      </w:r>
      <w:r w:rsidRPr="001150E9">
        <w:t xml:space="preserve">d </w:t>
      </w:r>
      <w:r w:rsidRPr="001150E9">
        <w:rPr>
          <w:rFonts w:ascii="Consolas" w:hAnsi="Consolas"/>
          <w:sz w:val="21"/>
          <w:szCs w:val="21"/>
        </w:rPr>
        <w:t>@then</w:t>
      </w:r>
      <w:r w:rsidRPr="001150E9">
        <w:t xml:space="preserve">, not </w:t>
      </w:r>
      <w:r w:rsidRPr="001150E9">
        <w:rPr>
          <w:rFonts w:ascii="Consolas" w:hAnsi="Consolas"/>
          <w:sz w:val="21"/>
          <w:szCs w:val="21"/>
        </w:rPr>
        <w:t>@and.</w:t>
      </w:r>
    </w:p>
    <w:p w14:paraId="05176C96" w14:textId="08E110F3" w:rsidR="00E7591D" w:rsidRDefault="00E7591D" w:rsidP="00E7591D">
      <w:r w:rsidRPr="00E7591D">
        <w:rPr>
          <w:b/>
          <w:bCs/>
          <w:u w:val="single"/>
        </w:rPr>
        <w:t>Note</w:t>
      </w:r>
      <w:r>
        <w:t xml:space="preserve">: </w:t>
      </w:r>
      <w:r w:rsidRPr="00E7591D">
        <w:t>Step function names do not need to have a unique name.</w:t>
      </w:r>
    </w:p>
    <w:p w14:paraId="1430A38C" w14:textId="5FDFEAEA" w:rsidR="001150E9" w:rsidRDefault="001150E9" w:rsidP="001150E9">
      <w:pPr>
        <w:pStyle w:val="Heading2"/>
      </w:pPr>
      <w:r>
        <w:t>Step Parameters</w:t>
      </w:r>
    </w:p>
    <w:p w14:paraId="2110ECA7" w14:textId="6560E441" w:rsidR="006F4CCD" w:rsidRDefault="006F4CCD" w:rsidP="006F4CCD">
      <w:pPr>
        <w:pStyle w:val="Heading3"/>
      </w:pPr>
      <w:r>
        <w:t>Example</w:t>
      </w:r>
    </w:p>
    <w:p w14:paraId="17104C39" w14:textId="0B282E90" w:rsidR="006F4CCD" w:rsidRDefault="006F4CCD" w:rsidP="006F4CCD">
      <w:r>
        <w:t>Given the feature:</w:t>
      </w:r>
    </w:p>
    <w:p w14:paraId="5A7153F7" w14:textId="136D7F5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-- FILE: features/example_step_parameters.feature</w:t>
      </w:r>
    </w:p>
    <w:p w14:paraId="48AF1774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Scenario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: look up a book</w:t>
      </w:r>
    </w:p>
    <w:p w14:paraId="00238620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 xml:space="preserve">Given 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I search for a valid book</w:t>
      </w:r>
    </w:p>
    <w:p w14:paraId="6DDD29F4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 xml:space="preserve">Then 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the result page will include "</w:t>
      </w:r>
      <w:r w:rsidRPr="006F4CCD">
        <w:rPr>
          <w:rFonts w:ascii="Consolas" w:eastAsia="Times New Roman" w:hAnsi="Consolas" w:cs="Times New Roman"/>
          <w:color w:val="C00000"/>
          <w:sz w:val="20"/>
          <w:szCs w:val="20"/>
        </w:rPr>
        <w:t>success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"</w:t>
      </w:r>
    </w:p>
    <w:p w14:paraId="589F558D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3A1D743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Scenario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: look up an invalid book</w:t>
      </w:r>
    </w:p>
    <w:p w14:paraId="22CC2BC3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 xml:space="preserve">Given 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I search for a invalid book</w:t>
      </w:r>
    </w:p>
    <w:p w14:paraId="0DB7AC96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   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 xml:space="preserve">Then 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the result page will include "</w:t>
      </w:r>
      <w:r w:rsidRPr="006F4CCD">
        <w:rPr>
          <w:rFonts w:ascii="Consolas" w:eastAsia="Times New Roman" w:hAnsi="Consolas" w:cs="Times New Roman"/>
          <w:color w:val="C00000"/>
          <w:sz w:val="20"/>
          <w:szCs w:val="20"/>
        </w:rPr>
        <w:t>failure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"</w:t>
      </w:r>
    </w:p>
    <w:p w14:paraId="4A7D2DA2" w14:textId="0933CFFB" w:rsidR="006F4CCD" w:rsidRDefault="006F4CCD" w:rsidP="006F4CCD">
      <w:r w:rsidRPr="006F4CCD">
        <w:t xml:space="preserve">You can define </w:t>
      </w:r>
      <w:r>
        <w:t>a</w:t>
      </w:r>
      <w:r w:rsidRPr="006F4CCD">
        <w:t xml:space="preserve"> Python step</w:t>
      </w:r>
      <w:r>
        <w:t xml:space="preserve"> </w:t>
      </w:r>
      <w:r w:rsidRPr="006F4CCD">
        <w:t xml:space="preserve">definition that handles both cases by using step parameters . In this case, the </w:t>
      </w:r>
      <w:r w:rsidRPr="006F4CCD">
        <w:rPr>
          <w:rFonts w:ascii="Consolas" w:hAnsi="Consolas"/>
          <w:color w:val="C00000"/>
          <w:sz w:val="21"/>
          <w:szCs w:val="21"/>
        </w:rPr>
        <w:t>Then</w:t>
      </w:r>
      <w:r w:rsidRPr="006F4CCD">
        <w:t xml:space="preserve"> step verifies the </w:t>
      </w:r>
      <w:r w:rsidRPr="006F4CCD">
        <w:rPr>
          <w:rFonts w:ascii="Consolas" w:hAnsi="Consolas"/>
          <w:color w:val="C00000"/>
          <w:sz w:val="21"/>
          <w:szCs w:val="21"/>
        </w:rPr>
        <w:t>context.response</w:t>
      </w:r>
      <w:r w:rsidRPr="006F4CCD">
        <w:t xml:space="preserve"> parameter that was stored in the </w:t>
      </w:r>
      <w:r w:rsidRPr="006F4CCD">
        <w:rPr>
          <w:rFonts w:ascii="Consolas" w:hAnsi="Consolas"/>
          <w:color w:val="C00000"/>
          <w:sz w:val="21"/>
          <w:szCs w:val="21"/>
        </w:rPr>
        <w:t>context</w:t>
      </w:r>
      <w:r w:rsidRPr="006F4CCD">
        <w:t xml:space="preserve"> by the </w:t>
      </w:r>
      <w:r w:rsidRPr="006F4CCD">
        <w:rPr>
          <w:rFonts w:ascii="Consolas" w:hAnsi="Consolas"/>
          <w:color w:val="C00000"/>
          <w:sz w:val="21"/>
          <w:szCs w:val="21"/>
        </w:rPr>
        <w:t>Given</w:t>
      </w:r>
      <w:r w:rsidRPr="006F4CCD">
        <w:t xml:space="preserve"> step:</w:t>
      </w:r>
    </w:p>
    <w:p w14:paraId="5BA27474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-- FILE: features/steps/example_steps_with_step_parameters.py</w:t>
      </w:r>
    </w:p>
    <w:p w14:paraId="025A7962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HINT: Step-matcher "parse" is the DEFAULT step-matcher class.</w:t>
      </w:r>
    </w:p>
    <w:p w14:paraId="63EF6603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behave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then</w:t>
      </w:r>
    </w:p>
    <w:p w14:paraId="722970E2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DC7F3E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@then(</w:t>
      </w:r>
      <w:r w:rsidRPr="006F4CCD">
        <w:rPr>
          <w:rFonts w:ascii="Consolas" w:eastAsia="Times New Roman" w:hAnsi="Consolas" w:cs="Times New Roman"/>
          <w:color w:val="A31515"/>
          <w:sz w:val="20"/>
          <w:szCs w:val="20"/>
        </w:rPr>
        <w:t>'the result page will include "{text}"'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80A5227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step_impl(context, text):</w:t>
      </w:r>
    </w:p>
    <w:p w14:paraId="7EFE79D5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text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not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context.response:</w:t>
      </w:r>
    </w:p>
    <w:p w14:paraId="0394CE27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  fail(</w:t>
      </w:r>
      <w:r w:rsidRPr="006F4CCD">
        <w:rPr>
          <w:rFonts w:ascii="Consolas" w:eastAsia="Times New Roman" w:hAnsi="Consolas" w:cs="Times New Roman"/>
          <w:color w:val="A31515"/>
          <w:sz w:val="20"/>
          <w:szCs w:val="20"/>
        </w:rPr>
        <w:t>'%r not in %r'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% (text, context.response))</w:t>
      </w:r>
    </w:p>
    <w:p w14:paraId="4C5D6C64" w14:textId="77777777" w:rsidR="006F4CCD" w:rsidRPr="00820F68" w:rsidRDefault="006F4CCD" w:rsidP="006F4CCD">
      <w:pPr>
        <w:pStyle w:val="Heading3"/>
      </w:pPr>
      <w:r w:rsidRPr="00820F68">
        <w:t>Step</w:t>
      </w:r>
      <w:r>
        <w:t xml:space="preserve"> M</w:t>
      </w:r>
      <w:r w:rsidRPr="00820F68">
        <w:t>atchers</w:t>
      </w:r>
    </w:p>
    <w:p w14:paraId="37140F65" w14:textId="77777777" w:rsidR="006F4CCD" w:rsidRDefault="006F4CCD" w:rsidP="006F4CCD">
      <w:r w:rsidRPr="00820F68">
        <w:t xml:space="preserve">There are several step-matcher classes available in behave that can be used for parsing step </w:t>
      </w:r>
      <w:r>
        <w:t>arguments</w:t>
      </w:r>
      <w:r w:rsidRPr="00820F68">
        <w:t>:</w:t>
      </w:r>
    </w:p>
    <w:p w14:paraId="179F7215" w14:textId="77777777" w:rsidR="006F4CCD" w:rsidRDefault="006F4CCD" w:rsidP="006F4CCD">
      <w:pPr>
        <w:pStyle w:val="ListParagraph"/>
        <w:numPr>
          <w:ilvl w:val="0"/>
          <w:numId w:val="48"/>
        </w:numPr>
      </w:pPr>
      <w:r w:rsidRPr="00820F68">
        <w:rPr>
          <w:rFonts w:ascii="Consolas" w:hAnsi="Consolas"/>
          <w:color w:val="C00000"/>
          <w:sz w:val="21"/>
          <w:szCs w:val="21"/>
        </w:rPr>
        <w:t>parse</w:t>
      </w:r>
      <w:r>
        <w:t xml:space="preserve"> (</w:t>
      </w:r>
      <w:r w:rsidRPr="00820F68">
        <w:rPr>
          <w:b/>
          <w:bCs/>
        </w:rPr>
        <w:t>default</w:t>
      </w:r>
      <w:r>
        <w:t xml:space="preserve"> step-matcher class, based on: </w:t>
      </w:r>
      <w:hyperlink r:id="rId6" w:history="1">
        <w:r w:rsidRPr="00820F68">
          <w:rPr>
            <w:rStyle w:val="Hyperlink"/>
          </w:rPr>
          <w:t>parse</w:t>
        </w:r>
      </w:hyperlink>
      <w:r>
        <w:t>)</w:t>
      </w:r>
    </w:p>
    <w:p w14:paraId="5AE841AE" w14:textId="77777777" w:rsidR="006F4CCD" w:rsidRDefault="006F4CCD" w:rsidP="006F4CCD">
      <w:pPr>
        <w:pStyle w:val="ListParagraph"/>
        <w:numPr>
          <w:ilvl w:val="0"/>
          <w:numId w:val="48"/>
        </w:numPr>
      </w:pPr>
      <w:r w:rsidRPr="00820F68">
        <w:rPr>
          <w:rFonts w:ascii="Consolas" w:hAnsi="Consolas"/>
          <w:color w:val="C00000"/>
          <w:sz w:val="21"/>
          <w:szCs w:val="21"/>
        </w:rPr>
        <w:t>cfparse</w:t>
      </w:r>
      <w:r>
        <w:t xml:space="preserve"> (extending of parse, requires: </w:t>
      </w:r>
      <w:hyperlink r:id="rId7" w:history="1">
        <w:r w:rsidRPr="00820F68">
          <w:rPr>
            <w:rStyle w:val="Hyperlink"/>
          </w:rPr>
          <w:t>parse_type</w:t>
        </w:r>
      </w:hyperlink>
      <w:r>
        <w:t>)</w:t>
      </w:r>
    </w:p>
    <w:p w14:paraId="1B2C96F1" w14:textId="77777777" w:rsidR="006F4CCD" w:rsidRDefault="006F4CCD" w:rsidP="006F4CCD">
      <w:pPr>
        <w:pStyle w:val="ListParagraph"/>
        <w:numPr>
          <w:ilvl w:val="0"/>
          <w:numId w:val="48"/>
        </w:numPr>
      </w:pPr>
      <w:r w:rsidRPr="00820F68">
        <w:rPr>
          <w:rFonts w:ascii="Consolas" w:hAnsi="Consolas"/>
          <w:color w:val="C00000"/>
          <w:sz w:val="21"/>
          <w:szCs w:val="21"/>
        </w:rPr>
        <w:t>re</w:t>
      </w:r>
      <w:r>
        <w:t xml:space="preserve"> (step-matcher class is based on regular expressions)</w:t>
      </w:r>
    </w:p>
    <w:p w14:paraId="18A75027" w14:textId="77777777" w:rsidR="006F4CCD" w:rsidRPr="006F4CCD" w:rsidRDefault="006F4CCD" w:rsidP="006F4CCD">
      <w:r w:rsidRPr="006F4CCD">
        <w:t xml:space="preserve">There are several step-matcher classes available in behave that can be used for step parameters. You can select another step-matcher class by using the </w:t>
      </w:r>
      <w:r w:rsidRPr="006F4CCD">
        <w:rPr>
          <w:rFonts w:ascii="Consolas" w:hAnsi="Consolas"/>
          <w:color w:val="C00000"/>
          <w:sz w:val="21"/>
          <w:szCs w:val="21"/>
        </w:rPr>
        <w:t>behave.use_step_matcher()</w:t>
      </w:r>
      <w:r w:rsidRPr="006F4CCD">
        <w:t xml:space="preserve"> function:</w:t>
      </w:r>
    </w:p>
    <w:p w14:paraId="65BAAF46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-- FILE: features/steps/example_use_step_matcher_in_steps.py</w:t>
      </w:r>
    </w:p>
    <w:p w14:paraId="45E2F8BB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HINTS:</w:t>
      </w:r>
    </w:p>
    <w:p w14:paraId="2F6CF1C8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  * "parse" in the DEFAULT step-matcher</w:t>
      </w:r>
    </w:p>
    <w:p w14:paraId="018442F4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  * Use "use_step_matcher(...)" in "features/environment.py" file</w:t>
      </w:r>
    </w:p>
    <w:p w14:paraId="4A092E15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    to define your own own default step-matcher.</w:t>
      </w:r>
    </w:p>
    <w:p w14:paraId="5D39B23F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behave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given, when, use_step_matcher</w:t>
      </w:r>
    </w:p>
    <w:p w14:paraId="0977FF4B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89A301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use_step_matcher(</w:t>
      </w:r>
      <w:r w:rsidRPr="006F4CCD">
        <w:rPr>
          <w:rFonts w:ascii="Consolas" w:eastAsia="Times New Roman" w:hAnsi="Consolas" w:cs="Times New Roman"/>
          <w:color w:val="A31515"/>
          <w:sz w:val="20"/>
          <w:szCs w:val="20"/>
        </w:rPr>
        <w:t>"cfparse"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A3F577F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B0C7FD2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@given(</w:t>
      </w:r>
      <w:r w:rsidRPr="006F4CCD">
        <w:rPr>
          <w:rFonts w:ascii="Consolas" w:eastAsia="Times New Roman" w:hAnsi="Consolas" w:cs="Times New Roman"/>
          <w:color w:val="A31515"/>
          <w:sz w:val="20"/>
          <w:szCs w:val="20"/>
        </w:rPr>
        <w:t>'some event named "{event_name}" happens'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9908F94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step_given_some_event_named_happens(context, event_name):</w:t>
      </w:r>
    </w:p>
    <w:p w14:paraId="29E0F702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pass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</w:t>
      </w: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... DETAILS LEFT OUT HERE.</w:t>
      </w:r>
    </w:p>
    <w:p w14:paraId="3670E430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3EEE4D3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use_step_matcher(</w:t>
      </w:r>
      <w:r w:rsidRPr="006F4CCD">
        <w:rPr>
          <w:rFonts w:ascii="Consolas" w:eastAsia="Times New Roman" w:hAnsi="Consolas" w:cs="Times New Roman"/>
          <w:color w:val="A31515"/>
          <w:sz w:val="20"/>
          <w:szCs w:val="20"/>
        </w:rPr>
        <w:t>"re"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ECD2EE6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8CE287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@when(</w:t>
      </w:r>
      <w:r w:rsidRPr="006F4CCD">
        <w:rPr>
          <w:rFonts w:ascii="Consolas" w:eastAsia="Times New Roman" w:hAnsi="Consolas" w:cs="Times New Roman"/>
          <w:color w:val="A31515"/>
          <w:sz w:val="20"/>
          <w:szCs w:val="20"/>
        </w:rPr>
        <w:t>'a person named "(?P&lt;name&gt;...)" enters the room'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7DB3EFD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step_when_person_enters_room(context, name):</w:t>
      </w:r>
    </w:p>
    <w:p w14:paraId="310C69F8" w14:textId="77777777" w:rsidR="006F4CCD" w:rsidRPr="006F4CCD" w:rsidRDefault="006F4CCD" w:rsidP="006F4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6F4CCD">
        <w:rPr>
          <w:rFonts w:ascii="Consolas" w:eastAsia="Times New Roman" w:hAnsi="Consolas" w:cs="Times New Roman"/>
          <w:color w:val="0000FF"/>
          <w:sz w:val="20"/>
          <w:szCs w:val="20"/>
        </w:rPr>
        <w:t>pass</w:t>
      </w:r>
      <w:r w:rsidRPr="006F4CC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</w:t>
      </w:r>
      <w:r w:rsidRPr="006F4CCD">
        <w:rPr>
          <w:rFonts w:ascii="Consolas" w:eastAsia="Times New Roman" w:hAnsi="Consolas" w:cs="Times New Roman"/>
          <w:color w:val="008000"/>
          <w:sz w:val="20"/>
          <w:szCs w:val="20"/>
        </w:rPr>
        <w:t># ... DETAILS LEFT OUT HERE.</w:t>
      </w:r>
    </w:p>
    <w:p w14:paraId="444A24E3" w14:textId="77777777" w:rsidR="006F4CCD" w:rsidRDefault="006F4CCD" w:rsidP="006F4CCD">
      <w:r>
        <w:t xml:space="preserve">More details: </w:t>
      </w:r>
      <w:hyperlink r:id="rId8" w:anchor="step-matchers" w:history="1">
        <w:r w:rsidRPr="0066227B">
          <w:rPr>
            <w:rStyle w:val="Hyperlink"/>
          </w:rPr>
          <w:t>https://behave.readthedocs.io/en/latest/tutorial/#step-matchers</w:t>
        </w:r>
      </w:hyperlink>
    </w:p>
    <w:p w14:paraId="6C02A74E" w14:textId="4CD879D8" w:rsidR="00F84299" w:rsidRDefault="00F84299" w:rsidP="00F84299">
      <w:pPr>
        <w:pStyle w:val="Heading2"/>
      </w:pPr>
      <w:r>
        <w:t>Step Data</w:t>
      </w:r>
    </w:p>
    <w:p w14:paraId="4DAF2FDC" w14:textId="722F5779" w:rsidR="00F84299" w:rsidRPr="00F84299" w:rsidRDefault="00F84299" w:rsidP="00F84299">
      <w:pPr>
        <w:rPr>
          <w:b/>
          <w:bCs/>
        </w:rPr>
      </w:pPr>
      <w:r w:rsidRPr="00F84299">
        <w:rPr>
          <w:b/>
          <w:bCs/>
        </w:rPr>
        <w:t>Example 1:</w:t>
      </w:r>
    </w:p>
    <w:p w14:paraId="500B9647" w14:textId="26334A31" w:rsidR="00F84299" w:rsidRDefault="00F84299" w:rsidP="00F84299">
      <w:r>
        <w:t>Given the feature:</w:t>
      </w:r>
    </w:p>
    <w:p w14:paraId="017A6C53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>Scenario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: some scenario</w:t>
      </w:r>
    </w:p>
    <w:p w14:paraId="509A5237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Given 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a set of specific users</w:t>
      </w:r>
    </w:p>
    <w:p w14:paraId="4B50EC4F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name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 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department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|</w:t>
      </w:r>
    </w:p>
    <w:p w14:paraId="7A868051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Barry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Beer Cans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|</w:t>
      </w:r>
    </w:p>
    <w:p w14:paraId="14F599AA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Pudey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   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Silly Walks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</w:t>
      </w:r>
    </w:p>
    <w:p w14:paraId="2D14DA83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Two-Lumps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 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Silly Walks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|</w:t>
      </w:r>
    </w:p>
    <w:p w14:paraId="140F9F92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6695E8F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When 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we count the number of people in each department</w:t>
      </w:r>
    </w:p>
    <w:p w14:paraId="035D6879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Then 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we will find two people in "Silly Walks"</w:t>
      </w:r>
    </w:p>
    <w:p w14:paraId="317D993D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But 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we will find one person in "Beer Cans"</w:t>
      </w:r>
    </w:p>
    <w:p w14:paraId="162E1295" w14:textId="259C3BC0" w:rsidR="00F84299" w:rsidRDefault="00F84299" w:rsidP="00F84299">
      <w:r w:rsidRPr="00F84299">
        <w:t xml:space="preserve">The table is available to the Python step code as the </w:t>
      </w:r>
      <w:r w:rsidR="006F4CCD" w:rsidRPr="006F4CCD">
        <w:rPr>
          <w:rFonts w:ascii="Consolas" w:hAnsi="Consolas"/>
          <w:color w:val="C00000"/>
          <w:sz w:val="21"/>
          <w:szCs w:val="21"/>
        </w:rPr>
        <w:t>Context</w:t>
      </w:r>
      <w:r w:rsidR="006F4CCD">
        <w:rPr>
          <w:rFonts w:ascii="Consolas" w:hAnsi="Consolas"/>
          <w:color w:val="C00000"/>
          <w:sz w:val="21"/>
          <w:szCs w:val="21"/>
        </w:rPr>
        <w:t>.</w:t>
      </w:r>
      <w:r w:rsidRPr="006F4CCD">
        <w:rPr>
          <w:rFonts w:ascii="Consolas" w:hAnsi="Consolas"/>
          <w:color w:val="C00000"/>
          <w:sz w:val="21"/>
          <w:szCs w:val="21"/>
        </w:rPr>
        <w:t>table</w:t>
      </w:r>
      <w:r w:rsidR="006F4CCD" w:rsidRPr="006F4CCD">
        <w:t xml:space="preserve"> </w:t>
      </w:r>
      <w:r w:rsidR="006F4CCD" w:rsidRPr="00F84299">
        <w:t>attribute</w:t>
      </w:r>
      <w:r w:rsidR="006F4CCD">
        <w:t>:</w:t>
      </w:r>
    </w:p>
    <w:p w14:paraId="7EB42367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@given(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'a set of specific users'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FBF251F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step_impl(context):</w:t>
      </w:r>
    </w:p>
    <w:p w14:paraId="42FFF618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>for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row 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context.table:</w:t>
      </w:r>
    </w:p>
    <w:p w14:paraId="7090DCC5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       model.add_user(name=row[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'name'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], department=row[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'department'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])</w:t>
      </w:r>
    </w:p>
    <w:p w14:paraId="09A9A58D" w14:textId="49293A52" w:rsidR="00F84299" w:rsidRPr="00F84299" w:rsidRDefault="00F84299" w:rsidP="00F84299">
      <w:pPr>
        <w:rPr>
          <w:b/>
          <w:bCs/>
        </w:rPr>
      </w:pPr>
      <w:r w:rsidRPr="00F84299">
        <w:rPr>
          <w:b/>
          <w:bCs/>
        </w:rPr>
        <w:t>Example 2:</w:t>
      </w:r>
    </w:p>
    <w:p w14:paraId="531A51D3" w14:textId="703D3C07" w:rsidR="00F84299" w:rsidRDefault="00F84299" w:rsidP="00F84299">
      <w:r>
        <w:t>Given the feature:</w:t>
      </w:r>
    </w:p>
    <w:p w14:paraId="1D2ABF37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>Scenario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: some scenario</w:t>
      </w:r>
    </w:p>
    <w:p w14:paraId="0BF66937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Given 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a sample text loaded into the frobulator</w:t>
      </w:r>
    </w:p>
    <w:p w14:paraId="072F1A5B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"""</w:t>
      </w:r>
    </w:p>
    <w:p w14:paraId="3512D174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Lorem ipsum dolor sit amet, consectetur adipisicing elit, sed do</w:t>
      </w:r>
    </w:p>
    <w:p w14:paraId="2DFA120E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eiusmod tempor incididunt ut labore et dolore magna aliqua.</w:t>
      </w:r>
    </w:p>
    <w:p w14:paraId="6D935E6D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    </w:t>
      </w:r>
      <w:r w:rsidRPr="00F84299">
        <w:rPr>
          <w:rFonts w:ascii="Consolas" w:eastAsia="Times New Roman" w:hAnsi="Consolas" w:cs="Times New Roman"/>
          <w:color w:val="A31515"/>
          <w:sz w:val="20"/>
          <w:szCs w:val="20"/>
        </w:rPr>
        <w:t>"""</w:t>
      </w:r>
    </w:p>
    <w:p w14:paraId="499A7668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When 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we activate the frobulator</w:t>
      </w:r>
    </w:p>
    <w:p w14:paraId="45BD4288" w14:textId="77777777" w:rsidR="00F84299" w:rsidRPr="00F84299" w:rsidRDefault="00F84299" w:rsidP="00F842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4299">
        <w:rPr>
          <w:rFonts w:ascii="Consolas" w:eastAsia="Times New Roman" w:hAnsi="Consolas" w:cs="Times New Roman"/>
          <w:color w:val="0000FF"/>
          <w:sz w:val="20"/>
          <w:szCs w:val="20"/>
        </w:rPr>
        <w:t xml:space="preserve">Then </w:t>
      </w:r>
      <w:r w:rsidRPr="00F84299">
        <w:rPr>
          <w:rFonts w:ascii="Consolas" w:eastAsia="Times New Roman" w:hAnsi="Consolas" w:cs="Times New Roman"/>
          <w:color w:val="000000"/>
          <w:sz w:val="20"/>
          <w:szCs w:val="20"/>
        </w:rPr>
        <w:t>we will find it similar to English</w:t>
      </w:r>
    </w:p>
    <w:p w14:paraId="1A051BD5" w14:textId="0374EC13" w:rsidR="00F84299" w:rsidRDefault="00F84299" w:rsidP="00F84299">
      <w:r w:rsidRPr="00F84299">
        <w:t xml:space="preserve">The text is available to the Python step code as the </w:t>
      </w:r>
      <w:r w:rsidR="006F4CCD">
        <w:rPr>
          <w:rFonts w:ascii="Consolas" w:hAnsi="Consolas"/>
          <w:color w:val="C00000"/>
          <w:sz w:val="21"/>
          <w:szCs w:val="21"/>
        </w:rPr>
        <w:t>Context.</w:t>
      </w:r>
      <w:r w:rsidRPr="006F4CCD">
        <w:rPr>
          <w:rFonts w:ascii="Consolas" w:hAnsi="Consolas"/>
          <w:color w:val="C00000"/>
          <w:sz w:val="21"/>
          <w:szCs w:val="21"/>
        </w:rPr>
        <w:t>text</w:t>
      </w:r>
      <w:r w:rsidRPr="00F84299">
        <w:t xml:space="preserve"> attribute</w:t>
      </w:r>
      <w:r w:rsidR="006F4CCD">
        <w:t>:</w:t>
      </w:r>
    </w:p>
    <w:p w14:paraId="5A605F36" w14:textId="77777777" w:rsidR="00F84299" w:rsidRPr="00F84299" w:rsidRDefault="00F84299" w:rsidP="00F84299"/>
    <w:p w14:paraId="20CB6E3C" w14:textId="77777777" w:rsidR="00F84299" w:rsidRPr="00F84299" w:rsidRDefault="00F84299" w:rsidP="00F84299"/>
    <w:p w14:paraId="4E36D5C9" w14:textId="077EC5E0" w:rsidR="001150E9" w:rsidRDefault="005E6BFA" w:rsidP="005E6BFA">
      <w:pPr>
        <w:pStyle w:val="Heading2"/>
      </w:pPr>
      <w:r w:rsidRPr="005E6BFA">
        <w:t>Calling Steps From Other Steps</w:t>
      </w:r>
    </w:p>
    <w:p w14:paraId="6B6A756D" w14:textId="47AAF378" w:rsidR="005E6BFA" w:rsidRDefault="005E6BFA" w:rsidP="005E6BFA">
      <w:r w:rsidRPr="005E6BFA">
        <w:t xml:space="preserve">If you find you’d like your step implementation to invoke another step you may do so with the </w:t>
      </w:r>
      <w:r w:rsidRPr="005E6BFA">
        <w:rPr>
          <w:rFonts w:ascii="Consolas" w:hAnsi="Consolas"/>
          <w:color w:val="C00000"/>
          <w:sz w:val="21"/>
          <w:szCs w:val="21"/>
        </w:rPr>
        <w:t>Context</w:t>
      </w:r>
      <w:r w:rsidRPr="005E6BFA">
        <w:t xml:space="preserve"> method </w:t>
      </w:r>
      <w:r w:rsidRPr="005E6BFA">
        <w:rPr>
          <w:rFonts w:ascii="Consolas" w:hAnsi="Consolas"/>
          <w:color w:val="C00000"/>
          <w:sz w:val="21"/>
          <w:szCs w:val="21"/>
        </w:rPr>
        <w:t>execute_steps()</w:t>
      </w:r>
      <w:r w:rsidRPr="005E6BFA">
        <w:t>.</w:t>
      </w:r>
    </w:p>
    <w:p w14:paraId="35A20C02" w14:textId="06F54B0A" w:rsidR="005E6BFA" w:rsidRPr="005E6BFA" w:rsidRDefault="005E6BFA" w:rsidP="005E6BFA">
      <w:r>
        <w:t xml:space="preserve">The below example </w:t>
      </w:r>
      <w:r w:rsidRPr="005E6BFA">
        <w:t>will cause the “when I do the same thing as before with the red button” step to execute the other two steps as though they had also appeared in the scenario file.</w:t>
      </w:r>
    </w:p>
    <w:p w14:paraId="3FFBCFC8" w14:textId="77777777" w:rsidR="005E6BFA" w:rsidRPr="005E6BFA" w:rsidRDefault="005E6BFA" w:rsidP="005E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BFA">
        <w:rPr>
          <w:rFonts w:ascii="Consolas" w:eastAsia="Times New Roman" w:hAnsi="Consolas" w:cs="Times New Roman"/>
          <w:color w:val="000000"/>
          <w:sz w:val="20"/>
          <w:szCs w:val="20"/>
        </w:rPr>
        <w:t>@when(</w:t>
      </w:r>
      <w:r w:rsidRPr="005E6BFA">
        <w:rPr>
          <w:rFonts w:ascii="Consolas" w:eastAsia="Times New Roman" w:hAnsi="Consolas" w:cs="Times New Roman"/>
          <w:color w:val="0000FF"/>
          <w:sz w:val="20"/>
          <w:szCs w:val="20"/>
        </w:rPr>
        <w:t>u</w:t>
      </w:r>
      <w:r w:rsidRPr="005E6BFA">
        <w:rPr>
          <w:rFonts w:ascii="Consolas" w:eastAsia="Times New Roman" w:hAnsi="Consolas" w:cs="Times New Roman"/>
          <w:color w:val="A31515"/>
          <w:sz w:val="20"/>
          <w:szCs w:val="20"/>
        </w:rPr>
        <w:t>'I do the same thing as before with the {color</w:t>
      </w:r>
      <w:r w:rsidRPr="005E6BFA">
        <w:rPr>
          <w:rFonts w:ascii="Consolas" w:eastAsia="Times New Roman" w:hAnsi="Consolas" w:cs="Times New Roman"/>
          <w:color w:val="0000FF"/>
          <w:sz w:val="20"/>
          <w:szCs w:val="20"/>
        </w:rPr>
        <w:t>:w</w:t>
      </w:r>
      <w:r w:rsidRPr="005E6BFA">
        <w:rPr>
          <w:rFonts w:ascii="Consolas" w:eastAsia="Times New Roman" w:hAnsi="Consolas" w:cs="Times New Roman"/>
          <w:color w:val="A31515"/>
          <w:sz w:val="20"/>
          <w:szCs w:val="20"/>
        </w:rPr>
        <w:t>} button'</w:t>
      </w:r>
      <w:r w:rsidRPr="005E6BF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A5F1289" w14:textId="77777777" w:rsidR="005E6BFA" w:rsidRPr="005E6BFA" w:rsidRDefault="005E6BFA" w:rsidP="005E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BFA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5E6BF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step_impl(context, color):</w:t>
      </w:r>
    </w:p>
    <w:p w14:paraId="6C56D44E" w14:textId="77777777" w:rsidR="005E6BFA" w:rsidRPr="005E6BFA" w:rsidRDefault="005E6BFA" w:rsidP="005E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BFA">
        <w:rPr>
          <w:rFonts w:ascii="Consolas" w:eastAsia="Times New Roman" w:hAnsi="Consolas" w:cs="Times New Roman"/>
          <w:color w:val="000000"/>
          <w:sz w:val="20"/>
          <w:szCs w:val="20"/>
        </w:rPr>
        <w:t>    context.execute_steps(</w:t>
      </w:r>
      <w:r w:rsidRPr="005E6BFA">
        <w:rPr>
          <w:rFonts w:ascii="Consolas" w:eastAsia="Times New Roman" w:hAnsi="Consolas" w:cs="Times New Roman"/>
          <w:color w:val="0000FF"/>
          <w:sz w:val="20"/>
          <w:szCs w:val="20"/>
        </w:rPr>
        <w:t>u</w:t>
      </w:r>
      <w:r w:rsidRPr="005E6BFA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14:paraId="5A1B9990" w14:textId="77777777" w:rsidR="005E6BFA" w:rsidRPr="005E6BFA" w:rsidRDefault="005E6BFA" w:rsidP="005E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BFA">
        <w:rPr>
          <w:rFonts w:ascii="Consolas" w:eastAsia="Times New Roman" w:hAnsi="Consolas" w:cs="Times New Roman"/>
          <w:color w:val="A31515"/>
          <w:sz w:val="20"/>
          <w:szCs w:val="20"/>
        </w:rPr>
        <w:t>        When I press the big {color} button</w:t>
      </w:r>
    </w:p>
    <w:p w14:paraId="6FDF126F" w14:textId="77777777" w:rsidR="005E6BFA" w:rsidRPr="005E6BFA" w:rsidRDefault="005E6BFA" w:rsidP="005E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BFA">
        <w:rPr>
          <w:rFonts w:ascii="Consolas" w:eastAsia="Times New Roman" w:hAnsi="Consolas" w:cs="Times New Roman"/>
          <w:color w:val="A31515"/>
          <w:sz w:val="20"/>
          <w:szCs w:val="20"/>
        </w:rPr>
        <w:t>         And I duck</w:t>
      </w:r>
    </w:p>
    <w:p w14:paraId="5BD32675" w14:textId="77777777" w:rsidR="005E6BFA" w:rsidRPr="005E6BFA" w:rsidRDefault="005E6BFA" w:rsidP="005E6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E6BFA">
        <w:rPr>
          <w:rFonts w:ascii="Consolas" w:eastAsia="Times New Roman" w:hAnsi="Consolas" w:cs="Times New Roman"/>
          <w:color w:val="A31515"/>
          <w:sz w:val="20"/>
          <w:szCs w:val="20"/>
        </w:rPr>
        <w:t>    '''</w:t>
      </w:r>
      <w:r w:rsidRPr="005E6BFA">
        <w:rPr>
          <w:rFonts w:ascii="Consolas" w:eastAsia="Times New Roman" w:hAnsi="Consolas" w:cs="Times New Roman"/>
          <w:color w:val="000000"/>
          <w:sz w:val="20"/>
          <w:szCs w:val="20"/>
        </w:rPr>
        <w:t>.format(color=color))</w:t>
      </w:r>
    </w:p>
    <w:p w14:paraId="4BB7F8C4" w14:textId="77777777" w:rsidR="005E6BFA" w:rsidRDefault="005E6BFA" w:rsidP="001150E9"/>
    <w:p w14:paraId="0D4D8EB0" w14:textId="77777777" w:rsidR="005E6BFA" w:rsidRDefault="005E6BFA">
      <w:pPr>
        <w:rPr>
          <w:b/>
          <w:sz w:val="36"/>
          <w:szCs w:val="40"/>
        </w:rPr>
      </w:pPr>
      <w:r>
        <w:br w:type="page"/>
      </w:r>
    </w:p>
    <w:p w14:paraId="59FE2A8C" w14:textId="6EF480AF" w:rsidR="005E6BFA" w:rsidRDefault="005E6BFA" w:rsidP="005E6BFA">
      <w:pPr>
        <w:pStyle w:val="Heading1"/>
      </w:pPr>
      <w:r>
        <w:lastRenderedPageBreak/>
        <w:t>Hooks</w:t>
      </w:r>
      <w:r w:rsidR="009E5E96">
        <w:t xml:space="preserve"> (or Environment Controls)</w:t>
      </w:r>
    </w:p>
    <w:p w14:paraId="230F1C74" w14:textId="67EF7252" w:rsidR="00587A44" w:rsidRPr="00587A44" w:rsidRDefault="00587A44" w:rsidP="00587A44">
      <w:pPr>
        <w:pStyle w:val="Heading2"/>
      </w:pPr>
      <w:r>
        <w:t>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5540"/>
        <w:gridCol w:w="3960"/>
        <w:gridCol w:w="4608"/>
      </w:tblGrid>
      <w:tr w:rsidR="005E6BFA" w14:paraId="7B57A2FF" w14:textId="77777777" w:rsidTr="003610F6">
        <w:tc>
          <w:tcPr>
            <w:tcW w:w="0" w:type="auto"/>
          </w:tcPr>
          <w:p w14:paraId="06B317C0" w14:textId="77777777" w:rsidR="005E6BFA" w:rsidRPr="0099623F" w:rsidRDefault="005E6BFA" w:rsidP="003857AE">
            <w:pPr>
              <w:jc w:val="center"/>
              <w:rPr>
                <w:b/>
                <w:bCs/>
              </w:rPr>
            </w:pPr>
            <w:r w:rsidRPr="0099623F">
              <w:rPr>
                <w:b/>
                <w:bCs/>
              </w:rPr>
              <w:t>Hook</w:t>
            </w:r>
          </w:p>
        </w:tc>
        <w:tc>
          <w:tcPr>
            <w:tcW w:w="5540" w:type="dxa"/>
          </w:tcPr>
          <w:p w14:paraId="1FA2E0E4" w14:textId="77777777" w:rsidR="005E6BFA" w:rsidRPr="0099623F" w:rsidRDefault="005E6BFA" w:rsidP="003857AE">
            <w:pPr>
              <w:jc w:val="center"/>
              <w:rPr>
                <w:b/>
                <w:bCs/>
              </w:rPr>
            </w:pPr>
            <w:r w:rsidRPr="0099623F"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14:paraId="469A50E3" w14:textId="1F098CAC" w:rsidR="005E6BFA" w:rsidRPr="0099623F" w:rsidRDefault="005E6BFA" w:rsidP="003857AE">
            <w:pPr>
              <w:jc w:val="center"/>
              <w:rPr>
                <w:b/>
                <w:bCs/>
              </w:rPr>
            </w:pPr>
            <w:r w:rsidRPr="0099623F">
              <w:rPr>
                <w:b/>
                <w:bCs/>
              </w:rPr>
              <w:t>Syntax</w:t>
            </w:r>
          </w:p>
        </w:tc>
        <w:tc>
          <w:tcPr>
            <w:tcW w:w="4608" w:type="dxa"/>
          </w:tcPr>
          <w:p w14:paraId="291DE7F0" w14:textId="77777777" w:rsidR="005E6BFA" w:rsidRPr="0099623F" w:rsidRDefault="005E6BFA" w:rsidP="003857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3610F6" w14:paraId="442036A1" w14:textId="77777777" w:rsidTr="003610F6">
        <w:tc>
          <w:tcPr>
            <w:tcW w:w="0" w:type="auto"/>
          </w:tcPr>
          <w:p w14:paraId="6C151568" w14:textId="77777777" w:rsidR="003610F6" w:rsidRPr="008E38E9" w:rsidRDefault="003610F6" w:rsidP="003610F6">
            <w:pPr>
              <w:rPr>
                <w:rFonts w:ascii="Consolas" w:hAnsi="Consolas"/>
                <w:color w:val="C00000"/>
                <w:sz w:val="21"/>
                <w:szCs w:val="21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before_scenario</w:t>
            </w:r>
          </w:p>
        </w:tc>
        <w:tc>
          <w:tcPr>
            <w:tcW w:w="5540" w:type="dxa"/>
          </w:tcPr>
          <w:p w14:paraId="7FE331E3" w14:textId="77777777" w:rsidR="003610F6" w:rsidRDefault="003610F6" w:rsidP="003610F6">
            <w:r>
              <w:t>Run before the first step of each scenario.</w:t>
            </w:r>
          </w:p>
        </w:tc>
        <w:tc>
          <w:tcPr>
            <w:tcW w:w="3960" w:type="dxa"/>
          </w:tcPr>
          <w:p w14:paraId="0FA600F4" w14:textId="44054B1A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before_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scenario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scenario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084A2A80" w14:textId="6E7F50ED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204D1B70" w14:textId="77777777" w:rsidR="003610F6" w:rsidRDefault="003610F6" w:rsidP="003610F6">
            <w:r w:rsidRPr="001F2A86">
              <w:t xml:space="preserve">Whatever happens </w:t>
            </w:r>
            <w:r w:rsidRPr="00134A96">
              <w:t xml:space="preserve">in a </w:t>
            </w:r>
            <w:r w:rsidRPr="00134A96">
              <w:rPr>
                <w:rFonts w:ascii="Consolas" w:eastAsia="Times New Roman" w:hAnsi="Consolas" w:cs="Times New Roman"/>
                <w:sz w:val="21"/>
                <w:szCs w:val="21"/>
                <w:shd w:val="clear" w:color="auto" w:fill="F2F2F2" w:themeFill="background1" w:themeFillShade="F2"/>
              </w:rPr>
              <w:t>Before</w:t>
            </w:r>
            <w:r w:rsidRPr="00134A96">
              <w:t xml:space="preserve"> hook</w:t>
            </w:r>
            <w:r w:rsidRPr="001F2A86">
              <w:t xml:space="preserve"> is invisible to people who only read the features.</w:t>
            </w:r>
          </w:p>
          <w:p w14:paraId="49224E3C" w14:textId="77777777" w:rsidR="003610F6" w:rsidRDefault="003610F6" w:rsidP="003610F6">
            <w:r>
              <w:t>C</w:t>
            </w:r>
            <w:r w:rsidRPr="001F2A86">
              <w:t xml:space="preserve">onsider using a </w:t>
            </w:r>
            <w: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B</w:t>
            </w:r>
            <w:r w:rsidRPr="001F2A86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ackground</w:t>
            </w:r>
            <w:r w:rsidRPr="001F2A86">
              <w:t xml:space="preserve"> </w:t>
            </w:r>
            <w:r>
              <w:t>in feature file if</w:t>
            </w:r>
            <w:r w:rsidRPr="001F2A86">
              <w:t xml:space="preserve"> the setup should be readable by non-technical people.</w:t>
            </w:r>
            <w:r>
              <w:t xml:space="preserve"> And o</w:t>
            </w:r>
            <w:r w:rsidRPr="001F2A86">
              <w:t xml:space="preserve">nly </w:t>
            </w:r>
            <w:r w:rsidRPr="00134A96">
              <w:t xml:space="preserve">use a </w:t>
            </w:r>
            <w:r w:rsidRPr="00134A96">
              <w:rPr>
                <w:rFonts w:ascii="Consolas" w:eastAsia="Times New Roman" w:hAnsi="Consolas" w:cs="Times New Roman"/>
                <w:sz w:val="21"/>
                <w:szCs w:val="21"/>
                <w:shd w:val="clear" w:color="auto" w:fill="F2F2F2" w:themeFill="background1" w:themeFillShade="F2"/>
              </w:rPr>
              <w:t>Before</w:t>
            </w:r>
            <w:r w:rsidRPr="001F2A86">
              <w:t xml:space="preserve"> hook for low-level logic such as starting a browser or deleting data from a database.</w:t>
            </w:r>
          </w:p>
        </w:tc>
      </w:tr>
      <w:tr w:rsidR="003610F6" w14:paraId="19BAC5CE" w14:textId="77777777" w:rsidTr="003610F6">
        <w:tc>
          <w:tcPr>
            <w:tcW w:w="0" w:type="auto"/>
          </w:tcPr>
          <w:p w14:paraId="22DC885F" w14:textId="77777777" w:rsidR="003610F6" w:rsidRPr="008E38E9" w:rsidRDefault="003610F6" w:rsidP="003610F6">
            <w:pPr>
              <w:rPr>
                <w:rFonts w:ascii="Consolas" w:hAnsi="Consolas"/>
                <w:color w:val="C00000"/>
                <w:sz w:val="21"/>
                <w:szCs w:val="21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after_scenario</w:t>
            </w:r>
          </w:p>
        </w:tc>
        <w:tc>
          <w:tcPr>
            <w:tcW w:w="5540" w:type="dxa"/>
          </w:tcPr>
          <w:p w14:paraId="01685BBD" w14:textId="77777777" w:rsidR="003610F6" w:rsidRDefault="003610F6" w:rsidP="003610F6">
            <w:r>
              <w:t>R</w:t>
            </w:r>
            <w:r w:rsidRPr="001F2A86">
              <w:t>un after the last step of each scenario</w:t>
            </w:r>
            <w:r>
              <w:t xml:space="preserve">, </w:t>
            </w:r>
            <w:r w:rsidRPr="001F2A86">
              <w:t xml:space="preserve">even when the step result is </w:t>
            </w:r>
            <w:r w:rsidRPr="00134A96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failed</w:t>
            </w:r>
            <w:r w:rsidRPr="001F2A86">
              <w:t xml:space="preserve">, </w:t>
            </w:r>
            <w:r w:rsidRPr="00134A96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undefined</w:t>
            </w:r>
            <w:r w:rsidRPr="001F2A86">
              <w:t xml:space="preserve">, </w:t>
            </w:r>
            <w:r w:rsidRPr="00134A96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pending</w:t>
            </w:r>
            <w:r w:rsidRPr="001F2A86">
              <w:t xml:space="preserve">, or </w:t>
            </w:r>
            <w:r w:rsidRPr="00134A96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skipped</w:t>
            </w:r>
            <w:r w:rsidRPr="001F2A86">
              <w:t>.</w:t>
            </w:r>
          </w:p>
        </w:tc>
        <w:tc>
          <w:tcPr>
            <w:tcW w:w="3960" w:type="dxa"/>
          </w:tcPr>
          <w:p w14:paraId="117337BA" w14:textId="53FD336F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after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scenario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scenario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6863512E" w14:textId="0C2D8ECC" w:rsidR="003610F6" w:rsidRPr="008E38E9" w:rsidRDefault="003610F6" w:rsidP="003610F6">
            <w:pPr>
              <w:rPr>
                <w:highlight w:val="yellow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452E3BD9" w14:textId="77777777" w:rsidR="003610F6" w:rsidRDefault="003610F6" w:rsidP="003610F6"/>
        </w:tc>
      </w:tr>
      <w:tr w:rsidR="003610F6" w14:paraId="37BFABE3" w14:textId="77777777" w:rsidTr="003610F6">
        <w:tc>
          <w:tcPr>
            <w:tcW w:w="0" w:type="auto"/>
          </w:tcPr>
          <w:p w14:paraId="2D433EBD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hAnsi="Consolas"/>
                <w:color w:val="C00000"/>
                <w:sz w:val="21"/>
                <w:szCs w:val="21"/>
              </w:rPr>
              <w:t>before_step</w:t>
            </w:r>
          </w:p>
        </w:tc>
        <w:tc>
          <w:tcPr>
            <w:tcW w:w="5540" w:type="dxa"/>
          </w:tcPr>
          <w:p w14:paraId="07CA9668" w14:textId="77777777" w:rsidR="003610F6" w:rsidRDefault="003610F6" w:rsidP="003610F6">
            <w:r>
              <w:t>R</w:t>
            </w:r>
            <w:r w:rsidRPr="001F2A86">
              <w:t xml:space="preserve">un </w:t>
            </w:r>
            <w:r w:rsidRPr="00134A96">
              <w:t>before a step</w:t>
            </w:r>
            <w:r>
              <w:t>.</w:t>
            </w:r>
          </w:p>
        </w:tc>
        <w:tc>
          <w:tcPr>
            <w:tcW w:w="3960" w:type="dxa"/>
          </w:tcPr>
          <w:p w14:paraId="2B27C689" w14:textId="71D7AD11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before_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step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step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234D3C11" w14:textId="2FF845CB" w:rsidR="003610F6" w:rsidRPr="008E38E9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650624D3" w14:textId="77777777" w:rsidR="003610F6" w:rsidRDefault="003610F6" w:rsidP="003610F6"/>
        </w:tc>
      </w:tr>
      <w:tr w:rsidR="003610F6" w14:paraId="50A99C85" w14:textId="77777777" w:rsidTr="003610F6">
        <w:tc>
          <w:tcPr>
            <w:tcW w:w="0" w:type="auto"/>
          </w:tcPr>
          <w:p w14:paraId="4F31F942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after_step</w:t>
            </w:r>
          </w:p>
        </w:tc>
        <w:tc>
          <w:tcPr>
            <w:tcW w:w="5540" w:type="dxa"/>
          </w:tcPr>
          <w:p w14:paraId="4B3431FE" w14:textId="77777777" w:rsidR="003610F6" w:rsidRDefault="003610F6" w:rsidP="003610F6">
            <w:r>
              <w:t>R</w:t>
            </w:r>
            <w:r w:rsidRPr="001F2A86">
              <w:t xml:space="preserve">un </w:t>
            </w:r>
            <w:r w:rsidRPr="00134A96">
              <w:t>after a step</w:t>
            </w:r>
            <w:r>
              <w:t>.</w:t>
            </w:r>
          </w:p>
        </w:tc>
        <w:tc>
          <w:tcPr>
            <w:tcW w:w="3960" w:type="dxa"/>
          </w:tcPr>
          <w:p w14:paraId="69AE0772" w14:textId="3744781F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after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step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step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1FE10F74" w14:textId="54607DC6" w:rsidR="003610F6" w:rsidRPr="008E38E9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181AA145" w14:textId="77777777" w:rsidR="003610F6" w:rsidRDefault="003610F6" w:rsidP="003610F6"/>
        </w:tc>
      </w:tr>
      <w:tr w:rsidR="003610F6" w14:paraId="6A515346" w14:textId="77777777" w:rsidTr="003610F6">
        <w:tc>
          <w:tcPr>
            <w:tcW w:w="0" w:type="auto"/>
          </w:tcPr>
          <w:p w14:paraId="15E68CF6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before_feature</w:t>
            </w:r>
          </w:p>
        </w:tc>
        <w:tc>
          <w:tcPr>
            <w:tcW w:w="5540" w:type="dxa"/>
          </w:tcPr>
          <w:p w14:paraId="48BA6965" w14:textId="77777777" w:rsidR="003610F6" w:rsidRDefault="003610F6" w:rsidP="003610F6">
            <w:r>
              <w:t>R</w:t>
            </w:r>
            <w:r w:rsidRPr="00134A96">
              <w:t xml:space="preserve">un before </w:t>
            </w:r>
            <w:r>
              <w:t>a</w:t>
            </w:r>
            <w:r w:rsidRPr="00134A96">
              <w:t xml:space="preserve"> </w:t>
            </w:r>
            <w:r>
              <w:t>feature</w:t>
            </w:r>
            <w:r w:rsidRPr="00134A96">
              <w:t>.</w:t>
            </w:r>
          </w:p>
        </w:tc>
        <w:tc>
          <w:tcPr>
            <w:tcW w:w="3960" w:type="dxa"/>
          </w:tcPr>
          <w:p w14:paraId="19425D88" w14:textId="0214EA65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before_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feature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feature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252BB27E" w14:textId="220AE155" w:rsidR="003610F6" w:rsidRPr="008E38E9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highlight w:val="yellow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186B6012" w14:textId="77777777" w:rsidR="003610F6" w:rsidRDefault="003610F6" w:rsidP="003610F6"/>
        </w:tc>
      </w:tr>
      <w:tr w:rsidR="003610F6" w14:paraId="2370F926" w14:textId="77777777" w:rsidTr="003610F6">
        <w:tc>
          <w:tcPr>
            <w:tcW w:w="0" w:type="auto"/>
          </w:tcPr>
          <w:p w14:paraId="4CF4A23C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after_feature</w:t>
            </w:r>
          </w:p>
        </w:tc>
        <w:tc>
          <w:tcPr>
            <w:tcW w:w="5540" w:type="dxa"/>
          </w:tcPr>
          <w:p w14:paraId="6000B0A9" w14:textId="77777777" w:rsidR="003610F6" w:rsidRDefault="003610F6" w:rsidP="003610F6">
            <w:r>
              <w:t>R</w:t>
            </w:r>
            <w:r w:rsidRPr="00134A96">
              <w:t xml:space="preserve">un </w:t>
            </w:r>
            <w:r>
              <w:t>after</w:t>
            </w:r>
            <w:r w:rsidRPr="00134A96">
              <w:t xml:space="preserve"> </w:t>
            </w:r>
            <w:r>
              <w:t>a</w:t>
            </w:r>
            <w:r w:rsidRPr="00134A96">
              <w:t xml:space="preserve"> </w:t>
            </w:r>
            <w:r>
              <w:t>feature</w:t>
            </w:r>
            <w:r w:rsidRPr="00134A96">
              <w:t>.</w:t>
            </w:r>
          </w:p>
        </w:tc>
        <w:tc>
          <w:tcPr>
            <w:tcW w:w="3960" w:type="dxa"/>
          </w:tcPr>
          <w:p w14:paraId="167332D4" w14:textId="21E618BF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after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feature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feature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15862D92" w14:textId="5C71A44A" w:rsidR="003610F6" w:rsidRPr="001F2A8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578EFC46" w14:textId="77777777" w:rsidR="003610F6" w:rsidRDefault="003610F6" w:rsidP="003610F6"/>
        </w:tc>
      </w:tr>
      <w:tr w:rsidR="003610F6" w14:paraId="264F5891" w14:textId="77777777" w:rsidTr="003610F6">
        <w:tc>
          <w:tcPr>
            <w:tcW w:w="0" w:type="auto"/>
          </w:tcPr>
          <w:p w14:paraId="4012F9FA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before_tag</w:t>
            </w:r>
          </w:p>
        </w:tc>
        <w:tc>
          <w:tcPr>
            <w:tcW w:w="5540" w:type="dxa"/>
          </w:tcPr>
          <w:p w14:paraId="330CB720" w14:textId="7FD50C27" w:rsidR="003610F6" w:rsidRDefault="003610F6" w:rsidP="003610F6">
            <w:r>
              <w:t>Run</w:t>
            </w:r>
            <w:r w:rsidRPr="005E6BFA">
              <w:t xml:space="preserve"> </w:t>
            </w:r>
            <w:r>
              <w:t>before</w:t>
            </w:r>
            <w:r w:rsidRPr="005E6BFA">
              <w:t xml:space="preserve"> a section tagged with the given name</w:t>
            </w:r>
            <w:r>
              <w:t>.</w:t>
            </w:r>
          </w:p>
        </w:tc>
        <w:tc>
          <w:tcPr>
            <w:tcW w:w="3960" w:type="dxa"/>
          </w:tcPr>
          <w:p w14:paraId="5CC49A9C" w14:textId="12CB774F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before_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tag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tag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09DA0F29" w14:textId="7D6C3DF7" w:rsidR="003610F6" w:rsidRPr="001F2A8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0D8444C8" w14:textId="77777777" w:rsidR="003610F6" w:rsidRDefault="003610F6" w:rsidP="003610F6"/>
        </w:tc>
      </w:tr>
      <w:tr w:rsidR="003610F6" w14:paraId="083486EF" w14:textId="77777777" w:rsidTr="003610F6">
        <w:tc>
          <w:tcPr>
            <w:tcW w:w="0" w:type="auto"/>
          </w:tcPr>
          <w:p w14:paraId="4D057716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after_tag</w:t>
            </w:r>
          </w:p>
        </w:tc>
        <w:tc>
          <w:tcPr>
            <w:tcW w:w="5540" w:type="dxa"/>
          </w:tcPr>
          <w:p w14:paraId="65B65A9C" w14:textId="45789BD2" w:rsidR="003610F6" w:rsidRDefault="003610F6" w:rsidP="003610F6">
            <w:r>
              <w:t>Run</w:t>
            </w:r>
            <w:r w:rsidRPr="005E6BFA">
              <w:t xml:space="preserve"> after a section tagged with the given name</w:t>
            </w:r>
            <w:r>
              <w:t>.</w:t>
            </w:r>
          </w:p>
        </w:tc>
        <w:tc>
          <w:tcPr>
            <w:tcW w:w="3960" w:type="dxa"/>
          </w:tcPr>
          <w:p w14:paraId="570100BE" w14:textId="2F96DBBD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after_tag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tag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1FBF07C9" w14:textId="5C864F7D" w:rsidR="003610F6" w:rsidRPr="001F2A8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7E9A802F" w14:textId="77777777" w:rsidR="003610F6" w:rsidRDefault="003610F6" w:rsidP="003610F6"/>
        </w:tc>
      </w:tr>
      <w:tr w:rsidR="003610F6" w14:paraId="29712A02" w14:textId="77777777" w:rsidTr="003610F6">
        <w:tc>
          <w:tcPr>
            <w:tcW w:w="0" w:type="auto"/>
          </w:tcPr>
          <w:p w14:paraId="1A8D2A97" w14:textId="5D6E7E61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before_rule</w:t>
            </w:r>
          </w:p>
        </w:tc>
        <w:tc>
          <w:tcPr>
            <w:tcW w:w="5540" w:type="dxa"/>
          </w:tcPr>
          <w:p w14:paraId="34A7AA90" w14:textId="0C25D950" w:rsidR="003610F6" w:rsidRDefault="003610F6" w:rsidP="003610F6">
            <w:r>
              <w:t>R</w:t>
            </w:r>
            <w:r w:rsidRPr="00134A96">
              <w:t xml:space="preserve">un before </w:t>
            </w:r>
            <w:r>
              <w:t>a</w:t>
            </w:r>
            <w:r w:rsidRPr="00134A96">
              <w:t xml:space="preserve"> </w:t>
            </w:r>
            <w:r>
              <w:t>rule</w:t>
            </w:r>
            <w:r w:rsidRPr="00134A96">
              <w:t>.</w:t>
            </w:r>
          </w:p>
        </w:tc>
        <w:tc>
          <w:tcPr>
            <w:tcW w:w="3960" w:type="dxa"/>
          </w:tcPr>
          <w:p w14:paraId="39FFC7C3" w14:textId="552F6401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before_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rule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rule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1F4729A3" w14:textId="249F5F2E" w:rsidR="003610F6" w:rsidRPr="001F2A8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08150518" w14:textId="77777777" w:rsidR="003610F6" w:rsidRDefault="003610F6" w:rsidP="003610F6"/>
        </w:tc>
      </w:tr>
      <w:tr w:rsidR="003610F6" w14:paraId="5026DB62" w14:textId="77777777" w:rsidTr="003610F6">
        <w:tc>
          <w:tcPr>
            <w:tcW w:w="0" w:type="auto"/>
          </w:tcPr>
          <w:p w14:paraId="32CF654C" w14:textId="6946434D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after_rule</w:t>
            </w:r>
          </w:p>
        </w:tc>
        <w:tc>
          <w:tcPr>
            <w:tcW w:w="5540" w:type="dxa"/>
          </w:tcPr>
          <w:p w14:paraId="596DDC8A" w14:textId="19ADD9B6" w:rsidR="003610F6" w:rsidRDefault="003610F6" w:rsidP="003610F6">
            <w:r>
              <w:t>R</w:t>
            </w:r>
            <w:r w:rsidRPr="00134A96">
              <w:t xml:space="preserve">un before </w:t>
            </w:r>
            <w:r>
              <w:t>a</w:t>
            </w:r>
            <w:r w:rsidRPr="00134A96">
              <w:t xml:space="preserve"> </w:t>
            </w:r>
            <w:r>
              <w:t>rule</w:t>
            </w:r>
            <w:r w:rsidRPr="00134A96">
              <w:t>.</w:t>
            </w:r>
          </w:p>
        </w:tc>
        <w:tc>
          <w:tcPr>
            <w:tcW w:w="3960" w:type="dxa"/>
          </w:tcPr>
          <w:p w14:paraId="11132B4D" w14:textId="34AD579D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after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rule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(context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, rule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):</w:t>
            </w:r>
          </w:p>
          <w:p w14:paraId="66B2825B" w14:textId="2770D64E" w:rsidR="003610F6" w:rsidRPr="001F2A8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693FD04C" w14:textId="77777777" w:rsidR="003610F6" w:rsidRDefault="003610F6" w:rsidP="003610F6"/>
        </w:tc>
      </w:tr>
      <w:tr w:rsidR="003610F6" w14:paraId="5D00B887" w14:textId="77777777" w:rsidTr="003610F6">
        <w:tc>
          <w:tcPr>
            <w:tcW w:w="0" w:type="auto"/>
          </w:tcPr>
          <w:p w14:paraId="62293C0A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before_all</w:t>
            </w:r>
          </w:p>
        </w:tc>
        <w:tc>
          <w:tcPr>
            <w:tcW w:w="5540" w:type="dxa"/>
          </w:tcPr>
          <w:p w14:paraId="62F134D5" w14:textId="77777777" w:rsidR="003610F6" w:rsidRDefault="003610F6" w:rsidP="003610F6">
            <w:r>
              <w:t xml:space="preserve">Run before </w:t>
            </w:r>
            <w:r w:rsidRPr="008E38E9">
              <w:t>the whole shooting match.</w:t>
            </w:r>
          </w:p>
        </w:tc>
        <w:tc>
          <w:tcPr>
            <w:tcW w:w="3960" w:type="dxa"/>
          </w:tcPr>
          <w:p w14:paraId="25151AF3" w14:textId="77777777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before_all(context):</w:t>
            </w:r>
          </w:p>
          <w:p w14:paraId="5A84AA1E" w14:textId="35B7B37F" w:rsidR="003610F6" w:rsidRPr="001F2A8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2E7F1977" w14:textId="77777777" w:rsidR="003610F6" w:rsidRDefault="003610F6" w:rsidP="003610F6"/>
        </w:tc>
      </w:tr>
      <w:tr w:rsidR="003610F6" w14:paraId="3E0CDBF8" w14:textId="77777777" w:rsidTr="003610F6">
        <w:tc>
          <w:tcPr>
            <w:tcW w:w="0" w:type="auto"/>
          </w:tcPr>
          <w:p w14:paraId="7FB40C20" w14:textId="77777777" w:rsidR="003610F6" w:rsidRPr="008E38E9" w:rsidRDefault="003610F6" w:rsidP="003610F6">
            <w:pPr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8E38E9">
              <w:rPr>
                <w:rFonts w:ascii="Consolas" w:eastAsia="Times New Roman" w:hAnsi="Consolas" w:cs="Times New Roman"/>
                <w:color w:val="C00000"/>
                <w:sz w:val="21"/>
                <w:szCs w:val="21"/>
                <w:shd w:val="clear" w:color="auto" w:fill="F2F2F2" w:themeFill="background1" w:themeFillShade="F2"/>
              </w:rPr>
              <w:t>after_all</w:t>
            </w:r>
          </w:p>
        </w:tc>
        <w:tc>
          <w:tcPr>
            <w:tcW w:w="5540" w:type="dxa"/>
          </w:tcPr>
          <w:p w14:paraId="394215D8" w14:textId="77777777" w:rsidR="003610F6" w:rsidRDefault="003610F6" w:rsidP="003610F6">
            <w:r>
              <w:t xml:space="preserve">Run before </w:t>
            </w:r>
            <w:r w:rsidRPr="008E38E9">
              <w:t>the whole shooting match.</w:t>
            </w:r>
          </w:p>
        </w:tc>
        <w:tc>
          <w:tcPr>
            <w:tcW w:w="3960" w:type="dxa"/>
          </w:tcPr>
          <w:p w14:paraId="35EB9591" w14:textId="61272232" w:rsidR="003610F6" w:rsidRPr="003610F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FF"/>
                <w:sz w:val="20"/>
                <w:szCs w:val="20"/>
              </w:rPr>
              <w:t>def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after</w:t>
            </w: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>_all(context):</w:t>
            </w:r>
          </w:p>
          <w:p w14:paraId="374CE0CD" w14:textId="29D5BD29" w:rsidR="003610F6" w:rsidRPr="001F2A86" w:rsidRDefault="003610F6" w:rsidP="003610F6">
            <w:pPr>
              <w:shd w:val="clear" w:color="auto" w:fill="FFFFFF"/>
              <w:spacing w:line="270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</w:pPr>
            <w:r w:rsidRPr="003610F6">
              <w:rPr>
                <w:rFonts w:ascii="Consolas" w:eastAsia="Times New Roman" w:hAnsi="Consolas" w:cs="Times New Roman"/>
                <w:color w:val="000000"/>
                <w:sz w:val="20"/>
                <w:szCs w:val="20"/>
              </w:rPr>
              <w:t xml:space="preserve">    </w:t>
            </w:r>
            <w:r w:rsidRPr="003610F6">
              <w:rPr>
                <w:rFonts w:ascii="Consolas" w:eastAsia="Times New Roman" w:hAnsi="Consolas" w:cs="Times New Roman"/>
                <w:color w:val="008000"/>
                <w:sz w:val="20"/>
                <w:szCs w:val="20"/>
              </w:rPr>
              <w:t># do something</w:t>
            </w:r>
          </w:p>
        </w:tc>
        <w:tc>
          <w:tcPr>
            <w:tcW w:w="4608" w:type="dxa"/>
          </w:tcPr>
          <w:p w14:paraId="1B58F071" w14:textId="77777777" w:rsidR="003610F6" w:rsidRDefault="003610F6" w:rsidP="003610F6"/>
        </w:tc>
      </w:tr>
    </w:tbl>
    <w:p w14:paraId="36AD4E62" w14:textId="71B2C81A" w:rsidR="00587A44" w:rsidRDefault="00587A44" w:rsidP="005E6BFA">
      <w:r w:rsidRPr="00587A44">
        <w:rPr>
          <w:b/>
          <w:bCs/>
        </w:rPr>
        <w:t>Example</w:t>
      </w:r>
      <w:r>
        <w:rPr>
          <w:b/>
          <w:bCs/>
        </w:rPr>
        <w:t xml:space="preserve">: </w:t>
      </w:r>
      <w:r>
        <w:t xml:space="preserve">Using </w:t>
      </w:r>
      <w:r w:rsidRPr="00587A44">
        <w:rPr>
          <w:rFonts w:ascii="Consolas" w:hAnsi="Consolas"/>
          <w:sz w:val="21"/>
          <w:szCs w:val="21"/>
        </w:rPr>
        <w:t>before_tag</w:t>
      </w:r>
      <w:r>
        <w:t>:</w:t>
      </w:r>
    </w:p>
    <w:p w14:paraId="7B8EB9B2" w14:textId="64C8EEA9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8000"/>
          <w:sz w:val="20"/>
          <w:szCs w:val="20"/>
        </w:rPr>
        <w:t># -- ASSUMING: tags @browser.chrome or @browser.any are used.</w:t>
      </w:r>
    </w:p>
    <w:p w14:paraId="4B7BF8E4" w14:textId="0DA484FE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before_tag(context, tag):</w:t>
      </w:r>
    </w:p>
    <w:p w14:paraId="6E082AC0" w14:textId="77777777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tag.startswith(</w:t>
      </w:r>
      <w:r w:rsidRPr="00587A44">
        <w:rPr>
          <w:rFonts w:ascii="Consolas" w:eastAsia="Times New Roman" w:hAnsi="Consolas" w:cs="Times New Roman"/>
          <w:color w:val="A31515"/>
          <w:sz w:val="20"/>
          <w:szCs w:val="20"/>
        </w:rPr>
        <w:t>"browser."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14:paraId="4A5D057B" w14:textId="77777777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        browser_type = tag.replace(</w:t>
      </w:r>
      <w:r w:rsidRPr="00587A44">
        <w:rPr>
          <w:rFonts w:ascii="Consolas" w:eastAsia="Times New Roman" w:hAnsi="Consolas" w:cs="Times New Roman"/>
          <w:color w:val="A31515"/>
          <w:sz w:val="20"/>
          <w:szCs w:val="20"/>
        </w:rPr>
        <w:t>"browser."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87A44">
        <w:rPr>
          <w:rFonts w:ascii="Consolas" w:eastAsia="Times New Roman" w:hAnsi="Consolas" w:cs="Times New Roman"/>
          <w:color w:val="A31515"/>
          <w:sz w:val="20"/>
          <w:szCs w:val="20"/>
        </w:rPr>
        <w:t>""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587A44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6DA811BA" w14:textId="77777777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browser_type == </w:t>
      </w:r>
      <w:r w:rsidRPr="00587A44">
        <w:rPr>
          <w:rFonts w:ascii="Consolas" w:eastAsia="Times New Roman" w:hAnsi="Consolas" w:cs="Times New Roman"/>
          <w:color w:val="A31515"/>
          <w:sz w:val="20"/>
          <w:szCs w:val="20"/>
        </w:rPr>
        <w:t>"chrome"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63BD08CD" w14:textId="77777777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            context.browser = webdriver.Chrome()</w:t>
      </w:r>
    </w:p>
    <w:p w14:paraId="6607809B" w14:textId="77777777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8DD95DF" w14:textId="77777777" w:rsidR="00587A44" w:rsidRPr="00587A44" w:rsidRDefault="00587A44" w:rsidP="00587A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            context.browser = webdriver.PlainVanilla()</w:t>
      </w:r>
    </w:p>
    <w:p w14:paraId="09FB7CD3" w14:textId="7193725A" w:rsidR="00587A44" w:rsidRDefault="00587A44" w:rsidP="00587A44">
      <w:pPr>
        <w:pStyle w:val="Heading2"/>
      </w:pPr>
      <w:r w:rsidRPr="00587A44">
        <w:t xml:space="preserve">Some Useful </w:t>
      </w:r>
      <w:r w:rsidR="009E5E96">
        <w:t>Hooks</w:t>
      </w:r>
      <w:r w:rsidRPr="00587A44">
        <w:t xml:space="preserve"> Ideas</w:t>
      </w:r>
    </w:p>
    <w:p w14:paraId="6C5C75EA" w14:textId="3A3E7AD8" w:rsidR="00587A44" w:rsidRDefault="00587A44" w:rsidP="00587A44">
      <w:pPr>
        <w:pStyle w:val="Heading3"/>
      </w:pPr>
      <w:r w:rsidRPr="00587A44">
        <w:t>Logging Setup</w:t>
      </w:r>
    </w:p>
    <w:p w14:paraId="785D4F8C" w14:textId="382A43EF" w:rsidR="00587A44" w:rsidRPr="00587A44" w:rsidRDefault="00587A44" w:rsidP="00587A44">
      <w:r w:rsidRPr="00587A44">
        <w:t xml:space="preserve">The following recipe </w:t>
      </w:r>
      <w:r w:rsidRPr="00587A44">
        <w:rPr>
          <w:b/>
          <w:bCs/>
        </w:rPr>
        <w:t>works in all cases</w:t>
      </w:r>
      <w:r w:rsidRPr="00587A44">
        <w:t xml:space="preserve"> (log-capture on or off). If you want to use/configure logging, you should use the following snippet:</w:t>
      </w:r>
    </w:p>
    <w:p w14:paraId="19549E66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8000"/>
          <w:sz w:val="20"/>
          <w:szCs w:val="20"/>
        </w:rPr>
        <w:t># -- FILE:features/environment.py</w:t>
      </w:r>
    </w:p>
    <w:p w14:paraId="5E4D62AE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before_all(context):</w:t>
      </w:r>
    </w:p>
    <w:p w14:paraId="59CF8CD1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87A44">
        <w:rPr>
          <w:rFonts w:ascii="Consolas" w:eastAsia="Times New Roman" w:hAnsi="Consolas" w:cs="Times New Roman"/>
          <w:color w:val="008000"/>
          <w:sz w:val="20"/>
          <w:szCs w:val="20"/>
        </w:rPr>
        <w:t># -- SET LOG LEVEL: behave --logging-level=ERROR ...</w:t>
      </w:r>
    </w:p>
    <w:p w14:paraId="0A5A2571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    </w:t>
      </w:r>
      <w:r w:rsidRPr="00587A44">
        <w:rPr>
          <w:rFonts w:ascii="Consolas" w:eastAsia="Times New Roman" w:hAnsi="Consolas" w:cs="Times New Roman"/>
          <w:color w:val="008000"/>
          <w:sz w:val="20"/>
          <w:szCs w:val="20"/>
        </w:rPr>
        <w:t># on behave command-line or in "behave.ini".</w:t>
      </w:r>
    </w:p>
    <w:p w14:paraId="3F5B08AA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    context.config.setup_logging()</w:t>
      </w:r>
    </w:p>
    <w:p w14:paraId="22682678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09892BA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87A44">
        <w:rPr>
          <w:rFonts w:ascii="Consolas" w:eastAsia="Times New Roman" w:hAnsi="Consolas" w:cs="Times New Roman"/>
          <w:color w:val="008000"/>
          <w:sz w:val="20"/>
          <w:szCs w:val="20"/>
        </w:rPr>
        <w:t># -- ALTERNATIVE: Setup logging with a configuration file.</w:t>
      </w:r>
    </w:p>
    <w:p w14:paraId="4841A7D6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587A44">
        <w:rPr>
          <w:rFonts w:ascii="Consolas" w:eastAsia="Times New Roman" w:hAnsi="Consolas" w:cs="Times New Roman"/>
          <w:color w:val="008000"/>
          <w:sz w:val="20"/>
          <w:szCs w:val="20"/>
        </w:rPr>
        <w:t># context.config.setup_logging(configfile="behave_logging.ini")</w:t>
      </w:r>
    </w:p>
    <w:p w14:paraId="3A0DE49D" w14:textId="77777777" w:rsidR="00587A44" w:rsidRDefault="00587A44" w:rsidP="00170933">
      <w:pPr>
        <w:pStyle w:val="Heading3"/>
      </w:pPr>
      <w:r>
        <w:t>Capture Logging in Hooks</w:t>
      </w:r>
    </w:p>
    <w:p w14:paraId="4E2C5AB4" w14:textId="2152BAA8" w:rsidR="00587A44" w:rsidRDefault="00587A44" w:rsidP="00587A44">
      <w:r>
        <w:t xml:space="preserve">If you wish to capture any logging generated </w:t>
      </w:r>
      <w:r w:rsidRPr="00587A44">
        <w:rPr>
          <w:b/>
          <w:bCs/>
        </w:rPr>
        <w:t>during an environment hook function’s invocation</w:t>
      </w:r>
      <w:r>
        <w:t xml:space="preserve">, you may use the </w:t>
      </w:r>
      <w:r w:rsidRPr="00587A44">
        <w:rPr>
          <w:rFonts w:ascii="Consolas" w:hAnsi="Consolas"/>
          <w:color w:val="C00000"/>
          <w:sz w:val="21"/>
          <w:szCs w:val="21"/>
        </w:rPr>
        <w:t>@capture</w:t>
      </w:r>
      <w:r>
        <w:t xml:space="preserve"> decorator, like:</w:t>
      </w:r>
    </w:p>
    <w:p w14:paraId="3A6038B1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8000"/>
          <w:sz w:val="20"/>
          <w:szCs w:val="20"/>
        </w:rPr>
        <w:t># -- FILE:features/environment.py</w:t>
      </w:r>
    </w:p>
    <w:p w14:paraId="186BB0CD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behave.log_capture </w:t>
      </w: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capture</w:t>
      </w:r>
    </w:p>
    <w:p w14:paraId="766A726D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B4A426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C00000"/>
          <w:sz w:val="20"/>
          <w:szCs w:val="20"/>
        </w:rPr>
        <w:t>@capture</w:t>
      </w:r>
    </w:p>
    <w:p w14:paraId="690A3D03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after_scenario(context):</w:t>
      </w:r>
    </w:p>
    <w:p w14:paraId="48D39BFE" w14:textId="77777777" w:rsidR="00587A44" w:rsidRPr="00587A44" w:rsidRDefault="00587A44" w:rsidP="00587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87A44">
        <w:rPr>
          <w:rFonts w:ascii="Consolas" w:eastAsia="Times New Roman" w:hAnsi="Consolas" w:cs="Times New Roman"/>
          <w:color w:val="000000"/>
          <w:sz w:val="20"/>
          <w:szCs w:val="20"/>
        </w:rPr>
        <w:t>    ...</w:t>
      </w:r>
    </w:p>
    <w:p w14:paraId="502B2126" w14:textId="77777777" w:rsidR="00D14869" w:rsidRDefault="00D14869">
      <w:pPr>
        <w:rPr>
          <w:b/>
          <w:sz w:val="36"/>
          <w:szCs w:val="40"/>
        </w:rPr>
      </w:pPr>
      <w:r>
        <w:br w:type="page"/>
      </w:r>
    </w:p>
    <w:p w14:paraId="79143B6F" w14:textId="45C5CBE0" w:rsidR="00587A44" w:rsidRDefault="00D14869" w:rsidP="00D14869">
      <w:pPr>
        <w:pStyle w:val="Heading1"/>
      </w:pPr>
      <w:r>
        <w:lastRenderedPageBreak/>
        <w:t>Fixture</w:t>
      </w:r>
    </w:p>
    <w:p w14:paraId="18A4404A" w14:textId="6FBB0493" w:rsidR="00D14869" w:rsidRDefault="00170933" w:rsidP="00D14869">
      <w:r w:rsidRPr="00170933">
        <w:t xml:space="preserve">Fixtures </w:t>
      </w:r>
      <w:r>
        <w:t>helps</w:t>
      </w:r>
      <w:r w:rsidRPr="00170933">
        <w:t xml:space="preserve"> </w:t>
      </w:r>
      <w:r w:rsidRPr="0002369E">
        <w:rPr>
          <w:b/>
          <w:bCs/>
        </w:rPr>
        <w:t>simplify setup/teardown</w:t>
      </w:r>
      <w:r w:rsidRPr="00170933">
        <w:t xml:space="preserve"> task in behave.</w:t>
      </w:r>
      <w:r w:rsidR="0002369E">
        <w:t xml:space="preserve"> Instead of calling hooks, you can use fixtures.</w:t>
      </w:r>
    </w:p>
    <w:p w14:paraId="49DC41D7" w14:textId="14CB7A54" w:rsidR="00E667E2" w:rsidRDefault="00E667E2" w:rsidP="00E667E2">
      <w:pPr>
        <w:pStyle w:val="Heading2"/>
      </w:pPr>
      <w:r>
        <w:t>Example</w:t>
      </w:r>
    </w:p>
    <w:p w14:paraId="06F03467" w14:textId="5DD99B56" w:rsidR="00E667E2" w:rsidRDefault="00E667E2" w:rsidP="00E667E2">
      <w:r>
        <w:t>In your python file:</w:t>
      </w:r>
    </w:p>
    <w:p w14:paraId="31DA55F7" w14:textId="63232AC9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FILE: my_project/fixtures.py  (or in: features/environment.py)</w:t>
      </w:r>
    </w:p>
    <w:p w14:paraId="2020C23E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behave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fixture</w:t>
      </w:r>
    </w:p>
    <w:p w14:paraId="23C89260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somewhere.browser.firefox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FirefoxBrowser</w:t>
      </w:r>
    </w:p>
    <w:p w14:paraId="60A43C26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7A45E64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FIXTURE-VARIANT 1: Use generator-function</w:t>
      </w:r>
    </w:p>
    <w:p w14:paraId="17C5DAFA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C00000"/>
          <w:sz w:val="20"/>
          <w:szCs w:val="20"/>
        </w:rPr>
        <w:t>@fixture</w:t>
      </w:r>
    </w:p>
    <w:p w14:paraId="1C6E6896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browser_firefox(context, timeout=</w:t>
      </w:r>
      <w:r w:rsidRPr="00E667E2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, **kwargs):</w:t>
      </w:r>
    </w:p>
    <w:p w14:paraId="52AF0C12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SETUP-FIXTURE PART:</w:t>
      </w:r>
    </w:p>
    <w:p w14:paraId="206EF69E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    context.browser = FirefoxBrowser(timeout, **kwargs)</w:t>
      </w:r>
    </w:p>
    <w:p w14:paraId="5BF7CA56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yield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context.browser</w:t>
      </w:r>
    </w:p>
    <w:p w14:paraId="4C1A3542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CLEANUP-FIXTURE PART:</w:t>
      </w:r>
    </w:p>
    <w:p w14:paraId="247A1406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    context.browser.shutdown()</w:t>
      </w:r>
    </w:p>
    <w:p w14:paraId="18209A15" w14:textId="78863415" w:rsidR="00E667E2" w:rsidRPr="00E667E2" w:rsidRDefault="00E667E2" w:rsidP="00E667E2">
      <w:r w:rsidRPr="00E667E2">
        <w:t>Or</w:t>
      </w:r>
      <w:r>
        <w:t>:</w:t>
      </w:r>
    </w:p>
    <w:p w14:paraId="53169928" w14:textId="685175C9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FIXTURE-VARIANT 2: Use normal function</w:t>
      </w:r>
    </w:p>
    <w:p w14:paraId="24FE6C2C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somewhere.browser.firefox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FirefoxxBrowser</w:t>
      </w:r>
    </w:p>
    <w:p w14:paraId="4F88A941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8D1F136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C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C00000"/>
          <w:sz w:val="20"/>
          <w:szCs w:val="20"/>
        </w:rPr>
        <w:t>@fixture</w:t>
      </w:r>
    </w:p>
    <w:p w14:paraId="391F9336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browser_firefox(context, timeout=</w:t>
      </w:r>
      <w:r w:rsidRPr="00E667E2">
        <w:rPr>
          <w:rFonts w:ascii="Consolas" w:eastAsia="Times New Roman" w:hAnsi="Consolas" w:cs="Times New Roman"/>
          <w:color w:val="098658"/>
          <w:sz w:val="20"/>
          <w:szCs w:val="20"/>
        </w:rPr>
        <w:t>30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, **kwargs):</w:t>
      </w:r>
    </w:p>
    <w:p w14:paraId="0B5F5C5B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SETUP-FIXTURE PART: And register as context-cleanup task.</w:t>
      </w:r>
    </w:p>
    <w:p w14:paraId="6466CB73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    browser = FirefoxxBrowser(timeout, **kwargs)</w:t>
      </w:r>
    </w:p>
    <w:p w14:paraId="5697E40D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    context.browser = browser</w:t>
      </w:r>
    </w:p>
    <w:p w14:paraId="1C14A86F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    context.add_cleanup(browser.shutdown)</w:t>
      </w:r>
    </w:p>
    <w:p w14:paraId="5F8E5867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browser</w:t>
      </w:r>
    </w:p>
    <w:p w14:paraId="72E25C74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CLEANUP-FIXTURE PART: browser.shutdown()</w:t>
      </w:r>
    </w:p>
    <w:p w14:paraId="7101C3B3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Fixture-cleanup is called when current context-layer is removed.</w:t>
      </w:r>
    </w:p>
    <w:p w14:paraId="32D64EAA" w14:textId="4059EEE1" w:rsidR="00E667E2" w:rsidRDefault="00E667E2" w:rsidP="00E667E2">
      <w:r>
        <w:t xml:space="preserve">In your feature file, add a </w:t>
      </w:r>
      <w:r w:rsidRPr="00E667E2">
        <w:rPr>
          <w:rFonts w:ascii="Consolas" w:hAnsi="Consolas"/>
          <w:color w:val="C00000"/>
          <w:sz w:val="21"/>
          <w:szCs w:val="21"/>
        </w:rPr>
        <w:t>@fixture</w:t>
      </w:r>
      <w:r>
        <w:t xml:space="preserve"> tag:</w:t>
      </w:r>
    </w:p>
    <w:p w14:paraId="6294A88C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FILE: features/use_fixture1.feature</w:t>
      </w:r>
    </w:p>
    <w:p w14:paraId="7C12E610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Feature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E667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 Use Fixture on Scenario Level</w:t>
      </w:r>
    </w:p>
    <w:p w14:paraId="7C10E088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82B0D3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@fixture.browser.firefox</w:t>
      </w:r>
    </w:p>
    <w:p w14:paraId="66C66C63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b/>
          <w:bCs/>
          <w:color w:val="000080"/>
          <w:sz w:val="20"/>
          <w:szCs w:val="20"/>
        </w:rPr>
        <w:t>Scenario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E667E2">
        <w:rPr>
          <w:rFonts w:ascii="Consolas" w:eastAsia="Times New Roman" w:hAnsi="Consolas" w:cs="Times New Roman"/>
          <w:color w:val="A31515"/>
          <w:sz w:val="20"/>
          <w:szCs w:val="20"/>
        </w:rPr>
        <w:t xml:space="preserve"> Use Web Browser Firefox</w:t>
      </w:r>
    </w:p>
    <w:p w14:paraId="6538F4B8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CF1036"/>
          <w:sz w:val="20"/>
          <w:szCs w:val="20"/>
        </w:rPr>
        <w:t>        Given I load web page "https://somewhere.web"</w:t>
      </w:r>
    </w:p>
    <w:p w14:paraId="5511201E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        ...</w:t>
      </w:r>
    </w:p>
    <w:p w14:paraId="0D0A009C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    # -- AFTER-SCENARIO: Cleanup fixture.browser.firefox</w:t>
      </w:r>
    </w:p>
    <w:p w14:paraId="434841B6" w14:textId="17E88E91" w:rsidR="00E667E2" w:rsidRDefault="00E667E2" w:rsidP="00E667E2">
      <w:r>
        <w:t xml:space="preserve">In your step definition file, call the fixture using the </w:t>
      </w:r>
      <w:r w:rsidRPr="00E667E2">
        <w:rPr>
          <w:rFonts w:ascii="Consolas" w:hAnsi="Consolas"/>
          <w:color w:val="C00000"/>
          <w:sz w:val="21"/>
          <w:szCs w:val="21"/>
        </w:rPr>
        <w:t>use_fixture()</w:t>
      </w:r>
      <w:r w:rsidRPr="00E667E2">
        <w:t xml:space="preserve"> function</w:t>
      </w:r>
      <w:r>
        <w:t>:</w:t>
      </w:r>
    </w:p>
    <w:p w14:paraId="79C0A43D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8000"/>
          <w:sz w:val="20"/>
          <w:szCs w:val="20"/>
        </w:rPr>
        <w:t># -- FILE: features/environment.py</w:t>
      </w:r>
    </w:p>
    <w:p w14:paraId="6E699E49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behave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use_fixture</w:t>
      </w:r>
    </w:p>
    <w:p w14:paraId="64EA4689" w14:textId="42D1CD3B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my_project.fixtures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import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browser_firefox</w:t>
      </w:r>
    </w:p>
    <w:p w14:paraId="0AA0E4E4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79C09D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before_tag(context, tag):</w:t>
      </w:r>
    </w:p>
    <w:p w14:paraId="2EDF334F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667E2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tag == </w:t>
      </w:r>
      <w:r w:rsidRPr="00E667E2">
        <w:rPr>
          <w:rFonts w:ascii="Consolas" w:eastAsia="Times New Roman" w:hAnsi="Consolas" w:cs="Times New Roman"/>
          <w:color w:val="A31515"/>
          <w:sz w:val="20"/>
          <w:szCs w:val="20"/>
        </w:rPr>
        <w:t>"fixture.browser.firefox"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14:paraId="43C0233C" w14:textId="77777777" w:rsidR="00E667E2" w:rsidRPr="00E667E2" w:rsidRDefault="00E667E2" w:rsidP="00E66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        use_fixture(browser_firefox, context, timeout=</w:t>
      </w:r>
      <w:r w:rsidRPr="00E667E2">
        <w:rPr>
          <w:rFonts w:ascii="Consolas" w:eastAsia="Times New Roman" w:hAnsi="Consolas" w:cs="Times New Roman"/>
          <w:color w:val="098658"/>
          <w:sz w:val="20"/>
          <w:szCs w:val="20"/>
        </w:rPr>
        <w:t>10</w:t>
      </w:r>
      <w:r w:rsidRPr="00E667E2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E220F2B" w14:textId="761781DE" w:rsidR="00E667E2" w:rsidRDefault="00E667E2" w:rsidP="00E667E2">
      <w:r>
        <w:t>T</w:t>
      </w:r>
      <w:r w:rsidRPr="00E667E2">
        <w:t xml:space="preserve">he </w:t>
      </w:r>
      <w:r w:rsidRPr="00E667E2">
        <w:rPr>
          <w:rFonts w:ascii="Consolas" w:hAnsi="Consolas"/>
          <w:color w:val="C00000"/>
          <w:sz w:val="21"/>
          <w:szCs w:val="21"/>
        </w:rPr>
        <w:t>use_fixture()</w:t>
      </w:r>
      <w:r w:rsidRPr="00E667E2">
        <w:t xml:space="preserve"> call performs the SETUP-FIXTURE part and returns the setup result. In addition, it ensures that CLEANUP-FIXTURE part is called later-on when the current context-layer is removed. Therefore, any manual cleanup handling in the </w:t>
      </w:r>
      <w:r w:rsidRPr="00E667E2">
        <w:rPr>
          <w:rFonts w:ascii="Consolas" w:hAnsi="Consolas"/>
          <w:color w:val="C00000"/>
          <w:sz w:val="21"/>
          <w:szCs w:val="21"/>
        </w:rPr>
        <w:t>after_tag()</w:t>
      </w:r>
      <w:r w:rsidRPr="00E667E2">
        <w:t xml:space="preserve"> hook is not necessary.</w:t>
      </w:r>
    </w:p>
    <w:p w14:paraId="119D53BC" w14:textId="77777777" w:rsidR="00F84299" w:rsidRDefault="00F84299" w:rsidP="00F84299">
      <w:pPr>
        <w:pStyle w:val="Heading2"/>
      </w:pPr>
      <w:r>
        <w:lastRenderedPageBreak/>
        <w:t>Fixture Setup/Cleanup Semantics</w:t>
      </w:r>
    </w:p>
    <w:p w14:paraId="70A2FA58" w14:textId="01191035" w:rsidR="00F84299" w:rsidRDefault="00F84299" w:rsidP="00F84299">
      <w:r>
        <w:t>If an error occurs during fixture-setup (meaning an exception is raised):</w:t>
      </w:r>
    </w:p>
    <w:p w14:paraId="1AD8566E" w14:textId="398F7422" w:rsidR="00F84299" w:rsidRDefault="00F84299" w:rsidP="00F84299">
      <w:pPr>
        <w:pStyle w:val="ListParagraph"/>
        <w:numPr>
          <w:ilvl w:val="0"/>
          <w:numId w:val="49"/>
        </w:numPr>
      </w:pPr>
      <w:r>
        <w:t>Feature/scenario execution is aborted</w:t>
      </w:r>
    </w:p>
    <w:p w14:paraId="40A640DE" w14:textId="4F6713A3" w:rsidR="00F84299" w:rsidRDefault="00F84299" w:rsidP="00F84299">
      <w:pPr>
        <w:pStyle w:val="ListParagraph"/>
        <w:numPr>
          <w:ilvl w:val="0"/>
          <w:numId w:val="49"/>
        </w:numPr>
      </w:pPr>
      <w:r>
        <w:t>Any remaining fixture-setups are skipped</w:t>
      </w:r>
    </w:p>
    <w:p w14:paraId="10FA8BA8" w14:textId="40693266" w:rsidR="00F84299" w:rsidRDefault="00F84299" w:rsidP="00F84299">
      <w:pPr>
        <w:pStyle w:val="ListParagraph"/>
        <w:numPr>
          <w:ilvl w:val="0"/>
          <w:numId w:val="49"/>
        </w:numPr>
      </w:pPr>
      <w:r>
        <w:t>After feature/scenario hooks are processed</w:t>
      </w:r>
    </w:p>
    <w:p w14:paraId="1BC33585" w14:textId="1EBF5942" w:rsidR="00F84299" w:rsidRDefault="00F84299" w:rsidP="00F84299">
      <w:pPr>
        <w:pStyle w:val="ListParagraph"/>
        <w:numPr>
          <w:ilvl w:val="0"/>
          <w:numId w:val="49"/>
        </w:numPr>
      </w:pPr>
      <w:r>
        <w:t>All fixture-cleanups and context cleanups are performed</w:t>
      </w:r>
    </w:p>
    <w:p w14:paraId="43C4523F" w14:textId="2DD00987" w:rsidR="00F84299" w:rsidRDefault="00F84299" w:rsidP="00F84299">
      <w:pPr>
        <w:pStyle w:val="ListParagraph"/>
        <w:numPr>
          <w:ilvl w:val="0"/>
          <w:numId w:val="49"/>
        </w:numPr>
      </w:pPr>
      <w:r>
        <w:t>The feature/scenario is marked as failed</w:t>
      </w:r>
    </w:p>
    <w:p w14:paraId="1325C9AE" w14:textId="210A3DA3" w:rsidR="00F84299" w:rsidRDefault="00F84299" w:rsidP="00F84299">
      <w:r>
        <w:t>If an error occurs during fixture-cleanup (meaning an exception is raised):</w:t>
      </w:r>
    </w:p>
    <w:p w14:paraId="1E777333" w14:textId="7F3D0889" w:rsidR="00F84299" w:rsidRDefault="00F84299" w:rsidP="00F84299">
      <w:pPr>
        <w:pStyle w:val="ListParagraph"/>
        <w:numPr>
          <w:ilvl w:val="0"/>
          <w:numId w:val="50"/>
        </w:numPr>
      </w:pPr>
      <w:r>
        <w:t>All remaining fixture-cleanups and context cleanups are performe</w:t>
      </w:r>
    </w:p>
    <w:p w14:paraId="5FFA71FB" w14:textId="637D7092" w:rsidR="00F84299" w:rsidRDefault="00F84299" w:rsidP="00F84299">
      <w:pPr>
        <w:pStyle w:val="ListParagraph"/>
        <w:numPr>
          <w:ilvl w:val="0"/>
          <w:numId w:val="50"/>
        </w:numPr>
      </w:pPr>
      <w:r>
        <w:t>First cleanup-error is reraised to pass failure to user (test runner)</w:t>
      </w:r>
    </w:p>
    <w:p w14:paraId="05793036" w14:textId="25F39602" w:rsidR="00F84299" w:rsidRDefault="00F84299" w:rsidP="00F84299">
      <w:pPr>
        <w:pStyle w:val="ListParagraph"/>
        <w:numPr>
          <w:ilvl w:val="0"/>
          <w:numId w:val="50"/>
        </w:numPr>
      </w:pPr>
      <w:r>
        <w:t>The feature/scenario is marked as failed</w:t>
      </w:r>
    </w:p>
    <w:p w14:paraId="70715E05" w14:textId="77777777" w:rsidR="00E667E2" w:rsidRPr="00E667E2" w:rsidRDefault="00E667E2" w:rsidP="00E667E2"/>
    <w:p w14:paraId="1E02E0F7" w14:textId="77777777" w:rsidR="00170933" w:rsidRPr="00D14869" w:rsidRDefault="00170933" w:rsidP="00D14869"/>
    <w:p w14:paraId="01B4A219" w14:textId="77777777" w:rsidR="005E6BFA" w:rsidRDefault="005E6BFA" w:rsidP="005E6BFA">
      <w:pPr>
        <w:rPr>
          <w:b/>
          <w:sz w:val="36"/>
          <w:szCs w:val="40"/>
        </w:rPr>
      </w:pPr>
      <w:r>
        <w:br w:type="page"/>
      </w:r>
    </w:p>
    <w:p w14:paraId="397D2C4E" w14:textId="6BCF5DC7" w:rsidR="001150E9" w:rsidRDefault="001150E9" w:rsidP="001150E9">
      <w:pPr>
        <w:pStyle w:val="Heading1"/>
      </w:pPr>
      <w:r>
        <w:lastRenderedPageBreak/>
        <w:t>API Reference</w:t>
      </w:r>
    </w:p>
    <w:p w14:paraId="7E24440E" w14:textId="6BA4BC1D" w:rsidR="001150E9" w:rsidRDefault="001150E9" w:rsidP="001150E9">
      <w:hyperlink r:id="rId9" w:history="1">
        <w:r w:rsidRPr="00B217C8">
          <w:rPr>
            <w:rStyle w:val="Hyperlink"/>
          </w:rPr>
          <w:t>https://behave.readthedocs.io/en/latest/api/</w:t>
        </w:r>
      </w:hyperlink>
    </w:p>
    <w:p w14:paraId="2CF31B8C" w14:textId="77777777" w:rsidR="001150E9" w:rsidRDefault="001150E9">
      <w:pPr>
        <w:rPr>
          <w:b/>
          <w:sz w:val="36"/>
          <w:szCs w:val="40"/>
        </w:rPr>
      </w:pPr>
      <w:r>
        <w:br w:type="page"/>
      </w:r>
    </w:p>
    <w:p w14:paraId="3E07B63D" w14:textId="5482CA28" w:rsidR="008E38E9" w:rsidRDefault="00D27029" w:rsidP="008E38E9">
      <w:pPr>
        <w:pStyle w:val="Heading1"/>
      </w:pPr>
      <w:r>
        <w:lastRenderedPageBreak/>
        <w:t>Command Line</w:t>
      </w:r>
    </w:p>
    <w:p w14:paraId="530B3309" w14:textId="4C2709AF" w:rsidR="00D27029" w:rsidRDefault="00D27029" w:rsidP="00D27029">
      <w:hyperlink r:id="rId10" w:history="1">
        <w:r w:rsidRPr="00B217C8">
          <w:rPr>
            <w:rStyle w:val="Hyperlink"/>
          </w:rPr>
          <w:t>https://behave.readthedocs.io/en/latest/behave/</w:t>
        </w:r>
      </w:hyperlink>
    </w:p>
    <w:p w14:paraId="07A65255" w14:textId="65D3442A" w:rsidR="00D27029" w:rsidRDefault="00D27029" w:rsidP="00D27029">
      <w:pPr>
        <w:pStyle w:val="Heading1"/>
      </w:pPr>
      <w:r>
        <w:t>Configuration File</w:t>
      </w:r>
    </w:p>
    <w:p w14:paraId="6D824AB7" w14:textId="26F5C77B" w:rsidR="00D27029" w:rsidRDefault="00D27029" w:rsidP="00D27029">
      <w:hyperlink r:id="rId11" w:anchor="configuration-parameters" w:history="1">
        <w:r w:rsidRPr="00B217C8">
          <w:rPr>
            <w:rStyle w:val="Hyperlink"/>
          </w:rPr>
          <w:t>https://behave.readthedocs.io/en/latest/behave/#configuration-parameters</w:t>
        </w:r>
      </w:hyperlink>
    </w:p>
    <w:p w14:paraId="35B3A1D9" w14:textId="77777777" w:rsidR="00D27029" w:rsidRPr="00D27029" w:rsidRDefault="00D27029" w:rsidP="00D27029"/>
    <w:p w14:paraId="4424D2A4" w14:textId="77777777" w:rsidR="00C53D75" w:rsidRPr="00820F68" w:rsidRDefault="00C53D75" w:rsidP="00820F68"/>
    <w:p w14:paraId="6F99F882" w14:textId="77777777" w:rsidR="00E7591D" w:rsidRDefault="00E7591D" w:rsidP="00E7591D"/>
    <w:p w14:paraId="1795C945" w14:textId="77777777" w:rsidR="00E7591D" w:rsidRPr="00E7591D" w:rsidRDefault="00E7591D" w:rsidP="00E7591D"/>
    <w:p w14:paraId="5855377B" w14:textId="77777777" w:rsidR="001928BC" w:rsidRDefault="001928BC" w:rsidP="00ED4AA1"/>
    <w:p w14:paraId="3DDC51D9" w14:textId="77777777" w:rsidR="00E7591D" w:rsidRDefault="00E7591D" w:rsidP="00ED4AA1"/>
    <w:p w14:paraId="30154AE2" w14:textId="7EFC1522" w:rsidR="00E7591D" w:rsidRDefault="00E7591D" w:rsidP="00E7591D">
      <w:r>
        <w:t>If you find you’d like your step implementation to invoke another step you may do so with the Context method execute_steps().</w:t>
      </w:r>
    </w:p>
    <w:p w14:paraId="5E250540" w14:textId="3BE682DD" w:rsidR="00E7591D" w:rsidRDefault="00E7591D" w:rsidP="00E7591D">
      <w:r>
        <w:t>This function allows you to, for example:</w:t>
      </w:r>
    </w:p>
    <w:p w14:paraId="249D6855" w14:textId="77777777" w:rsidR="00E7591D" w:rsidRPr="00E7591D" w:rsidRDefault="00E7591D" w:rsidP="00E7591D">
      <w:pPr>
        <w:shd w:val="clear" w:color="auto" w:fill="FFFFFF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591D">
        <w:rPr>
          <w:rFonts w:ascii="Consolas" w:eastAsia="Times New Roman" w:hAnsi="Consolas" w:cs="Times New Roman"/>
          <w:color w:val="000000"/>
          <w:sz w:val="20"/>
          <w:szCs w:val="20"/>
        </w:rPr>
        <w:t>@when(</w:t>
      </w:r>
      <w:r w:rsidRPr="00E7591D">
        <w:rPr>
          <w:rFonts w:ascii="Consolas" w:eastAsia="Times New Roman" w:hAnsi="Consolas" w:cs="Times New Roman"/>
          <w:color w:val="A31515"/>
          <w:sz w:val="20"/>
          <w:szCs w:val="20"/>
        </w:rPr>
        <w:t>'I do the same thing as before'</w:t>
      </w:r>
      <w:r w:rsidRPr="00E7591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5B845B1" w14:textId="77777777" w:rsidR="00E7591D" w:rsidRPr="00E7591D" w:rsidRDefault="00E7591D" w:rsidP="00E7591D">
      <w:pPr>
        <w:shd w:val="clear" w:color="auto" w:fill="FFFFFF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591D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r w:rsidRPr="00E7591D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step_impl(context):</w:t>
      </w:r>
    </w:p>
    <w:p w14:paraId="495675B6" w14:textId="77777777" w:rsidR="00E7591D" w:rsidRPr="00E7591D" w:rsidRDefault="00E7591D" w:rsidP="00E7591D">
      <w:pPr>
        <w:shd w:val="clear" w:color="auto" w:fill="FFFFFF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591D">
        <w:rPr>
          <w:rFonts w:ascii="Consolas" w:eastAsia="Times New Roman" w:hAnsi="Consolas" w:cs="Times New Roman"/>
          <w:color w:val="000000"/>
          <w:sz w:val="20"/>
          <w:szCs w:val="20"/>
        </w:rPr>
        <w:t>    context.execute_steps(</w:t>
      </w:r>
      <w:r w:rsidRPr="00E7591D">
        <w:rPr>
          <w:rFonts w:ascii="Consolas" w:eastAsia="Times New Roman" w:hAnsi="Consolas" w:cs="Times New Roman"/>
          <w:color w:val="A31515"/>
          <w:sz w:val="20"/>
          <w:szCs w:val="20"/>
        </w:rPr>
        <w:t>'''</w:t>
      </w:r>
    </w:p>
    <w:p w14:paraId="14EE9BDD" w14:textId="77777777" w:rsidR="00E7591D" w:rsidRPr="00E7591D" w:rsidRDefault="00E7591D" w:rsidP="00E7591D">
      <w:pPr>
        <w:shd w:val="clear" w:color="auto" w:fill="FFFFFF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591D">
        <w:rPr>
          <w:rFonts w:ascii="Consolas" w:eastAsia="Times New Roman" w:hAnsi="Consolas" w:cs="Times New Roman"/>
          <w:color w:val="A31515"/>
          <w:sz w:val="20"/>
          <w:szCs w:val="20"/>
        </w:rPr>
        <w:t>        when I press the big red button</w:t>
      </w:r>
    </w:p>
    <w:p w14:paraId="20DE3179" w14:textId="77777777" w:rsidR="00E7591D" w:rsidRPr="00E7591D" w:rsidRDefault="00E7591D" w:rsidP="00E7591D">
      <w:pPr>
        <w:shd w:val="clear" w:color="auto" w:fill="FFFFFF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591D">
        <w:rPr>
          <w:rFonts w:ascii="Consolas" w:eastAsia="Times New Roman" w:hAnsi="Consolas" w:cs="Times New Roman"/>
          <w:color w:val="A31515"/>
          <w:sz w:val="20"/>
          <w:szCs w:val="20"/>
        </w:rPr>
        <w:t>         and I duck</w:t>
      </w:r>
    </w:p>
    <w:p w14:paraId="071CADAD" w14:textId="77777777" w:rsidR="00E7591D" w:rsidRPr="00E7591D" w:rsidRDefault="00E7591D" w:rsidP="00E7591D">
      <w:pPr>
        <w:shd w:val="clear" w:color="auto" w:fill="FFFFFF"/>
        <w:spacing w:before="0" w:after="0"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591D">
        <w:rPr>
          <w:rFonts w:ascii="Consolas" w:eastAsia="Times New Roman" w:hAnsi="Consolas" w:cs="Times New Roman"/>
          <w:color w:val="A31515"/>
          <w:sz w:val="20"/>
          <w:szCs w:val="20"/>
        </w:rPr>
        <w:t>    '''</w:t>
      </w:r>
      <w:r w:rsidRPr="00E7591D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25B2DE3" w14:textId="77777777" w:rsidR="00E7591D" w:rsidRDefault="00E7591D" w:rsidP="00E7591D"/>
    <w:p w14:paraId="6CE896A8" w14:textId="77777777" w:rsidR="00ED4AA1" w:rsidRPr="00ED4AA1" w:rsidRDefault="00ED4AA1" w:rsidP="00ED4AA1"/>
    <w:p w14:paraId="4AC6B732" w14:textId="77777777" w:rsidR="00C335CF" w:rsidRPr="00C335CF" w:rsidRDefault="00C335CF" w:rsidP="00C335CF"/>
    <w:p w14:paraId="53766DE3" w14:textId="77777777" w:rsidR="008E38E9" w:rsidRDefault="008E38E9">
      <w:pPr>
        <w:rPr>
          <w:b/>
          <w:sz w:val="36"/>
          <w:szCs w:val="40"/>
        </w:rPr>
      </w:pPr>
      <w:r>
        <w:br w:type="page"/>
      </w:r>
    </w:p>
    <w:p w14:paraId="3BB3574A" w14:textId="01628F5C" w:rsidR="001928BC" w:rsidRDefault="001928BC" w:rsidP="008E38E9">
      <w:pPr>
        <w:pStyle w:val="Heading1"/>
      </w:pPr>
      <w:r>
        <w:lastRenderedPageBreak/>
        <w:t>VS Code Extension Supports</w:t>
      </w:r>
    </w:p>
    <w:p w14:paraId="240F516E" w14:textId="12B81968" w:rsidR="001928BC" w:rsidRPr="001928BC" w:rsidRDefault="001928BC" w:rsidP="001928BC">
      <w:pPr>
        <w:rPr>
          <w:b/>
        </w:rPr>
      </w:pPr>
      <w:hyperlink r:id="rId12" w:history="1">
        <w:r w:rsidRPr="001928BC">
          <w:rPr>
            <w:rStyle w:val="Hyperlink"/>
            <w:b/>
          </w:rPr>
          <w:t>Behave VSC</w:t>
        </w:r>
      </w:hyperlink>
    </w:p>
    <w:p w14:paraId="7AB3AA25" w14:textId="77777777" w:rsidR="001928BC" w:rsidRPr="001928BC" w:rsidRDefault="001928BC" w:rsidP="001928BC">
      <w:r w:rsidRPr="001928BC">
        <w:t>Execute and debug test individually from VS Code.</w:t>
      </w:r>
    </w:p>
    <w:p w14:paraId="5918071E" w14:textId="1DC55CD0" w:rsidR="008B4C60" w:rsidRDefault="00191EEA" w:rsidP="00191EEA">
      <w:pPr>
        <w:pStyle w:val="Heading1"/>
      </w:pPr>
      <w:r>
        <w:t>Python Plugin Supports</w:t>
      </w:r>
    </w:p>
    <w:p w14:paraId="63929FBB" w14:textId="53BECB77" w:rsidR="00191EEA" w:rsidRDefault="00191EEA" w:rsidP="00191EEA">
      <w:pPr>
        <w:pStyle w:val="Heading2"/>
      </w:pPr>
      <w:hyperlink r:id="rId13" w:history="1">
        <w:r w:rsidRPr="00191EEA">
          <w:rPr>
            <w:rStyle w:val="Hyperlink"/>
          </w:rPr>
          <w:t>pylint-behave</w:t>
        </w:r>
      </w:hyperlink>
    </w:p>
    <w:p w14:paraId="159C118D" w14:textId="7B68D38E" w:rsidR="00191EEA" w:rsidRPr="00191EEA" w:rsidRDefault="00191EEA" w:rsidP="00191EEA">
      <w:r>
        <w:t>I</w:t>
      </w:r>
      <w:r w:rsidRPr="00191EEA">
        <w:t xml:space="preserve">mprove code analysis </w:t>
      </w:r>
      <w:r>
        <w:t xml:space="preserve">for Pylint </w:t>
      </w:r>
      <w:r w:rsidRPr="00191EEA">
        <w:t>when analyzing a Behave project.</w:t>
      </w:r>
    </w:p>
    <w:sectPr w:rsidR="00191EEA" w:rsidRPr="00191EEA" w:rsidSect="00A75083">
      <w:pgSz w:w="17280" w:h="17280"/>
      <w:pgMar w:top="806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2938"/>
    <w:multiLevelType w:val="hybridMultilevel"/>
    <w:tmpl w:val="AFC4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7E4"/>
    <w:multiLevelType w:val="hybridMultilevel"/>
    <w:tmpl w:val="5DA4D644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0E22"/>
    <w:multiLevelType w:val="hybridMultilevel"/>
    <w:tmpl w:val="DE528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A6946"/>
    <w:multiLevelType w:val="hybridMultilevel"/>
    <w:tmpl w:val="D578188C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069AE"/>
    <w:multiLevelType w:val="hybridMultilevel"/>
    <w:tmpl w:val="9B80285E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8207B"/>
    <w:multiLevelType w:val="hybridMultilevel"/>
    <w:tmpl w:val="71C4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56C6A"/>
    <w:multiLevelType w:val="hybridMultilevel"/>
    <w:tmpl w:val="E30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D5651"/>
    <w:multiLevelType w:val="hybridMultilevel"/>
    <w:tmpl w:val="555C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F6C6C"/>
    <w:multiLevelType w:val="hybridMultilevel"/>
    <w:tmpl w:val="4E70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537A1"/>
    <w:multiLevelType w:val="hybridMultilevel"/>
    <w:tmpl w:val="CC84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549FC"/>
    <w:multiLevelType w:val="multilevel"/>
    <w:tmpl w:val="09DC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B5849"/>
    <w:multiLevelType w:val="hybridMultilevel"/>
    <w:tmpl w:val="6034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034AF"/>
    <w:multiLevelType w:val="hybridMultilevel"/>
    <w:tmpl w:val="DAFA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72B85"/>
    <w:multiLevelType w:val="hybridMultilevel"/>
    <w:tmpl w:val="74E4B350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82470"/>
    <w:multiLevelType w:val="hybridMultilevel"/>
    <w:tmpl w:val="1BB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B604D"/>
    <w:multiLevelType w:val="hybridMultilevel"/>
    <w:tmpl w:val="77C8B9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2C544C6E"/>
    <w:multiLevelType w:val="hybridMultilevel"/>
    <w:tmpl w:val="A9FA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1502B"/>
    <w:multiLevelType w:val="hybridMultilevel"/>
    <w:tmpl w:val="AF4EE504"/>
    <w:lvl w:ilvl="0" w:tplc="67B62776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1D7CC2"/>
    <w:multiLevelType w:val="hybridMultilevel"/>
    <w:tmpl w:val="3A727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21F7C"/>
    <w:multiLevelType w:val="hybridMultilevel"/>
    <w:tmpl w:val="090C4A58"/>
    <w:lvl w:ilvl="0" w:tplc="67B62776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EB2C70"/>
    <w:multiLevelType w:val="hybridMultilevel"/>
    <w:tmpl w:val="16B0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40248"/>
    <w:multiLevelType w:val="hybridMultilevel"/>
    <w:tmpl w:val="52CA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157D3"/>
    <w:multiLevelType w:val="hybridMultilevel"/>
    <w:tmpl w:val="50F2ADCE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D446A"/>
    <w:multiLevelType w:val="hybridMultilevel"/>
    <w:tmpl w:val="D1AE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80E49"/>
    <w:multiLevelType w:val="hybridMultilevel"/>
    <w:tmpl w:val="69F4282E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6697D"/>
    <w:multiLevelType w:val="multilevel"/>
    <w:tmpl w:val="36C8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A11E7"/>
    <w:multiLevelType w:val="multilevel"/>
    <w:tmpl w:val="235E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C7D80"/>
    <w:multiLevelType w:val="hybridMultilevel"/>
    <w:tmpl w:val="ED6C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03759"/>
    <w:multiLevelType w:val="hybridMultilevel"/>
    <w:tmpl w:val="2E9A52D0"/>
    <w:lvl w:ilvl="0" w:tplc="47B2F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0AF7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3564C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C93EC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2FC5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FA22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16A5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3A0A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C5BC6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9" w15:restartNumberingAfterBreak="0">
    <w:nsid w:val="580F0087"/>
    <w:multiLevelType w:val="hybridMultilevel"/>
    <w:tmpl w:val="D7D4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00427"/>
    <w:multiLevelType w:val="hybridMultilevel"/>
    <w:tmpl w:val="DB04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95526"/>
    <w:multiLevelType w:val="hybridMultilevel"/>
    <w:tmpl w:val="DB2EF6C2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553EA"/>
    <w:multiLevelType w:val="multilevel"/>
    <w:tmpl w:val="E35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322534"/>
    <w:multiLevelType w:val="hybridMultilevel"/>
    <w:tmpl w:val="CB9EF09C"/>
    <w:lvl w:ilvl="0" w:tplc="67B62776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996FC7"/>
    <w:multiLevelType w:val="hybridMultilevel"/>
    <w:tmpl w:val="DAEE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D125B"/>
    <w:multiLevelType w:val="hybridMultilevel"/>
    <w:tmpl w:val="B3AEA9CA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77955"/>
    <w:multiLevelType w:val="hybridMultilevel"/>
    <w:tmpl w:val="EB98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683D10"/>
    <w:multiLevelType w:val="hybridMultilevel"/>
    <w:tmpl w:val="3754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92266"/>
    <w:multiLevelType w:val="multilevel"/>
    <w:tmpl w:val="C58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982F09"/>
    <w:multiLevelType w:val="multilevel"/>
    <w:tmpl w:val="44FC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92EFD"/>
    <w:multiLevelType w:val="hybridMultilevel"/>
    <w:tmpl w:val="0772055E"/>
    <w:lvl w:ilvl="0" w:tplc="F88CC95A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E30974"/>
    <w:multiLevelType w:val="hybridMultilevel"/>
    <w:tmpl w:val="0000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E3F09"/>
    <w:multiLevelType w:val="hybridMultilevel"/>
    <w:tmpl w:val="D5EA12D6"/>
    <w:lvl w:ilvl="0" w:tplc="F88CC95A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95D18"/>
    <w:multiLevelType w:val="hybridMultilevel"/>
    <w:tmpl w:val="161E0498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733EC"/>
    <w:multiLevelType w:val="hybridMultilevel"/>
    <w:tmpl w:val="3C64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660F42"/>
    <w:multiLevelType w:val="hybridMultilevel"/>
    <w:tmpl w:val="02B2B0EC"/>
    <w:lvl w:ilvl="0" w:tplc="67B62776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47431B"/>
    <w:multiLevelType w:val="hybridMultilevel"/>
    <w:tmpl w:val="5526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B7256"/>
    <w:multiLevelType w:val="hybridMultilevel"/>
    <w:tmpl w:val="326C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27736"/>
    <w:multiLevelType w:val="hybridMultilevel"/>
    <w:tmpl w:val="3AB0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8F734B"/>
    <w:multiLevelType w:val="hybridMultilevel"/>
    <w:tmpl w:val="CA6C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96362">
    <w:abstractNumId w:val="29"/>
  </w:num>
  <w:num w:numId="2" w16cid:durableId="264727775">
    <w:abstractNumId w:val="44"/>
  </w:num>
  <w:num w:numId="3" w16cid:durableId="1804150168">
    <w:abstractNumId w:val="36"/>
  </w:num>
  <w:num w:numId="4" w16cid:durableId="1903323558">
    <w:abstractNumId w:val="27"/>
  </w:num>
  <w:num w:numId="5" w16cid:durableId="1182281217">
    <w:abstractNumId w:val="5"/>
  </w:num>
  <w:num w:numId="6" w16cid:durableId="471752813">
    <w:abstractNumId w:val="10"/>
  </w:num>
  <w:num w:numId="7" w16cid:durableId="307978072">
    <w:abstractNumId w:val="2"/>
  </w:num>
  <w:num w:numId="8" w16cid:durableId="1760372702">
    <w:abstractNumId w:val="8"/>
  </w:num>
  <w:num w:numId="9" w16cid:durableId="372968877">
    <w:abstractNumId w:val="0"/>
  </w:num>
  <w:num w:numId="10" w16cid:durableId="1235550472">
    <w:abstractNumId w:val="28"/>
  </w:num>
  <w:num w:numId="11" w16cid:durableId="1914661216">
    <w:abstractNumId w:val="23"/>
  </w:num>
  <w:num w:numId="12" w16cid:durableId="364913965">
    <w:abstractNumId w:val="41"/>
  </w:num>
  <w:num w:numId="13" w16cid:durableId="2064478541">
    <w:abstractNumId w:val="48"/>
  </w:num>
  <w:num w:numId="14" w16cid:durableId="2008747730">
    <w:abstractNumId w:val="20"/>
  </w:num>
  <w:num w:numId="15" w16cid:durableId="1220169042">
    <w:abstractNumId w:val="49"/>
  </w:num>
  <w:num w:numId="16" w16cid:durableId="691960830">
    <w:abstractNumId w:val="12"/>
  </w:num>
  <w:num w:numId="17" w16cid:durableId="1299603720">
    <w:abstractNumId w:val="15"/>
  </w:num>
  <w:num w:numId="18" w16cid:durableId="1670793827">
    <w:abstractNumId w:val="40"/>
  </w:num>
  <w:num w:numId="19" w16cid:durableId="1414006013">
    <w:abstractNumId w:val="37"/>
  </w:num>
  <w:num w:numId="20" w16cid:durableId="1697998834">
    <w:abstractNumId w:val="42"/>
  </w:num>
  <w:num w:numId="21" w16cid:durableId="448594540">
    <w:abstractNumId w:val="7"/>
  </w:num>
  <w:num w:numId="22" w16cid:durableId="673801067">
    <w:abstractNumId w:val="21"/>
  </w:num>
  <w:num w:numId="23" w16cid:durableId="678120417">
    <w:abstractNumId w:val="1"/>
  </w:num>
  <w:num w:numId="24" w16cid:durableId="767241006">
    <w:abstractNumId w:val="19"/>
  </w:num>
  <w:num w:numId="25" w16cid:durableId="599263863">
    <w:abstractNumId w:val="18"/>
  </w:num>
  <w:num w:numId="26" w16cid:durableId="1774981456">
    <w:abstractNumId w:val="31"/>
  </w:num>
  <w:num w:numId="27" w16cid:durableId="1416629807">
    <w:abstractNumId w:val="24"/>
  </w:num>
  <w:num w:numId="28" w16cid:durableId="919758194">
    <w:abstractNumId w:val="13"/>
  </w:num>
  <w:num w:numId="29" w16cid:durableId="231931905">
    <w:abstractNumId w:val="35"/>
  </w:num>
  <w:num w:numId="30" w16cid:durableId="1389691709">
    <w:abstractNumId w:val="45"/>
  </w:num>
  <w:num w:numId="31" w16cid:durableId="1740665297">
    <w:abstractNumId w:val="17"/>
  </w:num>
  <w:num w:numId="32" w16cid:durableId="1160660606">
    <w:abstractNumId w:val="4"/>
  </w:num>
  <w:num w:numId="33" w16cid:durableId="738745009">
    <w:abstractNumId w:val="3"/>
  </w:num>
  <w:num w:numId="34" w16cid:durableId="1250773600">
    <w:abstractNumId w:val="38"/>
  </w:num>
  <w:num w:numId="35" w16cid:durableId="1334067021">
    <w:abstractNumId w:val="25"/>
  </w:num>
  <w:num w:numId="36" w16cid:durableId="184951270">
    <w:abstractNumId w:val="26"/>
  </w:num>
  <w:num w:numId="37" w16cid:durableId="1982953662">
    <w:abstractNumId w:val="33"/>
  </w:num>
  <w:num w:numId="38" w16cid:durableId="1989481972">
    <w:abstractNumId w:val="43"/>
  </w:num>
  <w:num w:numId="39" w16cid:durableId="660036468">
    <w:abstractNumId w:val="32"/>
  </w:num>
  <w:num w:numId="40" w16cid:durableId="146481214">
    <w:abstractNumId w:val="22"/>
  </w:num>
  <w:num w:numId="41" w16cid:durableId="1102800070">
    <w:abstractNumId w:val="39"/>
  </w:num>
  <w:num w:numId="42" w16cid:durableId="543954747">
    <w:abstractNumId w:val="47"/>
  </w:num>
  <w:num w:numId="43" w16cid:durableId="1199900915">
    <w:abstractNumId w:val="46"/>
  </w:num>
  <w:num w:numId="44" w16cid:durableId="42877788">
    <w:abstractNumId w:val="34"/>
  </w:num>
  <w:num w:numId="45" w16cid:durableId="761537458">
    <w:abstractNumId w:val="9"/>
  </w:num>
  <w:num w:numId="46" w16cid:durableId="873271777">
    <w:abstractNumId w:val="11"/>
  </w:num>
  <w:num w:numId="47" w16cid:durableId="2091388959">
    <w:abstractNumId w:val="16"/>
  </w:num>
  <w:num w:numId="48" w16cid:durableId="1366177128">
    <w:abstractNumId w:val="14"/>
  </w:num>
  <w:num w:numId="49" w16cid:durableId="703942873">
    <w:abstractNumId w:val="30"/>
  </w:num>
  <w:num w:numId="50" w16cid:durableId="69481567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2C5"/>
    <w:rsid w:val="000009A4"/>
    <w:rsid w:val="00001B5A"/>
    <w:rsid w:val="000027BB"/>
    <w:rsid w:val="00005545"/>
    <w:rsid w:val="00005FE8"/>
    <w:rsid w:val="000075E3"/>
    <w:rsid w:val="00010C14"/>
    <w:rsid w:val="00015057"/>
    <w:rsid w:val="000156F9"/>
    <w:rsid w:val="000159DB"/>
    <w:rsid w:val="0001777F"/>
    <w:rsid w:val="00021D12"/>
    <w:rsid w:val="0002369E"/>
    <w:rsid w:val="00024933"/>
    <w:rsid w:val="000261C0"/>
    <w:rsid w:val="00026BBB"/>
    <w:rsid w:val="00031E2B"/>
    <w:rsid w:val="0003215E"/>
    <w:rsid w:val="000341CB"/>
    <w:rsid w:val="0003485C"/>
    <w:rsid w:val="00037C84"/>
    <w:rsid w:val="00047719"/>
    <w:rsid w:val="00047C29"/>
    <w:rsid w:val="00055A17"/>
    <w:rsid w:val="00063064"/>
    <w:rsid w:val="000644C3"/>
    <w:rsid w:val="00064F69"/>
    <w:rsid w:val="000668E1"/>
    <w:rsid w:val="0007054A"/>
    <w:rsid w:val="00070996"/>
    <w:rsid w:val="00072A73"/>
    <w:rsid w:val="00074BCC"/>
    <w:rsid w:val="00075452"/>
    <w:rsid w:val="00076DF5"/>
    <w:rsid w:val="00077EDB"/>
    <w:rsid w:val="000800FC"/>
    <w:rsid w:val="00082D7A"/>
    <w:rsid w:val="0008584A"/>
    <w:rsid w:val="00086DEA"/>
    <w:rsid w:val="00087548"/>
    <w:rsid w:val="000903E5"/>
    <w:rsid w:val="0009240F"/>
    <w:rsid w:val="0009403B"/>
    <w:rsid w:val="000967C2"/>
    <w:rsid w:val="00097466"/>
    <w:rsid w:val="00097C02"/>
    <w:rsid w:val="000A1AA7"/>
    <w:rsid w:val="000A47C8"/>
    <w:rsid w:val="000A525E"/>
    <w:rsid w:val="000A76E7"/>
    <w:rsid w:val="000A7FDC"/>
    <w:rsid w:val="000B14DB"/>
    <w:rsid w:val="000B2186"/>
    <w:rsid w:val="000B25C3"/>
    <w:rsid w:val="000B3090"/>
    <w:rsid w:val="000B6A86"/>
    <w:rsid w:val="000C2713"/>
    <w:rsid w:val="000C4B5F"/>
    <w:rsid w:val="000C5EDC"/>
    <w:rsid w:val="000D0919"/>
    <w:rsid w:val="000D0A35"/>
    <w:rsid w:val="000D18DF"/>
    <w:rsid w:val="000D3E69"/>
    <w:rsid w:val="000D7695"/>
    <w:rsid w:val="000D7D78"/>
    <w:rsid w:val="000E1843"/>
    <w:rsid w:val="000E1F53"/>
    <w:rsid w:val="000E2EF6"/>
    <w:rsid w:val="000E3A7C"/>
    <w:rsid w:val="000E524A"/>
    <w:rsid w:val="000F20D6"/>
    <w:rsid w:val="000F30FC"/>
    <w:rsid w:val="000F66DC"/>
    <w:rsid w:val="000F73D2"/>
    <w:rsid w:val="00100932"/>
    <w:rsid w:val="00100BFB"/>
    <w:rsid w:val="001017C1"/>
    <w:rsid w:val="001045CC"/>
    <w:rsid w:val="001050EE"/>
    <w:rsid w:val="001067F8"/>
    <w:rsid w:val="00112A01"/>
    <w:rsid w:val="001139C0"/>
    <w:rsid w:val="001150E9"/>
    <w:rsid w:val="0011728B"/>
    <w:rsid w:val="0012460F"/>
    <w:rsid w:val="00124BAA"/>
    <w:rsid w:val="00125123"/>
    <w:rsid w:val="00126BA4"/>
    <w:rsid w:val="001276AE"/>
    <w:rsid w:val="00130DC6"/>
    <w:rsid w:val="00131244"/>
    <w:rsid w:val="00131CA1"/>
    <w:rsid w:val="0013467C"/>
    <w:rsid w:val="00134A96"/>
    <w:rsid w:val="00136AF9"/>
    <w:rsid w:val="00136CB9"/>
    <w:rsid w:val="00144F6B"/>
    <w:rsid w:val="0014577B"/>
    <w:rsid w:val="0014710A"/>
    <w:rsid w:val="00147CD4"/>
    <w:rsid w:val="00150C45"/>
    <w:rsid w:val="001516A9"/>
    <w:rsid w:val="00152C5B"/>
    <w:rsid w:val="001530AE"/>
    <w:rsid w:val="00153171"/>
    <w:rsid w:val="00156A36"/>
    <w:rsid w:val="001655C8"/>
    <w:rsid w:val="00166F5D"/>
    <w:rsid w:val="001671B3"/>
    <w:rsid w:val="00170933"/>
    <w:rsid w:val="00170E16"/>
    <w:rsid w:val="001711F1"/>
    <w:rsid w:val="0017158F"/>
    <w:rsid w:val="00184004"/>
    <w:rsid w:val="0018664A"/>
    <w:rsid w:val="00186689"/>
    <w:rsid w:val="00191949"/>
    <w:rsid w:val="00191EEA"/>
    <w:rsid w:val="001928BC"/>
    <w:rsid w:val="001956E9"/>
    <w:rsid w:val="001A3290"/>
    <w:rsid w:val="001B0CDC"/>
    <w:rsid w:val="001B1D27"/>
    <w:rsid w:val="001B271E"/>
    <w:rsid w:val="001B686E"/>
    <w:rsid w:val="001B7ED6"/>
    <w:rsid w:val="001C3F39"/>
    <w:rsid w:val="001D25EB"/>
    <w:rsid w:val="001D5CE0"/>
    <w:rsid w:val="001D64E8"/>
    <w:rsid w:val="001E15D0"/>
    <w:rsid w:val="001E335C"/>
    <w:rsid w:val="001E35ED"/>
    <w:rsid w:val="001E7174"/>
    <w:rsid w:val="001F2A86"/>
    <w:rsid w:val="001F6FE6"/>
    <w:rsid w:val="00203EB8"/>
    <w:rsid w:val="002049B3"/>
    <w:rsid w:val="00206098"/>
    <w:rsid w:val="00206486"/>
    <w:rsid w:val="00212BB6"/>
    <w:rsid w:val="00213665"/>
    <w:rsid w:val="00216957"/>
    <w:rsid w:val="00216B5B"/>
    <w:rsid w:val="00221404"/>
    <w:rsid w:val="00222F5B"/>
    <w:rsid w:val="00223BE4"/>
    <w:rsid w:val="00225132"/>
    <w:rsid w:val="0022760E"/>
    <w:rsid w:val="00231346"/>
    <w:rsid w:val="00231C9B"/>
    <w:rsid w:val="0024383B"/>
    <w:rsid w:val="00243D5A"/>
    <w:rsid w:val="00251F6F"/>
    <w:rsid w:val="00252594"/>
    <w:rsid w:val="002525F2"/>
    <w:rsid w:val="002614CD"/>
    <w:rsid w:val="002632CC"/>
    <w:rsid w:val="002662CF"/>
    <w:rsid w:val="0026680B"/>
    <w:rsid w:val="0027051C"/>
    <w:rsid w:val="002726C8"/>
    <w:rsid w:val="00283353"/>
    <w:rsid w:val="002869D7"/>
    <w:rsid w:val="00290FAE"/>
    <w:rsid w:val="00291639"/>
    <w:rsid w:val="002938D9"/>
    <w:rsid w:val="00296712"/>
    <w:rsid w:val="00297DD7"/>
    <w:rsid w:val="002A03EF"/>
    <w:rsid w:val="002A31A5"/>
    <w:rsid w:val="002A4111"/>
    <w:rsid w:val="002A6097"/>
    <w:rsid w:val="002A6E58"/>
    <w:rsid w:val="002B47A1"/>
    <w:rsid w:val="002B5500"/>
    <w:rsid w:val="002B61DB"/>
    <w:rsid w:val="002C1A68"/>
    <w:rsid w:val="002C514E"/>
    <w:rsid w:val="002C56BE"/>
    <w:rsid w:val="002C572D"/>
    <w:rsid w:val="002C6EDC"/>
    <w:rsid w:val="002D0E07"/>
    <w:rsid w:val="002D0E61"/>
    <w:rsid w:val="002D20D1"/>
    <w:rsid w:val="002D7488"/>
    <w:rsid w:val="002E084E"/>
    <w:rsid w:val="002E1DCD"/>
    <w:rsid w:val="002E2B7B"/>
    <w:rsid w:val="002E45AD"/>
    <w:rsid w:val="002E52C5"/>
    <w:rsid w:val="002F28FD"/>
    <w:rsid w:val="002F56AC"/>
    <w:rsid w:val="002F6BEE"/>
    <w:rsid w:val="002F76AE"/>
    <w:rsid w:val="003007C9"/>
    <w:rsid w:val="00300FD1"/>
    <w:rsid w:val="00301FE8"/>
    <w:rsid w:val="00302563"/>
    <w:rsid w:val="0030297E"/>
    <w:rsid w:val="0030477A"/>
    <w:rsid w:val="00305805"/>
    <w:rsid w:val="00306811"/>
    <w:rsid w:val="00307F4E"/>
    <w:rsid w:val="0031002F"/>
    <w:rsid w:val="003102F9"/>
    <w:rsid w:val="003112F8"/>
    <w:rsid w:val="003120F3"/>
    <w:rsid w:val="00314FE7"/>
    <w:rsid w:val="00320B76"/>
    <w:rsid w:val="00321A4E"/>
    <w:rsid w:val="00324C17"/>
    <w:rsid w:val="00326A57"/>
    <w:rsid w:val="003348B3"/>
    <w:rsid w:val="0033576F"/>
    <w:rsid w:val="00336C05"/>
    <w:rsid w:val="0033775D"/>
    <w:rsid w:val="003423C7"/>
    <w:rsid w:val="0034273E"/>
    <w:rsid w:val="003434A4"/>
    <w:rsid w:val="00343C03"/>
    <w:rsid w:val="00344C4E"/>
    <w:rsid w:val="00353ED6"/>
    <w:rsid w:val="00354149"/>
    <w:rsid w:val="003610F6"/>
    <w:rsid w:val="00361B2F"/>
    <w:rsid w:val="0036341D"/>
    <w:rsid w:val="00364BC0"/>
    <w:rsid w:val="00380C5A"/>
    <w:rsid w:val="00380F43"/>
    <w:rsid w:val="00381CF4"/>
    <w:rsid w:val="00384E8E"/>
    <w:rsid w:val="00387351"/>
    <w:rsid w:val="0039009F"/>
    <w:rsid w:val="0039112D"/>
    <w:rsid w:val="00391AC0"/>
    <w:rsid w:val="00393842"/>
    <w:rsid w:val="00393E6E"/>
    <w:rsid w:val="00395DC1"/>
    <w:rsid w:val="00397D80"/>
    <w:rsid w:val="003A7191"/>
    <w:rsid w:val="003B2A29"/>
    <w:rsid w:val="003B4D17"/>
    <w:rsid w:val="003C1796"/>
    <w:rsid w:val="003C3F75"/>
    <w:rsid w:val="003C434C"/>
    <w:rsid w:val="003C6D41"/>
    <w:rsid w:val="003D0DA3"/>
    <w:rsid w:val="003D2090"/>
    <w:rsid w:val="003D2D15"/>
    <w:rsid w:val="003D5D3E"/>
    <w:rsid w:val="003D7947"/>
    <w:rsid w:val="003E0573"/>
    <w:rsid w:val="003E0980"/>
    <w:rsid w:val="003E214A"/>
    <w:rsid w:val="003E36E1"/>
    <w:rsid w:val="003E58E2"/>
    <w:rsid w:val="003F57EB"/>
    <w:rsid w:val="003F6C02"/>
    <w:rsid w:val="003F778D"/>
    <w:rsid w:val="00401159"/>
    <w:rsid w:val="0040199F"/>
    <w:rsid w:val="00403D2D"/>
    <w:rsid w:val="00403F49"/>
    <w:rsid w:val="00407D5B"/>
    <w:rsid w:val="00407FED"/>
    <w:rsid w:val="00412E2D"/>
    <w:rsid w:val="00413A17"/>
    <w:rsid w:val="004166B9"/>
    <w:rsid w:val="00416D3C"/>
    <w:rsid w:val="00420BB3"/>
    <w:rsid w:val="004227A6"/>
    <w:rsid w:val="004238CC"/>
    <w:rsid w:val="00424849"/>
    <w:rsid w:val="00424D5B"/>
    <w:rsid w:val="0043005A"/>
    <w:rsid w:val="00431ED1"/>
    <w:rsid w:val="004359E7"/>
    <w:rsid w:val="00437BD0"/>
    <w:rsid w:val="00440951"/>
    <w:rsid w:val="0044724F"/>
    <w:rsid w:val="00450654"/>
    <w:rsid w:val="00451DA4"/>
    <w:rsid w:val="004534F5"/>
    <w:rsid w:val="00453B6D"/>
    <w:rsid w:val="0045596F"/>
    <w:rsid w:val="00460D5F"/>
    <w:rsid w:val="00463346"/>
    <w:rsid w:val="00464D05"/>
    <w:rsid w:val="00467969"/>
    <w:rsid w:val="00470CB4"/>
    <w:rsid w:val="0047110E"/>
    <w:rsid w:val="004720BE"/>
    <w:rsid w:val="0047697D"/>
    <w:rsid w:val="00476A63"/>
    <w:rsid w:val="004838EA"/>
    <w:rsid w:val="00483FC6"/>
    <w:rsid w:val="004846AB"/>
    <w:rsid w:val="00486E7F"/>
    <w:rsid w:val="00487C08"/>
    <w:rsid w:val="00493226"/>
    <w:rsid w:val="004938F2"/>
    <w:rsid w:val="00493E33"/>
    <w:rsid w:val="00494B1F"/>
    <w:rsid w:val="00495B6F"/>
    <w:rsid w:val="004970A0"/>
    <w:rsid w:val="004A46DE"/>
    <w:rsid w:val="004B26BC"/>
    <w:rsid w:val="004B6056"/>
    <w:rsid w:val="004C4590"/>
    <w:rsid w:val="004C5703"/>
    <w:rsid w:val="004D251A"/>
    <w:rsid w:val="004D383A"/>
    <w:rsid w:val="004E1AFB"/>
    <w:rsid w:val="004E378E"/>
    <w:rsid w:val="004E4DA9"/>
    <w:rsid w:val="004E6DB9"/>
    <w:rsid w:val="005005E9"/>
    <w:rsid w:val="00500656"/>
    <w:rsid w:val="00502504"/>
    <w:rsid w:val="00502891"/>
    <w:rsid w:val="005068F3"/>
    <w:rsid w:val="00510E1B"/>
    <w:rsid w:val="0051207B"/>
    <w:rsid w:val="005149AB"/>
    <w:rsid w:val="00514A60"/>
    <w:rsid w:val="005207CE"/>
    <w:rsid w:val="0052226C"/>
    <w:rsid w:val="00525D3C"/>
    <w:rsid w:val="00527258"/>
    <w:rsid w:val="00527379"/>
    <w:rsid w:val="00527F08"/>
    <w:rsid w:val="00530AE1"/>
    <w:rsid w:val="00530B2F"/>
    <w:rsid w:val="00530C3A"/>
    <w:rsid w:val="005321E4"/>
    <w:rsid w:val="00533776"/>
    <w:rsid w:val="00534C6F"/>
    <w:rsid w:val="00540314"/>
    <w:rsid w:val="00540891"/>
    <w:rsid w:val="00541582"/>
    <w:rsid w:val="00541D53"/>
    <w:rsid w:val="00541D90"/>
    <w:rsid w:val="005446F2"/>
    <w:rsid w:val="00544AD4"/>
    <w:rsid w:val="00545954"/>
    <w:rsid w:val="005464BA"/>
    <w:rsid w:val="00547597"/>
    <w:rsid w:val="005500BB"/>
    <w:rsid w:val="00550E69"/>
    <w:rsid w:val="00551282"/>
    <w:rsid w:val="00557205"/>
    <w:rsid w:val="00560ABF"/>
    <w:rsid w:val="00565058"/>
    <w:rsid w:val="005743BC"/>
    <w:rsid w:val="005749F8"/>
    <w:rsid w:val="005752E9"/>
    <w:rsid w:val="00580E4E"/>
    <w:rsid w:val="00585F29"/>
    <w:rsid w:val="00586BF6"/>
    <w:rsid w:val="00587A44"/>
    <w:rsid w:val="00591446"/>
    <w:rsid w:val="0059279D"/>
    <w:rsid w:val="00594358"/>
    <w:rsid w:val="00594B70"/>
    <w:rsid w:val="0059551A"/>
    <w:rsid w:val="005A212A"/>
    <w:rsid w:val="005B1057"/>
    <w:rsid w:val="005B1EAA"/>
    <w:rsid w:val="005B32E0"/>
    <w:rsid w:val="005B6A63"/>
    <w:rsid w:val="005D1736"/>
    <w:rsid w:val="005D255A"/>
    <w:rsid w:val="005D747F"/>
    <w:rsid w:val="005E373A"/>
    <w:rsid w:val="005E6BFA"/>
    <w:rsid w:val="005F2F1E"/>
    <w:rsid w:val="005F3E69"/>
    <w:rsid w:val="005F4243"/>
    <w:rsid w:val="005F75B3"/>
    <w:rsid w:val="00602040"/>
    <w:rsid w:val="006043AE"/>
    <w:rsid w:val="00604679"/>
    <w:rsid w:val="00604D59"/>
    <w:rsid w:val="00604E14"/>
    <w:rsid w:val="006051A6"/>
    <w:rsid w:val="006051A8"/>
    <w:rsid w:val="00606F3C"/>
    <w:rsid w:val="00613C07"/>
    <w:rsid w:val="006148D9"/>
    <w:rsid w:val="00620C22"/>
    <w:rsid w:val="00622382"/>
    <w:rsid w:val="00622E38"/>
    <w:rsid w:val="00625103"/>
    <w:rsid w:val="00625C6A"/>
    <w:rsid w:val="00626A51"/>
    <w:rsid w:val="00630301"/>
    <w:rsid w:val="0063232B"/>
    <w:rsid w:val="00637E71"/>
    <w:rsid w:val="0064201F"/>
    <w:rsid w:val="00645343"/>
    <w:rsid w:val="00652328"/>
    <w:rsid w:val="0065414D"/>
    <w:rsid w:val="00657C40"/>
    <w:rsid w:val="0066233B"/>
    <w:rsid w:val="006715F9"/>
    <w:rsid w:val="00672179"/>
    <w:rsid w:val="00675D9F"/>
    <w:rsid w:val="00686453"/>
    <w:rsid w:val="00687172"/>
    <w:rsid w:val="0069027B"/>
    <w:rsid w:val="00691C9D"/>
    <w:rsid w:val="00693B83"/>
    <w:rsid w:val="006957BD"/>
    <w:rsid w:val="00696AEE"/>
    <w:rsid w:val="006A09F0"/>
    <w:rsid w:val="006A20BD"/>
    <w:rsid w:val="006A218B"/>
    <w:rsid w:val="006B176F"/>
    <w:rsid w:val="006B2925"/>
    <w:rsid w:val="006B5F83"/>
    <w:rsid w:val="006C0B14"/>
    <w:rsid w:val="006C1AB1"/>
    <w:rsid w:val="006C2FEB"/>
    <w:rsid w:val="006C668F"/>
    <w:rsid w:val="006C68C1"/>
    <w:rsid w:val="006D08F1"/>
    <w:rsid w:val="006D5328"/>
    <w:rsid w:val="006D55CB"/>
    <w:rsid w:val="006D6652"/>
    <w:rsid w:val="006D743E"/>
    <w:rsid w:val="006E29E3"/>
    <w:rsid w:val="006E4086"/>
    <w:rsid w:val="006E5564"/>
    <w:rsid w:val="006F0E79"/>
    <w:rsid w:val="006F17B9"/>
    <w:rsid w:val="006F4CCD"/>
    <w:rsid w:val="006F7B9A"/>
    <w:rsid w:val="006F7D6D"/>
    <w:rsid w:val="0070265E"/>
    <w:rsid w:val="00703767"/>
    <w:rsid w:val="007047BB"/>
    <w:rsid w:val="0070503E"/>
    <w:rsid w:val="00705E20"/>
    <w:rsid w:val="00707E89"/>
    <w:rsid w:val="007106BB"/>
    <w:rsid w:val="00711FD2"/>
    <w:rsid w:val="007121E6"/>
    <w:rsid w:val="00713482"/>
    <w:rsid w:val="00715608"/>
    <w:rsid w:val="00715EF0"/>
    <w:rsid w:val="00716449"/>
    <w:rsid w:val="0071704B"/>
    <w:rsid w:val="00723486"/>
    <w:rsid w:val="007258F5"/>
    <w:rsid w:val="00726728"/>
    <w:rsid w:val="007301EE"/>
    <w:rsid w:val="007336F1"/>
    <w:rsid w:val="007375A4"/>
    <w:rsid w:val="007423E6"/>
    <w:rsid w:val="007431DA"/>
    <w:rsid w:val="007432A8"/>
    <w:rsid w:val="00743FCB"/>
    <w:rsid w:val="0074402B"/>
    <w:rsid w:val="00745369"/>
    <w:rsid w:val="00750747"/>
    <w:rsid w:val="0075458E"/>
    <w:rsid w:val="00755C86"/>
    <w:rsid w:val="007562D3"/>
    <w:rsid w:val="00756B89"/>
    <w:rsid w:val="007600C6"/>
    <w:rsid w:val="00760C72"/>
    <w:rsid w:val="0076349E"/>
    <w:rsid w:val="00765853"/>
    <w:rsid w:val="00766A5B"/>
    <w:rsid w:val="007705BE"/>
    <w:rsid w:val="00772447"/>
    <w:rsid w:val="007724D2"/>
    <w:rsid w:val="00773836"/>
    <w:rsid w:val="00776858"/>
    <w:rsid w:val="007769D3"/>
    <w:rsid w:val="00782F70"/>
    <w:rsid w:val="007834AF"/>
    <w:rsid w:val="007869B3"/>
    <w:rsid w:val="00787815"/>
    <w:rsid w:val="00790503"/>
    <w:rsid w:val="007914EC"/>
    <w:rsid w:val="007921A0"/>
    <w:rsid w:val="00792CC7"/>
    <w:rsid w:val="00794DCD"/>
    <w:rsid w:val="00795C9F"/>
    <w:rsid w:val="007A0400"/>
    <w:rsid w:val="007A08E4"/>
    <w:rsid w:val="007A106C"/>
    <w:rsid w:val="007A423E"/>
    <w:rsid w:val="007A4E03"/>
    <w:rsid w:val="007A574C"/>
    <w:rsid w:val="007A7272"/>
    <w:rsid w:val="007B04CF"/>
    <w:rsid w:val="007B0AA9"/>
    <w:rsid w:val="007B3300"/>
    <w:rsid w:val="007B39F9"/>
    <w:rsid w:val="007B4D75"/>
    <w:rsid w:val="007B67EE"/>
    <w:rsid w:val="007B6AD5"/>
    <w:rsid w:val="007C6DA2"/>
    <w:rsid w:val="007C6ECB"/>
    <w:rsid w:val="007C73A6"/>
    <w:rsid w:val="007D19F7"/>
    <w:rsid w:val="007D1D7D"/>
    <w:rsid w:val="007D3FAD"/>
    <w:rsid w:val="007D5132"/>
    <w:rsid w:val="007D5A2D"/>
    <w:rsid w:val="007D7483"/>
    <w:rsid w:val="007D768B"/>
    <w:rsid w:val="007E4AB0"/>
    <w:rsid w:val="007E6C0D"/>
    <w:rsid w:val="007E7C7F"/>
    <w:rsid w:val="007F087C"/>
    <w:rsid w:val="007F4B84"/>
    <w:rsid w:val="007F686B"/>
    <w:rsid w:val="007F6DA8"/>
    <w:rsid w:val="00802F63"/>
    <w:rsid w:val="00804192"/>
    <w:rsid w:val="00804F1A"/>
    <w:rsid w:val="00805018"/>
    <w:rsid w:val="00805D89"/>
    <w:rsid w:val="00806BF8"/>
    <w:rsid w:val="00810121"/>
    <w:rsid w:val="00811D2D"/>
    <w:rsid w:val="008124F4"/>
    <w:rsid w:val="00812E78"/>
    <w:rsid w:val="00813382"/>
    <w:rsid w:val="008137BF"/>
    <w:rsid w:val="00815967"/>
    <w:rsid w:val="00820F68"/>
    <w:rsid w:val="008210F0"/>
    <w:rsid w:val="0082649E"/>
    <w:rsid w:val="00830B98"/>
    <w:rsid w:val="008319E6"/>
    <w:rsid w:val="0083404C"/>
    <w:rsid w:val="00842221"/>
    <w:rsid w:val="00854AB7"/>
    <w:rsid w:val="00854BF7"/>
    <w:rsid w:val="0085657B"/>
    <w:rsid w:val="0085711E"/>
    <w:rsid w:val="00864148"/>
    <w:rsid w:val="0086642E"/>
    <w:rsid w:val="00873A1D"/>
    <w:rsid w:val="00873AEB"/>
    <w:rsid w:val="00874548"/>
    <w:rsid w:val="0087682A"/>
    <w:rsid w:val="008833F6"/>
    <w:rsid w:val="00886581"/>
    <w:rsid w:val="00886C93"/>
    <w:rsid w:val="00893105"/>
    <w:rsid w:val="00893815"/>
    <w:rsid w:val="008962FB"/>
    <w:rsid w:val="00897CF4"/>
    <w:rsid w:val="008A17FF"/>
    <w:rsid w:val="008A2166"/>
    <w:rsid w:val="008A3A1F"/>
    <w:rsid w:val="008A5536"/>
    <w:rsid w:val="008A56FE"/>
    <w:rsid w:val="008A6EB3"/>
    <w:rsid w:val="008B0773"/>
    <w:rsid w:val="008B2107"/>
    <w:rsid w:val="008B363B"/>
    <w:rsid w:val="008B37AD"/>
    <w:rsid w:val="008B4C60"/>
    <w:rsid w:val="008C1C48"/>
    <w:rsid w:val="008C4414"/>
    <w:rsid w:val="008C5C57"/>
    <w:rsid w:val="008D1820"/>
    <w:rsid w:val="008D5059"/>
    <w:rsid w:val="008D5134"/>
    <w:rsid w:val="008D5A5E"/>
    <w:rsid w:val="008E04C7"/>
    <w:rsid w:val="008E0DDA"/>
    <w:rsid w:val="008E2FD0"/>
    <w:rsid w:val="008E346C"/>
    <w:rsid w:val="008E38E9"/>
    <w:rsid w:val="008E3A99"/>
    <w:rsid w:val="008E41A4"/>
    <w:rsid w:val="008E55D8"/>
    <w:rsid w:val="008E5661"/>
    <w:rsid w:val="008F0342"/>
    <w:rsid w:val="008F48D0"/>
    <w:rsid w:val="008F5AF1"/>
    <w:rsid w:val="008F5E67"/>
    <w:rsid w:val="008F6368"/>
    <w:rsid w:val="008F658F"/>
    <w:rsid w:val="008F7D3B"/>
    <w:rsid w:val="009011CF"/>
    <w:rsid w:val="00902557"/>
    <w:rsid w:val="00902B59"/>
    <w:rsid w:val="00905749"/>
    <w:rsid w:val="009059E9"/>
    <w:rsid w:val="0091263C"/>
    <w:rsid w:val="00913255"/>
    <w:rsid w:val="00920DF6"/>
    <w:rsid w:val="00921774"/>
    <w:rsid w:val="00922A62"/>
    <w:rsid w:val="00922CCB"/>
    <w:rsid w:val="00923BE1"/>
    <w:rsid w:val="00924006"/>
    <w:rsid w:val="00931AE7"/>
    <w:rsid w:val="00935599"/>
    <w:rsid w:val="00935A04"/>
    <w:rsid w:val="00941549"/>
    <w:rsid w:val="00941665"/>
    <w:rsid w:val="00943D45"/>
    <w:rsid w:val="00944E7B"/>
    <w:rsid w:val="009516B7"/>
    <w:rsid w:val="00951B56"/>
    <w:rsid w:val="00953082"/>
    <w:rsid w:val="009618C4"/>
    <w:rsid w:val="00961927"/>
    <w:rsid w:val="00961B44"/>
    <w:rsid w:val="00966D5E"/>
    <w:rsid w:val="00971E46"/>
    <w:rsid w:val="00973F63"/>
    <w:rsid w:val="00974051"/>
    <w:rsid w:val="009755CC"/>
    <w:rsid w:val="00976A69"/>
    <w:rsid w:val="009804E7"/>
    <w:rsid w:val="009806FD"/>
    <w:rsid w:val="00980B7D"/>
    <w:rsid w:val="00991500"/>
    <w:rsid w:val="00992042"/>
    <w:rsid w:val="0099286E"/>
    <w:rsid w:val="00994C52"/>
    <w:rsid w:val="00995A4B"/>
    <w:rsid w:val="0099623F"/>
    <w:rsid w:val="009A16DB"/>
    <w:rsid w:val="009A176E"/>
    <w:rsid w:val="009A6ECD"/>
    <w:rsid w:val="009A7D92"/>
    <w:rsid w:val="009B4876"/>
    <w:rsid w:val="009C3D6F"/>
    <w:rsid w:val="009C5E84"/>
    <w:rsid w:val="009C70EF"/>
    <w:rsid w:val="009C766A"/>
    <w:rsid w:val="009D0B6E"/>
    <w:rsid w:val="009D3D46"/>
    <w:rsid w:val="009D451C"/>
    <w:rsid w:val="009E04D0"/>
    <w:rsid w:val="009E1B4E"/>
    <w:rsid w:val="009E23BF"/>
    <w:rsid w:val="009E4DF0"/>
    <w:rsid w:val="009E5CDD"/>
    <w:rsid w:val="009E5E96"/>
    <w:rsid w:val="009E6270"/>
    <w:rsid w:val="009E6E76"/>
    <w:rsid w:val="009E765F"/>
    <w:rsid w:val="009E79DD"/>
    <w:rsid w:val="009E7B4E"/>
    <w:rsid w:val="009F0981"/>
    <w:rsid w:val="009F0B2D"/>
    <w:rsid w:val="009F315A"/>
    <w:rsid w:val="009F3B9B"/>
    <w:rsid w:val="009F44BB"/>
    <w:rsid w:val="00A03098"/>
    <w:rsid w:val="00A03266"/>
    <w:rsid w:val="00A05B60"/>
    <w:rsid w:val="00A0619F"/>
    <w:rsid w:val="00A06891"/>
    <w:rsid w:val="00A12927"/>
    <w:rsid w:val="00A12BCE"/>
    <w:rsid w:val="00A13AFB"/>
    <w:rsid w:val="00A15431"/>
    <w:rsid w:val="00A15607"/>
    <w:rsid w:val="00A218B0"/>
    <w:rsid w:val="00A229A7"/>
    <w:rsid w:val="00A23DE8"/>
    <w:rsid w:val="00A24D05"/>
    <w:rsid w:val="00A272E4"/>
    <w:rsid w:val="00A30843"/>
    <w:rsid w:val="00A3537E"/>
    <w:rsid w:val="00A41B0B"/>
    <w:rsid w:val="00A43E5A"/>
    <w:rsid w:val="00A45487"/>
    <w:rsid w:val="00A473C1"/>
    <w:rsid w:val="00A475D3"/>
    <w:rsid w:val="00A50F81"/>
    <w:rsid w:val="00A51922"/>
    <w:rsid w:val="00A51B39"/>
    <w:rsid w:val="00A52320"/>
    <w:rsid w:val="00A52D3D"/>
    <w:rsid w:val="00A53222"/>
    <w:rsid w:val="00A548B9"/>
    <w:rsid w:val="00A54D9C"/>
    <w:rsid w:val="00A63DDC"/>
    <w:rsid w:val="00A7041F"/>
    <w:rsid w:val="00A70E3D"/>
    <w:rsid w:val="00A73B42"/>
    <w:rsid w:val="00A74DA8"/>
    <w:rsid w:val="00A74EC8"/>
    <w:rsid w:val="00A75083"/>
    <w:rsid w:val="00A75461"/>
    <w:rsid w:val="00A7602B"/>
    <w:rsid w:val="00A8665F"/>
    <w:rsid w:val="00A86AB9"/>
    <w:rsid w:val="00A87469"/>
    <w:rsid w:val="00A928F3"/>
    <w:rsid w:val="00A93F55"/>
    <w:rsid w:val="00A9660A"/>
    <w:rsid w:val="00AA00BA"/>
    <w:rsid w:val="00AA2EA9"/>
    <w:rsid w:val="00AA375E"/>
    <w:rsid w:val="00AA6558"/>
    <w:rsid w:val="00AA79AB"/>
    <w:rsid w:val="00AB4C42"/>
    <w:rsid w:val="00AB75BF"/>
    <w:rsid w:val="00AC152F"/>
    <w:rsid w:val="00AC56AA"/>
    <w:rsid w:val="00AD04B8"/>
    <w:rsid w:val="00AD3AF6"/>
    <w:rsid w:val="00AE3393"/>
    <w:rsid w:val="00AE350B"/>
    <w:rsid w:val="00AF05D9"/>
    <w:rsid w:val="00AF3060"/>
    <w:rsid w:val="00AF3476"/>
    <w:rsid w:val="00AF40BD"/>
    <w:rsid w:val="00AF64D6"/>
    <w:rsid w:val="00AF65FB"/>
    <w:rsid w:val="00B03C00"/>
    <w:rsid w:val="00B079D6"/>
    <w:rsid w:val="00B13AAA"/>
    <w:rsid w:val="00B160F7"/>
    <w:rsid w:val="00B17355"/>
    <w:rsid w:val="00B21B79"/>
    <w:rsid w:val="00B2428F"/>
    <w:rsid w:val="00B25A79"/>
    <w:rsid w:val="00B30E9A"/>
    <w:rsid w:val="00B31F5B"/>
    <w:rsid w:val="00B34AC3"/>
    <w:rsid w:val="00B3672A"/>
    <w:rsid w:val="00B37106"/>
    <w:rsid w:val="00B431AA"/>
    <w:rsid w:val="00B45A0D"/>
    <w:rsid w:val="00B50F4C"/>
    <w:rsid w:val="00B547D6"/>
    <w:rsid w:val="00B62812"/>
    <w:rsid w:val="00B628E6"/>
    <w:rsid w:val="00B63382"/>
    <w:rsid w:val="00B67B38"/>
    <w:rsid w:val="00B77ABF"/>
    <w:rsid w:val="00B82E21"/>
    <w:rsid w:val="00B904CC"/>
    <w:rsid w:val="00B93D9E"/>
    <w:rsid w:val="00BA1136"/>
    <w:rsid w:val="00BA187C"/>
    <w:rsid w:val="00BA2AF8"/>
    <w:rsid w:val="00BA2CB0"/>
    <w:rsid w:val="00BA3FF2"/>
    <w:rsid w:val="00BA49EC"/>
    <w:rsid w:val="00BA659C"/>
    <w:rsid w:val="00BB1A20"/>
    <w:rsid w:val="00BC4375"/>
    <w:rsid w:val="00BC4772"/>
    <w:rsid w:val="00BC5585"/>
    <w:rsid w:val="00BC57AB"/>
    <w:rsid w:val="00BC69F6"/>
    <w:rsid w:val="00BC7322"/>
    <w:rsid w:val="00BC7CF6"/>
    <w:rsid w:val="00BD280C"/>
    <w:rsid w:val="00BD5A76"/>
    <w:rsid w:val="00BE61AA"/>
    <w:rsid w:val="00BE66AC"/>
    <w:rsid w:val="00BE6F4C"/>
    <w:rsid w:val="00BE7DD6"/>
    <w:rsid w:val="00BF062E"/>
    <w:rsid w:val="00BF1B30"/>
    <w:rsid w:val="00BF2827"/>
    <w:rsid w:val="00BF3E43"/>
    <w:rsid w:val="00BF41D4"/>
    <w:rsid w:val="00C003D5"/>
    <w:rsid w:val="00C00C23"/>
    <w:rsid w:val="00C01955"/>
    <w:rsid w:val="00C0222F"/>
    <w:rsid w:val="00C04864"/>
    <w:rsid w:val="00C07E7A"/>
    <w:rsid w:val="00C14388"/>
    <w:rsid w:val="00C21243"/>
    <w:rsid w:val="00C2161F"/>
    <w:rsid w:val="00C22FAD"/>
    <w:rsid w:val="00C253BB"/>
    <w:rsid w:val="00C27196"/>
    <w:rsid w:val="00C308F7"/>
    <w:rsid w:val="00C329B7"/>
    <w:rsid w:val="00C33291"/>
    <w:rsid w:val="00C335CF"/>
    <w:rsid w:val="00C36CBD"/>
    <w:rsid w:val="00C4237F"/>
    <w:rsid w:val="00C448DE"/>
    <w:rsid w:val="00C45377"/>
    <w:rsid w:val="00C47E08"/>
    <w:rsid w:val="00C53BF8"/>
    <w:rsid w:val="00C53C24"/>
    <w:rsid w:val="00C53D75"/>
    <w:rsid w:val="00C54730"/>
    <w:rsid w:val="00C568A6"/>
    <w:rsid w:val="00C63A0F"/>
    <w:rsid w:val="00C67B31"/>
    <w:rsid w:val="00C7264A"/>
    <w:rsid w:val="00C80AFD"/>
    <w:rsid w:val="00C83ABB"/>
    <w:rsid w:val="00C9184E"/>
    <w:rsid w:val="00C92A50"/>
    <w:rsid w:val="00C92E9C"/>
    <w:rsid w:val="00C9361A"/>
    <w:rsid w:val="00C94077"/>
    <w:rsid w:val="00C95613"/>
    <w:rsid w:val="00CA38E3"/>
    <w:rsid w:val="00CA6A9D"/>
    <w:rsid w:val="00CA7654"/>
    <w:rsid w:val="00CB408E"/>
    <w:rsid w:val="00CB5257"/>
    <w:rsid w:val="00CB785E"/>
    <w:rsid w:val="00CB7ED1"/>
    <w:rsid w:val="00CC432A"/>
    <w:rsid w:val="00CC7A15"/>
    <w:rsid w:val="00CD0582"/>
    <w:rsid w:val="00CD0D29"/>
    <w:rsid w:val="00CD1AFD"/>
    <w:rsid w:val="00CD1EE9"/>
    <w:rsid w:val="00CD373D"/>
    <w:rsid w:val="00CD4A72"/>
    <w:rsid w:val="00CE0FB5"/>
    <w:rsid w:val="00CE1B9B"/>
    <w:rsid w:val="00CE337B"/>
    <w:rsid w:val="00CE55C6"/>
    <w:rsid w:val="00CE705F"/>
    <w:rsid w:val="00CE74DF"/>
    <w:rsid w:val="00CE7696"/>
    <w:rsid w:val="00CF1B01"/>
    <w:rsid w:val="00CF1C0C"/>
    <w:rsid w:val="00CF56F4"/>
    <w:rsid w:val="00CF5B51"/>
    <w:rsid w:val="00D02D6D"/>
    <w:rsid w:val="00D04CB9"/>
    <w:rsid w:val="00D04D75"/>
    <w:rsid w:val="00D05241"/>
    <w:rsid w:val="00D057D6"/>
    <w:rsid w:val="00D06669"/>
    <w:rsid w:val="00D072A7"/>
    <w:rsid w:val="00D14869"/>
    <w:rsid w:val="00D14F39"/>
    <w:rsid w:val="00D20D0F"/>
    <w:rsid w:val="00D2289C"/>
    <w:rsid w:val="00D23D94"/>
    <w:rsid w:val="00D251DE"/>
    <w:rsid w:val="00D26482"/>
    <w:rsid w:val="00D27029"/>
    <w:rsid w:val="00D2712A"/>
    <w:rsid w:val="00D31BD5"/>
    <w:rsid w:val="00D31DC0"/>
    <w:rsid w:val="00D33851"/>
    <w:rsid w:val="00D34F1C"/>
    <w:rsid w:val="00D3609A"/>
    <w:rsid w:val="00D36DC1"/>
    <w:rsid w:val="00D372FF"/>
    <w:rsid w:val="00D37B7E"/>
    <w:rsid w:val="00D405FA"/>
    <w:rsid w:val="00D43EAA"/>
    <w:rsid w:val="00D46192"/>
    <w:rsid w:val="00D525AC"/>
    <w:rsid w:val="00D538F7"/>
    <w:rsid w:val="00D55A99"/>
    <w:rsid w:val="00D565D9"/>
    <w:rsid w:val="00D6641B"/>
    <w:rsid w:val="00D664F4"/>
    <w:rsid w:val="00D7086F"/>
    <w:rsid w:val="00D717E3"/>
    <w:rsid w:val="00D71C42"/>
    <w:rsid w:val="00D71D4C"/>
    <w:rsid w:val="00D71E69"/>
    <w:rsid w:val="00D728A4"/>
    <w:rsid w:val="00D73450"/>
    <w:rsid w:val="00D7455A"/>
    <w:rsid w:val="00D7609D"/>
    <w:rsid w:val="00D77500"/>
    <w:rsid w:val="00D80552"/>
    <w:rsid w:val="00D82AD1"/>
    <w:rsid w:val="00D91F05"/>
    <w:rsid w:val="00D9325C"/>
    <w:rsid w:val="00D93798"/>
    <w:rsid w:val="00D96928"/>
    <w:rsid w:val="00D971AD"/>
    <w:rsid w:val="00DA1026"/>
    <w:rsid w:val="00DA1B5C"/>
    <w:rsid w:val="00DA4E07"/>
    <w:rsid w:val="00DA5F90"/>
    <w:rsid w:val="00DB0198"/>
    <w:rsid w:val="00DB0BD3"/>
    <w:rsid w:val="00DB396E"/>
    <w:rsid w:val="00DB5E73"/>
    <w:rsid w:val="00DC1A49"/>
    <w:rsid w:val="00DC35CF"/>
    <w:rsid w:val="00DC3D66"/>
    <w:rsid w:val="00DC42A8"/>
    <w:rsid w:val="00DC47C6"/>
    <w:rsid w:val="00DC5261"/>
    <w:rsid w:val="00DC752D"/>
    <w:rsid w:val="00DD07A0"/>
    <w:rsid w:val="00DD1B52"/>
    <w:rsid w:val="00DD25B4"/>
    <w:rsid w:val="00DD7983"/>
    <w:rsid w:val="00DD7F1D"/>
    <w:rsid w:val="00DE469B"/>
    <w:rsid w:val="00DE6BD6"/>
    <w:rsid w:val="00DF25E7"/>
    <w:rsid w:val="00DF51F9"/>
    <w:rsid w:val="00DF5745"/>
    <w:rsid w:val="00E036C6"/>
    <w:rsid w:val="00E05720"/>
    <w:rsid w:val="00E05B0C"/>
    <w:rsid w:val="00E064E5"/>
    <w:rsid w:val="00E07581"/>
    <w:rsid w:val="00E102A0"/>
    <w:rsid w:val="00E13201"/>
    <w:rsid w:val="00E206B0"/>
    <w:rsid w:val="00E2153C"/>
    <w:rsid w:val="00E234FA"/>
    <w:rsid w:val="00E243C4"/>
    <w:rsid w:val="00E27872"/>
    <w:rsid w:val="00E27CB6"/>
    <w:rsid w:val="00E34008"/>
    <w:rsid w:val="00E36149"/>
    <w:rsid w:val="00E4496A"/>
    <w:rsid w:val="00E57E1C"/>
    <w:rsid w:val="00E60ADE"/>
    <w:rsid w:val="00E62EB7"/>
    <w:rsid w:val="00E650D4"/>
    <w:rsid w:val="00E6602B"/>
    <w:rsid w:val="00E66700"/>
    <w:rsid w:val="00E667E2"/>
    <w:rsid w:val="00E6761D"/>
    <w:rsid w:val="00E71E37"/>
    <w:rsid w:val="00E727A3"/>
    <w:rsid w:val="00E73C18"/>
    <w:rsid w:val="00E73C8D"/>
    <w:rsid w:val="00E7591D"/>
    <w:rsid w:val="00E77FB4"/>
    <w:rsid w:val="00E8011C"/>
    <w:rsid w:val="00E80F54"/>
    <w:rsid w:val="00E8300E"/>
    <w:rsid w:val="00E83DAF"/>
    <w:rsid w:val="00E91701"/>
    <w:rsid w:val="00E91813"/>
    <w:rsid w:val="00E9223C"/>
    <w:rsid w:val="00E96E5D"/>
    <w:rsid w:val="00E9727A"/>
    <w:rsid w:val="00EA0667"/>
    <w:rsid w:val="00EA11B3"/>
    <w:rsid w:val="00EA48D0"/>
    <w:rsid w:val="00EA6D68"/>
    <w:rsid w:val="00EB4664"/>
    <w:rsid w:val="00EB52B4"/>
    <w:rsid w:val="00EB5512"/>
    <w:rsid w:val="00EB6790"/>
    <w:rsid w:val="00EC1C13"/>
    <w:rsid w:val="00EC2132"/>
    <w:rsid w:val="00EC3BB4"/>
    <w:rsid w:val="00EC6016"/>
    <w:rsid w:val="00ED3EB6"/>
    <w:rsid w:val="00ED4AA1"/>
    <w:rsid w:val="00EE1045"/>
    <w:rsid w:val="00EF11C0"/>
    <w:rsid w:val="00EF7A1D"/>
    <w:rsid w:val="00F0101F"/>
    <w:rsid w:val="00F0225F"/>
    <w:rsid w:val="00F03975"/>
    <w:rsid w:val="00F06646"/>
    <w:rsid w:val="00F06A0C"/>
    <w:rsid w:val="00F103F5"/>
    <w:rsid w:val="00F1158E"/>
    <w:rsid w:val="00F17336"/>
    <w:rsid w:val="00F17D77"/>
    <w:rsid w:val="00F245F1"/>
    <w:rsid w:val="00F2613F"/>
    <w:rsid w:val="00F32437"/>
    <w:rsid w:val="00F32BBD"/>
    <w:rsid w:val="00F32E94"/>
    <w:rsid w:val="00F33539"/>
    <w:rsid w:val="00F33614"/>
    <w:rsid w:val="00F35E42"/>
    <w:rsid w:val="00F40B41"/>
    <w:rsid w:val="00F420B1"/>
    <w:rsid w:val="00F45EED"/>
    <w:rsid w:val="00F52997"/>
    <w:rsid w:val="00F616AD"/>
    <w:rsid w:val="00F62E59"/>
    <w:rsid w:val="00F66559"/>
    <w:rsid w:val="00F6729B"/>
    <w:rsid w:val="00F67D60"/>
    <w:rsid w:val="00F72488"/>
    <w:rsid w:val="00F725C3"/>
    <w:rsid w:val="00F72816"/>
    <w:rsid w:val="00F7344C"/>
    <w:rsid w:val="00F74EC7"/>
    <w:rsid w:val="00F76056"/>
    <w:rsid w:val="00F7706D"/>
    <w:rsid w:val="00F80EFD"/>
    <w:rsid w:val="00F837B9"/>
    <w:rsid w:val="00F84299"/>
    <w:rsid w:val="00F86008"/>
    <w:rsid w:val="00F863E3"/>
    <w:rsid w:val="00F8652A"/>
    <w:rsid w:val="00F8657D"/>
    <w:rsid w:val="00F867B0"/>
    <w:rsid w:val="00F94B6C"/>
    <w:rsid w:val="00FA0737"/>
    <w:rsid w:val="00FA09EE"/>
    <w:rsid w:val="00FA0F7A"/>
    <w:rsid w:val="00FA43F8"/>
    <w:rsid w:val="00FA6AF8"/>
    <w:rsid w:val="00FB0C7B"/>
    <w:rsid w:val="00FB2318"/>
    <w:rsid w:val="00FB3D65"/>
    <w:rsid w:val="00FB49D2"/>
    <w:rsid w:val="00FB4A7B"/>
    <w:rsid w:val="00FC1FF1"/>
    <w:rsid w:val="00FC3682"/>
    <w:rsid w:val="00FC403A"/>
    <w:rsid w:val="00FE01A2"/>
    <w:rsid w:val="00FE02F6"/>
    <w:rsid w:val="00FE08AD"/>
    <w:rsid w:val="00FE1557"/>
    <w:rsid w:val="00FE3850"/>
    <w:rsid w:val="00FE410E"/>
    <w:rsid w:val="00FE6527"/>
    <w:rsid w:val="00FF0709"/>
    <w:rsid w:val="00FF0962"/>
    <w:rsid w:val="00FF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F399"/>
  <w15:docId w15:val="{5EE1873D-C65B-4A77-A7F0-87A6A148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0F6"/>
  </w:style>
  <w:style w:type="paragraph" w:styleId="Heading1">
    <w:name w:val="heading 1"/>
    <w:basedOn w:val="Normal"/>
    <w:next w:val="Normal"/>
    <w:autoRedefine/>
    <w:uiPriority w:val="9"/>
    <w:qFormat/>
    <w:rsid w:val="008A5536"/>
    <w:pPr>
      <w:keepNext/>
      <w:keepLines/>
      <w:jc w:val="center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b/>
      <w:color w:val="843C0B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40"/>
      <w:jc w:val="left"/>
      <w:outlineLvl w:val="2"/>
    </w:pPr>
    <w:rPr>
      <w:b/>
      <w:color w:val="1F4E79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b/>
      <w:color w:val="385623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i/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0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9">
    <w:name w:val="19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8">
    <w:name w:val="18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7">
    <w:name w:val="17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6">
    <w:name w:val="16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5">
    <w:name w:val="15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4">
    <w:name w:val="14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3">
    <w:name w:val="13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2">
    <w:name w:val="12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1">
    <w:name w:val="11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0">
    <w:name w:val="10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9">
    <w:name w:val="9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8">
    <w:name w:val="8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7">
    <w:name w:val="7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6">
    <w:name w:val="6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5">
    <w:name w:val="5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4">
    <w:name w:val="4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3">
    <w:name w:val="3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2">
    <w:name w:val="2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1">
    <w:name w:val="1"/>
    <w:basedOn w:val="TableNormal"/>
    <w:pPr>
      <w:spacing w:before="0" w:after="0"/>
    </w:pPr>
    <w:rPr>
      <w:color w:val="366091"/>
    </w:rPr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34"/>
    <w:qFormat/>
    <w:rsid w:val="00DE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B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6016"/>
    <w:pPr>
      <w:spacing w:before="0" w:after="0"/>
      <w:jc w:val="left"/>
    </w:pPr>
    <w:rPr>
      <w:rFonts w:eastAsia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21E4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93798"/>
    <w:rPr>
      <w:rFonts w:eastAsiaTheme="minorHAnsi" w:cstheme="minorBidi"/>
      <w:kern w:val="2"/>
      <w:sz w:val="22"/>
      <w:szCs w:val="2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787815"/>
    <w:rPr>
      <w:b/>
      <w:color w:val="843C0B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83DAF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A06891"/>
    <w:rPr>
      <w:b/>
      <w:color w:val="1F4E79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D1D7D"/>
    <w:rPr>
      <w:b/>
      <w:color w:val="3856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5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17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3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3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2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7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3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8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3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2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13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5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8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2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4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1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1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9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6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6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3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5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3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6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76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6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2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451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have.readthedocs.io/en/latest/tutorial/" TargetMode="External"/><Relationship Id="rId13" Type="http://schemas.openxmlformats.org/officeDocument/2006/relationships/hyperlink" Target="https://pypi.org/project/pylint-behav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arse_type" TargetMode="External"/><Relationship Id="rId12" Type="http://schemas.openxmlformats.org/officeDocument/2006/relationships/hyperlink" Target="https://marketplace.visualstudio.com/items?itemName=jimasp.behave-vs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parse" TargetMode="External"/><Relationship Id="rId11" Type="http://schemas.openxmlformats.org/officeDocument/2006/relationships/hyperlink" Target="https://behave.readthedocs.io/en/latest/behave/" TargetMode="External"/><Relationship Id="rId5" Type="http://schemas.openxmlformats.org/officeDocument/2006/relationships/hyperlink" Target="https://behave.readthedocs.io/en/latest/instal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have.readthedocs.io/en/latest/beha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have.readthedocs.io/en/latest/a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62135</TotalTime>
  <Pages>13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37</cp:revision>
  <dcterms:created xsi:type="dcterms:W3CDTF">2020-07-13T16:18:00Z</dcterms:created>
  <dcterms:modified xsi:type="dcterms:W3CDTF">2024-11-20T16:31:00Z</dcterms:modified>
</cp:coreProperties>
</file>