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54E2" w14:textId="2885A4C3" w:rsidR="00F23087" w:rsidRDefault="00947226" w:rsidP="00947226">
      <w:pPr>
        <w:pStyle w:val="Heading1"/>
      </w:pPr>
      <w:r>
        <w:t>Shortcuts</w:t>
      </w:r>
    </w:p>
    <w:tbl>
      <w:tblPr>
        <w:tblStyle w:val="TableGrid"/>
        <w:tblW w:w="5000" w:type="pct"/>
        <w:tblLook w:val="0400" w:firstRow="0" w:lastRow="0" w:firstColumn="0" w:lastColumn="0" w:noHBand="0" w:noVBand="1"/>
      </w:tblPr>
      <w:tblGrid>
        <w:gridCol w:w="1422"/>
        <w:gridCol w:w="4307"/>
        <w:gridCol w:w="6501"/>
      </w:tblGrid>
      <w:tr w:rsidR="00947226" w:rsidRPr="006B3354" w14:paraId="37C0742B" w14:textId="77777777" w:rsidTr="006B3354">
        <w:trPr>
          <w:trHeight w:val="197"/>
        </w:trPr>
        <w:tc>
          <w:tcPr>
            <w:tcW w:w="581" w:type="pct"/>
            <w:vAlign w:val="center"/>
          </w:tcPr>
          <w:p w14:paraId="7E817D92" w14:textId="71612D3E" w:rsidR="00947226" w:rsidRPr="006B3354" w:rsidRDefault="00947226" w:rsidP="006B3354">
            <w:pPr>
              <w:pStyle w:val="NoSpacing"/>
              <w:jc w:val="center"/>
              <w:rPr>
                <w:b/>
                <w:bCs/>
              </w:rPr>
            </w:pPr>
            <w:r w:rsidRPr="006B3354">
              <w:rPr>
                <w:b/>
                <w:bCs/>
              </w:rPr>
              <w:t>Groups</w:t>
            </w:r>
          </w:p>
        </w:tc>
        <w:tc>
          <w:tcPr>
            <w:tcW w:w="1761" w:type="pct"/>
            <w:vAlign w:val="center"/>
          </w:tcPr>
          <w:p w14:paraId="48BB3AA8" w14:textId="77777777" w:rsidR="00947226" w:rsidRPr="006B3354" w:rsidRDefault="00947226" w:rsidP="006B3354">
            <w:pPr>
              <w:pStyle w:val="NoSpacing"/>
              <w:jc w:val="center"/>
              <w:rPr>
                <w:b/>
                <w:bCs/>
              </w:rPr>
            </w:pPr>
            <w:r w:rsidRPr="006B3354">
              <w:rPr>
                <w:b/>
                <w:bCs/>
              </w:rPr>
              <w:t>Functions</w:t>
            </w:r>
          </w:p>
        </w:tc>
        <w:tc>
          <w:tcPr>
            <w:tcW w:w="2658" w:type="pct"/>
            <w:vAlign w:val="center"/>
          </w:tcPr>
          <w:p w14:paraId="51C6192B" w14:textId="77777777" w:rsidR="00947226" w:rsidRPr="006B3354" w:rsidRDefault="00947226" w:rsidP="006B3354">
            <w:pPr>
              <w:pStyle w:val="NoSpacing"/>
              <w:jc w:val="center"/>
              <w:rPr>
                <w:b/>
                <w:bCs/>
              </w:rPr>
            </w:pPr>
            <w:r w:rsidRPr="006B3354">
              <w:rPr>
                <w:b/>
                <w:bCs/>
              </w:rPr>
              <w:t>Shortcuts</w:t>
            </w:r>
          </w:p>
        </w:tc>
      </w:tr>
      <w:tr w:rsidR="006B3354" w:rsidRPr="006B3354" w14:paraId="29E11377" w14:textId="77777777" w:rsidTr="006B3354">
        <w:trPr>
          <w:trHeight w:val="244"/>
        </w:trPr>
        <w:tc>
          <w:tcPr>
            <w:tcW w:w="581" w:type="pct"/>
            <w:vMerge w:val="restart"/>
            <w:vAlign w:val="center"/>
          </w:tcPr>
          <w:p w14:paraId="288EA6A4" w14:textId="480C455C" w:rsidR="006B3354" w:rsidRPr="006B3354" w:rsidRDefault="006B3354" w:rsidP="006B3354">
            <w:pPr>
              <w:pStyle w:val="NoSpacing"/>
              <w:jc w:val="left"/>
            </w:pPr>
            <w:r>
              <w:t>Clipboard</w:t>
            </w:r>
          </w:p>
        </w:tc>
        <w:tc>
          <w:tcPr>
            <w:tcW w:w="1761" w:type="pct"/>
            <w:vAlign w:val="center"/>
          </w:tcPr>
          <w:p w14:paraId="039BBC65" w14:textId="119B2D35" w:rsidR="006B3354" w:rsidRPr="006B3354" w:rsidRDefault="006B3354" w:rsidP="006B3354">
            <w:pPr>
              <w:pStyle w:val="NoSpacing"/>
              <w:jc w:val="left"/>
            </w:pPr>
            <w:r w:rsidRPr="006B3354">
              <w:t>Cut the selected item</w:t>
            </w:r>
          </w:p>
        </w:tc>
        <w:tc>
          <w:tcPr>
            <w:tcW w:w="2658" w:type="pct"/>
            <w:vAlign w:val="center"/>
          </w:tcPr>
          <w:p w14:paraId="089727DE" w14:textId="195A9963" w:rsidR="006B3354" w:rsidRPr="006B3354" w:rsidRDefault="006B3354" w:rsidP="006B3354">
            <w:pPr>
              <w:pStyle w:val="NoSpacing"/>
              <w:jc w:val="left"/>
            </w:pPr>
            <w:r w:rsidRPr="00D3214A">
              <w:rPr>
                <w:shd w:val="clear" w:color="auto" w:fill="DAEEF3" w:themeFill="accent5" w:themeFillTint="33"/>
              </w:rPr>
              <w:t>Ctrl + X</w:t>
            </w:r>
          </w:p>
        </w:tc>
      </w:tr>
      <w:tr w:rsidR="006B3354" w:rsidRPr="006B3354" w14:paraId="70F407B3" w14:textId="77777777" w:rsidTr="006B3354">
        <w:trPr>
          <w:trHeight w:val="244"/>
        </w:trPr>
        <w:tc>
          <w:tcPr>
            <w:tcW w:w="581" w:type="pct"/>
            <w:vMerge/>
            <w:vAlign w:val="center"/>
          </w:tcPr>
          <w:p w14:paraId="3AB48F54" w14:textId="77777777" w:rsidR="006B3354" w:rsidRPr="006B3354" w:rsidRDefault="006B3354" w:rsidP="006B3354">
            <w:pPr>
              <w:pStyle w:val="NoSpacing"/>
              <w:jc w:val="left"/>
            </w:pPr>
          </w:p>
        </w:tc>
        <w:tc>
          <w:tcPr>
            <w:tcW w:w="1761" w:type="pct"/>
            <w:vAlign w:val="center"/>
          </w:tcPr>
          <w:p w14:paraId="3BEB4DDA" w14:textId="5EA596E8" w:rsidR="006B3354" w:rsidRPr="006B3354" w:rsidRDefault="006B3354" w:rsidP="006B3354">
            <w:pPr>
              <w:pStyle w:val="NoSpacing"/>
              <w:jc w:val="left"/>
            </w:pPr>
            <w:r w:rsidRPr="006B3354">
              <w:t>Copy the selected item</w:t>
            </w:r>
          </w:p>
        </w:tc>
        <w:tc>
          <w:tcPr>
            <w:tcW w:w="2658" w:type="pct"/>
            <w:vAlign w:val="center"/>
          </w:tcPr>
          <w:p w14:paraId="4D1670D9" w14:textId="6184744C" w:rsidR="006B3354" w:rsidRPr="006B3354" w:rsidRDefault="006B3354" w:rsidP="006B3354">
            <w:pPr>
              <w:pStyle w:val="NoSpacing"/>
              <w:jc w:val="left"/>
            </w:pPr>
            <w:r w:rsidRPr="00D3214A">
              <w:rPr>
                <w:shd w:val="clear" w:color="auto" w:fill="DAEEF3" w:themeFill="accent5" w:themeFillTint="33"/>
              </w:rPr>
              <w:t>Ctrl + C</w:t>
            </w:r>
          </w:p>
        </w:tc>
      </w:tr>
      <w:tr w:rsidR="006B3354" w:rsidRPr="006B3354" w14:paraId="51E8B7FF" w14:textId="77777777" w:rsidTr="006B3354">
        <w:tc>
          <w:tcPr>
            <w:tcW w:w="581" w:type="pct"/>
            <w:vMerge/>
            <w:vAlign w:val="center"/>
          </w:tcPr>
          <w:p w14:paraId="0521DC26" w14:textId="77777777" w:rsidR="006B3354" w:rsidRPr="006B3354" w:rsidRDefault="006B3354" w:rsidP="006B3354">
            <w:pPr>
              <w:pStyle w:val="NoSpacing"/>
              <w:jc w:val="left"/>
            </w:pPr>
          </w:p>
        </w:tc>
        <w:tc>
          <w:tcPr>
            <w:tcW w:w="1761" w:type="pct"/>
            <w:vAlign w:val="center"/>
          </w:tcPr>
          <w:p w14:paraId="7F07400B" w14:textId="058BC8DE" w:rsidR="006B3354" w:rsidRPr="006B3354" w:rsidRDefault="006B3354" w:rsidP="006B3354">
            <w:pPr>
              <w:pStyle w:val="NoSpacing"/>
              <w:jc w:val="left"/>
            </w:pPr>
            <w:r w:rsidRPr="006B3354">
              <w:t>Paste the selected item</w:t>
            </w:r>
          </w:p>
        </w:tc>
        <w:tc>
          <w:tcPr>
            <w:tcW w:w="2658" w:type="pct"/>
            <w:vAlign w:val="center"/>
          </w:tcPr>
          <w:p w14:paraId="5F8023C2" w14:textId="2D90C967" w:rsidR="006B3354" w:rsidRPr="006B3354" w:rsidRDefault="006B3354" w:rsidP="006B3354">
            <w:pPr>
              <w:pStyle w:val="NoSpacing"/>
              <w:jc w:val="left"/>
            </w:pPr>
            <w:r w:rsidRPr="00D3214A">
              <w:rPr>
                <w:shd w:val="clear" w:color="auto" w:fill="DAEEF3" w:themeFill="accent5" w:themeFillTint="33"/>
              </w:rPr>
              <w:t>Ctrl + V</w:t>
            </w:r>
          </w:p>
        </w:tc>
      </w:tr>
      <w:tr w:rsidR="006B3354" w:rsidRPr="006B3354" w14:paraId="68FF6CAB" w14:textId="77777777" w:rsidTr="006B3354">
        <w:trPr>
          <w:trHeight w:val="251"/>
        </w:trPr>
        <w:tc>
          <w:tcPr>
            <w:tcW w:w="581" w:type="pct"/>
            <w:vMerge/>
            <w:vAlign w:val="center"/>
          </w:tcPr>
          <w:p w14:paraId="67E78867" w14:textId="77777777" w:rsidR="006B3354" w:rsidRPr="006B3354" w:rsidRDefault="006B3354" w:rsidP="006B3354">
            <w:pPr>
              <w:pStyle w:val="NoSpacing"/>
              <w:jc w:val="left"/>
            </w:pPr>
          </w:p>
        </w:tc>
        <w:tc>
          <w:tcPr>
            <w:tcW w:w="1761" w:type="pct"/>
            <w:vAlign w:val="center"/>
          </w:tcPr>
          <w:p w14:paraId="3868BE4C" w14:textId="19CDC1AD" w:rsidR="006B3354" w:rsidRPr="006B3354" w:rsidRDefault="006B3354" w:rsidP="006B3354">
            <w:pPr>
              <w:pStyle w:val="NoSpacing"/>
              <w:jc w:val="left"/>
            </w:pPr>
            <w:r w:rsidRPr="006B3354">
              <w:t>Undo an action</w:t>
            </w:r>
          </w:p>
        </w:tc>
        <w:tc>
          <w:tcPr>
            <w:tcW w:w="2658" w:type="pct"/>
            <w:vAlign w:val="center"/>
          </w:tcPr>
          <w:p w14:paraId="25592C26" w14:textId="2DEAA8E7" w:rsidR="006B3354" w:rsidRPr="006B3354" w:rsidRDefault="006B3354" w:rsidP="006B3354">
            <w:pPr>
              <w:pStyle w:val="NoSpacing"/>
              <w:jc w:val="left"/>
            </w:pPr>
            <w:r w:rsidRPr="00D3214A">
              <w:rPr>
                <w:shd w:val="clear" w:color="auto" w:fill="DAEEF3" w:themeFill="accent5" w:themeFillTint="33"/>
              </w:rPr>
              <w:t>Ctrl + Z</w:t>
            </w:r>
          </w:p>
        </w:tc>
      </w:tr>
      <w:tr w:rsidR="006B3354" w:rsidRPr="006B3354" w14:paraId="15CA829F" w14:textId="77777777" w:rsidTr="006B3354">
        <w:trPr>
          <w:trHeight w:val="251"/>
        </w:trPr>
        <w:tc>
          <w:tcPr>
            <w:tcW w:w="581" w:type="pct"/>
            <w:vMerge/>
            <w:vAlign w:val="center"/>
          </w:tcPr>
          <w:p w14:paraId="76FE3080" w14:textId="77777777" w:rsidR="006B3354" w:rsidRPr="006B3354" w:rsidRDefault="006B3354" w:rsidP="006B3354">
            <w:pPr>
              <w:pStyle w:val="NoSpacing"/>
              <w:jc w:val="left"/>
            </w:pPr>
          </w:p>
        </w:tc>
        <w:tc>
          <w:tcPr>
            <w:tcW w:w="1761" w:type="pct"/>
            <w:vAlign w:val="center"/>
          </w:tcPr>
          <w:p w14:paraId="1097A3BA" w14:textId="499D8EB7" w:rsidR="006B3354" w:rsidRPr="006B3354" w:rsidRDefault="006B3354" w:rsidP="006B3354">
            <w:pPr>
              <w:pStyle w:val="NoSpacing"/>
              <w:jc w:val="left"/>
            </w:pPr>
            <w:r w:rsidRPr="006B3354">
              <w:t>Open the clipboard history.</w:t>
            </w:r>
          </w:p>
        </w:tc>
        <w:tc>
          <w:tcPr>
            <w:tcW w:w="2658" w:type="pct"/>
            <w:vAlign w:val="center"/>
          </w:tcPr>
          <w:p w14:paraId="2470C88D" w14:textId="3C78D919" w:rsidR="006B3354" w:rsidRPr="006B3354" w:rsidRDefault="006B3354" w:rsidP="006B3354">
            <w:pPr>
              <w:pStyle w:val="NoSpacing"/>
              <w:jc w:val="left"/>
            </w:pPr>
            <w:r w:rsidRPr="00D3214A">
              <w:rPr>
                <w:shd w:val="clear" w:color="auto" w:fill="DAEEF3" w:themeFill="accent5" w:themeFillTint="33"/>
              </w:rPr>
              <w:t>Windows + V</w:t>
            </w:r>
          </w:p>
        </w:tc>
      </w:tr>
      <w:tr w:rsidR="006B3354" w:rsidRPr="006B3354" w14:paraId="3C3B15F2" w14:textId="77777777" w:rsidTr="006B3354">
        <w:tc>
          <w:tcPr>
            <w:tcW w:w="581" w:type="pct"/>
            <w:vMerge w:val="restart"/>
            <w:vAlign w:val="center"/>
          </w:tcPr>
          <w:p w14:paraId="5199653C" w14:textId="77777777" w:rsidR="006B3354" w:rsidRPr="006B3354" w:rsidRDefault="006B3354" w:rsidP="006B3354">
            <w:pPr>
              <w:pStyle w:val="NoSpacing"/>
              <w:jc w:val="left"/>
            </w:pPr>
            <w:r w:rsidRPr="006B3354">
              <w:t>Navigation</w:t>
            </w:r>
          </w:p>
        </w:tc>
        <w:tc>
          <w:tcPr>
            <w:tcW w:w="1761" w:type="pct"/>
            <w:vAlign w:val="center"/>
          </w:tcPr>
          <w:p w14:paraId="04CD820C" w14:textId="09220573" w:rsidR="006B3354" w:rsidRPr="006B3354" w:rsidRDefault="006B3354" w:rsidP="006B3354">
            <w:pPr>
              <w:pStyle w:val="NoSpacing"/>
              <w:jc w:val="left"/>
            </w:pPr>
            <w:r w:rsidRPr="006B3354">
              <w:t>Switch between open apps</w:t>
            </w:r>
          </w:p>
        </w:tc>
        <w:tc>
          <w:tcPr>
            <w:tcW w:w="2658" w:type="pct"/>
            <w:vAlign w:val="center"/>
          </w:tcPr>
          <w:p w14:paraId="6603D624" w14:textId="25C3465E" w:rsidR="006B3354" w:rsidRPr="006B3354" w:rsidRDefault="006B3354" w:rsidP="006B3354">
            <w:pPr>
              <w:pStyle w:val="NoSpacing"/>
              <w:jc w:val="left"/>
            </w:pPr>
            <w:r w:rsidRPr="00D3214A">
              <w:rPr>
                <w:shd w:val="clear" w:color="auto" w:fill="DAEEF3" w:themeFill="accent5" w:themeFillTint="33"/>
              </w:rPr>
              <w:t>Alt + Tab</w:t>
            </w:r>
          </w:p>
        </w:tc>
      </w:tr>
      <w:tr w:rsidR="00D3214A" w:rsidRPr="006B3354" w14:paraId="3A3E5EC9" w14:textId="77777777" w:rsidTr="00AD22F6">
        <w:trPr>
          <w:trHeight w:val="596"/>
        </w:trPr>
        <w:tc>
          <w:tcPr>
            <w:tcW w:w="581" w:type="pct"/>
            <w:vMerge/>
            <w:vAlign w:val="center"/>
          </w:tcPr>
          <w:p w14:paraId="41C5A9D9" w14:textId="77777777" w:rsidR="00D3214A" w:rsidRPr="006B3354" w:rsidRDefault="00D3214A" w:rsidP="006B3354">
            <w:pPr>
              <w:pStyle w:val="NoSpacing"/>
              <w:jc w:val="left"/>
            </w:pPr>
          </w:p>
        </w:tc>
        <w:tc>
          <w:tcPr>
            <w:tcW w:w="1761" w:type="pct"/>
            <w:vAlign w:val="center"/>
          </w:tcPr>
          <w:p w14:paraId="5711C7DE" w14:textId="3C5FB0F4" w:rsidR="00D3214A" w:rsidRPr="006B3354" w:rsidRDefault="00D3214A" w:rsidP="006B3354">
            <w:pPr>
              <w:pStyle w:val="NoSpacing"/>
              <w:jc w:val="left"/>
            </w:pPr>
            <w:r>
              <w:t>Jump</w:t>
            </w:r>
          </w:p>
        </w:tc>
        <w:tc>
          <w:tcPr>
            <w:tcW w:w="2658" w:type="pct"/>
            <w:vAlign w:val="center"/>
          </w:tcPr>
          <w:p w14:paraId="1DEC1BE0" w14:textId="27A2B6DA" w:rsidR="00D3214A" w:rsidRPr="006B3354" w:rsidRDefault="00D3214A" w:rsidP="006B3354">
            <w:pPr>
              <w:pStyle w:val="NoSpacing"/>
              <w:jc w:val="left"/>
            </w:pPr>
            <w:r>
              <w:t xml:space="preserve">Jum back: </w:t>
            </w:r>
            <w:r w:rsidRPr="00D3214A">
              <w:rPr>
                <w:shd w:val="clear" w:color="auto" w:fill="DAEEF3" w:themeFill="accent5" w:themeFillTint="33"/>
              </w:rPr>
              <w:t>Alt + Left</w:t>
            </w:r>
          </w:p>
          <w:p w14:paraId="79D9F950" w14:textId="71D05F20" w:rsidR="00D3214A" w:rsidRPr="006B3354" w:rsidRDefault="00D3214A" w:rsidP="006B3354">
            <w:pPr>
              <w:pStyle w:val="NoSpacing"/>
              <w:jc w:val="left"/>
            </w:pPr>
            <w:r>
              <w:t xml:space="preserve">Jum forward: </w:t>
            </w:r>
            <w:r w:rsidRPr="00D3214A">
              <w:rPr>
                <w:shd w:val="clear" w:color="auto" w:fill="DAEEF3" w:themeFill="accent5" w:themeFillTint="33"/>
              </w:rPr>
              <w:t>Alt + Right</w:t>
            </w:r>
          </w:p>
        </w:tc>
      </w:tr>
      <w:tr w:rsidR="006B3354" w:rsidRPr="006B3354" w14:paraId="4B558C5C" w14:textId="77777777" w:rsidTr="006B3354">
        <w:tc>
          <w:tcPr>
            <w:tcW w:w="581" w:type="pct"/>
            <w:vMerge/>
            <w:vAlign w:val="center"/>
          </w:tcPr>
          <w:p w14:paraId="54C23FCE" w14:textId="77777777" w:rsidR="006B3354" w:rsidRPr="006B3354" w:rsidRDefault="006B3354" w:rsidP="006B3354">
            <w:pPr>
              <w:pStyle w:val="NoSpacing"/>
              <w:jc w:val="left"/>
            </w:pPr>
          </w:p>
        </w:tc>
        <w:tc>
          <w:tcPr>
            <w:tcW w:w="1761" w:type="pct"/>
            <w:vAlign w:val="center"/>
          </w:tcPr>
          <w:p w14:paraId="3B16966E" w14:textId="4F6A1745" w:rsidR="006B3354" w:rsidRPr="006B3354" w:rsidRDefault="006B3354" w:rsidP="006B3354">
            <w:pPr>
              <w:pStyle w:val="NoSpacing"/>
              <w:jc w:val="left"/>
            </w:pPr>
            <w:r w:rsidRPr="006B3354">
              <w:t>Move forward through options</w:t>
            </w:r>
          </w:p>
        </w:tc>
        <w:tc>
          <w:tcPr>
            <w:tcW w:w="2658" w:type="pct"/>
            <w:vAlign w:val="center"/>
          </w:tcPr>
          <w:p w14:paraId="6C95D692" w14:textId="62C92E6D" w:rsidR="006B3354" w:rsidRPr="006B3354" w:rsidRDefault="006B3354" w:rsidP="006B3354">
            <w:pPr>
              <w:pStyle w:val="NoSpacing"/>
              <w:jc w:val="left"/>
            </w:pPr>
            <w:r w:rsidRPr="00D3214A">
              <w:rPr>
                <w:shd w:val="clear" w:color="auto" w:fill="DAEEF3" w:themeFill="accent5" w:themeFillTint="33"/>
              </w:rPr>
              <w:t>Tab</w:t>
            </w:r>
          </w:p>
        </w:tc>
      </w:tr>
      <w:tr w:rsidR="006B3354" w:rsidRPr="006B3354" w14:paraId="6C061F3F" w14:textId="77777777" w:rsidTr="006B3354">
        <w:tc>
          <w:tcPr>
            <w:tcW w:w="581" w:type="pct"/>
            <w:vMerge/>
            <w:vAlign w:val="center"/>
          </w:tcPr>
          <w:p w14:paraId="363236FD" w14:textId="02D49CE8" w:rsidR="006B3354" w:rsidRPr="006B3354" w:rsidRDefault="006B3354" w:rsidP="006B3354">
            <w:pPr>
              <w:pStyle w:val="NoSpacing"/>
              <w:jc w:val="left"/>
            </w:pPr>
          </w:p>
        </w:tc>
        <w:tc>
          <w:tcPr>
            <w:tcW w:w="1761" w:type="pct"/>
            <w:vAlign w:val="center"/>
          </w:tcPr>
          <w:p w14:paraId="3F745FF4" w14:textId="74326D52" w:rsidR="006B3354" w:rsidRPr="006B3354" w:rsidRDefault="006B3354" w:rsidP="006B3354">
            <w:pPr>
              <w:pStyle w:val="NoSpacing"/>
              <w:jc w:val="left"/>
            </w:pPr>
            <w:r w:rsidRPr="006B3354">
              <w:t>Select all items in a document or window</w:t>
            </w:r>
          </w:p>
        </w:tc>
        <w:tc>
          <w:tcPr>
            <w:tcW w:w="2658" w:type="pct"/>
            <w:vAlign w:val="center"/>
          </w:tcPr>
          <w:p w14:paraId="6E91D786" w14:textId="449A7FDD" w:rsidR="006B3354" w:rsidRPr="006B3354" w:rsidRDefault="006B3354" w:rsidP="006B3354">
            <w:pPr>
              <w:pStyle w:val="NoSpacing"/>
              <w:jc w:val="left"/>
            </w:pPr>
            <w:r w:rsidRPr="00D3214A">
              <w:rPr>
                <w:shd w:val="clear" w:color="auto" w:fill="DAEEF3" w:themeFill="accent5" w:themeFillTint="33"/>
              </w:rPr>
              <w:t>Ctrl + A</w:t>
            </w:r>
          </w:p>
        </w:tc>
      </w:tr>
      <w:tr w:rsidR="006B3354" w:rsidRPr="006B3354" w14:paraId="13B6154C" w14:textId="77777777" w:rsidTr="006B3354">
        <w:tc>
          <w:tcPr>
            <w:tcW w:w="581" w:type="pct"/>
            <w:vMerge w:val="restart"/>
            <w:vAlign w:val="center"/>
          </w:tcPr>
          <w:p w14:paraId="6D465FCA" w14:textId="785A8704" w:rsidR="006B3354" w:rsidRPr="006B3354" w:rsidRDefault="006B3354" w:rsidP="006B3354">
            <w:pPr>
              <w:pStyle w:val="NoSpacing"/>
              <w:jc w:val="left"/>
            </w:pPr>
            <w:r w:rsidRPr="006B3354">
              <w:t>Quick open/close</w:t>
            </w:r>
          </w:p>
        </w:tc>
        <w:tc>
          <w:tcPr>
            <w:tcW w:w="1761" w:type="pct"/>
            <w:vAlign w:val="center"/>
          </w:tcPr>
          <w:p w14:paraId="3FD5A871" w14:textId="62A3A8A3" w:rsidR="006B3354" w:rsidRPr="006B3354" w:rsidRDefault="006B3354" w:rsidP="006B3354">
            <w:pPr>
              <w:pStyle w:val="NoSpacing"/>
              <w:jc w:val="left"/>
            </w:pPr>
            <w:r w:rsidRPr="006B3354">
              <w:t>Open File Explorer</w:t>
            </w:r>
          </w:p>
        </w:tc>
        <w:tc>
          <w:tcPr>
            <w:tcW w:w="2658" w:type="pct"/>
            <w:vAlign w:val="center"/>
          </w:tcPr>
          <w:p w14:paraId="02ABCBCC" w14:textId="5A10867B" w:rsidR="006B3354" w:rsidRPr="006B3354" w:rsidRDefault="006B3354" w:rsidP="006B3354">
            <w:pPr>
              <w:pStyle w:val="NoSpacing"/>
              <w:jc w:val="left"/>
            </w:pPr>
            <w:r w:rsidRPr="00D3214A">
              <w:rPr>
                <w:shd w:val="clear" w:color="auto" w:fill="DAEEF3" w:themeFill="accent5" w:themeFillTint="33"/>
              </w:rPr>
              <w:t>Windows + E</w:t>
            </w:r>
          </w:p>
        </w:tc>
      </w:tr>
      <w:tr w:rsidR="006B3354" w:rsidRPr="006B3354" w14:paraId="5D449346" w14:textId="77777777" w:rsidTr="006B3354">
        <w:tc>
          <w:tcPr>
            <w:tcW w:w="581" w:type="pct"/>
            <w:vMerge/>
            <w:vAlign w:val="center"/>
          </w:tcPr>
          <w:p w14:paraId="24B66694" w14:textId="77777777" w:rsidR="006B3354" w:rsidRPr="006B3354" w:rsidRDefault="006B3354" w:rsidP="006B3354">
            <w:pPr>
              <w:pStyle w:val="NoSpacing"/>
              <w:jc w:val="left"/>
            </w:pPr>
          </w:p>
        </w:tc>
        <w:tc>
          <w:tcPr>
            <w:tcW w:w="1761" w:type="pct"/>
            <w:vAlign w:val="center"/>
          </w:tcPr>
          <w:p w14:paraId="0489F17E" w14:textId="3B8956C6" w:rsidR="006B3354" w:rsidRPr="006B3354" w:rsidRDefault="006B3354" w:rsidP="006B3354">
            <w:pPr>
              <w:pStyle w:val="NoSpacing"/>
              <w:jc w:val="left"/>
            </w:pPr>
            <w:r w:rsidRPr="006B3354">
              <w:t>Open Settings</w:t>
            </w:r>
          </w:p>
        </w:tc>
        <w:tc>
          <w:tcPr>
            <w:tcW w:w="2658" w:type="pct"/>
            <w:vAlign w:val="center"/>
          </w:tcPr>
          <w:p w14:paraId="3B022B51" w14:textId="5D80C115" w:rsidR="006B3354" w:rsidRPr="006B3354" w:rsidRDefault="006B3354" w:rsidP="006B3354">
            <w:pPr>
              <w:pStyle w:val="NoSpacing"/>
              <w:jc w:val="left"/>
            </w:pPr>
            <w:r w:rsidRPr="00D3214A">
              <w:rPr>
                <w:shd w:val="clear" w:color="auto" w:fill="DAEEF3" w:themeFill="accent5" w:themeFillTint="33"/>
              </w:rPr>
              <w:t>Windows + I</w:t>
            </w:r>
          </w:p>
        </w:tc>
      </w:tr>
      <w:tr w:rsidR="006B3354" w:rsidRPr="006B3354" w14:paraId="52853F4F" w14:textId="77777777" w:rsidTr="006B3354">
        <w:tc>
          <w:tcPr>
            <w:tcW w:w="581" w:type="pct"/>
            <w:vMerge/>
            <w:vAlign w:val="center"/>
          </w:tcPr>
          <w:p w14:paraId="31206BDA" w14:textId="77777777" w:rsidR="006B3354" w:rsidRPr="006B3354" w:rsidRDefault="006B3354" w:rsidP="006B3354">
            <w:pPr>
              <w:pStyle w:val="NoSpacing"/>
              <w:jc w:val="left"/>
            </w:pPr>
          </w:p>
        </w:tc>
        <w:tc>
          <w:tcPr>
            <w:tcW w:w="1761" w:type="pct"/>
            <w:vAlign w:val="center"/>
          </w:tcPr>
          <w:p w14:paraId="43D65772" w14:textId="1ED2B071" w:rsidR="006B3354" w:rsidRPr="006B3354" w:rsidRDefault="006B3354" w:rsidP="006B3354">
            <w:pPr>
              <w:pStyle w:val="NoSpacing"/>
              <w:jc w:val="left"/>
            </w:pPr>
            <w:r w:rsidRPr="006B3354">
              <w:t>Stop or leave the current task</w:t>
            </w:r>
          </w:p>
        </w:tc>
        <w:tc>
          <w:tcPr>
            <w:tcW w:w="2658" w:type="pct"/>
            <w:vAlign w:val="center"/>
          </w:tcPr>
          <w:p w14:paraId="10E594AC" w14:textId="6C5553D7" w:rsidR="006B3354" w:rsidRPr="006B3354" w:rsidRDefault="006B3354" w:rsidP="006B3354">
            <w:pPr>
              <w:pStyle w:val="NoSpacing"/>
              <w:jc w:val="left"/>
            </w:pPr>
            <w:r w:rsidRPr="00D3214A">
              <w:rPr>
                <w:shd w:val="clear" w:color="auto" w:fill="DAEEF3" w:themeFill="accent5" w:themeFillTint="33"/>
              </w:rPr>
              <w:t>Esc</w:t>
            </w:r>
          </w:p>
        </w:tc>
      </w:tr>
      <w:tr w:rsidR="006B3354" w:rsidRPr="006B3354" w14:paraId="72CCF480" w14:textId="77777777" w:rsidTr="006B3354">
        <w:tc>
          <w:tcPr>
            <w:tcW w:w="581" w:type="pct"/>
            <w:vMerge/>
            <w:vAlign w:val="center"/>
          </w:tcPr>
          <w:p w14:paraId="197E14F1" w14:textId="77777777" w:rsidR="006B3354" w:rsidRPr="006B3354" w:rsidRDefault="006B3354" w:rsidP="006B3354">
            <w:pPr>
              <w:pStyle w:val="NoSpacing"/>
              <w:jc w:val="left"/>
            </w:pPr>
          </w:p>
        </w:tc>
        <w:tc>
          <w:tcPr>
            <w:tcW w:w="1761" w:type="pct"/>
            <w:vAlign w:val="center"/>
          </w:tcPr>
          <w:p w14:paraId="14F62404" w14:textId="13C78F9B" w:rsidR="006B3354" w:rsidRPr="006B3354" w:rsidRDefault="006B3354" w:rsidP="006B3354">
            <w:pPr>
              <w:pStyle w:val="NoSpacing"/>
              <w:jc w:val="left"/>
            </w:pPr>
            <w:r w:rsidRPr="006B3354">
              <w:t>Refresh the active window</w:t>
            </w:r>
          </w:p>
        </w:tc>
        <w:tc>
          <w:tcPr>
            <w:tcW w:w="2658" w:type="pct"/>
            <w:vAlign w:val="center"/>
          </w:tcPr>
          <w:p w14:paraId="41D0655A" w14:textId="2FE73ED0" w:rsidR="006B3354" w:rsidRPr="006B3354" w:rsidRDefault="006B3354" w:rsidP="006B3354">
            <w:pPr>
              <w:pStyle w:val="NoSpacing"/>
              <w:jc w:val="left"/>
            </w:pPr>
            <w:r w:rsidRPr="00D3214A">
              <w:rPr>
                <w:shd w:val="clear" w:color="auto" w:fill="DAEEF3" w:themeFill="accent5" w:themeFillTint="33"/>
              </w:rPr>
              <w:t>F5</w:t>
            </w:r>
          </w:p>
        </w:tc>
      </w:tr>
      <w:tr w:rsidR="006B3354" w:rsidRPr="006B3354" w14:paraId="37C8BB4E" w14:textId="77777777" w:rsidTr="006B3354">
        <w:tc>
          <w:tcPr>
            <w:tcW w:w="581" w:type="pct"/>
            <w:vMerge/>
            <w:vAlign w:val="center"/>
          </w:tcPr>
          <w:p w14:paraId="4648EA6D" w14:textId="77777777" w:rsidR="006B3354" w:rsidRPr="006B3354" w:rsidRDefault="006B3354" w:rsidP="006B3354">
            <w:pPr>
              <w:pStyle w:val="NoSpacing"/>
              <w:jc w:val="left"/>
            </w:pPr>
          </w:p>
        </w:tc>
        <w:tc>
          <w:tcPr>
            <w:tcW w:w="1761" w:type="pct"/>
            <w:vAlign w:val="center"/>
          </w:tcPr>
          <w:p w14:paraId="765626DE" w14:textId="69DCFBC2" w:rsidR="006B3354" w:rsidRPr="006B3354" w:rsidRDefault="006B3354" w:rsidP="006B3354">
            <w:pPr>
              <w:pStyle w:val="NoSpacing"/>
              <w:jc w:val="left"/>
            </w:pPr>
            <w:r w:rsidRPr="006B3354">
              <w:t>Display properties for the selected item</w:t>
            </w:r>
          </w:p>
        </w:tc>
        <w:tc>
          <w:tcPr>
            <w:tcW w:w="2658" w:type="pct"/>
            <w:vAlign w:val="center"/>
          </w:tcPr>
          <w:p w14:paraId="621E1998" w14:textId="1B51D518" w:rsidR="006B3354" w:rsidRPr="006B3354" w:rsidRDefault="006B3354" w:rsidP="006B3354">
            <w:pPr>
              <w:pStyle w:val="NoSpacing"/>
              <w:jc w:val="left"/>
            </w:pPr>
            <w:r w:rsidRPr="00D3214A">
              <w:rPr>
                <w:shd w:val="clear" w:color="auto" w:fill="DAEEF3" w:themeFill="accent5" w:themeFillTint="33"/>
              </w:rPr>
              <w:t>Alt + Enter</w:t>
            </w:r>
          </w:p>
        </w:tc>
      </w:tr>
      <w:tr w:rsidR="006B3354" w:rsidRPr="006B3354" w14:paraId="32AC0FB9" w14:textId="77777777" w:rsidTr="006B3354">
        <w:tc>
          <w:tcPr>
            <w:tcW w:w="581" w:type="pct"/>
            <w:vMerge/>
            <w:vAlign w:val="center"/>
          </w:tcPr>
          <w:p w14:paraId="39FFA977" w14:textId="77777777" w:rsidR="006B3354" w:rsidRPr="006B3354" w:rsidRDefault="006B3354" w:rsidP="006B3354">
            <w:pPr>
              <w:pStyle w:val="NoSpacing"/>
              <w:jc w:val="left"/>
            </w:pPr>
          </w:p>
        </w:tc>
        <w:tc>
          <w:tcPr>
            <w:tcW w:w="1761" w:type="pct"/>
            <w:vAlign w:val="center"/>
          </w:tcPr>
          <w:p w14:paraId="20150CBB" w14:textId="4C167085" w:rsidR="006B3354" w:rsidRPr="006B3354" w:rsidRDefault="006B3354" w:rsidP="006B3354">
            <w:pPr>
              <w:pStyle w:val="NoSpacing"/>
              <w:jc w:val="left"/>
            </w:pPr>
            <w:r w:rsidRPr="006B3354">
              <w:t>Open a new window</w:t>
            </w:r>
          </w:p>
        </w:tc>
        <w:tc>
          <w:tcPr>
            <w:tcW w:w="2658" w:type="pct"/>
            <w:vAlign w:val="center"/>
          </w:tcPr>
          <w:p w14:paraId="629614E2" w14:textId="29387FFA" w:rsidR="006B3354" w:rsidRPr="006B3354" w:rsidRDefault="006B3354" w:rsidP="006B3354">
            <w:pPr>
              <w:pStyle w:val="NoSpacing"/>
              <w:jc w:val="left"/>
            </w:pPr>
            <w:r w:rsidRPr="00D3214A">
              <w:rPr>
                <w:shd w:val="clear" w:color="auto" w:fill="DAEEF3" w:themeFill="accent5" w:themeFillTint="33"/>
              </w:rPr>
              <w:t>Ctrl + N</w:t>
            </w:r>
          </w:p>
        </w:tc>
      </w:tr>
      <w:tr w:rsidR="006B3354" w:rsidRPr="006B3354" w14:paraId="5354CB4A" w14:textId="77777777" w:rsidTr="006B3354">
        <w:tc>
          <w:tcPr>
            <w:tcW w:w="581" w:type="pct"/>
            <w:vMerge/>
            <w:vAlign w:val="center"/>
          </w:tcPr>
          <w:p w14:paraId="791CD1A5" w14:textId="77777777" w:rsidR="006B3354" w:rsidRPr="006B3354" w:rsidRDefault="006B3354" w:rsidP="006B3354">
            <w:pPr>
              <w:pStyle w:val="NoSpacing"/>
              <w:jc w:val="left"/>
            </w:pPr>
          </w:p>
        </w:tc>
        <w:tc>
          <w:tcPr>
            <w:tcW w:w="1761" w:type="pct"/>
            <w:shd w:val="clear" w:color="auto" w:fill="FDE9D9" w:themeFill="accent6" w:themeFillTint="33"/>
            <w:vAlign w:val="center"/>
          </w:tcPr>
          <w:p w14:paraId="61A39B27" w14:textId="0F57E094" w:rsidR="006B3354" w:rsidRPr="006B3354" w:rsidRDefault="006B3354" w:rsidP="006B3354">
            <w:pPr>
              <w:pStyle w:val="NoSpacing"/>
              <w:jc w:val="left"/>
            </w:pPr>
            <w:r w:rsidRPr="006B3354">
              <w:t>Open a new tab and switch to it</w:t>
            </w:r>
          </w:p>
        </w:tc>
        <w:tc>
          <w:tcPr>
            <w:tcW w:w="2658" w:type="pct"/>
            <w:vAlign w:val="center"/>
          </w:tcPr>
          <w:p w14:paraId="5C841CE1" w14:textId="78EB9073" w:rsidR="006B3354" w:rsidRPr="006B3354" w:rsidRDefault="006B3354" w:rsidP="006B3354">
            <w:pPr>
              <w:pStyle w:val="NoSpacing"/>
              <w:jc w:val="left"/>
            </w:pPr>
            <w:r w:rsidRPr="00D3214A">
              <w:rPr>
                <w:shd w:val="clear" w:color="auto" w:fill="DAEEF3" w:themeFill="accent5" w:themeFillTint="33"/>
              </w:rPr>
              <w:t>Ctrl + T</w:t>
            </w:r>
          </w:p>
        </w:tc>
      </w:tr>
      <w:tr w:rsidR="006B3354" w:rsidRPr="006B3354" w14:paraId="20CCA260" w14:textId="77777777" w:rsidTr="006B3354">
        <w:tc>
          <w:tcPr>
            <w:tcW w:w="581" w:type="pct"/>
            <w:vMerge/>
            <w:vAlign w:val="center"/>
          </w:tcPr>
          <w:p w14:paraId="76D849D1" w14:textId="77777777" w:rsidR="006B3354" w:rsidRPr="006B3354" w:rsidRDefault="006B3354" w:rsidP="006B3354">
            <w:pPr>
              <w:pStyle w:val="NoSpacing"/>
              <w:jc w:val="left"/>
            </w:pPr>
          </w:p>
        </w:tc>
        <w:tc>
          <w:tcPr>
            <w:tcW w:w="1761" w:type="pct"/>
            <w:shd w:val="clear" w:color="auto" w:fill="FDE9D9" w:themeFill="accent6" w:themeFillTint="33"/>
            <w:vAlign w:val="center"/>
          </w:tcPr>
          <w:p w14:paraId="6294D494" w14:textId="55F7D136" w:rsidR="006B3354" w:rsidRPr="006B3354" w:rsidRDefault="006B3354" w:rsidP="006B3354">
            <w:pPr>
              <w:pStyle w:val="NoSpacing"/>
              <w:jc w:val="left"/>
            </w:pPr>
            <w:r w:rsidRPr="006B3354">
              <w:t>Closes the active tab</w:t>
            </w:r>
          </w:p>
        </w:tc>
        <w:tc>
          <w:tcPr>
            <w:tcW w:w="2658" w:type="pct"/>
            <w:vAlign w:val="center"/>
          </w:tcPr>
          <w:p w14:paraId="02AC2323" w14:textId="64AA8DCD" w:rsidR="006B3354" w:rsidRPr="006B3354" w:rsidRDefault="006B3354" w:rsidP="006B3354">
            <w:pPr>
              <w:pStyle w:val="NoSpacing"/>
              <w:jc w:val="left"/>
            </w:pPr>
            <w:r w:rsidRPr="00D3214A">
              <w:rPr>
                <w:shd w:val="clear" w:color="auto" w:fill="DAEEF3" w:themeFill="accent5" w:themeFillTint="33"/>
              </w:rPr>
              <w:t>Ctrl + W</w:t>
            </w:r>
          </w:p>
        </w:tc>
      </w:tr>
      <w:tr w:rsidR="006B3354" w:rsidRPr="006B3354" w14:paraId="0F23D4AA" w14:textId="77777777" w:rsidTr="006B3354">
        <w:tc>
          <w:tcPr>
            <w:tcW w:w="581" w:type="pct"/>
            <w:vMerge/>
            <w:vAlign w:val="center"/>
          </w:tcPr>
          <w:p w14:paraId="095CFFA9" w14:textId="77777777" w:rsidR="006B3354" w:rsidRPr="006B3354" w:rsidRDefault="006B3354" w:rsidP="006B3354">
            <w:pPr>
              <w:pStyle w:val="NoSpacing"/>
              <w:jc w:val="left"/>
            </w:pPr>
          </w:p>
        </w:tc>
        <w:tc>
          <w:tcPr>
            <w:tcW w:w="1761" w:type="pct"/>
            <w:vAlign w:val="center"/>
          </w:tcPr>
          <w:p w14:paraId="4FC89D0F" w14:textId="1F21E20F" w:rsidR="006B3354" w:rsidRPr="006B3354" w:rsidRDefault="006B3354" w:rsidP="006B3354">
            <w:pPr>
              <w:pStyle w:val="NoSpacing"/>
              <w:jc w:val="left"/>
            </w:pPr>
            <w:r w:rsidRPr="006B3354">
              <w:t>Create a new folder</w:t>
            </w:r>
          </w:p>
        </w:tc>
        <w:tc>
          <w:tcPr>
            <w:tcW w:w="2658" w:type="pct"/>
            <w:vAlign w:val="center"/>
          </w:tcPr>
          <w:p w14:paraId="5E3E17CC" w14:textId="62D16992" w:rsidR="006B3354" w:rsidRPr="006B3354" w:rsidRDefault="006B3354" w:rsidP="006B3354">
            <w:pPr>
              <w:pStyle w:val="NoSpacing"/>
              <w:jc w:val="left"/>
            </w:pPr>
            <w:r w:rsidRPr="00D3214A">
              <w:rPr>
                <w:shd w:val="clear" w:color="auto" w:fill="DAEEF3" w:themeFill="accent5" w:themeFillTint="33"/>
              </w:rPr>
              <w:t>Ctrl + Shift + N</w:t>
            </w:r>
          </w:p>
        </w:tc>
      </w:tr>
      <w:tr w:rsidR="006B3354" w:rsidRPr="006B3354" w14:paraId="36AC5C50" w14:textId="77777777" w:rsidTr="006B3354">
        <w:tc>
          <w:tcPr>
            <w:tcW w:w="581" w:type="pct"/>
            <w:vMerge/>
            <w:vAlign w:val="center"/>
          </w:tcPr>
          <w:p w14:paraId="037D2EF6" w14:textId="77777777" w:rsidR="006B3354" w:rsidRPr="006B3354" w:rsidRDefault="006B3354" w:rsidP="006B3354">
            <w:pPr>
              <w:pStyle w:val="NoSpacing"/>
              <w:jc w:val="left"/>
            </w:pPr>
          </w:p>
        </w:tc>
        <w:tc>
          <w:tcPr>
            <w:tcW w:w="1761" w:type="pct"/>
            <w:shd w:val="clear" w:color="auto" w:fill="FDE9D9" w:themeFill="accent6" w:themeFillTint="33"/>
            <w:vAlign w:val="center"/>
          </w:tcPr>
          <w:p w14:paraId="747F49B0" w14:textId="71EA10F8" w:rsidR="006B3354" w:rsidRPr="006B3354" w:rsidRDefault="006B3354" w:rsidP="006B3354">
            <w:pPr>
              <w:pStyle w:val="NoSpacing"/>
              <w:jc w:val="left"/>
            </w:pPr>
            <w:r w:rsidRPr="006B3354">
              <w:t>Display the preview panel</w:t>
            </w:r>
          </w:p>
        </w:tc>
        <w:tc>
          <w:tcPr>
            <w:tcW w:w="2658" w:type="pct"/>
            <w:vAlign w:val="center"/>
          </w:tcPr>
          <w:p w14:paraId="523AD93A" w14:textId="3174D99F" w:rsidR="006B3354" w:rsidRPr="006B3354" w:rsidRDefault="006B3354" w:rsidP="006B3354">
            <w:pPr>
              <w:pStyle w:val="NoSpacing"/>
              <w:jc w:val="left"/>
            </w:pPr>
            <w:r w:rsidRPr="00D3214A">
              <w:rPr>
                <w:shd w:val="clear" w:color="auto" w:fill="DAEEF3" w:themeFill="accent5" w:themeFillTint="33"/>
              </w:rPr>
              <w:t>Alt + P</w:t>
            </w:r>
          </w:p>
        </w:tc>
      </w:tr>
      <w:tr w:rsidR="006B3354" w:rsidRPr="006B3354" w14:paraId="436785E5" w14:textId="77777777" w:rsidTr="006B3354">
        <w:tc>
          <w:tcPr>
            <w:tcW w:w="581" w:type="pct"/>
            <w:vMerge/>
            <w:vAlign w:val="center"/>
          </w:tcPr>
          <w:p w14:paraId="217C722F" w14:textId="77777777" w:rsidR="006B3354" w:rsidRPr="006B3354" w:rsidRDefault="006B3354" w:rsidP="006B3354">
            <w:pPr>
              <w:pStyle w:val="NoSpacing"/>
              <w:jc w:val="left"/>
            </w:pPr>
          </w:p>
        </w:tc>
        <w:tc>
          <w:tcPr>
            <w:tcW w:w="1761" w:type="pct"/>
            <w:vAlign w:val="center"/>
          </w:tcPr>
          <w:p w14:paraId="3E3527A7" w14:textId="6E21521C" w:rsidR="006B3354" w:rsidRPr="006B3354" w:rsidRDefault="006B3354" w:rsidP="006B3354">
            <w:pPr>
              <w:pStyle w:val="NoSpacing"/>
              <w:jc w:val="left"/>
            </w:pPr>
            <w:r w:rsidRPr="006B3354">
              <w:t>Open the Properties dialog box for the selected item</w:t>
            </w:r>
          </w:p>
        </w:tc>
        <w:tc>
          <w:tcPr>
            <w:tcW w:w="2658" w:type="pct"/>
            <w:vAlign w:val="center"/>
          </w:tcPr>
          <w:p w14:paraId="183EFC73" w14:textId="23AC8B00" w:rsidR="006B3354" w:rsidRPr="006B3354" w:rsidRDefault="006B3354" w:rsidP="006B3354">
            <w:pPr>
              <w:pStyle w:val="NoSpacing"/>
              <w:jc w:val="left"/>
            </w:pPr>
            <w:r w:rsidRPr="00D3214A">
              <w:rPr>
                <w:shd w:val="clear" w:color="auto" w:fill="DAEEF3" w:themeFill="accent5" w:themeFillTint="33"/>
              </w:rPr>
              <w:t>Alt + Enter</w:t>
            </w:r>
          </w:p>
        </w:tc>
      </w:tr>
      <w:tr w:rsidR="00D3214A" w:rsidRPr="006B3354" w14:paraId="456DCF4A" w14:textId="77777777" w:rsidTr="00FC66EC">
        <w:trPr>
          <w:trHeight w:val="1202"/>
        </w:trPr>
        <w:tc>
          <w:tcPr>
            <w:tcW w:w="581" w:type="pct"/>
            <w:vMerge w:val="restart"/>
            <w:vAlign w:val="center"/>
          </w:tcPr>
          <w:p w14:paraId="522668AF" w14:textId="77777777" w:rsidR="00D3214A" w:rsidRPr="006B3354" w:rsidRDefault="00D3214A" w:rsidP="006B3354">
            <w:pPr>
              <w:pStyle w:val="NoSpacing"/>
              <w:jc w:val="left"/>
            </w:pPr>
            <w:r w:rsidRPr="006B3354">
              <w:t>View</w:t>
            </w:r>
          </w:p>
        </w:tc>
        <w:tc>
          <w:tcPr>
            <w:tcW w:w="1761" w:type="pct"/>
            <w:vAlign w:val="center"/>
          </w:tcPr>
          <w:p w14:paraId="268AD9EB" w14:textId="70EAD751" w:rsidR="00D3214A" w:rsidRPr="006B3354" w:rsidRDefault="00D3214A" w:rsidP="006B3354">
            <w:pPr>
              <w:pStyle w:val="NoSpacing"/>
              <w:jc w:val="left"/>
            </w:pPr>
            <w:r w:rsidRPr="006B3354">
              <w:t>Minimize window to half of screen</w:t>
            </w:r>
          </w:p>
        </w:tc>
        <w:tc>
          <w:tcPr>
            <w:tcW w:w="2658" w:type="pct"/>
            <w:vAlign w:val="center"/>
          </w:tcPr>
          <w:p w14:paraId="3126140F" w14:textId="4CB9D1D9" w:rsidR="00D3214A" w:rsidRPr="006B3354" w:rsidRDefault="00D3214A" w:rsidP="006B3354">
            <w:pPr>
              <w:pStyle w:val="NoSpacing"/>
              <w:jc w:val="left"/>
            </w:pPr>
            <w:r>
              <w:t xml:space="preserve">To top half: </w:t>
            </w:r>
            <w:r w:rsidRPr="00D3214A">
              <w:rPr>
                <w:shd w:val="clear" w:color="auto" w:fill="DAEEF3" w:themeFill="accent5" w:themeFillTint="33"/>
              </w:rPr>
              <w:t>Windows + Up</w:t>
            </w:r>
          </w:p>
          <w:p w14:paraId="1CDC5C04" w14:textId="11D0A248" w:rsidR="00D3214A" w:rsidRPr="006B3354" w:rsidRDefault="00D3214A" w:rsidP="006B3354">
            <w:pPr>
              <w:pStyle w:val="NoSpacing"/>
              <w:jc w:val="left"/>
            </w:pPr>
            <w:r>
              <w:t xml:space="preserve">To bottom half: </w:t>
            </w:r>
            <w:r w:rsidRPr="00D3214A">
              <w:rPr>
                <w:shd w:val="clear" w:color="auto" w:fill="DAEEF3" w:themeFill="accent5" w:themeFillTint="33"/>
              </w:rPr>
              <w:t>Windows + Down</w:t>
            </w:r>
          </w:p>
          <w:p w14:paraId="4CC2D3C1" w14:textId="52F22485" w:rsidR="00D3214A" w:rsidRPr="006B3354" w:rsidRDefault="00D3214A" w:rsidP="006B3354">
            <w:pPr>
              <w:pStyle w:val="NoSpacing"/>
              <w:jc w:val="left"/>
            </w:pPr>
            <w:r>
              <w:t xml:space="preserve">To left half: </w:t>
            </w:r>
            <w:r w:rsidRPr="00D3214A">
              <w:rPr>
                <w:shd w:val="clear" w:color="auto" w:fill="DAEEF3" w:themeFill="accent5" w:themeFillTint="33"/>
              </w:rPr>
              <w:t>Windows + Left</w:t>
            </w:r>
          </w:p>
          <w:p w14:paraId="37D6C5C4" w14:textId="1765D94A" w:rsidR="00D3214A" w:rsidRPr="006B3354" w:rsidRDefault="00D3214A" w:rsidP="006B3354">
            <w:pPr>
              <w:pStyle w:val="NoSpacing"/>
              <w:jc w:val="left"/>
            </w:pPr>
            <w:r>
              <w:t xml:space="preserve">To right half: </w:t>
            </w:r>
            <w:r w:rsidRPr="00D3214A">
              <w:rPr>
                <w:shd w:val="clear" w:color="auto" w:fill="DAEEF3" w:themeFill="accent5" w:themeFillTint="33"/>
              </w:rPr>
              <w:t>Windows + Right</w:t>
            </w:r>
          </w:p>
        </w:tc>
      </w:tr>
      <w:tr w:rsidR="006B3354" w:rsidRPr="006B3354" w14:paraId="7C50ABDD" w14:textId="77777777" w:rsidTr="006B3354">
        <w:tc>
          <w:tcPr>
            <w:tcW w:w="581" w:type="pct"/>
            <w:vMerge/>
            <w:vAlign w:val="center"/>
          </w:tcPr>
          <w:p w14:paraId="15A58329" w14:textId="77777777" w:rsidR="006B3354" w:rsidRPr="006B3354" w:rsidRDefault="006B3354" w:rsidP="006B3354">
            <w:pPr>
              <w:pStyle w:val="NoSpacing"/>
              <w:jc w:val="left"/>
            </w:pPr>
          </w:p>
        </w:tc>
        <w:tc>
          <w:tcPr>
            <w:tcW w:w="1761" w:type="pct"/>
            <w:vAlign w:val="center"/>
          </w:tcPr>
          <w:p w14:paraId="09A58507" w14:textId="475AEBF8" w:rsidR="006B3354" w:rsidRPr="006B3354" w:rsidRDefault="006B3354" w:rsidP="006B3354">
            <w:pPr>
              <w:pStyle w:val="NoSpacing"/>
              <w:jc w:val="left"/>
            </w:pPr>
            <w:r w:rsidRPr="006B3354">
              <w:t>Open Task view</w:t>
            </w:r>
          </w:p>
        </w:tc>
        <w:tc>
          <w:tcPr>
            <w:tcW w:w="2658" w:type="pct"/>
            <w:vAlign w:val="center"/>
          </w:tcPr>
          <w:p w14:paraId="2DED1BCF" w14:textId="256E6075" w:rsidR="006B3354" w:rsidRPr="006B3354" w:rsidRDefault="006B3354" w:rsidP="006B3354">
            <w:pPr>
              <w:pStyle w:val="NoSpacing"/>
              <w:jc w:val="left"/>
            </w:pPr>
            <w:r w:rsidRPr="00D3214A">
              <w:rPr>
                <w:shd w:val="clear" w:color="auto" w:fill="DAEEF3" w:themeFill="accent5" w:themeFillTint="33"/>
              </w:rPr>
              <w:t>Windows + Tab</w:t>
            </w:r>
          </w:p>
        </w:tc>
      </w:tr>
      <w:tr w:rsidR="006B3354" w:rsidRPr="006B3354" w14:paraId="16F6013D" w14:textId="77777777" w:rsidTr="006B3354">
        <w:tc>
          <w:tcPr>
            <w:tcW w:w="581" w:type="pct"/>
            <w:vMerge/>
            <w:vAlign w:val="center"/>
          </w:tcPr>
          <w:p w14:paraId="6E95AB0F" w14:textId="77777777" w:rsidR="006B3354" w:rsidRPr="006B3354" w:rsidRDefault="006B3354" w:rsidP="006B3354">
            <w:pPr>
              <w:pStyle w:val="NoSpacing"/>
              <w:jc w:val="left"/>
            </w:pPr>
          </w:p>
        </w:tc>
        <w:tc>
          <w:tcPr>
            <w:tcW w:w="1761" w:type="pct"/>
            <w:vAlign w:val="center"/>
          </w:tcPr>
          <w:p w14:paraId="7ED06278" w14:textId="05E93DCA" w:rsidR="006B3354" w:rsidRPr="006B3354" w:rsidRDefault="006B3354" w:rsidP="006B3354">
            <w:pPr>
              <w:pStyle w:val="NoSpacing"/>
              <w:jc w:val="left"/>
            </w:pPr>
            <w:r>
              <w:t>Minimizing / restore minimizing windows</w:t>
            </w:r>
          </w:p>
        </w:tc>
        <w:tc>
          <w:tcPr>
            <w:tcW w:w="2658" w:type="pct"/>
            <w:vAlign w:val="center"/>
          </w:tcPr>
          <w:p w14:paraId="49E69D66" w14:textId="77777777" w:rsidR="00D3214A" w:rsidRPr="00D3214A" w:rsidRDefault="006B3354" w:rsidP="006B3354">
            <w:pPr>
              <w:pStyle w:val="NoSpacing"/>
              <w:jc w:val="left"/>
              <w:rPr>
                <w:shd w:val="clear" w:color="auto" w:fill="DAEEF3" w:themeFill="accent5" w:themeFillTint="33"/>
              </w:rPr>
            </w:pPr>
            <w:r w:rsidRPr="00D3214A">
              <w:rPr>
                <w:shd w:val="clear" w:color="auto" w:fill="DAEEF3" w:themeFill="accent5" w:themeFillTint="33"/>
              </w:rPr>
              <w:t>Windows + M</w:t>
            </w:r>
          </w:p>
          <w:p w14:paraId="1B5E97E6" w14:textId="3BC32EC9" w:rsidR="006B3354" w:rsidRPr="006B3354" w:rsidRDefault="006B3354" w:rsidP="006B3354">
            <w:pPr>
              <w:pStyle w:val="NoSpacing"/>
              <w:jc w:val="left"/>
            </w:pPr>
            <w:r w:rsidRPr="00D3214A">
              <w:rPr>
                <w:shd w:val="clear" w:color="auto" w:fill="DAEEF3" w:themeFill="accent5" w:themeFillTint="33"/>
              </w:rPr>
              <w:t>Windows + Shift + M</w:t>
            </w:r>
          </w:p>
        </w:tc>
      </w:tr>
      <w:tr w:rsidR="006B3354" w:rsidRPr="006B3354" w14:paraId="42415FBC" w14:textId="77777777" w:rsidTr="006B3354">
        <w:tc>
          <w:tcPr>
            <w:tcW w:w="581" w:type="pct"/>
            <w:vMerge/>
            <w:vAlign w:val="center"/>
          </w:tcPr>
          <w:p w14:paraId="2B2DBDBA" w14:textId="77777777" w:rsidR="006B3354" w:rsidRPr="006B3354" w:rsidRDefault="006B3354" w:rsidP="006B3354">
            <w:pPr>
              <w:pStyle w:val="NoSpacing"/>
              <w:jc w:val="left"/>
            </w:pPr>
          </w:p>
        </w:tc>
        <w:tc>
          <w:tcPr>
            <w:tcW w:w="1761" w:type="pct"/>
            <w:vAlign w:val="center"/>
          </w:tcPr>
          <w:p w14:paraId="14D4408B" w14:textId="72C6C836" w:rsidR="006B3354" w:rsidRPr="006B3354" w:rsidRDefault="006B3354" w:rsidP="006B3354">
            <w:pPr>
              <w:pStyle w:val="NoSpacing"/>
              <w:jc w:val="left"/>
            </w:pPr>
            <w:r>
              <w:t>D</w:t>
            </w:r>
            <w:r w:rsidRPr="006B3354">
              <w:t xml:space="preserve">isplay </w:t>
            </w:r>
            <w:r>
              <w:t xml:space="preserve">/ </w:t>
            </w:r>
            <w:r w:rsidRPr="006B3354">
              <w:t>hide the desktop</w:t>
            </w:r>
          </w:p>
        </w:tc>
        <w:tc>
          <w:tcPr>
            <w:tcW w:w="2658" w:type="pct"/>
            <w:vAlign w:val="center"/>
          </w:tcPr>
          <w:p w14:paraId="2DBCE246" w14:textId="72495D69" w:rsidR="006B3354" w:rsidRPr="006B3354" w:rsidRDefault="006B3354" w:rsidP="006B3354">
            <w:pPr>
              <w:pStyle w:val="NoSpacing"/>
              <w:jc w:val="left"/>
            </w:pPr>
            <w:r w:rsidRPr="00D3214A">
              <w:rPr>
                <w:shd w:val="clear" w:color="auto" w:fill="DAEEF3" w:themeFill="accent5" w:themeFillTint="33"/>
              </w:rPr>
              <w:t>Windows + D</w:t>
            </w:r>
          </w:p>
        </w:tc>
      </w:tr>
      <w:tr w:rsidR="006B3354" w:rsidRPr="006B3354" w14:paraId="6BCBE5C9" w14:textId="77777777" w:rsidTr="006B3354">
        <w:tc>
          <w:tcPr>
            <w:tcW w:w="581" w:type="pct"/>
            <w:vMerge/>
            <w:vAlign w:val="center"/>
          </w:tcPr>
          <w:p w14:paraId="0BD0230B" w14:textId="77777777" w:rsidR="006B3354" w:rsidRPr="006B3354" w:rsidRDefault="006B3354" w:rsidP="006B3354">
            <w:pPr>
              <w:pStyle w:val="NoSpacing"/>
              <w:jc w:val="left"/>
            </w:pPr>
          </w:p>
        </w:tc>
        <w:tc>
          <w:tcPr>
            <w:tcW w:w="1761" w:type="pct"/>
            <w:vAlign w:val="center"/>
          </w:tcPr>
          <w:p w14:paraId="4ADD1AD0" w14:textId="69ECCC77" w:rsidR="006B3354" w:rsidRPr="006B3354" w:rsidRDefault="006B3354" w:rsidP="006B3354">
            <w:pPr>
              <w:pStyle w:val="NoSpacing"/>
              <w:jc w:val="left"/>
            </w:pPr>
            <w:r w:rsidRPr="006B3354">
              <w:t>Toggle full screen</w:t>
            </w:r>
          </w:p>
        </w:tc>
        <w:tc>
          <w:tcPr>
            <w:tcW w:w="2658" w:type="pct"/>
            <w:vAlign w:val="center"/>
          </w:tcPr>
          <w:p w14:paraId="1F5A71C9" w14:textId="43CCA699" w:rsidR="006B3354" w:rsidRPr="006B3354" w:rsidRDefault="006B3354" w:rsidP="006B3354">
            <w:pPr>
              <w:pStyle w:val="NoSpacing"/>
              <w:jc w:val="left"/>
            </w:pPr>
            <w:r w:rsidRPr="00D3214A">
              <w:rPr>
                <w:shd w:val="clear" w:color="auto" w:fill="DAEEF3" w:themeFill="accent5" w:themeFillTint="33"/>
              </w:rPr>
              <w:t>F11</w:t>
            </w:r>
          </w:p>
        </w:tc>
      </w:tr>
      <w:tr w:rsidR="006B3354" w:rsidRPr="006B3354" w14:paraId="495D7DE2" w14:textId="77777777" w:rsidTr="006B3354">
        <w:tc>
          <w:tcPr>
            <w:tcW w:w="581" w:type="pct"/>
            <w:vMerge/>
            <w:vAlign w:val="center"/>
          </w:tcPr>
          <w:p w14:paraId="089DBF11" w14:textId="77777777" w:rsidR="006B3354" w:rsidRPr="006B3354" w:rsidRDefault="006B3354" w:rsidP="006B3354">
            <w:pPr>
              <w:pStyle w:val="NoSpacing"/>
              <w:jc w:val="left"/>
            </w:pPr>
          </w:p>
        </w:tc>
        <w:tc>
          <w:tcPr>
            <w:tcW w:w="1761" w:type="pct"/>
            <w:vAlign w:val="center"/>
          </w:tcPr>
          <w:p w14:paraId="26B79DEF" w14:textId="7EC97392" w:rsidR="006B3354" w:rsidRPr="006B3354" w:rsidRDefault="006B3354" w:rsidP="006B3354">
            <w:pPr>
              <w:pStyle w:val="NoSpacing"/>
              <w:jc w:val="left"/>
            </w:pPr>
            <w:r w:rsidRPr="006B3354">
              <w:t>Lock your PC or switch accounts</w:t>
            </w:r>
          </w:p>
        </w:tc>
        <w:tc>
          <w:tcPr>
            <w:tcW w:w="2658" w:type="pct"/>
            <w:vAlign w:val="center"/>
          </w:tcPr>
          <w:p w14:paraId="6D329A7C" w14:textId="1163ACAA" w:rsidR="006B3354" w:rsidRPr="006B3354" w:rsidRDefault="006B3354" w:rsidP="006B3354">
            <w:pPr>
              <w:pStyle w:val="NoSpacing"/>
              <w:jc w:val="left"/>
            </w:pPr>
            <w:r w:rsidRPr="00D3214A">
              <w:rPr>
                <w:shd w:val="clear" w:color="auto" w:fill="DAEEF3" w:themeFill="accent5" w:themeFillTint="33"/>
              </w:rPr>
              <w:t>Windows + L</w:t>
            </w:r>
          </w:p>
        </w:tc>
      </w:tr>
      <w:tr w:rsidR="006B3354" w:rsidRPr="006B3354" w14:paraId="55625C09" w14:textId="77777777" w:rsidTr="006B3354">
        <w:tc>
          <w:tcPr>
            <w:tcW w:w="581" w:type="pct"/>
            <w:vAlign w:val="center"/>
          </w:tcPr>
          <w:p w14:paraId="14F9CA55" w14:textId="4A90E08F" w:rsidR="006B3354" w:rsidRPr="006B3354" w:rsidRDefault="006B3354" w:rsidP="006B3354">
            <w:pPr>
              <w:pStyle w:val="NoSpacing"/>
              <w:jc w:val="left"/>
            </w:pPr>
            <w:r w:rsidRPr="006B3354">
              <w:t>Language</w:t>
            </w:r>
          </w:p>
        </w:tc>
        <w:tc>
          <w:tcPr>
            <w:tcW w:w="1761" w:type="pct"/>
            <w:vAlign w:val="center"/>
          </w:tcPr>
          <w:p w14:paraId="4DD3CB03" w14:textId="7ED196DC" w:rsidR="006B3354" w:rsidRPr="006B3354" w:rsidRDefault="006B3354" w:rsidP="006B3354">
            <w:pPr>
              <w:pStyle w:val="NoSpacing"/>
              <w:jc w:val="left"/>
            </w:pPr>
            <w:r w:rsidRPr="006B3354">
              <w:t>Switch input language and keyboard layout</w:t>
            </w:r>
          </w:p>
        </w:tc>
        <w:tc>
          <w:tcPr>
            <w:tcW w:w="2658" w:type="pct"/>
            <w:vAlign w:val="center"/>
          </w:tcPr>
          <w:p w14:paraId="51200B67" w14:textId="1F2E3E4D" w:rsidR="006B3354" w:rsidRPr="006B3354" w:rsidRDefault="006B3354" w:rsidP="006B3354">
            <w:pPr>
              <w:pStyle w:val="NoSpacing"/>
              <w:jc w:val="left"/>
            </w:pPr>
            <w:r w:rsidRPr="00D3214A">
              <w:rPr>
                <w:shd w:val="clear" w:color="auto" w:fill="DAEEF3" w:themeFill="accent5" w:themeFillTint="33"/>
              </w:rPr>
              <w:t>Windows + Space</w:t>
            </w:r>
          </w:p>
        </w:tc>
      </w:tr>
      <w:tr w:rsidR="006B3354" w:rsidRPr="006B3354" w14:paraId="6827682F" w14:textId="77777777" w:rsidTr="006B3354">
        <w:tc>
          <w:tcPr>
            <w:tcW w:w="581" w:type="pct"/>
            <w:vMerge w:val="restart"/>
            <w:vAlign w:val="center"/>
          </w:tcPr>
          <w:p w14:paraId="3C836D53" w14:textId="77777777" w:rsidR="006B3354" w:rsidRPr="006B3354" w:rsidRDefault="006B3354" w:rsidP="006B3354">
            <w:pPr>
              <w:pStyle w:val="NoSpacing"/>
              <w:jc w:val="left"/>
            </w:pPr>
            <w:r w:rsidRPr="006B3354">
              <w:t>Others</w:t>
            </w:r>
          </w:p>
        </w:tc>
        <w:tc>
          <w:tcPr>
            <w:tcW w:w="1761" w:type="pct"/>
            <w:shd w:val="clear" w:color="auto" w:fill="FDE9D9" w:themeFill="accent6" w:themeFillTint="33"/>
            <w:vAlign w:val="center"/>
          </w:tcPr>
          <w:p w14:paraId="1905F0C8" w14:textId="7B23589E" w:rsidR="006B3354" w:rsidRPr="006B3354" w:rsidRDefault="006B3354" w:rsidP="006B3354">
            <w:pPr>
              <w:pStyle w:val="NoSpacing"/>
              <w:jc w:val="left"/>
            </w:pPr>
            <w:r w:rsidRPr="006B3354">
              <w:t>Take a screenshot of part of your screen</w:t>
            </w:r>
          </w:p>
        </w:tc>
        <w:tc>
          <w:tcPr>
            <w:tcW w:w="2658" w:type="pct"/>
            <w:vAlign w:val="center"/>
          </w:tcPr>
          <w:p w14:paraId="13F2E427" w14:textId="546C6B29" w:rsidR="006B3354" w:rsidRPr="006B3354" w:rsidRDefault="006B3354" w:rsidP="006B3354">
            <w:pPr>
              <w:pStyle w:val="NoSpacing"/>
              <w:jc w:val="left"/>
            </w:pPr>
            <w:r w:rsidRPr="00D3214A">
              <w:rPr>
                <w:shd w:val="clear" w:color="auto" w:fill="DAEEF3" w:themeFill="accent5" w:themeFillTint="33"/>
              </w:rPr>
              <w:t>Windows + Shift + S</w:t>
            </w:r>
          </w:p>
        </w:tc>
      </w:tr>
      <w:tr w:rsidR="006B3354" w:rsidRPr="006B3354" w14:paraId="1C18DD77" w14:textId="77777777" w:rsidTr="006B3354">
        <w:tc>
          <w:tcPr>
            <w:tcW w:w="581" w:type="pct"/>
            <w:vMerge/>
            <w:vAlign w:val="center"/>
          </w:tcPr>
          <w:p w14:paraId="5E4F9747" w14:textId="77777777" w:rsidR="006B3354" w:rsidRPr="006B3354" w:rsidRDefault="006B3354" w:rsidP="006B3354">
            <w:pPr>
              <w:pStyle w:val="NoSpacing"/>
              <w:jc w:val="left"/>
            </w:pPr>
          </w:p>
        </w:tc>
        <w:tc>
          <w:tcPr>
            <w:tcW w:w="1761" w:type="pct"/>
            <w:vAlign w:val="center"/>
          </w:tcPr>
          <w:p w14:paraId="2E6B5FE7" w14:textId="2F313DBA" w:rsidR="006B3354" w:rsidRPr="006B3354" w:rsidRDefault="006B3354" w:rsidP="006B3354">
            <w:pPr>
              <w:pStyle w:val="NoSpacing"/>
              <w:jc w:val="left"/>
            </w:pPr>
            <w:r w:rsidRPr="006B3354">
              <w:t>Open emoji panel</w:t>
            </w:r>
          </w:p>
        </w:tc>
        <w:tc>
          <w:tcPr>
            <w:tcW w:w="2658" w:type="pct"/>
            <w:vAlign w:val="center"/>
          </w:tcPr>
          <w:p w14:paraId="684AE3FA" w14:textId="06D55581" w:rsidR="006B3354" w:rsidRPr="006B3354" w:rsidRDefault="006B3354" w:rsidP="006B3354">
            <w:pPr>
              <w:pStyle w:val="NoSpacing"/>
              <w:jc w:val="left"/>
            </w:pPr>
            <w:r w:rsidRPr="00D3214A">
              <w:rPr>
                <w:shd w:val="clear" w:color="auto" w:fill="DAEEF3" w:themeFill="accent5" w:themeFillTint="33"/>
              </w:rPr>
              <w:t>Windows + .</w:t>
            </w:r>
            <w:r>
              <w:t xml:space="preserve"> or </w:t>
            </w:r>
            <w:r w:rsidRPr="00D3214A">
              <w:rPr>
                <w:shd w:val="clear" w:color="auto" w:fill="DAEEF3" w:themeFill="accent5" w:themeFillTint="33"/>
              </w:rPr>
              <w:t>Windows + ;</w:t>
            </w:r>
          </w:p>
        </w:tc>
      </w:tr>
    </w:tbl>
    <w:p w14:paraId="66DF355E" w14:textId="77777777" w:rsidR="00947226" w:rsidRDefault="00947226" w:rsidP="00947226"/>
    <w:p w14:paraId="5BF9F307" w14:textId="77777777" w:rsidR="00947226" w:rsidRPr="00947226" w:rsidRDefault="00947226" w:rsidP="00947226"/>
    <w:p w14:paraId="4F3FF8B8" w14:textId="16EEA7CA" w:rsidR="00F23087" w:rsidRDefault="00F23087" w:rsidP="00E040D0">
      <w:pPr>
        <w:pStyle w:val="Heading1"/>
      </w:pPr>
      <w:r>
        <w:lastRenderedPageBreak/>
        <w:t>Package M</w:t>
      </w:r>
      <w:r w:rsidR="00E040D0">
        <w:t>anager</w:t>
      </w:r>
    </w:p>
    <w:p w14:paraId="0E55E5AC" w14:textId="37FE1A4F" w:rsidR="00E040D0" w:rsidRDefault="00E040D0" w:rsidP="00E040D0">
      <w:pPr>
        <w:pStyle w:val="Heading2"/>
      </w:pPr>
      <w:r>
        <w:t>w</w:t>
      </w:r>
      <w:r w:rsidR="00F23087" w:rsidRPr="00F23087">
        <w:t>inget</w:t>
      </w:r>
    </w:p>
    <w:p w14:paraId="28ACEBA4" w14:textId="77777777" w:rsidR="00E040D0" w:rsidRDefault="00E040D0" w:rsidP="00406E74">
      <w:r>
        <w:t>Winget</w:t>
      </w:r>
      <w:r w:rsidR="00F23087" w:rsidRPr="00F23087">
        <w:t xml:space="preserve"> is a command-line tool to </w:t>
      </w:r>
      <w:r w:rsidR="00F23087" w:rsidRPr="00E040D0">
        <w:rPr>
          <w:b/>
          <w:bCs/>
        </w:rPr>
        <w:t>discover, install, upgrade, remove, and configure applications</w:t>
      </w:r>
      <w:r w:rsidR="00F23087" w:rsidRPr="00F23087">
        <w:t xml:space="preserve"> on Windows. </w:t>
      </w:r>
      <w:r>
        <w:t>It's</w:t>
      </w:r>
      <w:r w:rsidR="00F23087" w:rsidRPr="00F23087">
        <w:t xml:space="preserve"> </w:t>
      </w:r>
      <w:r>
        <w:t xml:space="preserve">actually </w:t>
      </w:r>
      <w:r w:rsidR="00F23087" w:rsidRPr="00F23087">
        <w:t>the client interface to the Windows Package Manager service.</w:t>
      </w:r>
    </w:p>
    <w:p w14:paraId="75E4EB96" w14:textId="17F899A0" w:rsidR="00F23087" w:rsidRDefault="00E040D0" w:rsidP="00406E74">
      <w:r>
        <w:t>W</w:t>
      </w:r>
      <w:r w:rsidR="00F23087" w:rsidRPr="00F23087">
        <w:t>inget is bundled with Windows 11 and modern versions of Windows 10 by default as the App Installer.</w:t>
      </w:r>
    </w:p>
    <w:p w14:paraId="5171FFF1" w14:textId="24863F34" w:rsidR="0083331B" w:rsidRDefault="0083331B" w:rsidP="00406E74">
      <w:r>
        <w:t xml:space="preserve">For example, to install </w:t>
      </w:r>
      <w:r w:rsidRPr="0083331B">
        <w:t>PowerToys</w:t>
      </w:r>
      <w:r>
        <w:t xml:space="preserve"> utility, run:</w:t>
      </w:r>
    </w:p>
    <w:p w14:paraId="0717B3B7" w14:textId="56A2E460" w:rsidR="0083331B" w:rsidRDefault="0083331B" w:rsidP="00406E74">
      <w:r>
        <w:t xml:space="preserve">$ </w:t>
      </w:r>
      <w:r w:rsidRPr="0083331B">
        <w:t>winget install Microsoft.PowerToys --source winget</w:t>
      </w:r>
    </w:p>
    <w:p w14:paraId="27CD08A5" w14:textId="3240AEC6" w:rsidR="00E040D0" w:rsidRDefault="00000000" w:rsidP="00406E74">
      <w:pPr>
        <w:rPr>
          <w:rStyle w:val="Hyperlink"/>
        </w:rPr>
      </w:pPr>
      <w:hyperlink r:id="rId6" w:history="1">
        <w:r w:rsidR="00E040D0" w:rsidRPr="00C703DE">
          <w:rPr>
            <w:rStyle w:val="Hyperlink"/>
          </w:rPr>
          <w:t>https://learn.microsoft.com/en-us/windows/package-manager/winget/</w:t>
        </w:r>
      </w:hyperlink>
    </w:p>
    <w:p w14:paraId="46E4B0DB" w14:textId="751B10D0" w:rsidR="0083331B" w:rsidRDefault="0083331B" w:rsidP="0083331B">
      <w:pPr>
        <w:pStyle w:val="Heading2"/>
      </w:pPr>
      <w:r>
        <w:t>C</w:t>
      </w:r>
      <w:r w:rsidRPr="0083331B">
        <w:t>hocolatey</w:t>
      </w:r>
    </w:p>
    <w:p w14:paraId="08D498E8" w14:textId="77777777" w:rsidR="0083331B" w:rsidRPr="0083331B" w:rsidRDefault="0083331B" w:rsidP="0083331B"/>
    <w:p w14:paraId="389E19B3" w14:textId="77777777" w:rsidR="006B3354" w:rsidRDefault="006B3354">
      <w:pPr>
        <w:jc w:val="left"/>
        <w:rPr>
          <w:rFonts w:ascii="Arial Black" w:eastAsiaTheme="majorEastAsia" w:hAnsi="Arial Black" w:cstheme="majorBidi"/>
          <w:b/>
          <w:bCs/>
          <w:sz w:val="30"/>
          <w:szCs w:val="28"/>
        </w:rPr>
      </w:pPr>
      <w:r>
        <w:br w:type="page"/>
      </w:r>
    </w:p>
    <w:p w14:paraId="5EE26335" w14:textId="396025FC" w:rsidR="00E040D0" w:rsidRDefault="004D7FA2" w:rsidP="004D7FA2">
      <w:pPr>
        <w:pStyle w:val="Heading1"/>
      </w:pPr>
      <w:r w:rsidRPr="004D7FA2">
        <w:lastRenderedPageBreak/>
        <w:t>Magnifier</w:t>
      </w:r>
    </w:p>
    <w:p w14:paraId="220C1F78" w14:textId="3A8F653F" w:rsidR="00D3214A" w:rsidRPr="00D3214A" w:rsidRDefault="00D3214A" w:rsidP="00D3214A">
      <w:r w:rsidRPr="00D3214A">
        <w:t xml:space="preserve">Magnifier </w:t>
      </w:r>
      <w:r w:rsidRPr="00D3214A">
        <w:rPr>
          <w:b/>
          <w:bCs/>
        </w:rPr>
        <w:t>makes part or all of your screen bigger</w:t>
      </w:r>
      <w:r w:rsidRPr="00D3214A">
        <w:t xml:space="preserve"> so you can see words and images better.</w:t>
      </w:r>
    </w:p>
    <w:p w14:paraId="73792AD8" w14:textId="443D1938" w:rsidR="00D3214A" w:rsidRDefault="00000000" w:rsidP="006B3354">
      <w:pPr>
        <w:rPr>
          <w:rStyle w:val="Hyperlink"/>
        </w:rPr>
      </w:pPr>
      <w:hyperlink r:id="rId7" w:history="1">
        <w:r w:rsidR="00D3214A" w:rsidRPr="00210985">
          <w:rPr>
            <w:rStyle w:val="Hyperlink"/>
          </w:rPr>
          <w:t>https://support.microsoft.com/en-us/windows/use-magnifier-to-make-things-on-the-screen-easier-to-see-414948ba-8b1c-d3bd-8615-0e5e32204198</w:t>
        </w:r>
      </w:hyperlink>
    </w:p>
    <w:p w14:paraId="629592E5" w14:textId="77777777" w:rsidR="00572E49" w:rsidRDefault="00572E49">
      <w:pPr>
        <w:jc w:val="left"/>
        <w:rPr>
          <w:rFonts w:ascii="Arial Black" w:eastAsiaTheme="majorEastAsia" w:hAnsi="Arial Black" w:cstheme="majorBidi"/>
          <w:b/>
          <w:bCs/>
          <w:sz w:val="30"/>
          <w:szCs w:val="28"/>
        </w:rPr>
      </w:pPr>
      <w:r>
        <w:br w:type="page"/>
      </w:r>
    </w:p>
    <w:p w14:paraId="3F9DF997" w14:textId="57EE0DD5" w:rsidR="00572E49" w:rsidRDefault="00572E49" w:rsidP="00572E49">
      <w:pPr>
        <w:pStyle w:val="Heading1"/>
      </w:pPr>
      <w:r w:rsidRPr="00572E49">
        <w:lastRenderedPageBreak/>
        <w:t>PowerToys</w:t>
      </w:r>
    </w:p>
    <w:p w14:paraId="431628AA" w14:textId="3F35FF03" w:rsidR="00572E49" w:rsidRDefault="00572E49" w:rsidP="00572E49">
      <w:hyperlink r:id="rId8" w:history="1">
        <w:r w:rsidRPr="00B36A47">
          <w:rPr>
            <w:rStyle w:val="Hyperlink"/>
          </w:rPr>
          <w:t>https://learn.microsoft.com/en-us/windows/powertoys/</w:t>
        </w:r>
      </w:hyperlink>
    </w:p>
    <w:p w14:paraId="6CF149EC" w14:textId="77777777" w:rsidR="00572E49" w:rsidRPr="00572E49" w:rsidRDefault="00572E49" w:rsidP="00572E49"/>
    <w:sectPr w:rsidR="00572E49" w:rsidRPr="00572E49" w:rsidSect="001E55E6">
      <w:type w:val="continuous"/>
      <w:pgSz w:w="1368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189"/>
    <w:multiLevelType w:val="hybridMultilevel"/>
    <w:tmpl w:val="F406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F525C"/>
    <w:multiLevelType w:val="hybridMultilevel"/>
    <w:tmpl w:val="9F52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F12A2"/>
    <w:multiLevelType w:val="multilevel"/>
    <w:tmpl w:val="292E38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7C955AD"/>
    <w:multiLevelType w:val="multilevel"/>
    <w:tmpl w:val="0A66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F63DA"/>
    <w:multiLevelType w:val="hybridMultilevel"/>
    <w:tmpl w:val="DFAA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A5287"/>
    <w:multiLevelType w:val="hybridMultilevel"/>
    <w:tmpl w:val="9686F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C102A"/>
    <w:multiLevelType w:val="hybridMultilevel"/>
    <w:tmpl w:val="967E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93A49"/>
    <w:multiLevelType w:val="hybridMultilevel"/>
    <w:tmpl w:val="6E46E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A752F"/>
    <w:multiLevelType w:val="hybridMultilevel"/>
    <w:tmpl w:val="C718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537A0"/>
    <w:multiLevelType w:val="hybridMultilevel"/>
    <w:tmpl w:val="85F815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814F6D"/>
    <w:multiLevelType w:val="hybridMultilevel"/>
    <w:tmpl w:val="7E14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251F3"/>
    <w:multiLevelType w:val="hybridMultilevel"/>
    <w:tmpl w:val="301AC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37AF3"/>
    <w:multiLevelType w:val="hybridMultilevel"/>
    <w:tmpl w:val="21C0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D1DE8"/>
    <w:multiLevelType w:val="multilevel"/>
    <w:tmpl w:val="F4D2B5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6440A8"/>
    <w:multiLevelType w:val="multilevel"/>
    <w:tmpl w:val="5AF2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831B21"/>
    <w:multiLevelType w:val="hybridMultilevel"/>
    <w:tmpl w:val="853C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55255"/>
    <w:multiLevelType w:val="hybridMultilevel"/>
    <w:tmpl w:val="8492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D4A7E"/>
    <w:multiLevelType w:val="hybridMultilevel"/>
    <w:tmpl w:val="3AD44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A5E65"/>
    <w:multiLevelType w:val="hybridMultilevel"/>
    <w:tmpl w:val="41EEA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834C5"/>
    <w:multiLevelType w:val="hybridMultilevel"/>
    <w:tmpl w:val="A324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B294E"/>
    <w:multiLevelType w:val="multilevel"/>
    <w:tmpl w:val="90DE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D5315C"/>
    <w:multiLevelType w:val="hybridMultilevel"/>
    <w:tmpl w:val="9F62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137F5A"/>
    <w:multiLevelType w:val="hybridMultilevel"/>
    <w:tmpl w:val="FF12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63572"/>
    <w:multiLevelType w:val="hybridMultilevel"/>
    <w:tmpl w:val="3CEC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C6F2A"/>
    <w:multiLevelType w:val="hybridMultilevel"/>
    <w:tmpl w:val="C0DE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5D3971"/>
    <w:multiLevelType w:val="hybridMultilevel"/>
    <w:tmpl w:val="A4FA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F3BF2"/>
    <w:multiLevelType w:val="multilevel"/>
    <w:tmpl w:val="F704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956004"/>
    <w:multiLevelType w:val="multilevel"/>
    <w:tmpl w:val="681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3E4C35"/>
    <w:multiLevelType w:val="hybridMultilevel"/>
    <w:tmpl w:val="C70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B4E4F"/>
    <w:multiLevelType w:val="multilevel"/>
    <w:tmpl w:val="EB10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B85DB5"/>
    <w:multiLevelType w:val="multilevel"/>
    <w:tmpl w:val="87B25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387B85"/>
    <w:multiLevelType w:val="hybridMultilevel"/>
    <w:tmpl w:val="683C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97A4F"/>
    <w:multiLevelType w:val="hybridMultilevel"/>
    <w:tmpl w:val="EA90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396998">
    <w:abstractNumId w:val="3"/>
  </w:num>
  <w:num w:numId="2" w16cid:durableId="1896433634">
    <w:abstractNumId w:val="29"/>
  </w:num>
  <w:num w:numId="3" w16cid:durableId="1875775070">
    <w:abstractNumId w:val="27"/>
  </w:num>
  <w:num w:numId="4" w16cid:durableId="1926065702">
    <w:abstractNumId w:val="14"/>
  </w:num>
  <w:num w:numId="5" w16cid:durableId="1226066020">
    <w:abstractNumId w:val="1"/>
  </w:num>
  <w:num w:numId="6" w16cid:durableId="53815191">
    <w:abstractNumId w:val="23"/>
  </w:num>
  <w:num w:numId="7" w16cid:durableId="1421367705">
    <w:abstractNumId w:val="26"/>
  </w:num>
  <w:num w:numId="8" w16cid:durableId="349918877">
    <w:abstractNumId w:val="13"/>
  </w:num>
  <w:num w:numId="9" w16cid:durableId="445085203">
    <w:abstractNumId w:val="20"/>
  </w:num>
  <w:num w:numId="10" w16cid:durableId="2130974416">
    <w:abstractNumId w:val="30"/>
  </w:num>
  <w:num w:numId="11" w16cid:durableId="44263109">
    <w:abstractNumId w:val="0"/>
  </w:num>
  <w:num w:numId="12" w16cid:durableId="2009287581">
    <w:abstractNumId w:val="7"/>
  </w:num>
  <w:num w:numId="13" w16cid:durableId="1538279453">
    <w:abstractNumId w:val="10"/>
  </w:num>
  <w:num w:numId="14" w16cid:durableId="646737922">
    <w:abstractNumId w:val="5"/>
  </w:num>
  <w:num w:numId="15" w16cid:durableId="861091787">
    <w:abstractNumId w:val="31"/>
  </w:num>
  <w:num w:numId="16" w16cid:durableId="1567031631">
    <w:abstractNumId w:val="12"/>
  </w:num>
  <w:num w:numId="17" w16cid:durableId="505025649">
    <w:abstractNumId w:val="17"/>
  </w:num>
  <w:num w:numId="18" w16cid:durableId="1527793678">
    <w:abstractNumId w:val="19"/>
  </w:num>
  <w:num w:numId="19" w16cid:durableId="960916622">
    <w:abstractNumId w:val="16"/>
  </w:num>
  <w:num w:numId="20" w16cid:durableId="435490669">
    <w:abstractNumId w:val="25"/>
  </w:num>
  <w:num w:numId="21" w16cid:durableId="1898124317">
    <w:abstractNumId w:val="4"/>
  </w:num>
  <w:num w:numId="22" w16cid:durableId="1576548883">
    <w:abstractNumId w:val="18"/>
  </w:num>
  <w:num w:numId="23" w16cid:durableId="143402039">
    <w:abstractNumId w:val="6"/>
  </w:num>
  <w:num w:numId="24" w16cid:durableId="188569757">
    <w:abstractNumId w:val="8"/>
  </w:num>
  <w:num w:numId="25" w16cid:durableId="225647501">
    <w:abstractNumId w:val="22"/>
  </w:num>
  <w:num w:numId="26" w16cid:durableId="617419447">
    <w:abstractNumId w:val="24"/>
  </w:num>
  <w:num w:numId="27" w16cid:durableId="1908496425">
    <w:abstractNumId w:val="15"/>
  </w:num>
  <w:num w:numId="28" w16cid:durableId="268317124">
    <w:abstractNumId w:val="32"/>
  </w:num>
  <w:num w:numId="29" w16cid:durableId="2135826707">
    <w:abstractNumId w:val="11"/>
  </w:num>
  <w:num w:numId="30" w16cid:durableId="1982036170">
    <w:abstractNumId w:val="21"/>
  </w:num>
  <w:num w:numId="31" w16cid:durableId="1092820593">
    <w:abstractNumId w:val="9"/>
  </w:num>
  <w:num w:numId="32" w16cid:durableId="133913465">
    <w:abstractNumId w:val="28"/>
  </w:num>
  <w:num w:numId="33" w16cid:durableId="1836993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EF"/>
    <w:rsid w:val="00003720"/>
    <w:rsid w:val="00007621"/>
    <w:rsid w:val="00007CF8"/>
    <w:rsid w:val="0002780E"/>
    <w:rsid w:val="000311D1"/>
    <w:rsid w:val="00053E5B"/>
    <w:rsid w:val="00057FD7"/>
    <w:rsid w:val="00061766"/>
    <w:rsid w:val="000738A6"/>
    <w:rsid w:val="00084AA2"/>
    <w:rsid w:val="00096342"/>
    <w:rsid w:val="000A5E30"/>
    <w:rsid w:val="000B0BBA"/>
    <w:rsid w:val="000B4E69"/>
    <w:rsid w:val="000B6DE9"/>
    <w:rsid w:val="000C600F"/>
    <w:rsid w:val="000D026F"/>
    <w:rsid w:val="000D0C9B"/>
    <w:rsid w:val="000F12C8"/>
    <w:rsid w:val="0011034A"/>
    <w:rsid w:val="0011122B"/>
    <w:rsid w:val="001223F1"/>
    <w:rsid w:val="00131FC0"/>
    <w:rsid w:val="00144AD3"/>
    <w:rsid w:val="00151BB0"/>
    <w:rsid w:val="0015689E"/>
    <w:rsid w:val="00157DD0"/>
    <w:rsid w:val="001724D5"/>
    <w:rsid w:val="00183E33"/>
    <w:rsid w:val="00186BDB"/>
    <w:rsid w:val="00192B7C"/>
    <w:rsid w:val="00196818"/>
    <w:rsid w:val="001B5B38"/>
    <w:rsid w:val="001E3FE1"/>
    <w:rsid w:val="001E55E6"/>
    <w:rsid w:val="001E6EAA"/>
    <w:rsid w:val="001F0069"/>
    <w:rsid w:val="001F3277"/>
    <w:rsid w:val="001F3A2A"/>
    <w:rsid w:val="0020451B"/>
    <w:rsid w:val="00222F52"/>
    <w:rsid w:val="0023460C"/>
    <w:rsid w:val="00240692"/>
    <w:rsid w:val="0025092A"/>
    <w:rsid w:val="0025421A"/>
    <w:rsid w:val="00256B99"/>
    <w:rsid w:val="00272BA8"/>
    <w:rsid w:val="00281308"/>
    <w:rsid w:val="00286AB8"/>
    <w:rsid w:val="002A2FB3"/>
    <w:rsid w:val="002C6EE5"/>
    <w:rsid w:val="002C7568"/>
    <w:rsid w:val="002D10FA"/>
    <w:rsid w:val="002D3146"/>
    <w:rsid w:val="002E0D88"/>
    <w:rsid w:val="002E760F"/>
    <w:rsid w:val="002F20A3"/>
    <w:rsid w:val="002F2937"/>
    <w:rsid w:val="00305AC9"/>
    <w:rsid w:val="00323870"/>
    <w:rsid w:val="00373184"/>
    <w:rsid w:val="003736C0"/>
    <w:rsid w:val="00376035"/>
    <w:rsid w:val="003B12E0"/>
    <w:rsid w:val="003C38AD"/>
    <w:rsid w:val="003C3C32"/>
    <w:rsid w:val="003E1956"/>
    <w:rsid w:val="003E4F08"/>
    <w:rsid w:val="003E572D"/>
    <w:rsid w:val="003F0D33"/>
    <w:rsid w:val="003F2932"/>
    <w:rsid w:val="003F30EC"/>
    <w:rsid w:val="00406E74"/>
    <w:rsid w:val="00437B18"/>
    <w:rsid w:val="004578D4"/>
    <w:rsid w:val="00460A42"/>
    <w:rsid w:val="004620A2"/>
    <w:rsid w:val="00476A3D"/>
    <w:rsid w:val="004811E2"/>
    <w:rsid w:val="004B4C8F"/>
    <w:rsid w:val="004B523E"/>
    <w:rsid w:val="004C2C66"/>
    <w:rsid w:val="004C4E04"/>
    <w:rsid w:val="004D7FA2"/>
    <w:rsid w:val="0050417A"/>
    <w:rsid w:val="00526B15"/>
    <w:rsid w:val="00537291"/>
    <w:rsid w:val="00541D4A"/>
    <w:rsid w:val="005433B4"/>
    <w:rsid w:val="00571A46"/>
    <w:rsid w:val="00572E49"/>
    <w:rsid w:val="00573A17"/>
    <w:rsid w:val="00576177"/>
    <w:rsid w:val="0058134F"/>
    <w:rsid w:val="005A6EAD"/>
    <w:rsid w:val="005B5B29"/>
    <w:rsid w:val="005C6362"/>
    <w:rsid w:val="005D7C24"/>
    <w:rsid w:val="005E0733"/>
    <w:rsid w:val="005E74BB"/>
    <w:rsid w:val="005F26A1"/>
    <w:rsid w:val="0060698D"/>
    <w:rsid w:val="0060751F"/>
    <w:rsid w:val="00613A1E"/>
    <w:rsid w:val="00616717"/>
    <w:rsid w:val="00623540"/>
    <w:rsid w:val="0064041A"/>
    <w:rsid w:val="00644FEF"/>
    <w:rsid w:val="006454AD"/>
    <w:rsid w:val="00661CD1"/>
    <w:rsid w:val="00675F40"/>
    <w:rsid w:val="00683078"/>
    <w:rsid w:val="006A0877"/>
    <w:rsid w:val="006A5EE5"/>
    <w:rsid w:val="006B3354"/>
    <w:rsid w:val="006C4F9F"/>
    <w:rsid w:val="006F27A2"/>
    <w:rsid w:val="0070151C"/>
    <w:rsid w:val="00715997"/>
    <w:rsid w:val="00717678"/>
    <w:rsid w:val="00736C8E"/>
    <w:rsid w:val="00750B07"/>
    <w:rsid w:val="00752705"/>
    <w:rsid w:val="00765BE1"/>
    <w:rsid w:val="00782F2F"/>
    <w:rsid w:val="0078494D"/>
    <w:rsid w:val="007A664E"/>
    <w:rsid w:val="007B50F3"/>
    <w:rsid w:val="007B6575"/>
    <w:rsid w:val="00800A88"/>
    <w:rsid w:val="00814DB9"/>
    <w:rsid w:val="008153C3"/>
    <w:rsid w:val="0083331B"/>
    <w:rsid w:val="00846846"/>
    <w:rsid w:val="00866737"/>
    <w:rsid w:val="00871D76"/>
    <w:rsid w:val="00896D86"/>
    <w:rsid w:val="008A7ED2"/>
    <w:rsid w:val="009038FD"/>
    <w:rsid w:val="009144E3"/>
    <w:rsid w:val="009166C9"/>
    <w:rsid w:val="00920857"/>
    <w:rsid w:val="00926D83"/>
    <w:rsid w:val="00947226"/>
    <w:rsid w:val="009514F0"/>
    <w:rsid w:val="0095171E"/>
    <w:rsid w:val="00951759"/>
    <w:rsid w:val="00960146"/>
    <w:rsid w:val="00970FE8"/>
    <w:rsid w:val="0097372C"/>
    <w:rsid w:val="009A268C"/>
    <w:rsid w:val="009C18B6"/>
    <w:rsid w:val="009C2CBF"/>
    <w:rsid w:val="009D1270"/>
    <w:rsid w:val="009E307A"/>
    <w:rsid w:val="009F1997"/>
    <w:rsid w:val="009F3CA2"/>
    <w:rsid w:val="00A041A6"/>
    <w:rsid w:val="00A5128A"/>
    <w:rsid w:val="00A566F0"/>
    <w:rsid w:val="00A62E03"/>
    <w:rsid w:val="00A6488F"/>
    <w:rsid w:val="00A75BFA"/>
    <w:rsid w:val="00A81268"/>
    <w:rsid w:val="00AB5F91"/>
    <w:rsid w:val="00AF1A93"/>
    <w:rsid w:val="00AF27F3"/>
    <w:rsid w:val="00B159EB"/>
    <w:rsid w:val="00B17A96"/>
    <w:rsid w:val="00B24F00"/>
    <w:rsid w:val="00B46722"/>
    <w:rsid w:val="00B56CBF"/>
    <w:rsid w:val="00B5791D"/>
    <w:rsid w:val="00B752B9"/>
    <w:rsid w:val="00BD38B6"/>
    <w:rsid w:val="00C00F09"/>
    <w:rsid w:val="00C02A35"/>
    <w:rsid w:val="00C2054A"/>
    <w:rsid w:val="00C472A7"/>
    <w:rsid w:val="00C5423A"/>
    <w:rsid w:val="00C85FA5"/>
    <w:rsid w:val="00CA009A"/>
    <w:rsid w:val="00CA0EAB"/>
    <w:rsid w:val="00CA713E"/>
    <w:rsid w:val="00CC52CB"/>
    <w:rsid w:val="00CC6A91"/>
    <w:rsid w:val="00CE0660"/>
    <w:rsid w:val="00CE432F"/>
    <w:rsid w:val="00CF3450"/>
    <w:rsid w:val="00CF74B3"/>
    <w:rsid w:val="00D10F93"/>
    <w:rsid w:val="00D16413"/>
    <w:rsid w:val="00D21645"/>
    <w:rsid w:val="00D21AD3"/>
    <w:rsid w:val="00D3214A"/>
    <w:rsid w:val="00D60070"/>
    <w:rsid w:val="00D63975"/>
    <w:rsid w:val="00D7670B"/>
    <w:rsid w:val="00D81142"/>
    <w:rsid w:val="00D84A5B"/>
    <w:rsid w:val="00DC22D0"/>
    <w:rsid w:val="00DC594F"/>
    <w:rsid w:val="00DD0982"/>
    <w:rsid w:val="00DD18FA"/>
    <w:rsid w:val="00E01E79"/>
    <w:rsid w:val="00E040D0"/>
    <w:rsid w:val="00E303E1"/>
    <w:rsid w:val="00E3415B"/>
    <w:rsid w:val="00E402B9"/>
    <w:rsid w:val="00E42219"/>
    <w:rsid w:val="00E45B87"/>
    <w:rsid w:val="00E45F7C"/>
    <w:rsid w:val="00E524E1"/>
    <w:rsid w:val="00E54744"/>
    <w:rsid w:val="00E56DF4"/>
    <w:rsid w:val="00E61385"/>
    <w:rsid w:val="00E6291D"/>
    <w:rsid w:val="00E91F11"/>
    <w:rsid w:val="00EA08D3"/>
    <w:rsid w:val="00EA2952"/>
    <w:rsid w:val="00EC2517"/>
    <w:rsid w:val="00EC3FF5"/>
    <w:rsid w:val="00EE7126"/>
    <w:rsid w:val="00F0129E"/>
    <w:rsid w:val="00F23087"/>
    <w:rsid w:val="00F248F7"/>
    <w:rsid w:val="00F31043"/>
    <w:rsid w:val="00F45D6D"/>
    <w:rsid w:val="00F515C7"/>
    <w:rsid w:val="00F57032"/>
    <w:rsid w:val="00F61DD9"/>
    <w:rsid w:val="00F640FD"/>
    <w:rsid w:val="00F74FB6"/>
    <w:rsid w:val="00F75CF7"/>
    <w:rsid w:val="00F8149D"/>
    <w:rsid w:val="00F82DAA"/>
    <w:rsid w:val="00F83913"/>
    <w:rsid w:val="00F83FEF"/>
    <w:rsid w:val="00F84FD1"/>
    <w:rsid w:val="00FA5291"/>
    <w:rsid w:val="00FC4D1D"/>
    <w:rsid w:val="00FD3C84"/>
    <w:rsid w:val="00FE2092"/>
    <w:rsid w:val="00FE60CC"/>
    <w:rsid w:val="00FF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400E"/>
  <w15:docId w15:val="{A840954C-DB8E-4E04-99F6-1745F247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before="120" w:after="120" w:line="22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BE1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4FEF"/>
    <w:pPr>
      <w:keepNext/>
      <w:keepLines/>
      <w:spacing w:line="240" w:lineRule="auto"/>
      <w:jc w:val="center"/>
      <w:outlineLvl w:val="0"/>
    </w:pPr>
    <w:rPr>
      <w:rFonts w:ascii="Arial Black" w:eastAsiaTheme="majorEastAsia" w:hAnsi="Arial Black" w:cstheme="majorBidi"/>
      <w:b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2BA8"/>
    <w:pPr>
      <w:keepNext/>
      <w:keepLines/>
      <w:spacing w:line="240" w:lineRule="auto"/>
      <w:outlineLvl w:val="1"/>
    </w:pPr>
    <w:rPr>
      <w:rFonts w:eastAsiaTheme="majorEastAsia" w:cstheme="majorBidi"/>
      <w:b/>
      <w:bCs/>
      <w:color w:val="984806" w:themeColor="accent6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0698D"/>
    <w:pPr>
      <w:keepNext/>
      <w:keepLines/>
      <w:spacing w:line="240" w:lineRule="auto"/>
      <w:outlineLvl w:val="2"/>
    </w:pPr>
    <w:rPr>
      <w:rFonts w:eastAsiaTheme="majorEastAsia" w:cstheme="majorBidi"/>
      <w:b/>
      <w:bCs/>
      <w:color w:val="215868" w:themeColor="accent5" w:themeShade="8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FEF"/>
    <w:rPr>
      <w:rFonts w:ascii="Arial Black" w:eastAsiaTheme="majorEastAsia" w:hAnsi="Arial Black" w:cstheme="majorBidi"/>
      <w:b/>
      <w:bCs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BA8"/>
    <w:rPr>
      <w:rFonts w:eastAsiaTheme="majorEastAsia" w:cstheme="majorBidi"/>
      <w:b/>
      <w:bCs/>
      <w:color w:val="984806" w:themeColor="accent6" w:themeShade="80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698D"/>
    <w:rPr>
      <w:rFonts w:eastAsiaTheme="majorEastAsia" w:cstheme="majorBidi"/>
      <w:b/>
      <w:bCs/>
      <w:color w:val="215868" w:themeColor="accent5" w:themeShade="80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FE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F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F12C8"/>
    <w:pPr>
      <w:spacing w:before="0"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606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9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70FE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E60C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09A"/>
    <w:rPr>
      <w:color w:val="605E5C"/>
      <w:shd w:val="clear" w:color="auto" w:fill="E1DFDD"/>
    </w:rPr>
  </w:style>
  <w:style w:type="table" w:customStyle="1" w:styleId="1">
    <w:name w:val="1"/>
    <w:basedOn w:val="TableNormal"/>
    <w:rsid w:val="00947226"/>
    <w:pPr>
      <w:spacing w:before="0" w:after="0" w:line="240" w:lineRule="auto"/>
      <w:jc w:val="both"/>
    </w:pPr>
    <w:rPr>
      <w:rFonts w:eastAsia="Calibri" w:cs="Calibri"/>
      <w:szCs w:val="24"/>
    </w:r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4722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01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59302169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97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1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2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2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1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86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93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73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0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13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1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99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68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0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47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54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6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3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4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8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8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1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53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03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23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71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93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85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9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2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483601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01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8337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2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4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0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2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1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94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2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75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49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09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8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08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42597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2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8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8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5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27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5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21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1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80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25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56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92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6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6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40869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693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955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3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3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8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0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3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29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83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60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0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78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31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2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5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5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614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9842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917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801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0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8603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5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8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2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3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40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3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23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1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0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28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25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2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19251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19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20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03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36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37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6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6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7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6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128073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257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4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3859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50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90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0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1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38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68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0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0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86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66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3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0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8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835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1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2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10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8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38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79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31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89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4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1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0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25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72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39896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421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8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6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4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5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57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22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70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2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39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61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25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1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37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0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43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13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33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2368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25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1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9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36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0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26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7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48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6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003841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44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97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8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4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39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9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8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0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6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06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0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75507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842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928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5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0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5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3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33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0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69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6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0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31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43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4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7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9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1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95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1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53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5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6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4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4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86079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570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7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65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63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6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14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7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5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16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31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6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1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6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0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2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9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919433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656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76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413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8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5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0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92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48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05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05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14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85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5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7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3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73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16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5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10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8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7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1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77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9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33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4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7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5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112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73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44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67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15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80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2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7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85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9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06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18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93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6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8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4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1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1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5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0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11026000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9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2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8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6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40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74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8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6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84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4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57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16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24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7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7088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83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19643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0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7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7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4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2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52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8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92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9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8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44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52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85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41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3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80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95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7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4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627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804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402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8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957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649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16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665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8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8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68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35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14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93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68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1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31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17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3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213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53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05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9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76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75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48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67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12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63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9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30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9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23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01405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03052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201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095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46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6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8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6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9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76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56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0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35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7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96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5659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4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5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1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0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92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18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1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06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75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5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50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74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3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0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3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064757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381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5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6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9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04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50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0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5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53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7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0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63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1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69351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13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550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7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1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83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9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7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5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74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1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38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0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99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8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64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2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0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934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2991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4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6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94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3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3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4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8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63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11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41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25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8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7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321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6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7572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8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63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0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58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7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53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66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6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38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88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85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8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6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04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3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39392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93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1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4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04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7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1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02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31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0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3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2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8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6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21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4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08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57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67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34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05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4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09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657948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910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9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0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9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05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28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45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15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4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76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58459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powertoys/" TargetMode="External"/><Relationship Id="rId3" Type="http://schemas.openxmlformats.org/officeDocument/2006/relationships/styles" Target="styles.xml"/><Relationship Id="rId7" Type="http://schemas.openxmlformats.org/officeDocument/2006/relationships/hyperlink" Target="https://support.microsoft.com/en-us/windows/use-magnifier-to-make-things-on-the-screen-easier-to-see-414948ba-8b1c-d3bd-8615-0e5e3220419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windows/package-manager/winge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9D919-2B41-4540-89F4-C77641B75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3958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 NHAN TRI</cp:lastModifiedBy>
  <cp:revision>21</cp:revision>
  <dcterms:created xsi:type="dcterms:W3CDTF">2019-05-13T15:42:00Z</dcterms:created>
  <dcterms:modified xsi:type="dcterms:W3CDTF">2023-12-22T17:12:00Z</dcterms:modified>
</cp:coreProperties>
</file>