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0CE3B" w14:textId="77777777" w:rsidR="00CB5A0B" w:rsidRDefault="009D159D">
      <w:pPr>
        <w:snapToGrid w:val="0"/>
        <w:spacing w:beforeLines="50" w:before="156" w:afterLines="50" w:after="156"/>
        <w:jc w:val="center"/>
        <w:rPr>
          <w:rFonts w:ascii="微软雅黑" w:eastAsia="微软雅黑" w:hAnsi="微软雅黑"/>
          <w:b/>
          <w:bCs/>
          <w:sz w:val="44"/>
          <w:szCs w:val="44"/>
        </w:rPr>
      </w:pPr>
      <w:r>
        <w:rPr>
          <w:rFonts w:ascii="微软雅黑" w:eastAsia="微软雅黑" w:hAnsi="微软雅黑" w:hint="eastAsia"/>
          <w:b/>
          <w:bCs/>
          <w:sz w:val="44"/>
          <w:szCs w:val="44"/>
        </w:rPr>
        <w:t>基因检测报告</w:t>
      </w:r>
    </w:p>
    <w:p w14:paraId="1A449164" w14:textId="77777777" w:rsidR="00CB5A0B" w:rsidRDefault="009D159D">
      <w:pPr>
        <w:snapToGrid w:val="0"/>
        <w:ind w:right="210"/>
        <w:jc w:val="right"/>
        <w:rPr>
          <w:rFonts w:ascii="微软雅黑" w:eastAsia="微软雅黑" w:hAnsi="微软雅黑"/>
          <w:szCs w:val="21"/>
        </w:rPr>
      </w:pPr>
      <w:r>
        <w:rPr>
          <w:rFonts w:ascii="微软雅黑" w:eastAsia="微软雅黑" w:hAnsi="微软雅黑" w:hint="eastAsia"/>
          <w:szCs w:val="21"/>
        </w:rPr>
        <w:t xml:space="preserve">院区：南院 </w:t>
      </w:r>
    </w:p>
    <w:tbl>
      <w:tblPr>
        <w:tblStyle w:val="ae"/>
        <w:tblW w:w="9640" w:type="dxa"/>
        <w:jc w:val="center"/>
        <w:tblLook w:val="04A0" w:firstRow="1" w:lastRow="0" w:firstColumn="1" w:lastColumn="0" w:noHBand="0" w:noVBand="1"/>
      </w:tblPr>
      <w:tblGrid>
        <w:gridCol w:w="970"/>
        <w:gridCol w:w="1785"/>
        <w:gridCol w:w="1183"/>
        <w:gridCol w:w="2379"/>
        <w:gridCol w:w="1269"/>
        <w:gridCol w:w="2054"/>
      </w:tblGrid>
      <w:tr w:rsidR="00CB5A0B" w14:paraId="18DE60F9" w14:textId="77777777">
        <w:trPr>
          <w:trHeight w:val="454"/>
          <w:jc w:val="center"/>
        </w:trPr>
        <w:tc>
          <w:tcPr>
            <w:tcW w:w="1140" w:type="dxa"/>
            <w:vAlign w:val="center"/>
          </w:tcPr>
          <w:p w14:paraId="538A68A4"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姓名</w:t>
            </w:r>
          </w:p>
        </w:tc>
        <w:tc>
          <w:tcPr>
            <w:tcW w:w="1843" w:type="dxa"/>
            <w:vAlign w:val="center"/>
          </w:tcPr>
          <w:p w14:paraId="7FDD4812"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color w:val="262626" w:themeColor="text1" w:themeTint="D9"/>
                <w:spacing w:val="10"/>
                <w:sz w:val="20"/>
                <w:szCs w:val="20"/>
              </w:rPr>
              <w:t>{{ p.name }}</w:t>
            </w:r>
          </w:p>
        </w:tc>
        <w:tc>
          <w:tcPr>
            <w:tcW w:w="1418" w:type="dxa"/>
            <w:vAlign w:val="center"/>
          </w:tcPr>
          <w:p w14:paraId="6722DB57"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病理诊断</w:t>
            </w:r>
          </w:p>
        </w:tc>
        <w:tc>
          <w:tcPr>
            <w:tcW w:w="1559" w:type="dxa"/>
            <w:vAlign w:val="center"/>
          </w:tcPr>
          <w:p w14:paraId="3F457BBC"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bCs/>
                <w:color w:val="0D0D0D" w:themeColor="text1" w:themeTint="F2"/>
                <w:spacing w:val="10"/>
                <w:sz w:val="20"/>
                <w:szCs w:val="20"/>
              </w:rPr>
              <w:t>{{ ap.</w:t>
            </w:r>
            <w:r>
              <w:rPr>
                <w:rFonts w:ascii="微软雅黑" w:eastAsia="微软雅黑" w:hAnsi="微软雅黑" w:cs="微软雅黑" w:hint="eastAsia"/>
                <w:color w:val="000000"/>
                <w:sz w:val="18"/>
                <w:szCs w:val="18"/>
                <w:shd w:val="clear" w:color="auto" w:fill="FFFFFF"/>
              </w:rPr>
              <w:t xml:space="preserve">pathological </w:t>
            </w:r>
            <w:r>
              <w:rPr>
                <w:rFonts w:ascii="微软雅黑" w:eastAsia="微软雅黑" w:hAnsi="微软雅黑" w:cs="微软雅黑" w:hint="eastAsia"/>
                <w:bCs/>
                <w:color w:val="0D0D0D" w:themeColor="text1" w:themeTint="F2"/>
                <w:spacing w:val="10"/>
                <w:sz w:val="20"/>
                <w:szCs w:val="20"/>
              </w:rPr>
              <w:t>}}</w:t>
            </w:r>
          </w:p>
        </w:tc>
        <w:tc>
          <w:tcPr>
            <w:tcW w:w="1531" w:type="dxa"/>
            <w:vAlign w:val="center"/>
          </w:tcPr>
          <w:p w14:paraId="67A8C10C" w14:textId="35EE4D14" w:rsidR="00CB5A0B" w:rsidRDefault="00143920">
            <w:pPr>
              <w:snapToGrid w:val="0"/>
              <w:jc w:val="center"/>
              <w:rPr>
                <w:rFonts w:ascii="微软雅黑" w:eastAsia="微软雅黑" w:hAnsi="微软雅黑"/>
                <w:b/>
                <w:bCs/>
                <w:szCs w:val="21"/>
              </w:rPr>
            </w:pPr>
            <w:r>
              <w:rPr>
                <w:rFonts w:ascii="微软雅黑" w:eastAsia="微软雅黑" w:hAnsi="微软雅黑" w:hint="eastAsia"/>
                <w:b/>
                <w:bCs/>
                <w:szCs w:val="21"/>
              </w:rPr>
              <w:t>送检科室</w:t>
            </w:r>
          </w:p>
        </w:tc>
        <w:tc>
          <w:tcPr>
            <w:tcW w:w="2149" w:type="dxa"/>
            <w:vAlign w:val="center"/>
          </w:tcPr>
          <w:p w14:paraId="5002DCD3" w14:textId="648B9125" w:rsidR="00CB5A0B" w:rsidRDefault="00143920">
            <w:pPr>
              <w:snapToGrid w:val="0"/>
              <w:jc w:val="center"/>
              <w:rPr>
                <w:rFonts w:ascii="微软雅黑" w:eastAsia="微软雅黑" w:hAnsi="微软雅黑" w:cs="微软雅黑"/>
                <w:szCs w:val="21"/>
              </w:rPr>
            </w:pPr>
            <w:r>
              <w:rPr>
                <w:rFonts w:ascii="阿里巴巴普惠体 R" w:eastAsia="阿里巴巴普惠体 R" w:hAnsi="阿里巴巴普惠体 R" w:cs="阿里巴巴普惠体 R" w:hint="eastAsia"/>
                <w:color w:val="262626" w:themeColor="text1" w:themeTint="D9"/>
                <w:spacing w:val="10"/>
                <w:sz w:val="20"/>
                <w:szCs w:val="20"/>
              </w:rPr>
              <w:t>{{ s.room }}</w:t>
            </w:r>
          </w:p>
        </w:tc>
      </w:tr>
      <w:tr w:rsidR="00CB5A0B" w14:paraId="2A508E5C" w14:textId="77777777">
        <w:trPr>
          <w:trHeight w:val="454"/>
          <w:jc w:val="center"/>
        </w:trPr>
        <w:tc>
          <w:tcPr>
            <w:tcW w:w="1140" w:type="dxa"/>
            <w:vAlign w:val="center"/>
          </w:tcPr>
          <w:p w14:paraId="263AED87"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性别</w:t>
            </w:r>
          </w:p>
        </w:tc>
        <w:tc>
          <w:tcPr>
            <w:tcW w:w="1843" w:type="dxa"/>
            <w:vAlign w:val="center"/>
          </w:tcPr>
          <w:p w14:paraId="3DB708F1"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color w:val="262626" w:themeColor="text1" w:themeTint="D9"/>
                <w:spacing w:val="10"/>
                <w:sz w:val="20"/>
                <w:szCs w:val="20"/>
              </w:rPr>
              <w:t>{{ p.gender }}</w:t>
            </w:r>
          </w:p>
        </w:tc>
        <w:tc>
          <w:tcPr>
            <w:tcW w:w="1418" w:type="dxa"/>
            <w:vAlign w:val="center"/>
          </w:tcPr>
          <w:p w14:paraId="31DEE888"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门诊/住院号</w:t>
            </w:r>
          </w:p>
        </w:tc>
        <w:tc>
          <w:tcPr>
            <w:tcW w:w="1559" w:type="dxa"/>
            <w:vAlign w:val="center"/>
          </w:tcPr>
          <w:p w14:paraId="4F8B8139"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color w:val="262626" w:themeColor="text1" w:themeTint="D9"/>
                <w:spacing w:val="10"/>
                <w:sz w:val="20"/>
                <w:szCs w:val="20"/>
              </w:rPr>
              <w:t>{{ ap.outpatient_id }}</w:t>
            </w:r>
          </w:p>
        </w:tc>
        <w:tc>
          <w:tcPr>
            <w:tcW w:w="1531" w:type="dxa"/>
            <w:vAlign w:val="center"/>
          </w:tcPr>
          <w:p w14:paraId="35E93D0D" w14:textId="03096ED1" w:rsidR="00CB5A0B" w:rsidRDefault="00143920">
            <w:pPr>
              <w:snapToGrid w:val="0"/>
              <w:jc w:val="center"/>
              <w:rPr>
                <w:rFonts w:ascii="微软雅黑" w:eastAsia="微软雅黑" w:hAnsi="微软雅黑"/>
                <w:b/>
                <w:bCs/>
                <w:szCs w:val="21"/>
              </w:rPr>
            </w:pPr>
            <w:r>
              <w:rPr>
                <w:rFonts w:ascii="微软雅黑" w:eastAsia="微软雅黑" w:hAnsi="微软雅黑" w:hint="eastAsia"/>
                <w:b/>
                <w:bCs/>
                <w:szCs w:val="21"/>
              </w:rPr>
              <w:t>送检医生</w:t>
            </w:r>
          </w:p>
        </w:tc>
        <w:tc>
          <w:tcPr>
            <w:tcW w:w="2149" w:type="dxa"/>
            <w:vAlign w:val="center"/>
          </w:tcPr>
          <w:p w14:paraId="4FD7F14A" w14:textId="30FE747F" w:rsidR="00CB5A0B" w:rsidRDefault="00143920">
            <w:pPr>
              <w:snapToGrid w:val="0"/>
              <w:jc w:val="center"/>
              <w:rPr>
                <w:rFonts w:ascii="微软雅黑" w:eastAsia="微软雅黑" w:hAnsi="微软雅黑" w:cs="微软雅黑"/>
                <w:szCs w:val="21"/>
              </w:rPr>
            </w:pPr>
            <w:r>
              <w:rPr>
                <w:rFonts w:ascii="阿里巴巴普惠体 R" w:eastAsia="阿里巴巴普惠体 R" w:hAnsi="阿里巴巴普惠体 R" w:cs="阿里巴巴普惠体 R" w:hint="eastAsia"/>
                <w:color w:val="262626" w:themeColor="text1" w:themeTint="D9"/>
                <w:spacing w:val="10"/>
                <w:sz w:val="20"/>
                <w:szCs w:val="20"/>
              </w:rPr>
              <w:t>{{ s.</w:t>
            </w:r>
            <w:r>
              <w:rPr>
                <w:rFonts w:ascii="Fira Code Medium" w:eastAsia="Fira Code Medium" w:hAnsi="Fira Code Medium" w:cs="Fira Code Medium"/>
                <w:color w:val="000000"/>
                <w:sz w:val="18"/>
                <w:szCs w:val="18"/>
                <w:shd w:val="clear" w:color="auto" w:fill="FFFFFF"/>
              </w:rPr>
              <w:t>doctor</w:t>
            </w:r>
            <w:r>
              <w:rPr>
                <w:rFonts w:ascii="Fira Code Medium" w:eastAsia="Fira Code Medium" w:hAnsi="Fira Code Medium" w:cs="Fira Code Medium" w:hint="eastAsia"/>
                <w:color w:val="000000"/>
                <w:sz w:val="18"/>
                <w:szCs w:val="18"/>
                <w:shd w:val="clear" w:color="auto" w:fill="FFFFFF"/>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r>
      <w:tr w:rsidR="00CB5A0B" w14:paraId="450F60E1" w14:textId="77777777">
        <w:trPr>
          <w:trHeight w:val="454"/>
          <w:jc w:val="center"/>
        </w:trPr>
        <w:tc>
          <w:tcPr>
            <w:tcW w:w="1140" w:type="dxa"/>
            <w:vAlign w:val="center"/>
          </w:tcPr>
          <w:p w14:paraId="6F72172A"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年龄</w:t>
            </w:r>
          </w:p>
        </w:tc>
        <w:tc>
          <w:tcPr>
            <w:tcW w:w="1843" w:type="dxa"/>
            <w:vAlign w:val="center"/>
          </w:tcPr>
          <w:p w14:paraId="06EFABDC"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color w:val="262626" w:themeColor="text1" w:themeTint="D9"/>
                <w:spacing w:val="10"/>
                <w:sz w:val="20"/>
                <w:szCs w:val="20"/>
              </w:rPr>
              <w:t>{{ p.age }}</w:t>
            </w:r>
          </w:p>
        </w:tc>
        <w:tc>
          <w:tcPr>
            <w:tcW w:w="1418" w:type="dxa"/>
            <w:vAlign w:val="center"/>
          </w:tcPr>
          <w:p w14:paraId="33A0C54E"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标本名称</w:t>
            </w:r>
          </w:p>
        </w:tc>
        <w:tc>
          <w:tcPr>
            <w:tcW w:w="1559" w:type="dxa"/>
            <w:vAlign w:val="center"/>
          </w:tcPr>
          <w:p w14:paraId="39BE0585" w14:textId="77777777" w:rsidR="00CB5A0B" w:rsidRDefault="00CB5A0B">
            <w:pPr>
              <w:snapToGrid w:val="0"/>
              <w:jc w:val="center"/>
              <w:rPr>
                <w:rFonts w:ascii="微软雅黑" w:eastAsia="微软雅黑" w:hAnsi="微软雅黑" w:cs="微软雅黑"/>
                <w:szCs w:val="21"/>
              </w:rPr>
            </w:pPr>
          </w:p>
        </w:tc>
        <w:tc>
          <w:tcPr>
            <w:tcW w:w="1531" w:type="dxa"/>
            <w:vAlign w:val="center"/>
          </w:tcPr>
          <w:p w14:paraId="49E6A465" w14:textId="77777777" w:rsidR="00CB5A0B" w:rsidRDefault="009D159D">
            <w:pPr>
              <w:snapToGrid w:val="0"/>
              <w:jc w:val="center"/>
              <w:rPr>
                <w:rFonts w:ascii="微软雅黑" w:eastAsia="微软雅黑" w:hAnsi="微软雅黑"/>
                <w:b/>
                <w:bCs/>
                <w:szCs w:val="21"/>
              </w:rPr>
            </w:pPr>
            <w:r>
              <w:rPr>
                <w:rFonts w:ascii="微软雅黑" w:eastAsia="微软雅黑" w:hAnsi="微软雅黑" w:hint="eastAsia"/>
                <w:b/>
                <w:bCs/>
                <w:szCs w:val="21"/>
              </w:rPr>
              <w:t>标本收到时间</w:t>
            </w:r>
          </w:p>
        </w:tc>
        <w:tc>
          <w:tcPr>
            <w:tcW w:w="2149" w:type="dxa"/>
            <w:vAlign w:val="center"/>
          </w:tcPr>
          <w:p w14:paraId="303D91CE" w14:textId="77777777" w:rsidR="00CB5A0B" w:rsidRDefault="009D159D">
            <w:pPr>
              <w:snapToGrid w:val="0"/>
              <w:jc w:val="center"/>
              <w:rPr>
                <w:rFonts w:ascii="微软雅黑" w:eastAsia="微软雅黑" w:hAnsi="微软雅黑" w:cs="微软雅黑"/>
                <w:szCs w:val="21"/>
              </w:rPr>
            </w:pPr>
            <w:r>
              <w:rPr>
                <w:rFonts w:ascii="微软雅黑" w:eastAsia="微软雅黑" w:hAnsi="微软雅黑" w:cs="微软雅黑" w:hint="eastAsia"/>
                <w:color w:val="262626" w:themeColor="text1" w:themeTint="D9"/>
                <w:spacing w:val="10"/>
                <w:sz w:val="20"/>
                <w:szCs w:val="20"/>
              </w:rPr>
              <w:t>{{ s.receive_t }}</w:t>
            </w:r>
          </w:p>
        </w:tc>
      </w:tr>
    </w:tbl>
    <w:p w14:paraId="7A0477CB" w14:textId="77777777" w:rsidR="00CB5A0B" w:rsidRDefault="009D159D">
      <w:pPr>
        <w:snapToGrid w:val="0"/>
        <w:spacing w:beforeLines="50" w:before="156" w:line="360" w:lineRule="auto"/>
        <w:jc w:val="left"/>
        <w:rPr>
          <w:rFonts w:ascii="微软雅黑" w:eastAsia="微软雅黑" w:hAnsi="微软雅黑"/>
          <w:szCs w:val="21"/>
        </w:rPr>
      </w:pPr>
      <w:r>
        <w:rPr>
          <w:rFonts w:ascii="微软雅黑" w:eastAsia="微软雅黑" w:hAnsi="微软雅黑" w:hint="eastAsia"/>
          <w:b/>
          <w:szCs w:val="21"/>
        </w:rPr>
        <w:t>项目名称：</w:t>
      </w:r>
      <w:r>
        <w:rPr>
          <w:rFonts w:ascii="微软雅黑" w:eastAsia="微软雅黑" w:hAnsi="微软雅黑" w:hint="eastAsia"/>
          <w:szCs w:val="21"/>
        </w:rPr>
        <w:t>人化疗相关31基因高通量测序</w:t>
      </w:r>
    </w:p>
    <w:p w14:paraId="1874A1B5" w14:textId="77777777" w:rsidR="00CB5A0B" w:rsidRDefault="009D159D">
      <w:pPr>
        <w:snapToGrid w:val="0"/>
        <w:spacing w:beforeLines="50" w:before="156" w:afterLines="50" w:after="156" w:line="264" w:lineRule="auto"/>
        <w:jc w:val="left"/>
        <w:rPr>
          <w:rFonts w:ascii="微软雅黑" w:eastAsia="微软雅黑" w:hAnsi="微软雅黑"/>
          <w:szCs w:val="21"/>
        </w:rPr>
      </w:pPr>
      <w:r>
        <w:rPr>
          <w:rFonts w:ascii="微软雅黑" w:eastAsia="微软雅黑" w:hAnsi="微软雅黑" w:hint="eastAsia"/>
          <w:b/>
          <w:szCs w:val="21"/>
        </w:rPr>
        <w:t>基于本癌种证据预测：</w:t>
      </w:r>
    </w:p>
    <w:tbl>
      <w:tblPr>
        <w:tblStyle w:val="ae"/>
        <w:tblpPr w:leftFromText="180" w:rightFromText="180" w:vertAnchor="text" w:tblpXSpec="center" w:tblpY="72"/>
        <w:tblW w:w="4837" w:type="pct"/>
        <w:jc w:val="center"/>
        <w:tblLook w:val="04A0" w:firstRow="1" w:lastRow="0" w:firstColumn="1" w:lastColumn="0" w:noHBand="0" w:noVBand="1"/>
      </w:tblPr>
      <w:tblGrid>
        <w:gridCol w:w="4103"/>
        <w:gridCol w:w="2647"/>
        <w:gridCol w:w="2669"/>
      </w:tblGrid>
      <w:tr w:rsidR="00CB5A0B" w14:paraId="59EDCC75" w14:textId="77777777">
        <w:trPr>
          <w:trHeight w:val="426"/>
          <w:jc w:val="center"/>
        </w:trPr>
        <w:tc>
          <w:tcPr>
            <w:tcW w:w="2178" w:type="pct"/>
            <w:vAlign w:val="center"/>
          </w:tcPr>
          <w:p w14:paraId="4D6C5314" w14:textId="77777777" w:rsidR="00CB5A0B" w:rsidRDefault="009D159D">
            <w:pPr>
              <w:jc w:val="center"/>
              <w:rPr>
                <w:rFonts w:ascii="微软雅黑" w:eastAsia="微软雅黑" w:hAnsi="微软雅黑" w:cs="阿里巴巴普惠体 R"/>
                <w:b/>
                <w:bCs/>
                <w:color w:val="0D0D0D"/>
                <w:spacing w:val="10"/>
                <w:szCs w:val="21"/>
              </w:rPr>
            </w:pPr>
            <w:r>
              <w:rPr>
                <w:rFonts w:ascii="微软雅黑" w:eastAsia="微软雅黑" w:hAnsi="微软雅黑" w:cs="阿里巴巴普惠体 R" w:hint="eastAsia"/>
                <w:b/>
                <w:bCs/>
                <w:color w:val="0D0D0D"/>
                <w:spacing w:val="10"/>
                <w:szCs w:val="21"/>
              </w:rPr>
              <w:t>药物名称</w:t>
            </w:r>
          </w:p>
        </w:tc>
        <w:tc>
          <w:tcPr>
            <w:tcW w:w="1405" w:type="pct"/>
            <w:vAlign w:val="center"/>
          </w:tcPr>
          <w:p w14:paraId="4FBBF431" w14:textId="77777777" w:rsidR="00CB5A0B" w:rsidRDefault="009D159D">
            <w:pPr>
              <w:jc w:val="center"/>
              <w:rPr>
                <w:rFonts w:ascii="微软雅黑" w:eastAsia="微软雅黑" w:hAnsi="微软雅黑" w:cs="阿里巴巴普惠体 R"/>
                <w:b/>
                <w:bCs/>
                <w:spacing w:val="10"/>
                <w:szCs w:val="21"/>
              </w:rPr>
            </w:pPr>
            <w:r>
              <w:rPr>
                <w:rFonts w:ascii="微软雅黑" w:eastAsia="微软雅黑" w:hAnsi="微软雅黑" w:cs="阿里巴巴普惠体 R" w:hint="eastAsia"/>
                <w:b/>
                <w:bCs/>
                <w:color w:val="0D0D0D"/>
                <w:spacing w:val="10"/>
                <w:szCs w:val="21"/>
              </w:rPr>
              <w:t>药物疗效</w:t>
            </w:r>
          </w:p>
        </w:tc>
        <w:tc>
          <w:tcPr>
            <w:tcW w:w="1416" w:type="pct"/>
            <w:vAlign w:val="center"/>
          </w:tcPr>
          <w:p w14:paraId="7893D20A" w14:textId="77777777" w:rsidR="00CB5A0B" w:rsidRDefault="009D159D">
            <w:pPr>
              <w:jc w:val="center"/>
              <w:rPr>
                <w:rFonts w:ascii="微软雅黑" w:eastAsia="微软雅黑" w:hAnsi="微软雅黑" w:cs="阿里巴巴普惠体 R"/>
                <w:b/>
                <w:bCs/>
                <w:spacing w:val="10"/>
                <w:szCs w:val="21"/>
              </w:rPr>
            </w:pPr>
            <w:r>
              <w:rPr>
                <w:rFonts w:ascii="微软雅黑" w:eastAsia="微软雅黑" w:hAnsi="微软雅黑" w:cs="阿里巴巴普惠体 R" w:hint="eastAsia"/>
                <w:b/>
                <w:bCs/>
                <w:color w:val="0D0D0D"/>
                <w:spacing w:val="10"/>
                <w:szCs w:val="21"/>
              </w:rPr>
              <w:t>药物毒副作用</w:t>
            </w:r>
          </w:p>
        </w:tc>
      </w:tr>
      <w:tr w:rsidR="00CB5A0B" w14:paraId="57DB3DD0" w14:textId="77777777">
        <w:trPr>
          <w:trHeight w:val="426"/>
          <w:jc w:val="center"/>
        </w:trPr>
        <w:tc>
          <w:tcPr>
            <w:tcW w:w="5000" w:type="pct"/>
            <w:gridSpan w:val="3"/>
            <w:vAlign w:val="center"/>
          </w:tcPr>
          <w:p w14:paraId="12C9840A"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{%tr if cancer_chemo_list %}</w:t>
            </w:r>
          </w:p>
        </w:tc>
      </w:tr>
      <w:tr w:rsidR="00CB5A0B" w14:paraId="5C0142BA" w14:textId="77777777">
        <w:trPr>
          <w:trHeight w:val="426"/>
          <w:jc w:val="center"/>
        </w:trPr>
        <w:tc>
          <w:tcPr>
            <w:tcW w:w="5000" w:type="pct"/>
            <w:gridSpan w:val="3"/>
            <w:vAlign w:val="center"/>
          </w:tcPr>
          <w:p w14:paraId="10DF27A9"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{%tr for row in cancer_chemo_list %}</w:t>
            </w:r>
          </w:p>
        </w:tc>
      </w:tr>
      <w:tr w:rsidR="00CB5A0B" w14:paraId="1F1C08DC" w14:textId="77777777">
        <w:trPr>
          <w:trHeight w:val="426"/>
          <w:jc w:val="center"/>
        </w:trPr>
        <w:tc>
          <w:tcPr>
            <w:tcW w:w="2178" w:type="pct"/>
            <w:vAlign w:val="center"/>
          </w:tcPr>
          <w:p w14:paraId="3769CC96"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 row[0] }}</w:t>
            </w:r>
          </w:p>
        </w:tc>
        <w:tc>
          <w:tcPr>
            <w:tcW w:w="1405" w:type="pct"/>
            <w:vAlign w:val="center"/>
          </w:tcPr>
          <w:p w14:paraId="70DA695C"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 row[1] }}</w:t>
            </w:r>
          </w:p>
        </w:tc>
        <w:tc>
          <w:tcPr>
            <w:tcW w:w="1416" w:type="pct"/>
            <w:vAlign w:val="center"/>
          </w:tcPr>
          <w:p w14:paraId="0608EA95"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 row[2] }}</w:t>
            </w:r>
          </w:p>
        </w:tc>
      </w:tr>
      <w:tr w:rsidR="00CB5A0B" w14:paraId="58D463AA" w14:textId="77777777">
        <w:trPr>
          <w:trHeight w:val="426"/>
          <w:jc w:val="center"/>
        </w:trPr>
        <w:tc>
          <w:tcPr>
            <w:tcW w:w="5000" w:type="pct"/>
            <w:gridSpan w:val="3"/>
            <w:vAlign w:val="center"/>
          </w:tcPr>
          <w:p w14:paraId="118C9247"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{%tr endfor %}</w:t>
            </w:r>
          </w:p>
        </w:tc>
      </w:tr>
      <w:tr w:rsidR="00CB5A0B" w14:paraId="14AD198E" w14:textId="77777777">
        <w:trPr>
          <w:trHeight w:val="426"/>
          <w:jc w:val="center"/>
        </w:trPr>
        <w:tc>
          <w:tcPr>
            <w:tcW w:w="5000" w:type="pct"/>
            <w:gridSpan w:val="3"/>
            <w:vAlign w:val="center"/>
          </w:tcPr>
          <w:p w14:paraId="67006199"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{%tr else %}</w:t>
            </w:r>
          </w:p>
        </w:tc>
      </w:tr>
      <w:tr w:rsidR="00CB5A0B" w14:paraId="301566D7" w14:textId="77777777">
        <w:trPr>
          <w:trHeight w:val="426"/>
          <w:jc w:val="center"/>
        </w:trPr>
        <w:tc>
          <w:tcPr>
            <w:tcW w:w="5000" w:type="pct"/>
            <w:gridSpan w:val="3"/>
            <w:vAlign w:val="center"/>
          </w:tcPr>
          <w:p w14:paraId="4FBA1070"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在本癌症中未找到相关证据</w:t>
            </w:r>
          </w:p>
        </w:tc>
      </w:tr>
      <w:tr w:rsidR="00CB5A0B" w14:paraId="4F099CED" w14:textId="77777777">
        <w:trPr>
          <w:trHeight w:val="426"/>
          <w:jc w:val="center"/>
        </w:trPr>
        <w:tc>
          <w:tcPr>
            <w:tcW w:w="5000" w:type="pct"/>
            <w:gridSpan w:val="3"/>
            <w:vAlign w:val="center"/>
          </w:tcPr>
          <w:p w14:paraId="40170AE4" w14:textId="77777777" w:rsidR="00CB5A0B" w:rsidRDefault="009D159D">
            <w:pPr>
              <w:jc w:val="center"/>
              <w:rPr>
                <w:rFonts w:ascii="微软雅黑" w:eastAsia="微软雅黑" w:hAnsi="微软雅黑" w:cs="阿里巴巴普惠体 R"/>
                <w:szCs w:val="21"/>
              </w:rPr>
            </w:pPr>
            <w:r>
              <w:rPr>
                <w:rFonts w:ascii="微软雅黑" w:eastAsia="微软雅黑" w:hAnsi="微软雅黑" w:cs="阿里巴巴普惠体 R" w:hint="eastAsia"/>
                <w:szCs w:val="21"/>
              </w:rPr>
              <w:t>{%tr endif %}</w:t>
            </w:r>
          </w:p>
        </w:tc>
      </w:tr>
    </w:tbl>
    <w:p w14:paraId="3ED6109B" w14:textId="77777777" w:rsidR="00CB5A0B" w:rsidRDefault="009D159D">
      <w:pPr>
        <w:rPr>
          <w:rFonts w:ascii="微软雅黑" w:eastAsia="微软雅黑" w:hAnsi="微软雅黑"/>
          <w:b/>
          <w:szCs w:val="21"/>
        </w:rPr>
      </w:pPr>
      <w:r>
        <w:rPr>
          <w:rFonts w:ascii="微软雅黑" w:eastAsia="微软雅黑" w:hAnsi="微软雅黑"/>
          <w:noProof/>
          <w:szCs w:val="21"/>
        </w:rPr>
        <mc:AlternateContent>
          <mc:Choice Requires="wps">
            <w:drawing>
              <wp:anchor distT="45720" distB="45720" distL="114300" distR="114300" simplePos="0" relativeHeight="251659264" behindDoc="0" locked="0" layoutInCell="1" allowOverlap="1" wp14:anchorId="7E7A813D" wp14:editId="3CBD0E58">
                <wp:simplePos x="0" y="0"/>
                <wp:positionH relativeFrom="margin">
                  <wp:posOffset>186055</wp:posOffset>
                </wp:positionH>
                <wp:positionV relativeFrom="paragraph">
                  <wp:posOffset>4122420</wp:posOffset>
                </wp:positionV>
                <wp:extent cx="588835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404620"/>
                        </a:xfrm>
                        <a:prstGeom prst="rect">
                          <a:avLst/>
                        </a:prstGeom>
                        <a:solidFill>
                          <a:srgbClr val="FFFFFF"/>
                        </a:solidFill>
                        <a:ln w="9525">
                          <a:noFill/>
                          <a:miter lim="800000"/>
                        </a:ln>
                      </wps:spPr>
                      <wps:txbx>
                        <w:txbxContent>
                          <w:p w14:paraId="0C2F8A42" w14:textId="77777777" w:rsidR="00CB5A0B" w:rsidRDefault="009D159D">
                            <w:pPr>
                              <w:spacing w:line="360" w:lineRule="auto"/>
                              <w:jc w:val="left"/>
                              <w:rPr>
                                <w:rFonts w:ascii="微软雅黑" w:eastAsia="微软雅黑" w:hAnsi="微软雅黑"/>
                                <w:szCs w:val="21"/>
                              </w:rPr>
                            </w:pPr>
                            <w:r>
                              <w:rPr>
                                <w:rFonts w:ascii="微软雅黑" w:eastAsia="微软雅黑" w:hAnsi="微软雅黑" w:hint="eastAsia"/>
                                <w:szCs w:val="21"/>
                              </w:rPr>
                              <w:t>实验操作：                                       审核：</w:t>
                            </w:r>
                          </w:p>
                          <w:p w14:paraId="16D7BA94" w14:textId="77777777" w:rsidR="00CB5A0B" w:rsidRDefault="009D159D">
                            <w:pPr>
                              <w:spacing w:line="360" w:lineRule="auto"/>
                              <w:jc w:val="left"/>
                              <w:rPr>
                                <w:rFonts w:ascii="微软雅黑" w:eastAsia="微软雅黑" w:hAnsi="微软雅黑"/>
                                <w:szCs w:val="21"/>
                              </w:rPr>
                            </w:pPr>
                            <w:r>
                              <w:rPr>
                                <w:rFonts w:ascii="微软雅黑" w:eastAsia="微软雅黑" w:hAnsi="微软雅黑" w:hint="eastAsia"/>
                                <w:szCs w:val="21"/>
                              </w:rPr>
                              <w:t>生信分析及注释：                                 审核日期：</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文本框 2" o:spid="_x0000_s1026" o:spt="202" type="#_x0000_t202" style="position:absolute;left:0pt;margin-left:14.65pt;margin-top:324.6pt;height:110.6pt;width:463.65pt;mso-position-horizont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qe1jx&#10;2QAAAAoBAAAPAAAAAAAAAAEAIAAAACIAAABkcnMvZG93bnJldi54bWxQSwECFAAUAAAACACHTuJA&#10;EOi1/iACAAAHBAAADgAAAAAAAAABACAAAAAoAQAAZHJzL2Uyb0RvYy54bWxQSwUGAAAAAAYABgBZ&#10;AQAAugUAAAAA&#10;">
                <v:fill on="t" focussize="0,0"/>
                <v:stroke on="f" miterlimit="8" joinstyle="miter"/>
                <v:imagedata o:title=""/>
                <o:lock v:ext="edit" aspectratio="f"/>
                <v:textbox style="mso-fit-shape-to-text:t;">
                  <w:txbxContent>
                    <w:p>
                      <w:pPr>
                        <w:spacing w:line="360" w:lineRule="auto"/>
                        <w:jc w:val="left"/>
                        <w:rPr>
                          <w:rFonts w:ascii="微软雅黑" w:hAnsi="微软雅黑" w:eastAsia="微软雅黑"/>
                          <w:szCs w:val="21"/>
                        </w:rPr>
                      </w:pPr>
                      <w:r>
                        <w:rPr>
                          <w:rFonts w:hint="eastAsia" w:ascii="微软雅黑" w:hAnsi="微软雅黑" w:eastAsia="微软雅黑"/>
                          <w:szCs w:val="21"/>
                        </w:rPr>
                        <w:t>实验操作：                                       审核：</w:t>
                      </w:r>
                    </w:p>
                    <w:p>
                      <w:pPr>
                        <w:spacing w:line="360" w:lineRule="auto"/>
                        <w:jc w:val="left"/>
                        <w:rPr>
                          <w:rFonts w:ascii="微软雅黑" w:hAnsi="微软雅黑" w:eastAsia="微软雅黑"/>
                          <w:szCs w:val="21"/>
                        </w:rPr>
                      </w:pPr>
                      <w:r>
                        <w:rPr>
                          <w:rFonts w:hint="eastAsia" w:ascii="微软雅黑" w:hAnsi="微软雅黑" w:eastAsia="微软雅黑"/>
                          <w:szCs w:val="21"/>
                        </w:rPr>
                        <w:t>生信分析及注释：                                 审核日期：</w:t>
                      </w:r>
                    </w:p>
                  </w:txbxContent>
                </v:textbox>
                <w10:wrap type="square"/>
              </v:shape>
            </w:pict>
          </mc:Fallback>
        </mc:AlternateContent>
      </w:r>
      <w:r>
        <w:rPr>
          <w:rFonts w:ascii="微软雅黑" w:eastAsia="微软雅黑" w:hAnsi="微软雅黑" w:hint="eastAsia"/>
          <w:b/>
          <w:szCs w:val="21"/>
        </w:rPr>
        <w:br w:type="page"/>
      </w:r>
    </w:p>
    <w:p w14:paraId="3547E25A" w14:textId="77777777" w:rsidR="00CB5A0B" w:rsidRDefault="009D159D">
      <w:pPr>
        <w:widowControl/>
        <w:snapToGrid w:val="0"/>
        <w:jc w:val="left"/>
        <w:rPr>
          <w:rFonts w:ascii="微软雅黑" w:eastAsia="微软雅黑" w:hAnsi="微软雅黑"/>
          <w:b/>
          <w:szCs w:val="21"/>
        </w:rPr>
      </w:pPr>
      <w:r>
        <w:rPr>
          <w:rFonts w:ascii="微软雅黑" w:eastAsia="微软雅黑" w:hAnsi="微软雅黑" w:hint="eastAsia"/>
          <w:b/>
          <w:szCs w:val="21"/>
        </w:rPr>
        <w:lastRenderedPageBreak/>
        <w:t>详细检测结果：</w:t>
      </w:r>
    </w:p>
    <w:p w14:paraId="21C35A95" w14:textId="77777777" w:rsidR="00CB5A0B" w:rsidRDefault="009D159D">
      <w:pPr>
        <w:snapToGrid w:val="0"/>
        <w:spacing w:beforeLines="50" w:before="156" w:afterLines="50" w:after="156" w:line="264" w:lineRule="auto"/>
        <w:jc w:val="left"/>
        <w:rPr>
          <w:rFonts w:ascii="微软雅黑" w:eastAsia="微软雅黑" w:hAnsi="微软雅黑"/>
          <w:b/>
          <w:szCs w:val="21"/>
        </w:rPr>
      </w:pPr>
      <w:r>
        <w:rPr>
          <w:rFonts w:ascii="微软雅黑" w:eastAsia="微软雅黑" w:hAnsi="微软雅黑" w:hint="eastAsia"/>
          <w:b/>
          <w:szCs w:val="21"/>
        </w:rPr>
        <w:t>单一证据结果列表</w:t>
      </w:r>
    </w:p>
    <w:tbl>
      <w:tblPr>
        <w:tblStyle w:val="ae"/>
        <w:tblW w:w="9639" w:type="dxa"/>
        <w:jc w:val="center"/>
        <w:tblLook w:val="04A0" w:firstRow="1" w:lastRow="0" w:firstColumn="1" w:lastColumn="0" w:noHBand="0" w:noVBand="1"/>
      </w:tblPr>
      <w:tblGrid>
        <w:gridCol w:w="1546"/>
        <w:gridCol w:w="1359"/>
        <w:gridCol w:w="2823"/>
        <w:gridCol w:w="2650"/>
        <w:gridCol w:w="1261"/>
      </w:tblGrid>
      <w:tr w:rsidR="00CB5A0B" w14:paraId="07C5685F" w14:textId="77777777">
        <w:trPr>
          <w:trHeight w:val="454"/>
          <w:jc w:val="center"/>
        </w:trPr>
        <w:tc>
          <w:tcPr>
            <w:tcW w:w="1546" w:type="dxa"/>
            <w:vAlign w:val="center"/>
          </w:tcPr>
          <w:p w14:paraId="5E76CF55"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基因</w:t>
            </w:r>
          </w:p>
        </w:tc>
        <w:tc>
          <w:tcPr>
            <w:tcW w:w="1359" w:type="dxa"/>
            <w:vAlign w:val="center"/>
          </w:tcPr>
          <w:p w14:paraId="0EFCDB7B"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检测位点</w:t>
            </w:r>
          </w:p>
        </w:tc>
        <w:tc>
          <w:tcPr>
            <w:tcW w:w="2823" w:type="dxa"/>
            <w:vAlign w:val="center"/>
          </w:tcPr>
          <w:p w14:paraId="157CAADE"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参考基因型/检测基因型</w:t>
            </w:r>
          </w:p>
        </w:tc>
        <w:tc>
          <w:tcPr>
            <w:tcW w:w="2650" w:type="dxa"/>
            <w:vAlign w:val="center"/>
          </w:tcPr>
          <w:p w14:paraId="6AB3CE6D"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疗效</w:t>
            </w:r>
          </w:p>
        </w:tc>
        <w:tc>
          <w:tcPr>
            <w:tcW w:w="1261" w:type="dxa"/>
            <w:vAlign w:val="center"/>
          </w:tcPr>
          <w:p w14:paraId="0F032C41"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证据等级</w:t>
            </w:r>
          </w:p>
        </w:tc>
      </w:tr>
      <w:tr w:rsidR="00CB5A0B" w14:paraId="65361FD2" w14:textId="77777777">
        <w:trPr>
          <w:trHeight w:val="454"/>
          <w:jc w:val="center"/>
        </w:trPr>
        <w:tc>
          <w:tcPr>
            <w:tcW w:w="9639" w:type="dxa"/>
            <w:gridSpan w:val="5"/>
            <w:vAlign w:val="center"/>
          </w:tcPr>
          <w:p w14:paraId="3B41C52D" w14:textId="77777777" w:rsidR="00CB5A0B" w:rsidRDefault="009D159D">
            <w:pPr>
              <w:snapToGrid w:val="0"/>
              <w:jc w:val="center"/>
              <w:rPr>
                <w:rFonts w:ascii="微软雅黑" w:eastAsia="微软雅黑" w:hAnsi="微软雅黑" w:cs="微软雅黑"/>
                <w:bCs/>
                <w:szCs w:val="21"/>
              </w:rPr>
            </w:pPr>
            <w:r>
              <w:rPr>
                <w:rFonts w:ascii="微软雅黑" w:eastAsia="微软雅黑" w:hAnsi="微软雅黑" w:cs="微软雅黑" w:hint="eastAsia"/>
                <w:bCs/>
                <w:szCs w:val="21"/>
              </w:rPr>
              <w:t>{%tr if snp_list %}</w:t>
            </w:r>
          </w:p>
        </w:tc>
      </w:tr>
      <w:tr w:rsidR="00CB5A0B" w14:paraId="1C319F3B" w14:textId="77777777">
        <w:trPr>
          <w:trHeight w:val="454"/>
          <w:jc w:val="center"/>
        </w:trPr>
        <w:tc>
          <w:tcPr>
            <w:tcW w:w="9639" w:type="dxa"/>
            <w:gridSpan w:val="5"/>
            <w:vAlign w:val="center"/>
          </w:tcPr>
          <w:p w14:paraId="686F9846" w14:textId="77777777" w:rsidR="00CB5A0B" w:rsidRDefault="009D159D">
            <w:pPr>
              <w:snapToGrid w:val="0"/>
              <w:jc w:val="center"/>
              <w:rPr>
                <w:rFonts w:ascii="微软雅黑" w:eastAsia="微软雅黑" w:hAnsi="微软雅黑" w:cs="微软雅黑"/>
                <w:bCs/>
                <w:szCs w:val="21"/>
              </w:rPr>
            </w:pPr>
            <w:r>
              <w:rPr>
                <w:rFonts w:ascii="微软雅黑" w:eastAsia="微软雅黑" w:hAnsi="微软雅黑" w:cs="微软雅黑" w:hint="eastAsia"/>
                <w:bCs/>
                <w:szCs w:val="21"/>
              </w:rPr>
              <w:t>{%tr for d in snp_list%}</w:t>
            </w:r>
          </w:p>
        </w:tc>
      </w:tr>
      <w:tr w:rsidR="00CB5A0B" w14:paraId="0D9515C4" w14:textId="77777777">
        <w:trPr>
          <w:trHeight w:val="454"/>
          <w:jc w:val="center"/>
        </w:trPr>
        <w:tc>
          <w:tcPr>
            <w:tcW w:w="9639" w:type="dxa"/>
            <w:gridSpan w:val="5"/>
            <w:vAlign w:val="center"/>
          </w:tcPr>
          <w:p w14:paraId="36B66031"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{%tr for row in snp_list[d] %}</w:t>
            </w:r>
          </w:p>
        </w:tc>
      </w:tr>
      <w:tr w:rsidR="00CB5A0B" w14:paraId="1C623AA1" w14:textId="77777777">
        <w:trPr>
          <w:trHeight w:val="454"/>
          <w:jc w:val="center"/>
        </w:trPr>
        <w:tc>
          <w:tcPr>
            <w:tcW w:w="9639" w:type="dxa"/>
            <w:gridSpan w:val="5"/>
            <w:vAlign w:val="center"/>
          </w:tcPr>
          <w:p w14:paraId="2B70AB23"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w:t>
            </w:r>
            <w:r>
              <w:rPr>
                <w:rFonts w:ascii="微软雅黑" w:eastAsia="微软雅黑" w:hAnsi="微软雅黑" w:cs="微软雅黑" w:hint="eastAsia"/>
                <w:bCs/>
                <w:szCs w:val="21"/>
              </w:rPr>
              <w:t xml:space="preserve">%tr if row[2] == </w:t>
            </w:r>
            <w:r>
              <w:rPr>
                <w:rFonts w:ascii="微软雅黑" w:eastAsia="微软雅黑" w:hAnsi="微软雅黑" w:cs="微软雅黑"/>
                <w:bCs/>
                <w:szCs w:val="21"/>
              </w:rPr>
              <w:t>‘</w:t>
            </w:r>
            <w:r>
              <w:rPr>
                <w:rFonts w:ascii="微软雅黑" w:eastAsia="微软雅黑" w:hAnsi="微软雅黑" w:cs="微软雅黑" w:hint="eastAsia"/>
                <w:bCs/>
                <w:szCs w:val="21"/>
              </w:rPr>
              <w:t>药效</w:t>
            </w:r>
            <w:r>
              <w:rPr>
                <w:rFonts w:ascii="微软雅黑" w:eastAsia="微软雅黑" w:hAnsi="微软雅黑" w:cs="微软雅黑"/>
                <w:bCs/>
                <w:szCs w:val="21"/>
              </w:rPr>
              <w:t>’</w:t>
            </w:r>
            <w:r>
              <w:rPr>
                <w:rFonts w:ascii="微软雅黑" w:eastAsia="微软雅黑" w:hAnsi="微软雅黑" w:cs="微软雅黑" w:hint="eastAsia"/>
                <w:bCs/>
                <w:szCs w:val="21"/>
              </w:rPr>
              <w:t>%}</w:t>
            </w:r>
          </w:p>
        </w:tc>
      </w:tr>
      <w:tr w:rsidR="00CB5A0B" w14:paraId="042EF6E3" w14:textId="77777777">
        <w:trPr>
          <w:trHeight w:val="454"/>
          <w:jc w:val="center"/>
        </w:trPr>
        <w:tc>
          <w:tcPr>
            <w:tcW w:w="9639" w:type="dxa"/>
            <w:gridSpan w:val="5"/>
            <w:vAlign w:val="center"/>
          </w:tcPr>
          <w:p w14:paraId="7F6FEEF4"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w:t>
            </w:r>
            <w:r>
              <w:rPr>
                <w:rFonts w:ascii="微软雅黑" w:eastAsia="微软雅黑" w:hAnsi="微软雅黑" w:cs="微软雅黑" w:hint="eastAsia"/>
                <w:bCs/>
                <w:szCs w:val="21"/>
              </w:rPr>
              <w:t xml:space="preserve">%tr if row[13] == </w:t>
            </w:r>
            <w:r>
              <w:rPr>
                <w:rFonts w:ascii="微软雅黑" w:eastAsia="微软雅黑" w:hAnsi="微软雅黑" w:cs="微软雅黑"/>
                <w:bCs/>
                <w:szCs w:val="21"/>
              </w:rPr>
              <w:t>‘</w:t>
            </w:r>
            <w:r>
              <w:rPr>
                <w:rFonts w:ascii="微软雅黑" w:eastAsia="微软雅黑" w:hAnsi="微软雅黑" w:cs="微软雅黑" w:hint="eastAsia"/>
                <w:bCs/>
                <w:szCs w:val="21"/>
              </w:rPr>
              <w:t>是</w:t>
            </w:r>
            <w:r>
              <w:rPr>
                <w:rFonts w:ascii="微软雅黑" w:eastAsia="微软雅黑" w:hAnsi="微软雅黑" w:cs="微软雅黑"/>
                <w:bCs/>
                <w:szCs w:val="21"/>
              </w:rPr>
              <w:t>’</w:t>
            </w:r>
            <w:r>
              <w:rPr>
                <w:rFonts w:ascii="微软雅黑" w:eastAsia="微软雅黑" w:hAnsi="微软雅黑" w:cs="微软雅黑" w:hint="eastAsia"/>
                <w:bCs/>
                <w:szCs w:val="21"/>
              </w:rPr>
              <w:t>%}</w:t>
            </w:r>
          </w:p>
        </w:tc>
      </w:tr>
      <w:tr w:rsidR="00CB5A0B" w14:paraId="20BAD842" w14:textId="77777777">
        <w:trPr>
          <w:trHeight w:val="454"/>
          <w:jc w:val="center"/>
        </w:trPr>
        <w:tc>
          <w:tcPr>
            <w:tcW w:w="1546" w:type="dxa"/>
            <w:vAlign w:val="center"/>
          </w:tcPr>
          <w:p w14:paraId="18C219D7"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row[0] }}</w:t>
            </w:r>
          </w:p>
        </w:tc>
        <w:tc>
          <w:tcPr>
            <w:tcW w:w="1359" w:type="dxa"/>
            <w:vAlign w:val="center"/>
          </w:tcPr>
          <w:p w14:paraId="6966097F"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row[1] }}</w:t>
            </w:r>
          </w:p>
        </w:tc>
        <w:tc>
          <w:tcPr>
            <w:tcW w:w="2823" w:type="dxa"/>
            <w:vAlign w:val="center"/>
          </w:tcPr>
          <w:p w14:paraId="0A87366A"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row[3]}}/{{ row[4] }}</w:t>
            </w:r>
          </w:p>
        </w:tc>
        <w:tc>
          <w:tcPr>
            <w:tcW w:w="2650" w:type="dxa"/>
            <w:vAlign w:val="center"/>
          </w:tcPr>
          <w:p w14:paraId="003F3BDB" w14:textId="77777777" w:rsidR="00CB5A0B" w:rsidRDefault="009D159D">
            <w:pPr>
              <w:snapToGrid w:val="0"/>
              <w:jc w:val="left"/>
              <w:rPr>
                <w:rFonts w:ascii="微软雅黑" w:eastAsia="微软雅黑" w:hAnsi="微软雅黑"/>
                <w:bCs/>
                <w:szCs w:val="21"/>
              </w:rPr>
            </w:pPr>
            <w:r>
              <w:rPr>
                <w:rFonts w:ascii="微软雅黑" w:eastAsia="微软雅黑" w:hAnsi="微软雅黑" w:cs="微软雅黑" w:hint="eastAsia"/>
                <w:bCs/>
                <w:szCs w:val="21"/>
              </w:rPr>
              <w:t>{{ d }}（{{ row[5] }}）</w:t>
            </w:r>
          </w:p>
        </w:tc>
        <w:tc>
          <w:tcPr>
            <w:tcW w:w="1261" w:type="dxa"/>
            <w:vAlign w:val="center"/>
          </w:tcPr>
          <w:p w14:paraId="14E7EEA4"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row[6]}}</w:t>
            </w:r>
          </w:p>
        </w:tc>
      </w:tr>
      <w:tr w:rsidR="00CB5A0B" w14:paraId="1977A866"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3B07132E"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endif %}</w:t>
            </w:r>
          </w:p>
        </w:tc>
      </w:tr>
      <w:tr w:rsidR="00CB5A0B" w14:paraId="4DA5596D"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1E841EFC"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endif %}</w:t>
            </w:r>
          </w:p>
        </w:tc>
      </w:tr>
      <w:tr w:rsidR="00CB5A0B" w14:paraId="3A9E29D5"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5B64870F"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endfor %}</w:t>
            </w:r>
          </w:p>
        </w:tc>
      </w:tr>
      <w:tr w:rsidR="00CB5A0B" w14:paraId="025A48E3"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60B7B2FC"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endfor %}</w:t>
            </w:r>
          </w:p>
        </w:tc>
      </w:tr>
      <w:tr w:rsidR="00CB5A0B" w14:paraId="24C7F66C"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5CAAF00C"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else %}</w:t>
            </w:r>
          </w:p>
        </w:tc>
      </w:tr>
      <w:tr w:rsidR="00CB5A0B" w14:paraId="4CA4B733"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26455398"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未检测相关结果</w:t>
            </w:r>
          </w:p>
        </w:tc>
      </w:tr>
      <w:tr w:rsidR="00CB5A0B" w14:paraId="4D36A240"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6614F638"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endif %}</w:t>
            </w:r>
          </w:p>
        </w:tc>
      </w:tr>
    </w:tbl>
    <w:p w14:paraId="43FB5E45" w14:textId="77777777" w:rsidR="00CB5A0B" w:rsidRDefault="00CB5A0B"/>
    <w:tbl>
      <w:tblPr>
        <w:tblStyle w:val="ae"/>
        <w:tblW w:w="9639" w:type="dxa"/>
        <w:jc w:val="center"/>
        <w:tblLook w:val="04A0" w:firstRow="1" w:lastRow="0" w:firstColumn="1" w:lastColumn="0" w:noHBand="0" w:noVBand="1"/>
      </w:tblPr>
      <w:tblGrid>
        <w:gridCol w:w="1546"/>
        <w:gridCol w:w="1359"/>
        <w:gridCol w:w="2823"/>
        <w:gridCol w:w="2650"/>
        <w:gridCol w:w="1261"/>
      </w:tblGrid>
      <w:tr w:rsidR="00CB5A0B" w14:paraId="6813352E" w14:textId="77777777">
        <w:trPr>
          <w:trHeight w:val="454"/>
          <w:jc w:val="center"/>
        </w:trPr>
        <w:tc>
          <w:tcPr>
            <w:tcW w:w="1546" w:type="dxa"/>
            <w:tcBorders>
              <w:top w:val="single" w:sz="4" w:space="0" w:color="auto"/>
              <w:left w:val="single" w:sz="4" w:space="0" w:color="auto"/>
              <w:bottom w:val="single" w:sz="4" w:space="0" w:color="auto"/>
              <w:right w:val="single" w:sz="4" w:space="0" w:color="auto"/>
            </w:tcBorders>
            <w:vAlign w:val="center"/>
          </w:tcPr>
          <w:p w14:paraId="1D5C61EC"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基因</w:t>
            </w:r>
          </w:p>
        </w:tc>
        <w:tc>
          <w:tcPr>
            <w:tcW w:w="1359" w:type="dxa"/>
            <w:tcBorders>
              <w:top w:val="single" w:sz="4" w:space="0" w:color="auto"/>
              <w:left w:val="single" w:sz="4" w:space="0" w:color="auto"/>
              <w:bottom w:val="single" w:sz="4" w:space="0" w:color="auto"/>
              <w:right w:val="single" w:sz="4" w:space="0" w:color="auto"/>
            </w:tcBorders>
            <w:vAlign w:val="center"/>
          </w:tcPr>
          <w:p w14:paraId="7C2560F0"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检测位点</w:t>
            </w:r>
          </w:p>
        </w:tc>
        <w:tc>
          <w:tcPr>
            <w:tcW w:w="2823" w:type="dxa"/>
            <w:tcBorders>
              <w:top w:val="single" w:sz="4" w:space="0" w:color="auto"/>
              <w:left w:val="single" w:sz="4" w:space="0" w:color="auto"/>
              <w:bottom w:val="single" w:sz="4" w:space="0" w:color="auto"/>
              <w:right w:val="single" w:sz="4" w:space="0" w:color="auto"/>
            </w:tcBorders>
            <w:vAlign w:val="center"/>
          </w:tcPr>
          <w:p w14:paraId="4104DEF5"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参考基因型/检测基因型</w:t>
            </w:r>
          </w:p>
        </w:tc>
        <w:tc>
          <w:tcPr>
            <w:tcW w:w="2650" w:type="dxa"/>
            <w:tcBorders>
              <w:top w:val="single" w:sz="4" w:space="0" w:color="auto"/>
              <w:left w:val="single" w:sz="4" w:space="0" w:color="auto"/>
              <w:bottom w:val="single" w:sz="4" w:space="0" w:color="auto"/>
              <w:right w:val="single" w:sz="4" w:space="0" w:color="auto"/>
            </w:tcBorders>
            <w:vAlign w:val="center"/>
          </w:tcPr>
          <w:p w14:paraId="72EA3BEF"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毒副作用</w:t>
            </w:r>
          </w:p>
        </w:tc>
        <w:tc>
          <w:tcPr>
            <w:tcW w:w="1261" w:type="dxa"/>
            <w:tcBorders>
              <w:top w:val="single" w:sz="4" w:space="0" w:color="auto"/>
              <w:left w:val="single" w:sz="4" w:space="0" w:color="auto"/>
              <w:bottom w:val="single" w:sz="4" w:space="0" w:color="auto"/>
              <w:right w:val="single" w:sz="4" w:space="0" w:color="auto"/>
            </w:tcBorders>
            <w:vAlign w:val="center"/>
          </w:tcPr>
          <w:p w14:paraId="1F0A4559"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
                <w:szCs w:val="21"/>
              </w:rPr>
              <w:t>证据等级</w:t>
            </w:r>
          </w:p>
        </w:tc>
      </w:tr>
      <w:tr w:rsidR="00CB5A0B" w14:paraId="53E205EA"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43EC1B59" w14:textId="77777777" w:rsidR="00CB5A0B" w:rsidRDefault="009D159D">
            <w:pPr>
              <w:snapToGrid w:val="0"/>
              <w:jc w:val="center"/>
              <w:rPr>
                <w:rFonts w:ascii="微软雅黑" w:eastAsia="微软雅黑" w:hAnsi="微软雅黑"/>
                <w:b/>
                <w:szCs w:val="21"/>
              </w:rPr>
            </w:pPr>
            <w:r>
              <w:rPr>
                <w:rFonts w:ascii="微软雅黑" w:eastAsia="微软雅黑" w:hAnsi="微软雅黑" w:cs="微软雅黑" w:hint="eastAsia"/>
                <w:bCs/>
                <w:szCs w:val="21"/>
              </w:rPr>
              <w:t>{%tr if snp_list %}</w:t>
            </w:r>
          </w:p>
        </w:tc>
      </w:tr>
      <w:tr w:rsidR="00CB5A0B" w14:paraId="0E3E9C95"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2109C105" w14:textId="77777777" w:rsidR="00CB5A0B" w:rsidRDefault="009D159D">
            <w:pPr>
              <w:snapToGrid w:val="0"/>
              <w:jc w:val="center"/>
              <w:rPr>
                <w:rFonts w:ascii="微软雅黑" w:eastAsia="微软雅黑" w:hAnsi="微软雅黑"/>
                <w:b/>
                <w:szCs w:val="21"/>
              </w:rPr>
            </w:pPr>
            <w:r>
              <w:rPr>
                <w:rFonts w:ascii="微软雅黑" w:eastAsia="微软雅黑" w:hAnsi="微软雅黑" w:cs="微软雅黑" w:hint="eastAsia"/>
                <w:bCs/>
                <w:szCs w:val="21"/>
              </w:rPr>
              <w:t>{%tr for d in snp_list%}</w:t>
            </w:r>
          </w:p>
        </w:tc>
      </w:tr>
      <w:tr w:rsidR="00CB5A0B" w14:paraId="798C0CD3"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1309C9B6" w14:textId="77777777" w:rsidR="00CB5A0B" w:rsidRDefault="009D159D">
            <w:pPr>
              <w:snapToGrid w:val="0"/>
              <w:jc w:val="center"/>
              <w:rPr>
                <w:rFonts w:ascii="微软雅黑" w:eastAsia="微软雅黑" w:hAnsi="微软雅黑"/>
                <w:b/>
                <w:szCs w:val="21"/>
              </w:rPr>
            </w:pPr>
            <w:r>
              <w:rPr>
                <w:rFonts w:ascii="微软雅黑" w:eastAsia="微软雅黑" w:hAnsi="微软雅黑" w:cs="微软雅黑" w:hint="eastAsia"/>
                <w:bCs/>
                <w:szCs w:val="21"/>
              </w:rPr>
              <w:t>{%tr for row in snp_list[d] %}</w:t>
            </w:r>
          </w:p>
        </w:tc>
      </w:tr>
      <w:tr w:rsidR="00CB5A0B" w14:paraId="63604171"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0CD50652" w14:textId="77777777" w:rsidR="00CB5A0B" w:rsidRDefault="009D159D">
            <w:pPr>
              <w:pStyle w:val="HTML"/>
              <w:widowControl/>
              <w:shd w:val="clear" w:color="auto" w:fill="FFFFFF"/>
              <w:jc w:val="center"/>
              <w:rPr>
                <w:rFonts w:ascii="微软雅黑" w:eastAsia="微软雅黑" w:hAnsi="微软雅黑" w:hint="default"/>
                <w:b/>
                <w:szCs w:val="21"/>
              </w:rPr>
            </w:pPr>
            <w:r>
              <w:rPr>
                <w:rFonts w:ascii="微软雅黑" w:eastAsia="微软雅黑" w:hAnsi="微软雅黑" w:cs="微软雅黑"/>
                <w:bCs/>
                <w:kern w:val="2"/>
                <w:sz w:val="21"/>
                <w:szCs w:val="21"/>
              </w:rPr>
              <w:t>{%tr if row[2] == ‘毒理’%}</w:t>
            </w:r>
          </w:p>
        </w:tc>
      </w:tr>
      <w:tr w:rsidR="00CB5A0B" w14:paraId="796E28E6"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7EBB7B17" w14:textId="77777777" w:rsidR="00CB5A0B" w:rsidRDefault="009D159D">
            <w:pPr>
              <w:pStyle w:val="HTML"/>
              <w:widowControl/>
              <w:shd w:val="clear" w:color="auto" w:fill="FFFFFF"/>
              <w:jc w:val="center"/>
              <w:rPr>
                <w:rFonts w:ascii="微软雅黑" w:eastAsia="微软雅黑" w:hAnsi="微软雅黑" w:cs="微软雅黑" w:hint="default"/>
                <w:bCs/>
                <w:kern w:val="2"/>
                <w:sz w:val="21"/>
                <w:szCs w:val="21"/>
              </w:rPr>
            </w:pPr>
            <w:r>
              <w:rPr>
                <w:rFonts w:ascii="微软雅黑" w:eastAsia="微软雅黑" w:hAnsi="微软雅黑" w:cs="微软雅黑"/>
                <w:bCs/>
                <w:kern w:val="2"/>
                <w:sz w:val="21"/>
                <w:szCs w:val="21"/>
              </w:rPr>
              <w:t xml:space="preserve">{%tr if row[13] == </w:t>
            </w:r>
            <w:r>
              <w:rPr>
                <w:rFonts w:ascii="微软雅黑" w:eastAsia="微软雅黑" w:hAnsi="微软雅黑" w:cs="微软雅黑" w:hint="default"/>
                <w:bCs/>
                <w:kern w:val="2"/>
                <w:sz w:val="21"/>
                <w:szCs w:val="21"/>
              </w:rPr>
              <w:t>‘</w:t>
            </w:r>
            <w:r>
              <w:rPr>
                <w:rFonts w:ascii="微软雅黑" w:eastAsia="微软雅黑" w:hAnsi="微软雅黑" w:cs="微软雅黑"/>
                <w:bCs/>
                <w:kern w:val="2"/>
                <w:sz w:val="21"/>
                <w:szCs w:val="21"/>
              </w:rPr>
              <w:t>是</w:t>
            </w:r>
            <w:r>
              <w:rPr>
                <w:rFonts w:ascii="微软雅黑" w:eastAsia="微软雅黑" w:hAnsi="微软雅黑" w:cs="微软雅黑" w:hint="default"/>
                <w:bCs/>
                <w:kern w:val="2"/>
                <w:sz w:val="21"/>
                <w:szCs w:val="21"/>
              </w:rPr>
              <w:t>’</w:t>
            </w:r>
            <w:r>
              <w:rPr>
                <w:rFonts w:ascii="微软雅黑" w:eastAsia="微软雅黑" w:hAnsi="微软雅黑" w:cs="微软雅黑"/>
                <w:bCs/>
                <w:kern w:val="2"/>
                <w:sz w:val="21"/>
                <w:szCs w:val="21"/>
              </w:rPr>
              <w:t>%}</w:t>
            </w:r>
          </w:p>
        </w:tc>
      </w:tr>
      <w:tr w:rsidR="00CB5A0B" w14:paraId="531C28C6" w14:textId="77777777">
        <w:trPr>
          <w:trHeight w:val="454"/>
          <w:jc w:val="center"/>
        </w:trPr>
        <w:tc>
          <w:tcPr>
            <w:tcW w:w="1546" w:type="dxa"/>
            <w:tcBorders>
              <w:top w:val="single" w:sz="4" w:space="0" w:color="auto"/>
              <w:left w:val="single" w:sz="4" w:space="0" w:color="auto"/>
              <w:bottom w:val="single" w:sz="4" w:space="0" w:color="auto"/>
              <w:right w:val="single" w:sz="4" w:space="0" w:color="auto"/>
            </w:tcBorders>
            <w:vAlign w:val="center"/>
          </w:tcPr>
          <w:p w14:paraId="1223F006"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row[0] }}</w:t>
            </w:r>
          </w:p>
        </w:tc>
        <w:tc>
          <w:tcPr>
            <w:tcW w:w="1359" w:type="dxa"/>
            <w:tcBorders>
              <w:top w:val="single" w:sz="4" w:space="0" w:color="auto"/>
              <w:left w:val="single" w:sz="4" w:space="0" w:color="auto"/>
              <w:bottom w:val="single" w:sz="4" w:space="0" w:color="auto"/>
              <w:right w:val="single" w:sz="4" w:space="0" w:color="auto"/>
            </w:tcBorders>
            <w:vAlign w:val="center"/>
          </w:tcPr>
          <w:p w14:paraId="07BBE263"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row[1] }}</w:t>
            </w:r>
          </w:p>
        </w:tc>
        <w:tc>
          <w:tcPr>
            <w:tcW w:w="2823" w:type="dxa"/>
            <w:tcBorders>
              <w:top w:val="single" w:sz="4" w:space="0" w:color="auto"/>
              <w:left w:val="single" w:sz="4" w:space="0" w:color="auto"/>
              <w:bottom w:val="single" w:sz="4" w:space="0" w:color="auto"/>
              <w:right w:val="single" w:sz="4" w:space="0" w:color="auto"/>
            </w:tcBorders>
            <w:vAlign w:val="center"/>
          </w:tcPr>
          <w:p w14:paraId="4DE89906"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row[3]}}/{{ row[4] }}</w:t>
            </w:r>
          </w:p>
        </w:tc>
        <w:tc>
          <w:tcPr>
            <w:tcW w:w="2650" w:type="dxa"/>
            <w:tcBorders>
              <w:top w:val="single" w:sz="4" w:space="0" w:color="auto"/>
              <w:left w:val="single" w:sz="4" w:space="0" w:color="auto"/>
              <w:bottom w:val="single" w:sz="4" w:space="0" w:color="auto"/>
              <w:right w:val="single" w:sz="4" w:space="0" w:color="auto"/>
            </w:tcBorders>
            <w:vAlign w:val="center"/>
          </w:tcPr>
          <w:p w14:paraId="6F4369B2" w14:textId="77777777" w:rsidR="00CB5A0B" w:rsidRDefault="009D159D">
            <w:pPr>
              <w:snapToGrid w:val="0"/>
              <w:jc w:val="left"/>
              <w:rPr>
                <w:rFonts w:ascii="微软雅黑" w:eastAsia="微软雅黑" w:hAnsi="微软雅黑"/>
                <w:bCs/>
                <w:szCs w:val="21"/>
              </w:rPr>
            </w:pPr>
            <w:r>
              <w:rPr>
                <w:rFonts w:ascii="微软雅黑" w:eastAsia="微软雅黑" w:hAnsi="微软雅黑" w:cs="微软雅黑" w:hint="eastAsia"/>
                <w:bCs/>
                <w:szCs w:val="21"/>
              </w:rPr>
              <w:t>{{ d }}（{{ row[5] }}）</w:t>
            </w:r>
          </w:p>
        </w:tc>
        <w:tc>
          <w:tcPr>
            <w:tcW w:w="1261" w:type="dxa"/>
            <w:tcBorders>
              <w:top w:val="single" w:sz="4" w:space="0" w:color="auto"/>
              <w:left w:val="single" w:sz="4" w:space="0" w:color="auto"/>
              <w:bottom w:val="single" w:sz="4" w:space="0" w:color="auto"/>
              <w:right w:val="single" w:sz="4" w:space="0" w:color="auto"/>
            </w:tcBorders>
            <w:vAlign w:val="center"/>
          </w:tcPr>
          <w:p w14:paraId="083ACECC" w14:textId="77777777" w:rsidR="00CB5A0B" w:rsidRDefault="009D159D">
            <w:pPr>
              <w:snapToGrid w:val="0"/>
              <w:jc w:val="center"/>
              <w:rPr>
                <w:rFonts w:ascii="微软雅黑" w:eastAsia="微软雅黑" w:hAnsi="微软雅黑"/>
                <w:bCs/>
                <w:szCs w:val="21"/>
              </w:rPr>
            </w:pPr>
            <w:r>
              <w:rPr>
                <w:rFonts w:ascii="微软雅黑" w:eastAsia="微软雅黑" w:hAnsi="微软雅黑" w:cs="微软雅黑" w:hint="eastAsia"/>
                <w:bCs/>
                <w:szCs w:val="21"/>
              </w:rPr>
              <w:t>{{ row[6]}}</w:t>
            </w:r>
          </w:p>
        </w:tc>
      </w:tr>
      <w:tr w:rsidR="00CB5A0B" w14:paraId="2A96C068"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7A550466" w14:textId="77777777" w:rsidR="00CB5A0B" w:rsidRDefault="009D159D">
            <w:pPr>
              <w:snapToGrid w:val="0"/>
              <w:jc w:val="center"/>
              <w:rPr>
                <w:rFonts w:ascii="微软雅黑" w:eastAsia="微软雅黑" w:hAnsi="微软雅黑"/>
                <w:bCs/>
                <w:szCs w:val="21"/>
              </w:rPr>
            </w:pPr>
            <w:r>
              <w:rPr>
                <w:rFonts w:ascii="微软雅黑" w:eastAsia="微软雅黑" w:hAnsi="微软雅黑" w:hint="eastAsia"/>
                <w:bCs/>
                <w:szCs w:val="21"/>
              </w:rPr>
              <w:t>{%tr endif %}</w:t>
            </w:r>
          </w:p>
        </w:tc>
      </w:tr>
      <w:tr w:rsidR="00CB5A0B" w14:paraId="25B71EF9"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7460194A"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t>{%tr endif %}</w:t>
            </w:r>
          </w:p>
        </w:tc>
      </w:tr>
      <w:tr w:rsidR="00CB5A0B" w14:paraId="1E7A0549"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7D2C104B"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t>{%tr endfor %}</w:t>
            </w:r>
          </w:p>
        </w:tc>
      </w:tr>
      <w:tr w:rsidR="00CB5A0B" w14:paraId="336EACD4"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4A2974B2"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t>{%tr endfor %}</w:t>
            </w:r>
          </w:p>
        </w:tc>
      </w:tr>
      <w:tr w:rsidR="00CB5A0B" w14:paraId="015F7BC6"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37E90487"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t>{%tr else %}</w:t>
            </w:r>
          </w:p>
        </w:tc>
      </w:tr>
      <w:tr w:rsidR="00CB5A0B" w14:paraId="1A617D75"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471C0E68"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lastRenderedPageBreak/>
              <w:t>未检测相关结果</w:t>
            </w:r>
          </w:p>
        </w:tc>
      </w:tr>
      <w:tr w:rsidR="00CB5A0B" w14:paraId="666A8FD8" w14:textId="77777777">
        <w:trPr>
          <w:trHeight w:val="454"/>
          <w:jc w:val="center"/>
        </w:trPr>
        <w:tc>
          <w:tcPr>
            <w:tcW w:w="9639" w:type="dxa"/>
            <w:gridSpan w:val="5"/>
            <w:tcBorders>
              <w:top w:val="single" w:sz="4" w:space="0" w:color="auto"/>
              <w:left w:val="single" w:sz="4" w:space="0" w:color="auto"/>
              <w:bottom w:val="single" w:sz="4" w:space="0" w:color="auto"/>
              <w:right w:val="single" w:sz="4" w:space="0" w:color="auto"/>
            </w:tcBorders>
            <w:vAlign w:val="center"/>
          </w:tcPr>
          <w:p w14:paraId="2916AFFF" w14:textId="77777777" w:rsidR="00CB5A0B" w:rsidRDefault="009D159D">
            <w:pPr>
              <w:snapToGrid w:val="0"/>
              <w:jc w:val="center"/>
              <w:rPr>
                <w:rFonts w:ascii="微软雅黑" w:eastAsia="微软雅黑" w:hAnsi="微软雅黑"/>
                <w:b/>
                <w:szCs w:val="21"/>
              </w:rPr>
            </w:pPr>
            <w:r>
              <w:rPr>
                <w:rFonts w:ascii="微软雅黑" w:eastAsia="微软雅黑" w:hAnsi="微软雅黑" w:hint="eastAsia"/>
                <w:bCs/>
                <w:szCs w:val="21"/>
              </w:rPr>
              <w:t>{%tr endif %}</w:t>
            </w:r>
          </w:p>
        </w:tc>
      </w:tr>
    </w:tbl>
    <w:p w14:paraId="211D32E1" w14:textId="77777777" w:rsidR="00CB5A0B" w:rsidRDefault="00CB5A0B">
      <w:pPr>
        <w:snapToGrid w:val="0"/>
        <w:spacing w:afterLines="50" w:after="156" w:line="264" w:lineRule="auto"/>
        <w:jc w:val="left"/>
        <w:rPr>
          <w:rFonts w:ascii="微软雅黑" w:eastAsia="微软雅黑" w:hAnsi="微软雅黑"/>
          <w:b/>
          <w:szCs w:val="21"/>
        </w:rPr>
      </w:pPr>
    </w:p>
    <w:p w14:paraId="78359A4E" w14:textId="77777777" w:rsidR="00CB5A0B" w:rsidRDefault="009D159D">
      <w:pPr>
        <w:snapToGrid w:val="0"/>
        <w:spacing w:afterLines="50" w:after="156" w:line="264" w:lineRule="auto"/>
        <w:jc w:val="left"/>
        <w:rPr>
          <w:rFonts w:ascii="微软雅黑" w:eastAsia="微软雅黑" w:hAnsi="微软雅黑"/>
          <w:b/>
          <w:szCs w:val="21"/>
        </w:rPr>
      </w:pPr>
      <w:r>
        <w:rPr>
          <w:rFonts w:ascii="微软雅黑" w:eastAsia="微软雅黑" w:hAnsi="微软雅黑"/>
          <w:b/>
          <w:szCs w:val="21"/>
        </w:rPr>
        <w:t>结果解释：</w:t>
      </w:r>
    </w:p>
    <w:p w14:paraId="3B6DA7DC"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检测报告仅供临床参考，具体治疗方案请咨询临床医生。</w:t>
      </w:r>
    </w:p>
    <w:p w14:paraId="78CD70C5"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szCs w:val="21"/>
        </w:rPr>
        <w:t>本次实验检测了3</w:t>
      </w:r>
      <w:r>
        <w:rPr>
          <w:rFonts w:ascii="微软雅黑" w:eastAsia="微软雅黑" w:hAnsi="微软雅黑" w:hint="eastAsia"/>
          <w:szCs w:val="21"/>
        </w:rPr>
        <w:t>1</w:t>
      </w:r>
      <w:r>
        <w:rPr>
          <w:rFonts w:ascii="微软雅黑" w:eastAsia="微软雅黑" w:hAnsi="微软雅黑"/>
          <w:szCs w:val="21"/>
        </w:rPr>
        <w:t>个基因中4</w:t>
      </w:r>
      <w:r>
        <w:rPr>
          <w:rFonts w:ascii="微软雅黑" w:eastAsia="微软雅黑" w:hAnsi="微软雅黑" w:hint="eastAsia"/>
          <w:szCs w:val="21"/>
        </w:rPr>
        <w:t>0</w:t>
      </w:r>
      <w:r>
        <w:rPr>
          <w:rFonts w:ascii="微软雅黑" w:eastAsia="微软雅黑" w:hAnsi="微软雅黑"/>
          <w:szCs w:val="21"/>
        </w:rPr>
        <w:t>个与肿瘤化疗药物反应相关的基因位点，</w:t>
      </w:r>
      <w:r>
        <w:rPr>
          <w:rFonts w:ascii="微软雅黑" w:eastAsia="微软雅黑" w:hAnsi="微软雅黑" w:hint="eastAsia"/>
          <w:szCs w:val="21"/>
        </w:rPr>
        <w:t>其中基于本癌种相关证据 且与药物有效性及毒副作用可能有关的位点的结果见检测结果部分。</w:t>
      </w:r>
    </w:p>
    <w:p w14:paraId="7C6C2B33"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根据</w:t>
      </w:r>
      <w:r>
        <w:rPr>
          <w:rFonts w:ascii="微软雅黑" w:eastAsia="微软雅黑" w:hAnsi="微软雅黑"/>
          <w:szCs w:val="21"/>
        </w:rPr>
        <w:t>FDA批文，化疗方案应以不违反临床指南的用药方案前提。</w:t>
      </w:r>
    </w:p>
    <w:p w14:paraId="5CC24A9F"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该结果证据仅使用基于本癌种的临床证据或基于泛肿瘤的临床证据。</w:t>
      </w:r>
    </w:p>
    <w:p w14:paraId="24B5A2C9"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w:t>
      </w:r>
      <w:r>
        <w:rPr>
          <w:rFonts w:ascii="微软雅黑" w:eastAsia="微软雅黑" w:hAnsi="微软雅黑"/>
          <w:szCs w:val="21"/>
        </w:rPr>
        <w:t>-）由于证据不足或证据冲突较大，无法评估该药物在该癌种中的疗效。</w:t>
      </w:r>
    </w:p>
    <w:p w14:paraId="6732B782" w14:textId="77777777" w:rsidR="00CB5A0B" w:rsidRDefault="009D159D">
      <w:pPr>
        <w:pStyle w:val="af1"/>
        <w:numPr>
          <w:ilvl w:val="0"/>
          <w:numId w:val="1"/>
        </w:numPr>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w:t>
      </w:r>
      <w:r>
        <w:rPr>
          <w:rFonts w:ascii="微软雅黑" w:eastAsia="微软雅黑" w:hAnsi="微软雅黑"/>
          <w:szCs w:val="21"/>
        </w:rPr>
        <w:t>-）由于证据不足或证据冲突较大，无法评估该药物在该癌种中的毒副作用。</w:t>
      </w:r>
    </w:p>
    <w:p w14:paraId="1FB6E2CD" w14:textId="77777777" w:rsidR="00CB5A0B" w:rsidRDefault="009D159D">
      <w:pPr>
        <w:pStyle w:val="af1"/>
        <w:numPr>
          <w:ilvl w:val="0"/>
          <w:numId w:val="1"/>
        </w:numPr>
        <w:adjustRightInd w:val="0"/>
        <w:snapToGrid w:val="0"/>
        <w:spacing w:line="264" w:lineRule="auto"/>
        <w:ind w:left="357" w:firstLineChars="0" w:hanging="357"/>
        <w:jc w:val="left"/>
        <w:rPr>
          <w:rFonts w:ascii="微软雅黑" w:eastAsia="微软雅黑" w:hAnsi="微软雅黑"/>
          <w:szCs w:val="21"/>
        </w:rPr>
      </w:pPr>
      <w:r>
        <w:rPr>
          <w:rFonts w:ascii="微软雅黑" w:eastAsia="微软雅黑" w:hAnsi="微软雅黑" w:hint="eastAsia"/>
          <w:szCs w:val="21"/>
        </w:rPr>
        <w:t>药物有效性及不良反应判读依据请查阅“附件一、附件二”。</w:t>
      </w:r>
    </w:p>
    <w:p w14:paraId="46278D84" w14:textId="77777777" w:rsidR="00CB5A0B" w:rsidRDefault="009D159D">
      <w:pPr>
        <w:pStyle w:val="af1"/>
        <w:numPr>
          <w:ilvl w:val="0"/>
          <w:numId w:val="1"/>
        </w:numPr>
        <w:adjustRightInd w:val="0"/>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基因多形态与化疗药物用药提示的综合解读化疗药物的毒副作用和有效性常对应多个基因多态性位点，该报告根据证据支持等级信息进行综合解读，化疗药物毒副作用和有效性也会受到一些遗传或临床因素的影响，存在个体差异，具体用药指导请咨询您的主诊医生。</w:t>
      </w:r>
    </w:p>
    <w:p w14:paraId="766CDFE2" w14:textId="77777777" w:rsidR="00CB5A0B" w:rsidRDefault="009D159D">
      <w:pPr>
        <w:pStyle w:val="af1"/>
        <w:numPr>
          <w:ilvl w:val="0"/>
          <w:numId w:val="1"/>
        </w:numPr>
        <w:adjustRightInd w:val="0"/>
        <w:snapToGrid w:val="0"/>
        <w:spacing w:line="264" w:lineRule="auto"/>
        <w:ind w:firstLineChars="0"/>
        <w:jc w:val="left"/>
        <w:rPr>
          <w:rFonts w:ascii="微软雅黑" w:eastAsia="微软雅黑" w:hAnsi="微软雅黑"/>
          <w:szCs w:val="21"/>
        </w:rPr>
      </w:pPr>
      <w:r>
        <w:rPr>
          <w:rFonts w:ascii="微软雅黑" w:eastAsia="微软雅黑" w:hAnsi="微软雅黑" w:hint="eastAsia"/>
          <w:szCs w:val="21"/>
        </w:rPr>
        <w:t>基因多态性与化疗药物提示化疗位点解析中，临床注释等级引用自PharmGKB</w:t>
      </w:r>
      <w:r>
        <w:rPr>
          <w:rFonts w:ascii="微软雅黑" w:eastAsia="微软雅黑" w:hAnsi="微软雅黑"/>
          <w:szCs w:val="21"/>
        </w:rPr>
        <w:t xml:space="preserve"> </w:t>
      </w:r>
      <w:r>
        <w:rPr>
          <w:rFonts w:ascii="微软雅黑" w:eastAsia="微软雅黑" w:hAnsi="微软雅黑" w:hint="eastAsia"/>
          <w:szCs w:val="21"/>
        </w:rPr>
        <w:t>Clinical</w:t>
      </w:r>
      <w:r>
        <w:rPr>
          <w:rFonts w:ascii="微软雅黑" w:eastAsia="微软雅黑" w:hAnsi="微软雅黑"/>
          <w:szCs w:val="21"/>
        </w:rPr>
        <w:t xml:space="preserve"> </w:t>
      </w:r>
      <w:r>
        <w:rPr>
          <w:rFonts w:ascii="微软雅黑" w:eastAsia="微软雅黑" w:hAnsi="微软雅黑" w:hint="eastAsia"/>
          <w:szCs w:val="21"/>
        </w:rPr>
        <w:t>Annotation</w:t>
      </w:r>
      <w:r>
        <w:rPr>
          <w:rFonts w:ascii="微软雅黑" w:eastAsia="微软雅黑" w:hAnsi="微软雅黑"/>
          <w:szCs w:val="21"/>
        </w:rPr>
        <w:t xml:space="preserve"> </w:t>
      </w:r>
      <w:r>
        <w:rPr>
          <w:rFonts w:ascii="微软雅黑" w:eastAsia="微软雅黑" w:hAnsi="微软雅黑" w:hint="eastAsia"/>
          <w:szCs w:val="21"/>
        </w:rPr>
        <w:t>Levels</w:t>
      </w:r>
      <w:r>
        <w:rPr>
          <w:rFonts w:ascii="微软雅黑" w:eastAsia="微软雅黑" w:hAnsi="微软雅黑"/>
          <w:szCs w:val="21"/>
        </w:rPr>
        <w:t xml:space="preserve"> </w:t>
      </w:r>
      <w:r>
        <w:rPr>
          <w:rFonts w:ascii="微软雅黑" w:eastAsia="微软雅黑" w:hAnsi="微软雅黑" w:hint="eastAsia"/>
          <w:szCs w:val="21"/>
        </w:rPr>
        <w:t>of</w:t>
      </w:r>
      <w:r>
        <w:rPr>
          <w:rFonts w:ascii="微软雅黑" w:eastAsia="微软雅黑" w:hAnsi="微软雅黑"/>
          <w:szCs w:val="21"/>
        </w:rPr>
        <w:t xml:space="preserve"> </w:t>
      </w:r>
      <w:r>
        <w:rPr>
          <w:rFonts w:ascii="微软雅黑" w:eastAsia="微软雅黑" w:hAnsi="微软雅黑" w:hint="eastAsia"/>
          <w:szCs w:val="21"/>
        </w:rPr>
        <w:t>Evidence，1A，1B，2A，2B，3，4分别代表临床注释等级的证据支持程度依次降低：</w:t>
      </w:r>
    </w:p>
    <w:p w14:paraId="49D5E6A0" w14:textId="77777777" w:rsidR="00CB5A0B" w:rsidRDefault="009D159D">
      <w:pPr>
        <w:pStyle w:val="af1"/>
        <w:adjustRightInd w:val="0"/>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1A：由临床遗传药理学联盟或遗传药理学指南确认，或遗传药理学研究网络及卫生系统中已有应用；</w:t>
      </w:r>
    </w:p>
    <w:p w14:paraId="2DFD55FA" w14:textId="77777777" w:rsidR="00CB5A0B" w:rsidRDefault="009D159D">
      <w:pPr>
        <w:pStyle w:val="af1"/>
        <w:adjustRightInd w:val="0"/>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1B：大量证据支持与多药联合有相关性，且此相关性在不只一项研究中具有显著性差异和较强应量；</w:t>
      </w:r>
    </w:p>
    <w:p w14:paraId="6AD82718" w14:textId="77777777" w:rsidR="00CB5A0B" w:rsidRDefault="009D159D">
      <w:pPr>
        <w:pStyle w:val="af1"/>
        <w:adjustRightInd w:val="0"/>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2A：符合2B等级定义，且只包含已知的重要药物基因，更有可能具有功能性意义；</w:t>
      </w:r>
    </w:p>
    <w:p w14:paraId="0160A44E" w14:textId="77777777" w:rsidR="00CB5A0B" w:rsidRDefault="009D159D">
      <w:pPr>
        <w:pStyle w:val="af1"/>
        <w:adjustRightInd w:val="0"/>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2B：多项重复性研究有中等程度证据支持与多药联合有相关性，但其中一些研究统计学无显著性或效应量较小；</w:t>
      </w:r>
    </w:p>
    <w:p w14:paraId="738BFD0E" w14:textId="77777777" w:rsidR="00CB5A0B" w:rsidRDefault="009D159D">
      <w:pPr>
        <w:pStyle w:val="af1"/>
        <w:adjustRightInd w:val="0"/>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3：单一研究中显示具有显著性，或已有多项研究，但缺乏明显证据表明具有相关性；</w:t>
      </w:r>
    </w:p>
    <w:p w14:paraId="5C77EF2E" w14:textId="77777777" w:rsidR="00CB5A0B" w:rsidRDefault="009D159D">
      <w:pPr>
        <w:pStyle w:val="af1"/>
        <w:snapToGrid w:val="0"/>
        <w:spacing w:line="264" w:lineRule="auto"/>
        <w:ind w:left="360" w:firstLineChars="0" w:firstLine="0"/>
        <w:jc w:val="left"/>
        <w:rPr>
          <w:rFonts w:ascii="微软雅黑" w:eastAsia="微软雅黑" w:hAnsi="微软雅黑"/>
          <w:szCs w:val="21"/>
        </w:rPr>
      </w:pPr>
      <w:r>
        <w:rPr>
          <w:rFonts w:ascii="微软雅黑" w:eastAsia="微软雅黑" w:hAnsi="微软雅黑" w:hint="eastAsia"/>
          <w:szCs w:val="21"/>
        </w:rPr>
        <w:t>4：证据源自于个案报道、非显著性研究或者体外的分子功能实验研究。</w:t>
      </w:r>
    </w:p>
    <w:p w14:paraId="001FAF13" w14:textId="77777777" w:rsidR="00CB5A0B" w:rsidRDefault="009D159D">
      <w:pPr>
        <w:rPr>
          <w:rFonts w:ascii="微软雅黑" w:eastAsia="微软雅黑" w:hAnsi="微软雅黑"/>
          <w:szCs w:val="21"/>
        </w:rPr>
      </w:pPr>
      <w:r>
        <w:rPr>
          <w:rFonts w:ascii="微软雅黑" w:eastAsia="微软雅黑" w:hAnsi="微软雅黑" w:hint="eastAsia"/>
          <w:szCs w:val="21"/>
        </w:rPr>
        <w:br w:type="page"/>
      </w:r>
    </w:p>
    <w:p w14:paraId="5A8C2CF0" w14:textId="77777777" w:rsidR="00CB5A0B" w:rsidRDefault="009D159D">
      <w:pPr>
        <w:snapToGrid w:val="0"/>
        <w:spacing w:afterLines="50" w:after="156" w:line="264" w:lineRule="auto"/>
        <w:jc w:val="left"/>
        <w:rPr>
          <w:rFonts w:ascii="微软雅黑" w:eastAsia="微软雅黑" w:hAnsi="微软雅黑"/>
          <w:b/>
          <w:szCs w:val="21"/>
        </w:rPr>
      </w:pPr>
      <w:r>
        <w:rPr>
          <w:rFonts w:ascii="微软雅黑" w:eastAsia="微软雅黑" w:hAnsi="微软雅黑" w:hint="eastAsia"/>
          <w:b/>
          <w:szCs w:val="21"/>
        </w:rPr>
        <w:lastRenderedPageBreak/>
        <w:t>检测内容：</w:t>
      </w:r>
    </w:p>
    <w:p w14:paraId="4EA4E681" w14:textId="77777777" w:rsidR="00CB5A0B" w:rsidRDefault="009D159D">
      <w:pPr>
        <w:snapToGrid w:val="0"/>
        <w:spacing w:line="264" w:lineRule="auto"/>
        <w:ind w:firstLineChars="200" w:firstLine="420"/>
        <w:jc w:val="left"/>
        <w:rPr>
          <w:rFonts w:ascii="微软雅黑" w:eastAsia="微软雅黑" w:hAnsi="微软雅黑"/>
          <w:szCs w:val="21"/>
        </w:rPr>
      </w:pPr>
      <w:r>
        <w:rPr>
          <w:rFonts w:ascii="微软雅黑" w:eastAsia="微软雅黑" w:hAnsi="微软雅黑" w:hint="eastAsia"/>
          <w:szCs w:val="21"/>
        </w:rPr>
        <w:t>利用二代测序（NGS）技术检测31个基因中与化疗用药物疗效和毒副作用相关的40个单核苷酸多态性（SNP）位点，相关位点的基因型如下表所示：</w:t>
      </w:r>
    </w:p>
    <w:tbl>
      <w:tblPr>
        <w:tblStyle w:val="ae"/>
        <w:tblW w:w="9639" w:type="dxa"/>
        <w:jc w:val="center"/>
        <w:tblLook w:val="04A0" w:firstRow="1" w:lastRow="0" w:firstColumn="1" w:lastColumn="0" w:noHBand="0" w:noVBand="1"/>
      </w:tblPr>
      <w:tblGrid>
        <w:gridCol w:w="1177"/>
        <w:gridCol w:w="1177"/>
        <w:gridCol w:w="1177"/>
        <w:gridCol w:w="1505"/>
        <w:gridCol w:w="2053"/>
        <w:gridCol w:w="1181"/>
        <w:gridCol w:w="1371"/>
      </w:tblGrid>
      <w:tr w:rsidR="00CB5A0B" w14:paraId="38426232" w14:textId="77777777">
        <w:trPr>
          <w:trHeight w:val="478"/>
          <w:jc w:val="center"/>
        </w:trPr>
        <w:tc>
          <w:tcPr>
            <w:tcW w:w="0" w:type="auto"/>
            <w:noWrap/>
            <w:vAlign w:val="center"/>
          </w:tcPr>
          <w:p w14:paraId="272BB9A2"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编号</w:t>
            </w:r>
          </w:p>
        </w:tc>
        <w:tc>
          <w:tcPr>
            <w:tcW w:w="0" w:type="auto"/>
            <w:noWrap/>
            <w:vAlign w:val="center"/>
          </w:tcPr>
          <w:p w14:paraId="537D3C5D"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基因</w:t>
            </w:r>
          </w:p>
        </w:tc>
        <w:tc>
          <w:tcPr>
            <w:tcW w:w="0" w:type="auto"/>
            <w:noWrap/>
            <w:vAlign w:val="center"/>
          </w:tcPr>
          <w:p w14:paraId="0681A4B0"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检测位点</w:t>
            </w:r>
          </w:p>
        </w:tc>
        <w:tc>
          <w:tcPr>
            <w:tcW w:w="1732" w:type="dxa"/>
            <w:vAlign w:val="center"/>
          </w:tcPr>
          <w:p w14:paraId="3697B2CE" w14:textId="77777777" w:rsidR="00CB5A0B" w:rsidRDefault="009D159D">
            <w:pPr>
              <w:widowControl/>
              <w:spacing w:line="240" w:lineRule="exact"/>
              <w:jc w:val="center"/>
              <w:rPr>
                <w:rFonts w:ascii="微软雅黑" w:eastAsia="微软雅黑" w:hAnsi="微软雅黑"/>
                <w:b/>
                <w:color w:val="000000"/>
                <w:sz w:val="18"/>
                <w:szCs w:val="18"/>
              </w:rPr>
            </w:pPr>
            <w:r>
              <w:rPr>
                <w:rFonts w:ascii="微软雅黑" w:eastAsia="微软雅黑" w:hAnsi="微软雅黑" w:hint="eastAsia"/>
                <w:b/>
                <w:color w:val="000000"/>
                <w:sz w:val="18"/>
                <w:szCs w:val="18"/>
              </w:rPr>
              <w:t>基因组位置</w:t>
            </w:r>
            <w:r>
              <w:rPr>
                <w:rFonts w:ascii="微软雅黑" w:eastAsia="微软雅黑" w:hAnsi="微软雅黑"/>
                <w:b/>
                <w:color w:val="000000"/>
                <w:sz w:val="18"/>
                <w:szCs w:val="18"/>
              </w:rPr>
              <w:t>(hg19)</w:t>
            </w:r>
          </w:p>
        </w:tc>
        <w:tc>
          <w:tcPr>
            <w:tcW w:w="1940" w:type="dxa"/>
            <w:noWrap/>
            <w:vAlign w:val="center"/>
          </w:tcPr>
          <w:p w14:paraId="74B34B85"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hint="eastAsia"/>
                <w:b/>
                <w:color w:val="000000"/>
                <w:sz w:val="18"/>
                <w:szCs w:val="18"/>
              </w:rPr>
              <w:t>参考基因型(野生型)</w:t>
            </w:r>
          </w:p>
        </w:tc>
        <w:tc>
          <w:tcPr>
            <w:tcW w:w="0" w:type="auto"/>
            <w:noWrap/>
            <w:vAlign w:val="center"/>
          </w:tcPr>
          <w:p w14:paraId="1D65207C"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hint="eastAsia"/>
                <w:b/>
                <w:color w:val="000000"/>
                <w:sz w:val="18"/>
                <w:szCs w:val="18"/>
              </w:rPr>
              <w:t>检测基因型</w:t>
            </w:r>
          </w:p>
        </w:tc>
        <w:tc>
          <w:tcPr>
            <w:tcW w:w="0" w:type="auto"/>
            <w:noWrap/>
            <w:vAlign w:val="center"/>
          </w:tcPr>
          <w:p w14:paraId="4B9BEF91" w14:textId="77777777" w:rsidR="00CB5A0B" w:rsidRDefault="009D159D">
            <w:pPr>
              <w:widowControl/>
              <w:spacing w:line="240" w:lineRule="exact"/>
              <w:jc w:val="center"/>
              <w:rPr>
                <w:rFonts w:ascii="微软雅黑" w:eastAsia="微软雅黑" w:hAnsi="微软雅黑" w:cs="宋体"/>
                <w:b/>
                <w:color w:val="000000"/>
                <w:kern w:val="0"/>
                <w:sz w:val="18"/>
                <w:szCs w:val="18"/>
              </w:rPr>
            </w:pPr>
            <w:r>
              <w:rPr>
                <w:rFonts w:ascii="微软雅黑" w:eastAsia="微软雅黑" w:hAnsi="微软雅黑" w:hint="eastAsia"/>
                <w:b/>
                <w:color w:val="000000"/>
                <w:sz w:val="18"/>
                <w:szCs w:val="18"/>
              </w:rPr>
              <w:t>是否检出突变</w:t>
            </w:r>
          </w:p>
        </w:tc>
      </w:tr>
      <w:tr w:rsidR="00CB5A0B" w14:paraId="4258E947" w14:textId="77777777">
        <w:trPr>
          <w:trHeight w:val="227"/>
          <w:jc w:val="center"/>
        </w:trPr>
        <w:tc>
          <w:tcPr>
            <w:tcW w:w="0" w:type="auto"/>
            <w:gridSpan w:val="7"/>
            <w:noWrap/>
            <w:vAlign w:val="center"/>
          </w:tcPr>
          <w:p w14:paraId="65BDEDCE"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 if rs_list%}</w:t>
            </w:r>
          </w:p>
        </w:tc>
      </w:tr>
      <w:tr w:rsidR="00CB5A0B" w14:paraId="02153245" w14:textId="77777777">
        <w:trPr>
          <w:trHeight w:val="227"/>
          <w:jc w:val="center"/>
        </w:trPr>
        <w:tc>
          <w:tcPr>
            <w:tcW w:w="0" w:type="auto"/>
            <w:gridSpan w:val="7"/>
            <w:noWrap/>
            <w:vAlign w:val="center"/>
          </w:tcPr>
          <w:p w14:paraId="67FA22C8"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 for row in rs_list %}</w:t>
            </w:r>
          </w:p>
        </w:tc>
      </w:tr>
      <w:tr w:rsidR="00CB5A0B" w14:paraId="421E652E" w14:textId="77777777">
        <w:trPr>
          <w:trHeight w:val="227"/>
          <w:jc w:val="center"/>
        </w:trPr>
        <w:tc>
          <w:tcPr>
            <w:tcW w:w="0" w:type="auto"/>
            <w:noWrap/>
            <w:vAlign w:val="center"/>
          </w:tcPr>
          <w:p w14:paraId="02362BDB"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row[0] }}</w:t>
            </w:r>
          </w:p>
        </w:tc>
        <w:tc>
          <w:tcPr>
            <w:tcW w:w="0" w:type="auto"/>
            <w:noWrap/>
            <w:vAlign w:val="center"/>
          </w:tcPr>
          <w:p w14:paraId="733D192B"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row[1] }}</w:t>
            </w:r>
          </w:p>
        </w:tc>
        <w:tc>
          <w:tcPr>
            <w:tcW w:w="0" w:type="auto"/>
            <w:noWrap/>
            <w:vAlign w:val="center"/>
          </w:tcPr>
          <w:p w14:paraId="09FB88B2"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row[2] }}</w:t>
            </w:r>
          </w:p>
        </w:tc>
        <w:tc>
          <w:tcPr>
            <w:tcW w:w="1732" w:type="dxa"/>
            <w:vAlign w:val="center"/>
          </w:tcPr>
          <w:p w14:paraId="11B7CD3D"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row[5] }}</w:t>
            </w:r>
          </w:p>
        </w:tc>
        <w:tc>
          <w:tcPr>
            <w:tcW w:w="1940" w:type="dxa"/>
            <w:noWrap/>
            <w:vAlign w:val="center"/>
          </w:tcPr>
          <w:p w14:paraId="534955F4"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row[3] }}</w:t>
            </w:r>
          </w:p>
        </w:tc>
        <w:tc>
          <w:tcPr>
            <w:tcW w:w="0" w:type="auto"/>
            <w:noWrap/>
            <w:vAlign w:val="center"/>
          </w:tcPr>
          <w:p w14:paraId="3F7365B4"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row[4] }}</w:t>
            </w:r>
          </w:p>
        </w:tc>
        <w:tc>
          <w:tcPr>
            <w:tcW w:w="0" w:type="auto"/>
            <w:noWrap/>
            <w:vAlign w:val="center"/>
          </w:tcPr>
          <w:p w14:paraId="49119217"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row[6] }}</w:t>
            </w:r>
          </w:p>
        </w:tc>
      </w:tr>
      <w:tr w:rsidR="00CB5A0B" w14:paraId="1599DE44" w14:textId="77777777">
        <w:trPr>
          <w:trHeight w:val="227"/>
          <w:jc w:val="center"/>
        </w:trPr>
        <w:tc>
          <w:tcPr>
            <w:tcW w:w="9639" w:type="dxa"/>
            <w:gridSpan w:val="7"/>
            <w:noWrap/>
            <w:vAlign w:val="center"/>
          </w:tcPr>
          <w:p w14:paraId="231C73F9"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 endfor %}</w:t>
            </w:r>
          </w:p>
        </w:tc>
      </w:tr>
      <w:tr w:rsidR="00CB5A0B" w14:paraId="0CAF0D52" w14:textId="77777777">
        <w:trPr>
          <w:trHeight w:val="227"/>
          <w:jc w:val="center"/>
        </w:trPr>
        <w:tc>
          <w:tcPr>
            <w:tcW w:w="9639" w:type="dxa"/>
            <w:gridSpan w:val="7"/>
            <w:noWrap/>
            <w:vAlign w:val="center"/>
          </w:tcPr>
          <w:p w14:paraId="4AF0A321"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 else %}</w:t>
            </w:r>
          </w:p>
        </w:tc>
      </w:tr>
      <w:tr w:rsidR="00CB5A0B" w14:paraId="0F023206" w14:textId="77777777">
        <w:trPr>
          <w:trHeight w:val="227"/>
          <w:jc w:val="center"/>
        </w:trPr>
        <w:tc>
          <w:tcPr>
            <w:tcW w:w="9639" w:type="dxa"/>
            <w:gridSpan w:val="7"/>
            <w:noWrap/>
            <w:vAlign w:val="center"/>
          </w:tcPr>
          <w:p w14:paraId="329EBE95"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未检测到结果</w:t>
            </w:r>
          </w:p>
        </w:tc>
      </w:tr>
      <w:tr w:rsidR="00CB5A0B" w14:paraId="29CEB170" w14:textId="77777777">
        <w:trPr>
          <w:trHeight w:val="227"/>
          <w:jc w:val="center"/>
        </w:trPr>
        <w:tc>
          <w:tcPr>
            <w:tcW w:w="9639" w:type="dxa"/>
            <w:gridSpan w:val="7"/>
            <w:noWrap/>
            <w:vAlign w:val="center"/>
          </w:tcPr>
          <w:p w14:paraId="6245C620" w14:textId="77777777" w:rsidR="00CB5A0B" w:rsidRDefault="009D159D">
            <w:pPr>
              <w:widowControl/>
              <w:spacing w:line="240" w:lineRule="exact"/>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 endif %}</w:t>
            </w:r>
          </w:p>
        </w:tc>
      </w:tr>
    </w:tbl>
    <w:p w14:paraId="7979DA2B" w14:textId="77777777" w:rsidR="00CB5A0B" w:rsidRDefault="009D159D">
      <w:pPr>
        <w:rPr>
          <w:rFonts w:ascii="微软雅黑" w:eastAsia="微软雅黑" w:hAnsi="微软雅黑"/>
        </w:rPr>
      </w:pPr>
      <w:r>
        <w:rPr>
          <w:rFonts w:ascii="微软雅黑" w:eastAsia="微软雅黑" w:hAnsi="微软雅黑"/>
        </w:rPr>
        <w:br w:type="page"/>
      </w:r>
    </w:p>
    <w:p w14:paraId="52B3A492" w14:textId="77777777" w:rsidR="00CB5A0B" w:rsidRDefault="009D159D">
      <w:pPr>
        <w:pStyle w:val="2"/>
        <w:snapToGrid w:val="0"/>
        <w:spacing w:line="240" w:lineRule="auto"/>
        <w:jc w:val="left"/>
        <w:rPr>
          <w:rFonts w:ascii="微软雅黑" w:eastAsia="微软雅黑" w:hAnsi="微软雅黑"/>
        </w:rPr>
      </w:pPr>
      <w:r>
        <w:rPr>
          <w:rFonts w:ascii="微软雅黑" w:eastAsia="微软雅黑" w:hAnsi="微软雅黑"/>
        </w:rPr>
        <w:lastRenderedPageBreak/>
        <w:t>附录</w:t>
      </w:r>
      <w:r>
        <w:rPr>
          <w:rFonts w:ascii="微软雅黑" w:eastAsia="微软雅黑" w:hAnsi="微软雅黑" w:hint="eastAsia"/>
        </w:rPr>
        <w:t>：检测结果及证据详情</w:t>
      </w:r>
    </w:p>
    <w:p w14:paraId="50BD661B" w14:textId="77777777" w:rsidR="00CB5A0B" w:rsidRDefault="009D159D">
      <w:pPr>
        <w:pStyle w:val="3"/>
        <w:snapToGrid w:val="0"/>
        <w:spacing w:line="240" w:lineRule="exact"/>
        <w:rPr>
          <w:rFonts w:ascii="微软雅黑" w:eastAsia="微软雅黑" w:hAnsi="微软雅黑"/>
        </w:rPr>
      </w:pPr>
      <w:r>
        <w:rPr>
          <w:rFonts w:ascii="微软雅黑" w:eastAsia="微软雅黑" w:hAnsi="微软雅黑" w:hint="eastAsia"/>
          <w:sz w:val="21"/>
        </w:rPr>
        <w:t>附表</w:t>
      </w:r>
      <w:r>
        <w:rPr>
          <w:rFonts w:ascii="微软雅黑" w:eastAsia="微软雅黑" w:hAnsi="微软雅黑" w:cs="宋体" w:hint="eastAsia"/>
          <w:kern w:val="0"/>
          <w:sz w:val="21"/>
        </w:rPr>
        <w:t>一：化疗药物相关位点检测结果详情</w:t>
      </w:r>
    </w:p>
    <w:tbl>
      <w:tblPr>
        <w:tblStyle w:val="ae"/>
        <w:tblW w:w="9776" w:type="dxa"/>
        <w:jc w:val="center"/>
        <w:tblLayout w:type="fixed"/>
        <w:tblLook w:val="04A0" w:firstRow="1" w:lastRow="0" w:firstColumn="1" w:lastColumn="0" w:noHBand="0" w:noVBand="1"/>
      </w:tblPr>
      <w:tblGrid>
        <w:gridCol w:w="1854"/>
        <w:gridCol w:w="1176"/>
        <w:gridCol w:w="1237"/>
        <w:gridCol w:w="831"/>
        <w:gridCol w:w="1276"/>
        <w:gridCol w:w="1418"/>
        <w:gridCol w:w="1275"/>
        <w:gridCol w:w="709"/>
      </w:tblGrid>
      <w:tr w:rsidR="00CB5A0B" w14:paraId="12F80BEB" w14:textId="77777777">
        <w:trPr>
          <w:trHeight w:val="280"/>
          <w:tblHeader/>
          <w:jc w:val="center"/>
        </w:trPr>
        <w:tc>
          <w:tcPr>
            <w:tcW w:w="1854" w:type="dxa"/>
            <w:noWrap/>
            <w:vAlign w:val="center"/>
          </w:tcPr>
          <w:p w14:paraId="0D02F753"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相关药物</w:t>
            </w:r>
          </w:p>
        </w:tc>
        <w:tc>
          <w:tcPr>
            <w:tcW w:w="1176" w:type="dxa"/>
            <w:noWrap/>
            <w:vAlign w:val="center"/>
          </w:tcPr>
          <w:p w14:paraId="45D6D2A4"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Gene</w:t>
            </w:r>
          </w:p>
        </w:tc>
        <w:tc>
          <w:tcPr>
            <w:tcW w:w="1237" w:type="dxa"/>
            <w:noWrap/>
            <w:vAlign w:val="center"/>
          </w:tcPr>
          <w:p w14:paraId="5D5BACDA"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Location</w:t>
            </w:r>
          </w:p>
        </w:tc>
        <w:tc>
          <w:tcPr>
            <w:tcW w:w="831" w:type="dxa"/>
            <w:noWrap/>
            <w:vAlign w:val="center"/>
          </w:tcPr>
          <w:p w14:paraId="210307C8" w14:textId="77777777" w:rsidR="00CB5A0B" w:rsidRDefault="009D159D">
            <w:pPr>
              <w:widowControl/>
              <w:snapToGrid w:val="0"/>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疗效/毒副</w:t>
            </w:r>
          </w:p>
        </w:tc>
        <w:tc>
          <w:tcPr>
            <w:tcW w:w="1276" w:type="dxa"/>
            <w:noWrap/>
            <w:vAlign w:val="center"/>
          </w:tcPr>
          <w:p w14:paraId="0C4E3C4E"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检测结果</w:t>
            </w:r>
          </w:p>
        </w:tc>
        <w:tc>
          <w:tcPr>
            <w:tcW w:w="1418" w:type="dxa"/>
            <w:noWrap/>
            <w:vAlign w:val="center"/>
          </w:tcPr>
          <w:p w14:paraId="306C3C1A"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预测</w:t>
            </w:r>
          </w:p>
        </w:tc>
        <w:tc>
          <w:tcPr>
            <w:tcW w:w="1275" w:type="dxa"/>
            <w:noWrap/>
            <w:vAlign w:val="center"/>
          </w:tcPr>
          <w:p w14:paraId="434A7B06" w14:textId="77777777" w:rsidR="00CB5A0B" w:rsidRDefault="009D159D">
            <w:pPr>
              <w:widowControl/>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相关肿瘤</w:t>
            </w:r>
          </w:p>
        </w:tc>
        <w:tc>
          <w:tcPr>
            <w:tcW w:w="709" w:type="dxa"/>
            <w:noWrap/>
            <w:vAlign w:val="center"/>
          </w:tcPr>
          <w:p w14:paraId="1B5E7D42" w14:textId="77777777" w:rsidR="00CB5A0B" w:rsidRDefault="009D159D">
            <w:pPr>
              <w:widowControl/>
              <w:snapToGrid w:val="0"/>
              <w:jc w:val="center"/>
              <w:rPr>
                <w:rFonts w:ascii="微软雅黑" w:eastAsia="微软雅黑" w:hAnsi="微软雅黑" w:cs="阿里巴巴普惠体 R"/>
                <w:b/>
                <w:bCs/>
                <w:sz w:val="18"/>
                <w:szCs w:val="18"/>
              </w:rPr>
            </w:pPr>
            <w:r>
              <w:rPr>
                <w:rFonts w:ascii="微软雅黑" w:eastAsia="微软雅黑" w:hAnsi="微软雅黑" w:cs="阿里巴巴普惠体 R" w:hint="eastAsia"/>
                <w:b/>
                <w:bCs/>
                <w:sz w:val="18"/>
                <w:szCs w:val="18"/>
              </w:rPr>
              <w:t>证据等级</w:t>
            </w:r>
          </w:p>
        </w:tc>
      </w:tr>
      <w:tr w:rsidR="00CB5A0B" w14:paraId="5583D539" w14:textId="77777777">
        <w:trPr>
          <w:trHeight w:val="280"/>
          <w:jc w:val="center"/>
        </w:trPr>
        <w:tc>
          <w:tcPr>
            <w:tcW w:w="9776" w:type="dxa"/>
            <w:gridSpan w:val="8"/>
            <w:noWrap/>
            <w:vAlign w:val="center"/>
          </w:tcPr>
          <w:p w14:paraId="50EE0006"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if snp_list %}</w:t>
            </w:r>
          </w:p>
        </w:tc>
      </w:tr>
      <w:tr w:rsidR="00CB5A0B" w14:paraId="039C10DC" w14:textId="77777777">
        <w:trPr>
          <w:trHeight w:val="280"/>
          <w:jc w:val="center"/>
        </w:trPr>
        <w:tc>
          <w:tcPr>
            <w:tcW w:w="9776" w:type="dxa"/>
            <w:gridSpan w:val="8"/>
            <w:noWrap/>
            <w:vAlign w:val="center"/>
          </w:tcPr>
          <w:p w14:paraId="3D97CCE4"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for d in snp_list%}</w:t>
            </w:r>
          </w:p>
        </w:tc>
      </w:tr>
      <w:tr w:rsidR="00CB5A0B" w14:paraId="42142B35" w14:textId="77777777">
        <w:trPr>
          <w:trHeight w:val="280"/>
          <w:jc w:val="center"/>
        </w:trPr>
        <w:tc>
          <w:tcPr>
            <w:tcW w:w="9776" w:type="dxa"/>
            <w:gridSpan w:val="8"/>
            <w:noWrap/>
            <w:vAlign w:val="center"/>
          </w:tcPr>
          <w:p w14:paraId="153F8D15"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for row in snp_list[d] %}</w:t>
            </w:r>
          </w:p>
        </w:tc>
      </w:tr>
      <w:tr w:rsidR="00CB5A0B" w14:paraId="27B4C720" w14:textId="77777777">
        <w:trPr>
          <w:trHeight w:val="280"/>
          <w:jc w:val="center"/>
        </w:trPr>
        <w:tc>
          <w:tcPr>
            <w:tcW w:w="1854" w:type="dxa"/>
            <w:noWrap/>
            <w:vAlign w:val="center"/>
          </w:tcPr>
          <w:p w14:paraId="1ACA5C29"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d }}</w:t>
            </w:r>
          </w:p>
        </w:tc>
        <w:tc>
          <w:tcPr>
            <w:tcW w:w="1176" w:type="dxa"/>
            <w:noWrap/>
            <w:vAlign w:val="center"/>
          </w:tcPr>
          <w:p w14:paraId="603E4472"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row[0] }}</w:t>
            </w:r>
          </w:p>
        </w:tc>
        <w:tc>
          <w:tcPr>
            <w:tcW w:w="1237" w:type="dxa"/>
            <w:noWrap/>
            <w:vAlign w:val="center"/>
          </w:tcPr>
          <w:p w14:paraId="4FD4A20E"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row[1] }}</w:t>
            </w:r>
          </w:p>
        </w:tc>
        <w:tc>
          <w:tcPr>
            <w:tcW w:w="831" w:type="dxa"/>
            <w:noWrap/>
            <w:vAlign w:val="center"/>
          </w:tcPr>
          <w:p w14:paraId="2B59C85B"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row[2] }}</w:t>
            </w:r>
          </w:p>
        </w:tc>
        <w:tc>
          <w:tcPr>
            <w:tcW w:w="1276" w:type="dxa"/>
            <w:noWrap/>
            <w:vAlign w:val="center"/>
          </w:tcPr>
          <w:p w14:paraId="2E6819A9"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row[4] }}</w:t>
            </w:r>
          </w:p>
        </w:tc>
        <w:tc>
          <w:tcPr>
            <w:tcW w:w="1418" w:type="dxa"/>
            <w:noWrap/>
            <w:vAlign w:val="center"/>
          </w:tcPr>
          <w:p w14:paraId="6AAD30A0"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row[5]}}</w:t>
            </w:r>
          </w:p>
        </w:tc>
        <w:tc>
          <w:tcPr>
            <w:tcW w:w="1275" w:type="dxa"/>
            <w:noWrap/>
            <w:vAlign w:val="center"/>
          </w:tcPr>
          <w:p w14:paraId="112F47DD"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row[7] }}</w:t>
            </w:r>
          </w:p>
        </w:tc>
        <w:tc>
          <w:tcPr>
            <w:tcW w:w="709" w:type="dxa"/>
            <w:noWrap/>
            <w:vAlign w:val="center"/>
          </w:tcPr>
          <w:p w14:paraId="5DE4A5AD"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 row[6]}}</w:t>
            </w:r>
          </w:p>
        </w:tc>
      </w:tr>
      <w:tr w:rsidR="00CB5A0B" w14:paraId="274EEB8A" w14:textId="77777777">
        <w:trPr>
          <w:trHeight w:val="280"/>
          <w:jc w:val="center"/>
        </w:trPr>
        <w:tc>
          <w:tcPr>
            <w:tcW w:w="9776" w:type="dxa"/>
            <w:gridSpan w:val="8"/>
            <w:noWrap/>
            <w:vAlign w:val="center"/>
          </w:tcPr>
          <w:p w14:paraId="5D47D1F7"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endfor %}</w:t>
            </w:r>
          </w:p>
        </w:tc>
      </w:tr>
      <w:tr w:rsidR="00CB5A0B" w14:paraId="64336366" w14:textId="77777777">
        <w:trPr>
          <w:trHeight w:val="280"/>
          <w:jc w:val="center"/>
        </w:trPr>
        <w:tc>
          <w:tcPr>
            <w:tcW w:w="9776" w:type="dxa"/>
            <w:gridSpan w:val="8"/>
            <w:noWrap/>
            <w:vAlign w:val="center"/>
          </w:tcPr>
          <w:p w14:paraId="19AEDBCF"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endfor %}</w:t>
            </w:r>
          </w:p>
        </w:tc>
      </w:tr>
      <w:tr w:rsidR="00CB5A0B" w14:paraId="1ADA9841" w14:textId="77777777">
        <w:trPr>
          <w:trHeight w:val="280"/>
          <w:jc w:val="center"/>
        </w:trPr>
        <w:tc>
          <w:tcPr>
            <w:tcW w:w="9776" w:type="dxa"/>
            <w:gridSpan w:val="8"/>
            <w:noWrap/>
            <w:vAlign w:val="center"/>
          </w:tcPr>
          <w:p w14:paraId="227919AC"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else %}</w:t>
            </w:r>
          </w:p>
        </w:tc>
      </w:tr>
      <w:tr w:rsidR="00CB5A0B" w14:paraId="289FB477" w14:textId="77777777">
        <w:trPr>
          <w:trHeight w:val="280"/>
          <w:jc w:val="center"/>
        </w:trPr>
        <w:tc>
          <w:tcPr>
            <w:tcW w:w="9776" w:type="dxa"/>
            <w:gridSpan w:val="8"/>
            <w:noWrap/>
            <w:vAlign w:val="center"/>
          </w:tcPr>
          <w:p w14:paraId="4F0FB501"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未检测相关结果</w:t>
            </w:r>
          </w:p>
        </w:tc>
      </w:tr>
      <w:tr w:rsidR="00CB5A0B" w14:paraId="1BF0514B" w14:textId="77777777">
        <w:trPr>
          <w:trHeight w:val="280"/>
          <w:jc w:val="center"/>
        </w:trPr>
        <w:tc>
          <w:tcPr>
            <w:tcW w:w="9776" w:type="dxa"/>
            <w:gridSpan w:val="8"/>
            <w:noWrap/>
            <w:vAlign w:val="center"/>
          </w:tcPr>
          <w:p w14:paraId="11DB0F8D" w14:textId="77777777" w:rsidR="00CB5A0B" w:rsidRDefault="009D159D">
            <w:pPr>
              <w:widowControl/>
              <w:jc w:val="center"/>
              <w:rPr>
                <w:rFonts w:ascii="微软雅黑" w:eastAsia="微软雅黑" w:hAnsi="微软雅黑" w:cs="阿里巴巴普惠体 R"/>
                <w:sz w:val="18"/>
                <w:szCs w:val="18"/>
              </w:rPr>
            </w:pPr>
            <w:r>
              <w:rPr>
                <w:rFonts w:ascii="微软雅黑" w:eastAsia="微软雅黑" w:hAnsi="微软雅黑" w:cs="阿里巴巴普惠体 R" w:hint="eastAsia"/>
                <w:sz w:val="18"/>
                <w:szCs w:val="18"/>
              </w:rPr>
              <w:t>{%tr endif %}</w:t>
            </w:r>
          </w:p>
        </w:tc>
      </w:tr>
    </w:tbl>
    <w:p w14:paraId="6D6B5F25" w14:textId="77777777" w:rsidR="00CB5A0B" w:rsidRDefault="00CB5A0B">
      <w:pPr>
        <w:widowControl/>
        <w:snapToGrid w:val="0"/>
        <w:jc w:val="left"/>
        <w:rPr>
          <w:rFonts w:ascii="微软雅黑" w:eastAsia="微软雅黑" w:hAnsi="微软雅黑" w:cs="Times New Roman"/>
        </w:rPr>
      </w:pPr>
    </w:p>
    <w:p w14:paraId="4B2DF16C" w14:textId="77777777" w:rsidR="00CB5A0B" w:rsidRDefault="009D159D">
      <w:pPr>
        <w:keepNext/>
        <w:keepLines/>
        <w:snapToGrid w:val="0"/>
        <w:spacing w:before="260" w:after="260" w:line="300" w:lineRule="exact"/>
        <w:outlineLvl w:val="2"/>
        <w:rPr>
          <w:rFonts w:ascii="微软雅黑" w:eastAsia="微软雅黑" w:hAnsi="微软雅黑" w:cs="宋体"/>
          <w:b/>
          <w:bCs/>
          <w:kern w:val="0"/>
          <w:szCs w:val="32"/>
        </w:rPr>
      </w:pPr>
      <w:r>
        <w:rPr>
          <w:rFonts w:ascii="微软雅黑" w:eastAsia="微软雅黑" w:hAnsi="微软雅黑" w:cs="Times New Roman" w:hint="eastAsia"/>
          <w:b/>
          <w:bCs/>
          <w:szCs w:val="32"/>
        </w:rPr>
        <w:t>附表二</w:t>
      </w:r>
      <w:r>
        <w:rPr>
          <w:rFonts w:ascii="微软雅黑" w:eastAsia="微软雅黑" w:hAnsi="微软雅黑" w:cs="宋体" w:hint="eastAsia"/>
          <w:b/>
          <w:bCs/>
          <w:kern w:val="0"/>
          <w:szCs w:val="32"/>
        </w:rPr>
        <w:t>：相关证据详情</w:t>
      </w:r>
    </w:p>
    <w:p w14:paraId="3C939420" w14:textId="77777777" w:rsidR="00CB5A0B" w:rsidRDefault="009D159D">
      <w:pPr>
        <w:keepNext/>
        <w:keepLines/>
        <w:snapToGrid w:val="0"/>
        <w:spacing w:before="260" w:after="260" w:line="300" w:lineRule="exact"/>
        <w:outlineLvl w:val="2"/>
        <w:rPr>
          <w:rFonts w:ascii="微软雅黑" w:eastAsia="微软雅黑" w:hAnsi="微软雅黑" w:cs="宋体"/>
          <w:b/>
          <w:bCs/>
          <w:kern w:val="0"/>
          <w:szCs w:val="32"/>
        </w:rPr>
      </w:pPr>
      <w:r>
        <w:rPr>
          <w:rFonts w:ascii="微软雅黑" w:eastAsia="微软雅黑" w:hAnsi="微软雅黑" w:cs="宋体" w:hint="eastAsia"/>
          <w:b/>
          <w:bCs/>
          <w:kern w:val="0"/>
          <w:szCs w:val="32"/>
        </w:rPr>
        <w:t>药物疗效相关证据详情</w:t>
      </w:r>
    </w:p>
    <w:tbl>
      <w:tblPr>
        <w:tblStyle w:val="13"/>
        <w:tblW w:w="10661" w:type="dxa"/>
        <w:tblLook w:val="04A0" w:firstRow="1" w:lastRow="0" w:firstColumn="1" w:lastColumn="0" w:noHBand="0" w:noVBand="1"/>
      </w:tblPr>
      <w:tblGrid>
        <w:gridCol w:w="1147"/>
        <w:gridCol w:w="1308"/>
        <w:gridCol w:w="1015"/>
        <w:gridCol w:w="1121"/>
        <w:gridCol w:w="967"/>
        <w:gridCol w:w="5103"/>
      </w:tblGrid>
      <w:tr w:rsidR="00CB5A0B" w14:paraId="58DC6A5E" w14:textId="77777777">
        <w:trPr>
          <w:cantSplit/>
          <w:trHeight w:val="290"/>
        </w:trPr>
        <w:tc>
          <w:tcPr>
            <w:tcW w:w="1147" w:type="dxa"/>
            <w:noWrap/>
            <w:vAlign w:val="center"/>
          </w:tcPr>
          <w:p w14:paraId="04A66BF1" w14:textId="77777777" w:rsidR="00CB5A0B" w:rsidRDefault="009D159D">
            <w:pPr>
              <w:widowControl/>
              <w:jc w:val="center"/>
              <w:rPr>
                <w:rFonts w:ascii="微软雅黑" w:eastAsia="微软雅黑" w:hAnsi="微软雅黑" w:cs="阿里巴巴普惠体 R"/>
                <w:b/>
                <w:bCs/>
                <w:color w:val="000000"/>
                <w:kern w:val="0"/>
                <w:sz w:val="18"/>
                <w:szCs w:val="18"/>
              </w:rPr>
            </w:pPr>
            <w:r>
              <w:rPr>
                <w:rFonts w:ascii="微软雅黑" w:eastAsia="微软雅黑" w:hAnsi="微软雅黑" w:cs="阿里巴巴普惠体 R" w:hint="eastAsia"/>
                <w:b/>
                <w:bCs/>
                <w:color w:val="000000"/>
                <w:kern w:val="0"/>
                <w:sz w:val="18"/>
                <w:szCs w:val="18"/>
              </w:rPr>
              <w:t>相关药物</w:t>
            </w:r>
          </w:p>
        </w:tc>
        <w:tc>
          <w:tcPr>
            <w:tcW w:w="1308" w:type="dxa"/>
            <w:noWrap/>
            <w:vAlign w:val="center"/>
          </w:tcPr>
          <w:p w14:paraId="7F87A7A2" w14:textId="77777777" w:rsidR="00CB5A0B" w:rsidRDefault="009D159D">
            <w:pPr>
              <w:widowControl/>
              <w:jc w:val="center"/>
              <w:rPr>
                <w:rFonts w:ascii="微软雅黑" w:eastAsia="微软雅黑" w:hAnsi="微软雅黑" w:cs="阿里巴巴普惠体 R"/>
                <w:b/>
                <w:bCs/>
                <w:color w:val="000000"/>
                <w:kern w:val="0"/>
                <w:sz w:val="18"/>
                <w:szCs w:val="18"/>
              </w:rPr>
            </w:pPr>
            <w:r>
              <w:rPr>
                <w:rFonts w:ascii="微软雅黑" w:eastAsia="微软雅黑" w:hAnsi="微软雅黑" w:cs="阿里巴巴普惠体 R" w:hint="eastAsia"/>
                <w:b/>
                <w:bCs/>
                <w:color w:val="000000"/>
                <w:kern w:val="0"/>
                <w:sz w:val="18"/>
                <w:szCs w:val="18"/>
              </w:rPr>
              <w:t>基因/位点</w:t>
            </w:r>
          </w:p>
        </w:tc>
        <w:tc>
          <w:tcPr>
            <w:tcW w:w="1015" w:type="dxa"/>
            <w:noWrap/>
            <w:vAlign w:val="center"/>
          </w:tcPr>
          <w:p w14:paraId="1236DCB4"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疗效</w:t>
            </w:r>
          </w:p>
        </w:tc>
        <w:tc>
          <w:tcPr>
            <w:tcW w:w="1121" w:type="dxa"/>
            <w:noWrap/>
            <w:vAlign w:val="center"/>
          </w:tcPr>
          <w:p w14:paraId="5DBD99C4"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相关肿瘤</w:t>
            </w:r>
          </w:p>
        </w:tc>
        <w:tc>
          <w:tcPr>
            <w:tcW w:w="967" w:type="dxa"/>
            <w:noWrap/>
            <w:vAlign w:val="center"/>
          </w:tcPr>
          <w:p w14:paraId="4DC0CCC5"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证据等级</w:t>
            </w:r>
          </w:p>
        </w:tc>
        <w:tc>
          <w:tcPr>
            <w:tcW w:w="5103" w:type="dxa"/>
            <w:noWrap/>
            <w:vAlign w:val="center"/>
          </w:tcPr>
          <w:p w14:paraId="787C6FDD"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注释</w:t>
            </w:r>
          </w:p>
        </w:tc>
      </w:tr>
      <w:tr w:rsidR="00CB5A0B" w14:paraId="0BD4A569" w14:textId="77777777">
        <w:trPr>
          <w:cantSplit/>
          <w:trHeight w:val="280"/>
        </w:trPr>
        <w:tc>
          <w:tcPr>
            <w:tcW w:w="10661" w:type="dxa"/>
            <w:gridSpan w:val="6"/>
            <w:noWrap/>
            <w:vAlign w:val="center"/>
          </w:tcPr>
          <w:p w14:paraId="1AE9865F"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if snp_list %}</w:t>
            </w:r>
          </w:p>
        </w:tc>
      </w:tr>
      <w:tr w:rsidR="00CB5A0B" w14:paraId="0E6654B3" w14:textId="77777777">
        <w:trPr>
          <w:cantSplit/>
          <w:trHeight w:val="280"/>
        </w:trPr>
        <w:tc>
          <w:tcPr>
            <w:tcW w:w="10661" w:type="dxa"/>
            <w:gridSpan w:val="6"/>
            <w:noWrap/>
            <w:vAlign w:val="center"/>
          </w:tcPr>
          <w:p w14:paraId="77DA57C7"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for d in snp_list %}</w:t>
            </w:r>
          </w:p>
        </w:tc>
      </w:tr>
      <w:tr w:rsidR="00CB5A0B" w14:paraId="5ACD5EC7" w14:textId="77777777">
        <w:trPr>
          <w:cantSplit/>
          <w:trHeight w:val="280"/>
        </w:trPr>
        <w:tc>
          <w:tcPr>
            <w:tcW w:w="10661" w:type="dxa"/>
            <w:gridSpan w:val="6"/>
            <w:noWrap/>
            <w:vAlign w:val="center"/>
          </w:tcPr>
          <w:p w14:paraId="06CBFD9F"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for row in snp_list[d] %}</w:t>
            </w:r>
          </w:p>
        </w:tc>
      </w:tr>
      <w:tr w:rsidR="00CB5A0B" w14:paraId="5D6B553E" w14:textId="77777777">
        <w:trPr>
          <w:cantSplit/>
          <w:trHeight w:val="280"/>
        </w:trPr>
        <w:tc>
          <w:tcPr>
            <w:tcW w:w="10661" w:type="dxa"/>
            <w:gridSpan w:val="6"/>
            <w:noWrap/>
            <w:vAlign w:val="center"/>
          </w:tcPr>
          <w:p w14:paraId="13B9E3F8"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xml:space="preserve">{%tr if row[2] == </w:t>
            </w:r>
            <w:r>
              <w:rPr>
                <w:rFonts w:ascii="微软雅黑" w:eastAsia="微软雅黑" w:hAnsi="微软雅黑" w:cs="宋体"/>
                <w:kern w:val="0"/>
                <w:sz w:val="16"/>
                <w:szCs w:val="16"/>
              </w:rPr>
              <w:t>‘</w:t>
            </w:r>
            <w:r>
              <w:rPr>
                <w:rFonts w:ascii="微软雅黑" w:eastAsia="微软雅黑" w:hAnsi="微软雅黑" w:cs="宋体" w:hint="eastAsia"/>
                <w:kern w:val="0"/>
                <w:sz w:val="16"/>
                <w:szCs w:val="16"/>
              </w:rPr>
              <w:t>药效</w:t>
            </w:r>
            <w:r>
              <w:rPr>
                <w:rFonts w:ascii="微软雅黑" w:eastAsia="微软雅黑" w:hAnsi="微软雅黑" w:cs="宋体"/>
                <w:kern w:val="0"/>
                <w:sz w:val="16"/>
                <w:szCs w:val="16"/>
              </w:rPr>
              <w:t>’</w:t>
            </w:r>
            <w:r>
              <w:rPr>
                <w:rFonts w:ascii="微软雅黑" w:eastAsia="微软雅黑" w:hAnsi="微软雅黑" w:cs="宋体" w:hint="eastAsia"/>
                <w:kern w:val="0"/>
                <w:sz w:val="16"/>
                <w:szCs w:val="16"/>
              </w:rPr>
              <w:t>%}</w:t>
            </w:r>
          </w:p>
        </w:tc>
      </w:tr>
      <w:tr w:rsidR="00CB5A0B" w14:paraId="7EA5EE6D" w14:textId="77777777">
        <w:trPr>
          <w:cantSplit/>
          <w:trHeight w:val="280"/>
        </w:trPr>
        <w:tc>
          <w:tcPr>
            <w:tcW w:w="1147" w:type="dxa"/>
            <w:noWrap/>
            <w:vAlign w:val="center"/>
          </w:tcPr>
          <w:p w14:paraId="79B2158B"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d }}</w:t>
            </w:r>
          </w:p>
        </w:tc>
        <w:tc>
          <w:tcPr>
            <w:tcW w:w="1308" w:type="dxa"/>
            <w:noWrap/>
            <w:vAlign w:val="center"/>
          </w:tcPr>
          <w:p w14:paraId="3FF17686"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row[0] }}: {{ row[1] }}</w:t>
            </w:r>
          </w:p>
        </w:tc>
        <w:tc>
          <w:tcPr>
            <w:tcW w:w="1015" w:type="dxa"/>
            <w:noWrap/>
            <w:vAlign w:val="center"/>
          </w:tcPr>
          <w:p w14:paraId="2D5CC46E"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row[2] }}</w:t>
            </w:r>
          </w:p>
        </w:tc>
        <w:tc>
          <w:tcPr>
            <w:tcW w:w="1121" w:type="dxa"/>
            <w:noWrap/>
            <w:vAlign w:val="center"/>
          </w:tcPr>
          <w:p w14:paraId="5AE869F4"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row[7] }}</w:t>
            </w:r>
          </w:p>
        </w:tc>
        <w:tc>
          <w:tcPr>
            <w:tcW w:w="967" w:type="dxa"/>
            <w:noWrap/>
            <w:vAlign w:val="center"/>
          </w:tcPr>
          <w:p w14:paraId="2135A61C"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row[6]}}</w:t>
            </w:r>
          </w:p>
        </w:tc>
        <w:tc>
          <w:tcPr>
            <w:tcW w:w="5103" w:type="dxa"/>
            <w:noWrap/>
            <w:vAlign w:val="center"/>
          </w:tcPr>
          <w:p w14:paraId="22324C4D" w14:textId="77777777" w:rsidR="00CB5A0B" w:rsidRDefault="009D159D">
            <w:pPr>
              <w:widowControl/>
              <w:jc w:val="left"/>
              <w:rPr>
                <w:rFonts w:ascii="微软雅黑" w:eastAsia="微软雅黑" w:hAnsi="微软雅黑" w:cs="宋体"/>
                <w:kern w:val="0"/>
                <w:sz w:val="16"/>
                <w:szCs w:val="16"/>
              </w:rPr>
            </w:pPr>
            <w:r>
              <w:rPr>
                <w:rFonts w:ascii="微软雅黑" w:eastAsia="微软雅黑" w:hAnsi="微软雅黑" w:cs="宋体" w:hint="eastAsia"/>
                <w:kern w:val="0"/>
                <w:sz w:val="16"/>
                <w:szCs w:val="16"/>
              </w:rPr>
              <w:t>{{ row[11] }}</w:t>
            </w:r>
          </w:p>
        </w:tc>
      </w:tr>
      <w:tr w:rsidR="00CB5A0B" w14:paraId="506700B4" w14:textId="77777777">
        <w:trPr>
          <w:cantSplit/>
          <w:trHeight w:val="280"/>
        </w:trPr>
        <w:tc>
          <w:tcPr>
            <w:tcW w:w="10661" w:type="dxa"/>
            <w:gridSpan w:val="6"/>
            <w:noWrap/>
            <w:vAlign w:val="center"/>
          </w:tcPr>
          <w:p w14:paraId="3EB8BE3D"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endif %}</w:t>
            </w:r>
          </w:p>
        </w:tc>
      </w:tr>
      <w:tr w:rsidR="00CB5A0B" w14:paraId="0C907DB0" w14:textId="77777777">
        <w:trPr>
          <w:cantSplit/>
          <w:trHeight w:val="280"/>
        </w:trPr>
        <w:tc>
          <w:tcPr>
            <w:tcW w:w="10661" w:type="dxa"/>
            <w:gridSpan w:val="6"/>
            <w:noWrap/>
            <w:vAlign w:val="center"/>
          </w:tcPr>
          <w:p w14:paraId="1A92CB5D"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endfor %}</w:t>
            </w:r>
          </w:p>
        </w:tc>
      </w:tr>
      <w:tr w:rsidR="00CB5A0B" w14:paraId="13658E77" w14:textId="77777777">
        <w:trPr>
          <w:cantSplit/>
          <w:trHeight w:val="280"/>
        </w:trPr>
        <w:tc>
          <w:tcPr>
            <w:tcW w:w="10661" w:type="dxa"/>
            <w:gridSpan w:val="6"/>
            <w:noWrap/>
            <w:vAlign w:val="center"/>
          </w:tcPr>
          <w:p w14:paraId="1E3286AE"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endfor %}</w:t>
            </w:r>
          </w:p>
        </w:tc>
      </w:tr>
      <w:tr w:rsidR="00CB5A0B" w14:paraId="25916574" w14:textId="77777777">
        <w:trPr>
          <w:cantSplit/>
          <w:trHeight w:val="280"/>
        </w:trPr>
        <w:tc>
          <w:tcPr>
            <w:tcW w:w="10661" w:type="dxa"/>
            <w:gridSpan w:val="6"/>
            <w:noWrap/>
            <w:vAlign w:val="center"/>
          </w:tcPr>
          <w:p w14:paraId="3A17291F"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else %}</w:t>
            </w:r>
          </w:p>
        </w:tc>
      </w:tr>
      <w:tr w:rsidR="00CB5A0B" w14:paraId="1E3CC952" w14:textId="77777777">
        <w:trPr>
          <w:cantSplit/>
          <w:trHeight w:val="280"/>
        </w:trPr>
        <w:tc>
          <w:tcPr>
            <w:tcW w:w="10661" w:type="dxa"/>
            <w:gridSpan w:val="6"/>
            <w:noWrap/>
            <w:vAlign w:val="center"/>
          </w:tcPr>
          <w:p w14:paraId="55EDC8CA"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未找到相关证据</w:t>
            </w:r>
          </w:p>
        </w:tc>
      </w:tr>
      <w:tr w:rsidR="00CB5A0B" w14:paraId="42DCA291" w14:textId="77777777">
        <w:trPr>
          <w:cantSplit/>
          <w:trHeight w:val="280"/>
        </w:trPr>
        <w:tc>
          <w:tcPr>
            <w:tcW w:w="10661" w:type="dxa"/>
            <w:gridSpan w:val="6"/>
            <w:noWrap/>
            <w:vAlign w:val="center"/>
          </w:tcPr>
          <w:p w14:paraId="1D0423C3"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endif %}</w:t>
            </w:r>
          </w:p>
        </w:tc>
      </w:tr>
    </w:tbl>
    <w:p w14:paraId="25556D65" w14:textId="77777777" w:rsidR="00CB5A0B" w:rsidRDefault="00CB5A0B"/>
    <w:p w14:paraId="59527190" w14:textId="77777777" w:rsidR="00CB5A0B" w:rsidRDefault="009D159D">
      <w:pPr>
        <w:widowControl/>
        <w:jc w:val="left"/>
      </w:pPr>
      <w:r>
        <w:br w:type="page"/>
      </w:r>
    </w:p>
    <w:p w14:paraId="4ADB9227" w14:textId="77777777" w:rsidR="00CB5A0B" w:rsidRDefault="009D159D">
      <w:pPr>
        <w:keepNext/>
        <w:keepLines/>
        <w:snapToGrid w:val="0"/>
        <w:spacing w:before="260" w:after="260" w:line="300" w:lineRule="exact"/>
        <w:outlineLvl w:val="2"/>
        <w:rPr>
          <w:rFonts w:ascii="微软雅黑" w:eastAsia="微软雅黑" w:hAnsi="微软雅黑" w:cs="宋体"/>
          <w:b/>
          <w:bCs/>
          <w:kern w:val="0"/>
          <w:szCs w:val="32"/>
        </w:rPr>
      </w:pPr>
      <w:r>
        <w:rPr>
          <w:rFonts w:ascii="微软雅黑" w:eastAsia="微软雅黑" w:hAnsi="微软雅黑" w:cs="宋体" w:hint="eastAsia"/>
          <w:b/>
          <w:bCs/>
          <w:kern w:val="0"/>
          <w:szCs w:val="32"/>
        </w:rPr>
        <w:lastRenderedPageBreak/>
        <w:t>药物毒副作用相关证据详情</w:t>
      </w:r>
    </w:p>
    <w:tbl>
      <w:tblPr>
        <w:tblStyle w:val="13"/>
        <w:tblW w:w="10661" w:type="dxa"/>
        <w:tblLook w:val="04A0" w:firstRow="1" w:lastRow="0" w:firstColumn="1" w:lastColumn="0" w:noHBand="0" w:noVBand="1"/>
      </w:tblPr>
      <w:tblGrid>
        <w:gridCol w:w="1147"/>
        <w:gridCol w:w="1308"/>
        <w:gridCol w:w="1015"/>
        <w:gridCol w:w="1121"/>
        <w:gridCol w:w="967"/>
        <w:gridCol w:w="5103"/>
      </w:tblGrid>
      <w:tr w:rsidR="00CB5A0B" w14:paraId="0F3EB000" w14:textId="77777777">
        <w:trPr>
          <w:cantSplit/>
          <w:trHeight w:val="290"/>
        </w:trPr>
        <w:tc>
          <w:tcPr>
            <w:tcW w:w="1147" w:type="dxa"/>
            <w:noWrap/>
            <w:vAlign w:val="center"/>
          </w:tcPr>
          <w:p w14:paraId="6482D123" w14:textId="77777777" w:rsidR="00CB5A0B" w:rsidRDefault="009D159D">
            <w:pPr>
              <w:widowControl/>
              <w:jc w:val="center"/>
              <w:rPr>
                <w:rFonts w:ascii="微软雅黑" w:eastAsia="微软雅黑" w:hAnsi="微软雅黑" w:cs="阿里巴巴普惠体 R"/>
                <w:b/>
                <w:bCs/>
                <w:color w:val="000000"/>
                <w:kern w:val="0"/>
                <w:sz w:val="18"/>
                <w:szCs w:val="18"/>
              </w:rPr>
            </w:pPr>
            <w:r>
              <w:rPr>
                <w:rFonts w:ascii="微软雅黑" w:eastAsia="微软雅黑" w:hAnsi="微软雅黑" w:cs="阿里巴巴普惠体 R" w:hint="eastAsia"/>
                <w:b/>
                <w:bCs/>
                <w:color w:val="000000"/>
                <w:kern w:val="0"/>
                <w:sz w:val="18"/>
                <w:szCs w:val="18"/>
              </w:rPr>
              <w:t>相关药物</w:t>
            </w:r>
          </w:p>
        </w:tc>
        <w:tc>
          <w:tcPr>
            <w:tcW w:w="1308" w:type="dxa"/>
            <w:noWrap/>
            <w:vAlign w:val="center"/>
          </w:tcPr>
          <w:p w14:paraId="099E05EF" w14:textId="77777777" w:rsidR="00CB5A0B" w:rsidRDefault="009D159D">
            <w:pPr>
              <w:widowControl/>
              <w:jc w:val="center"/>
              <w:rPr>
                <w:rFonts w:ascii="微软雅黑" w:eastAsia="微软雅黑" w:hAnsi="微软雅黑" w:cs="阿里巴巴普惠体 R"/>
                <w:b/>
                <w:bCs/>
                <w:color w:val="000000"/>
                <w:kern w:val="0"/>
                <w:sz w:val="18"/>
                <w:szCs w:val="18"/>
              </w:rPr>
            </w:pPr>
            <w:r>
              <w:rPr>
                <w:rFonts w:ascii="微软雅黑" w:eastAsia="微软雅黑" w:hAnsi="微软雅黑" w:cs="阿里巴巴普惠体 R" w:hint="eastAsia"/>
                <w:b/>
                <w:bCs/>
                <w:color w:val="000000"/>
                <w:kern w:val="0"/>
                <w:sz w:val="18"/>
                <w:szCs w:val="18"/>
              </w:rPr>
              <w:t>基因/位点</w:t>
            </w:r>
          </w:p>
        </w:tc>
        <w:tc>
          <w:tcPr>
            <w:tcW w:w="1015" w:type="dxa"/>
            <w:noWrap/>
            <w:vAlign w:val="center"/>
          </w:tcPr>
          <w:p w14:paraId="0E56499D"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疗效</w:t>
            </w:r>
          </w:p>
        </w:tc>
        <w:tc>
          <w:tcPr>
            <w:tcW w:w="1121" w:type="dxa"/>
            <w:noWrap/>
            <w:vAlign w:val="center"/>
          </w:tcPr>
          <w:p w14:paraId="1F52D0D2"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相关肿瘤</w:t>
            </w:r>
          </w:p>
        </w:tc>
        <w:tc>
          <w:tcPr>
            <w:tcW w:w="967" w:type="dxa"/>
            <w:noWrap/>
            <w:vAlign w:val="center"/>
          </w:tcPr>
          <w:p w14:paraId="4721D863"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证据等级</w:t>
            </w:r>
          </w:p>
        </w:tc>
        <w:tc>
          <w:tcPr>
            <w:tcW w:w="5103" w:type="dxa"/>
            <w:noWrap/>
            <w:vAlign w:val="center"/>
          </w:tcPr>
          <w:p w14:paraId="78772E78" w14:textId="77777777" w:rsidR="00CB5A0B" w:rsidRDefault="009D159D">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注释</w:t>
            </w:r>
          </w:p>
        </w:tc>
      </w:tr>
      <w:tr w:rsidR="00CB5A0B" w14:paraId="63EEB48A" w14:textId="77777777">
        <w:trPr>
          <w:cantSplit/>
          <w:trHeight w:val="280"/>
        </w:trPr>
        <w:tc>
          <w:tcPr>
            <w:tcW w:w="10661" w:type="dxa"/>
            <w:gridSpan w:val="6"/>
            <w:noWrap/>
            <w:vAlign w:val="center"/>
          </w:tcPr>
          <w:p w14:paraId="72F2B3F5"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if snp_list %}</w:t>
            </w:r>
          </w:p>
        </w:tc>
      </w:tr>
      <w:tr w:rsidR="00CB5A0B" w14:paraId="6FCA6955" w14:textId="77777777">
        <w:trPr>
          <w:cantSplit/>
          <w:trHeight w:val="280"/>
        </w:trPr>
        <w:tc>
          <w:tcPr>
            <w:tcW w:w="10661" w:type="dxa"/>
            <w:gridSpan w:val="6"/>
            <w:noWrap/>
            <w:vAlign w:val="center"/>
          </w:tcPr>
          <w:p w14:paraId="5790F9C2"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for d in snp_list %}</w:t>
            </w:r>
          </w:p>
        </w:tc>
      </w:tr>
      <w:tr w:rsidR="00CB5A0B" w14:paraId="4D7104D9" w14:textId="77777777">
        <w:trPr>
          <w:cantSplit/>
          <w:trHeight w:val="280"/>
        </w:trPr>
        <w:tc>
          <w:tcPr>
            <w:tcW w:w="10661" w:type="dxa"/>
            <w:gridSpan w:val="6"/>
            <w:noWrap/>
            <w:vAlign w:val="center"/>
          </w:tcPr>
          <w:p w14:paraId="4337C443"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for row in snp_list[d] %}</w:t>
            </w:r>
          </w:p>
        </w:tc>
      </w:tr>
      <w:tr w:rsidR="00CB5A0B" w14:paraId="6FD5C733" w14:textId="77777777">
        <w:trPr>
          <w:cantSplit/>
          <w:trHeight w:val="280"/>
        </w:trPr>
        <w:tc>
          <w:tcPr>
            <w:tcW w:w="10661" w:type="dxa"/>
            <w:gridSpan w:val="6"/>
            <w:noWrap/>
            <w:vAlign w:val="center"/>
          </w:tcPr>
          <w:p w14:paraId="03D3CFC1"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xml:space="preserve">{%tr if row[2] == </w:t>
            </w:r>
            <w:r>
              <w:rPr>
                <w:rFonts w:ascii="微软雅黑" w:eastAsia="微软雅黑" w:hAnsi="微软雅黑" w:cs="宋体"/>
                <w:kern w:val="0"/>
                <w:sz w:val="16"/>
                <w:szCs w:val="16"/>
              </w:rPr>
              <w:t>‘</w:t>
            </w:r>
            <w:r>
              <w:rPr>
                <w:rFonts w:ascii="微软雅黑" w:eastAsia="微软雅黑" w:hAnsi="微软雅黑" w:cs="宋体" w:hint="eastAsia"/>
                <w:kern w:val="0"/>
                <w:sz w:val="16"/>
                <w:szCs w:val="16"/>
              </w:rPr>
              <w:t>毒理</w:t>
            </w:r>
            <w:r>
              <w:rPr>
                <w:rFonts w:ascii="微软雅黑" w:eastAsia="微软雅黑" w:hAnsi="微软雅黑" w:cs="宋体"/>
                <w:kern w:val="0"/>
                <w:sz w:val="16"/>
                <w:szCs w:val="16"/>
              </w:rPr>
              <w:t>’</w:t>
            </w:r>
            <w:r>
              <w:rPr>
                <w:rFonts w:ascii="微软雅黑" w:eastAsia="微软雅黑" w:hAnsi="微软雅黑" w:cs="宋体" w:hint="eastAsia"/>
                <w:kern w:val="0"/>
                <w:sz w:val="16"/>
                <w:szCs w:val="16"/>
              </w:rPr>
              <w:t>%}</w:t>
            </w:r>
          </w:p>
        </w:tc>
      </w:tr>
      <w:tr w:rsidR="00CB5A0B" w14:paraId="0315BDAB" w14:textId="77777777">
        <w:trPr>
          <w:cantSplit/>
          <w:trHeight w:val="280"/>
        </w:trPr>
        <w:tc>
          <w:tcPr>
            <w:tcW w:w="1147" w:type="dxa"/>
            <w:noWrap/>
            <w:vAlign w:val="center"/>
          </w:tcPr>
          <w:p w14:paraId="7747D02F"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d }}</w:t>
            </w:r>
          </w:p>
        </w:tc>
        <w:tc>
          <w:tcPr>
            <w:tcW w:w="1308" w:type="dxa"/>
            <w:noWrap/>
            <w:vAlign w:val="center"/>
          </w:tcPr>
          <w:p w14:paraId="190A8134"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row[0] }}: {{ row[1] }}</w:t>
            </w:r>
          </w:p>
        </w:tc>
        <w:tc>
          <w:tcPr>
            <w:tcW w:w="1015" w:type="dxa"/>
            <w:noWrap/>
            <w:vAlign w:val="center"/>
          </w:tcPr>
          <w:p w14:paraId="430B718C"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row[2] }}</w:t>
            </w:r>
          </w:p>
        </w:tc>
        <w:tc>
          <w:tcPr>
            <w:tcW w:w="1121" w:type="dxa"/>
            <w:noWrap/>
            <w:vAlign w:val="center"/>
          </w:tcPr>
          <w:p w14:paraId="290FD08B"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row[7] }}</w:t>
            </w:r>
          </w:p>
        </w:tc>
        <w:tc>
          <w:tcPr>
            <w:tcW w:w="967" w:type="dxa"/>
            <w:noWrap/>
            <w:vAlign w:val="center"/>
          </w:tcPr>
          <w:p w14:paraId="5EC01F50"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 row[6]}}</w:t>
            </w:r>
          </w:p>
        </w:tc>
        <w:tc>
          <w:tcPr>
            <w:tcW w:w="5103" w:type="dxa"/>
            <w:noWrap/>
            <w:vAlign w:val="center"/>
          </w:tcPr>
          <w:p w14:paraId="0B7E3075" w14:textId="77777777" w:rsidR="00CB5A0B" w:rsidRDefault="009D159D">
            <w:pPr>
              <w:widowControl/>
              <w:jc w:val="left"/>
              <w:rPr>
                <w:rFonts w:ascii="微软雅黑" w:eastAsia="微软雅黑" w:hAnsi="微软雅黑" w:cs="宋体"/>
                <w:kern w:val="0"/>
                <w:sz w:val="16"/>
                <w:szCs w:val="16"/>
              </w:rPr>
            </w:pPr>
            <w:r>
              <w:rPr>
                <w:rFonts w:ascii="微软雅黑" w:eastAsia="微软雅黑" w:hAnsi="微软雅黑" w:cs="宋体" w:hint="eastAsia"/>
                <w:kern w:val="0"/>
                <w:sz w:val="16"/>
                <w:szCs w:val="16"/>
              </w:rPr>
              <w:t>{{ row[11] }}</w:t>
            </w:r>
          </w:p>
        </w:tc>
      </w:tr>
      <w:tr w:rsidR="00CB5A0B" w14:paraId="21FF8226" w14:textId="77777777">
        <w:trPr>
          <w:cantSplit/>
          <w:trHeight w:val="280"/>
        </w:trPr>
        <w:tc>
          <w:tcPr>
            <w:tcW w:w="10661" w:type="dxa"/>
            <w:gridSpan w:val="6"/>
            <w:noWrap/>
            <w:vAlign w:val="center"/>
          </w:tcPr>
          <w:p w14:paraId="7419EF55"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endif %}</w:t>
            </w:r>
          </w:p>
        </w:tc>
      </w:tr>
      <w:tr w:rsidR="00CB5A0B" w14:paraId="01D0B700" w14:textId="77777777">
        <w:trPr>
          <w:cantSplit/>
          <w:trHeight w:val="280"/>
        </w:trPr>
        <w:tc>
          <w:tcPr>
            <w:tcW w:w="10661" w:type="dxa"/>
            <w:gridSpan w:val="6"/>
            <w:noWrap/>
            <w:vAlign w:val="center"/>
          </w:tcPr>
          <w:p w14:paraId="6230B65B"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endfor %}</w:t>
            </w:r>
          </w:p>
        </w:tc>
      </w:tr>
      <w:tr w:rsidR="00CB5A0B" w14:paraId="5DB91676" w14:textId="77777777">
        <w:trPr>
          <w:cantSplit/>
          <w:trHeight w:val="280"/>
        </w:trPr>
        <w:tc>
          <w:tcPr>
            <w:tcW w:w="10661" w:type="dxa"/>
            <w:gridSpan w:val="6"/>
            <w:noWrap/>
            <w:vAlign w:val="center"/>
          </w:tcPr>
          <w:p w14:paraId="3F092ABB"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endfor %}</w:t>
            </w:r>
          </w:p>
        </w:tc>
      </w:tr>
      <w:tr w:rsidR="00CB5A0B" w14:paraId="22C34225" w14:textId="77777777">
        <w:trPr>
          <w:cantSplit/>
          <w:trHeight w:val="280"/>
        </w:trPr>
        <w:tc>
          <w:tcPr>
            <w:tcW w:w="10661" w:type="dxa"/>
            <w:gridSpan w:val="6"/>
            <w:noWrap/>
            <w:vAlign w:val="center"/>
          </w:tcPr>
          <w:p w14:paraId="209F8523"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else %}</w:t>
            </w:r>
          </w:p>
        </w:tc>
      </w:tr>
      <w:tr w:rsidR="00CB5A0B" w14:paraId="5874B0E0" w14:textId="77777777">
        <w:trPr>
          <w:cantSplit/>
          <w:trHeight w:val="280"/>
        </w:trPr>
        <w:tc>
          <w:tcPr>
            <w:tcW w:w="10661" w:type="dxa"/>
            <w:gridSpan w:val="6"/>
            <w:noWrap/>
            <w:vAlign w:val="center"/>
          </w:tcPr>
          <w:p w14:paraId="37CD4249"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未找到相关证据</w:t>
            </w:r>
          </w:p>
        </w:tc>
      </w:tr>
      <w:tr w:rsidR="00CB5A0B" w14:paraId="4B9B1989" w14:textId="77777777">
        <w:trPr>
          <w:cantSplit/>
          <w:trHeight w:val="280"/>
        </w:trPr>
        <w:tc>
          <w:tcPr>
            <w:tcW w:w="10661" w:type="dxa"/>
            <w:gridSpan w:val="6"/>
            <w:noWrap/>
            <w:vAlign w:val="center"/>
          </w:tcPr>
          <w:p w14:paraId="0FB270B9" w14:textId="77777777" w:rsidR="00CB5A0B" w:rsidRDefault="009D159D">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{%tr endif %}</w:t>
            </w:r>
          </w:p>
        </w:tc>
      </w:tr>
    </w:tbl>
    <w:p w14:paraId="182F7CAE" w14:textId="77777777" w:rsidR="00CB5A0B" w:rsidRDefault="00CB5A0B">
      <w:pPr>
        <w:widowControl/>
        <w:snapToGrid w:val="0"/>
        <w:jc w:val="left"/>
        <w:rPr>
          <w:rFonts w:ascii="微软雅黑" w:eastAsia="微软雅黑" w:hAnsi="微软雅黑" w:cs="Times New Roman"/>
          <w:sz w:val="13"/>
          <w:szCs w:val="13"/>
        </w:rPr>
      </w:pPr>
    </w:p>
    <w:p w14:paraId="70CEE5DE" w14:textId="77777777" w:rsidR="00CB5A0B" w:rsidRDefault="009D159D">
      <w:pPr>
        <w:pStyle w:val="3"/>
        <w:snapToGrid w:val="0"/>
        <w:spacing w:line="240" w:lineRule="exact"/>
        <w:rPr>
          <w:rFonts w:ascii="微软雅黑" w:eastAsia="微软雅黑" w:hAnsi="微软雅黑"/>
          <w:sz w:val="21"/>
        </w:rPr>
      </w:pPr>
      <w:r>
        <w:rPr>
          <w:rFonts w:ascii="微软雅黑" w:eastAsia="微软雅黑" w:hAnsi="微软雅黑" w:hint="eastAsia"/>
          <w:sz w:val="21"/>
        </w:rPr>
        <w:t>附件三：检测方法及局限性</w:t>
      </w:r>
    </w:p>
    <w:p w14:paraId="4C555A80" w14:textId="77777777" w:rsidR="00CB5A0B" w:rsidRDefault="009D159D">
      <w:pPr>
        <w:pStyle w:val="Default"/>
        <w:numPr>
          <w:ilvl w:val="0"/>
          <w:numId w:val="2"/>
        </w:numPr>
        <w:snapToGrid w:val="0"/>
        <w:spacing w:afterLines="50" w:after="156" w:line="264" w:lineRule="auto"/>
        <w:ind w:left="357" w:hanging="357"/>
        <w:rPr>
          <w:rFonts w:ascii="微软雅黑" w:eastAsia="微软雅黑" w:hAnsi="微软雅黑"/>
          <w:b/>
          <w:sz w:val="21"/>
          <w:szCs w:val="21"/>
        </w:rPr>
      </w:pPr>
      <w:r>
        <w:rPr>
          <w:rFonts w:ascii="微软雅黑" w:eastAsia="微软雅黑" w:hAnsi="微软雅黑"/>
          <w:b/>
          <w:sz w:val="21"/>
          <w:szCs w:val="21"/>
        </w:rPr>
        <w:t>检测方法：</w:t>
      </w:r>
    </w:p>
    <w:p w14:paraId="017DCD3A" w14:textId="77777777" w:rsidR="00CB5A0B" w:rsidRDefault="009D159D">
      <w:pPr>
        <w:snapToGrid w:val="0"/>
        <w:spacing w:line="264" w:lineRule="auto"/>
        <w:ind w:firstLineChars="200" w:firstLine="420"/>
        <w:rPr>
          <w:rFonts w:ascii="微软雅黑" w:eastAsia="微软雅黑" w:hAnsi="微软雅黑"/>
        </w:rPr>
      </w:pPr>
      <w:r>
        <w:rPr>
          <w:rFonts w:ascii="微软雅黑" w:eastAsia="微软雅黑" w:hAnsi="微软雅黑" w:hint="eastAsia"/>
        </w:rPr>
        <w:t>本方法采用多重</w:t>
      </w:r>
      <w:r>
        <w:rPr>
          <w:rFonts w:ascii="微软雅黑" w:eastAsia="微软雅黑" w:hAnsi="微软雅黑"/>
        </w:rPr>
        <w:t>PCR 捕获技术和Illumina进行高通量测序同时检测3</w:t>
      </w:r>
      <w:r>
        <w:rPr>
          <w:rFonts w:ascii="微软雅黑" w:eastAsia="微软雅黑" w:hAnsi="微软雅黑" w:hint="eastAsia"/>
        </w:rPr>
        <w:t>1</w:t>
      </w:r>
      <w:r>
        <w:rPr>
          <w:rFonts w:ascii="微软雅黑" w:eastAsia="微软雅黑" w:hAnsi="微软雅黑"/>
        </w:rPr>
        <w:t>个基因（ABCB1，ABCC2，ABCC4，C8orf34， CBR3，CDA，CYP2B6，CYP2D6，DHFR，DPYD，DYNC2H1，ERCC1，FCGR3A，FOLR3，GGH，GSTP1，MTHFR， MTR，SLC19A1，SLC22A16，SOD2，TP53，UGT1A1，UMPS，，XRCC1，NQO1，SLC28A3，MTRR，，CYP19A1，FCGR2A 和 EGF）中与化疗药物疗效和毒副作用相</w:t>
      </w:r>
      <w:r>
        <w:rPr>
          <w:rFonts w:ascii="微软雅黑" w:eastAsia="微软雅黑" w:hAnsi="微软雅黑" w:hint="eastAsia"/>
        </w:rPr>
        <w:t>关的</w:t>
      </w:r>
      <w:r>
        <w:rPr>
          <w:rFonts w:ascii="微软雅黑" w:eastAsia="微软雅黑" w:hAnsi="微软雅黑"/>
        </w:rPr>
        <w:t>4</w:t>
      </w:r>
      <w:r>
        <w:rPr>
          <w:rFonts w:ascii="微软雅黑" w:eastAsia="微软雅黑" w:hAnsi="微软雅黑" w:hint="eastAsia"/>
        </w:rPr>
        <w:t>0</w:t>
      </w:r>
      <w:r>
        <w:rPr>
          <w:rFonts w:ascii="微软雅黑" w:eastAsia="微软雅黑" w:hAnsi="微软雅黑"/>
        </w:rPr>
        <w:t>个单碱基多态性（SNP）位点。目标区域的平均覆盖度不低于1000倍，检测灵敏度的下限为1%。</w:t>
      </w:r>
    </w:p>
    <w:p w14:paraId="5236CCB0" w14:textId="77777777" w:rsidR="00CB5A0B" w:rsidRDefault="00CB5A0B">
      <w:pPr>
        <w:snapToGrid w:val="0"/>
        <w:spacing w:line="264" w:lineRule="auto"/>
        <w:rPr>
          <w:rFonts w:ascii="微软雅黑" w:eastAsia="微软雅黑" w:hAnsi="微软雅黑"/>
          <w:szCs w:val="21"/>
        </w:rPr>
      </w:pPr>
    </w:p>
    <w:p w14:paraId="1B5752A2" w14:textId="77777777" w:rsidR="00CB5A0B" w:rsidRDefault="009D159D">
      <w:pPr>
        <w:pStyle w:val="Default"/>
        <w:numPr>
          <w:ilvl w:val="0"/>
          <w:numId w:val="2"/>
        </w:numPr>
        <w:snapToGrid w:val="0"/>
        <w:spacing w:afterLines="50" w:after="156" w:line="264" w:lineRule="auto"/>
        <w:ind w:left="357" w:hanging="357"/>
        <w:rPr>
          <w:rFonts w:ascii="微软雅黑" w:eastAsia="微软雅黑" w:hAnsi="微软雅黑"/>
          <w:b/>
          <w:sz w:val="21"/>
          <w:szCs w:val="21"/>
        </w:rPr>
      </w:pPr>
      <w:r>
        <w:rPr>
          <w:rFonts w:ascii="微软雅黑" w:eastAsia="微软雅黑" w:hAnsi="微软雅黑"/>
          <w:b/>
          <w:sz w:val="21"/>
          <w:szCs w:val="21"/>
        </w:rPr>
        <w:t>检测局限性：</w:t>
      </w:r>
    </w:p>
    <w:p w14:paraId="0009D5DD" w14:textId="77777777" w:rsidR="00CB5A0B" w:rsidRDefault="009D159D">
      <w:pPr>
        <w:snapToGrid w:val="0"/>
        <w:spacing w:line="264" w:lineRule="auto"/>
        <w:ind w:firstLineChars="200" w:firstLine="420"/>
        <w:rPr>
          <w:rFonts w:ascii="微软雅黑" w:eastAsia="微软雅黑" w:hAnsi="微软雅黑"/>
        </w:rPr>
      </w:pPr>
      <w:r>
        <w:rPr>
          <w:rFonts w:ascii="微软雅黑" w:eastAsia="微软雅黑" w:hAnsi="微软雅黑"/>
        </w:rPr>
        <w:t>本方法适合</w:t>
      </w:r>
      <w:r>
        <w:rPr>
          <w:rFonts w:ascii="微软雅黑" w:eastAsia="微软雅黑" w:hAnsi="微软雅黑" w:hint="eastAsia"/>
        </w:rPr>
        <w:t>检测</w:t>
      </w:r>
      <w:r>
        <w:rPr>
          <w:rFonts w:ascii="微软雅黑" w:eastAsia="微软雅黑" w:hAnsi="微软雅黑"/>
        </w:rPr>
        <w:t>组织</w:t>
      </w:r>
      <w:r>
        <w:rPr>
          <w:rFonts w:ascii="微软雅黑" w:eastAsia="微软雅黑" w:hAnsi="微软雅黑" w:hint="eastAsia"/>
        </w:rPr>
        <w:t>或血液</w:t>
      </w:r>
      <w:r>
        <w:rPr>
          <w:rFonts w:ascii="微软雅黑" w:eastAsia="微软雅黑" w:hAnsi="微软雅黑"/>
        </w:rPr>
        <w:t>样</w:t>
      </w:r>
      <w:r>
        <w:rPr>
          <w:rFonts w:ascii="微软雅黑" w:eastAsia="微软雅黑" w:hAnsi="微软雅黑" w:hint="eastAsia"/>
        </w:rPr>
        <w:t>本</w:t>
      </w:r>
      <w:r>
        <w:rPr>
          <w:rFonts w:ascii="微软雅黑" w:eastAsia="微软雅黑" w:hAnsi="微软雅黑"/>
        </w:rPr>
        <w:t>DNA的</w:t>
      </w:r>
      <w:r>
        <w:rPr>
          <w:rFonts w:ascii="微软雅黑" w:eastAsia="微软雅黑" w:hAnsi="微软雅黑" w:hint="eastAsia"/>
        </w:rPr>
        <w:t>单碱基替换突变和小片段的插入缺失突变</w:t>
      </w:r>
      <w:r>
        <w:rPr>
          <w:rFonts w:ascii="微软雅黑" w:eastAsia="微软雅黑" w:hAnsi="微软雅黑"/>
        </w:rPr>
        <w:t>，并不检测</w:t>
      </w:r>
      <w:r>
        <w:rPr>
          <w:rFonts w:ascii="微软雅黑" w:eastAsia="微软雅黑" w:hAnsi="微软雅黑" w:hint="eastAsia"/>
        </w:rPr>
        <w:t>结构变异和</w:t>
      </w:r>
      <w:r>
        <w:rPr>
          <w:rFonts w:ascii="微软雅黑" w:eastAsia="微软雅黑" w:hAnsi="微软雅黑"/>
        </w:rPr>
        <w:t>基因拷贝数变异</w:t>
      </w:r>
      <w:r>
        <w:rPr>
          <w:rFonts w:ascii="微软雅黑" w:eastAsia="微软雅黑" w:hAnsi="微软雅黑" w:hint="eastAsia"/>
        </w:rPr>
        <w:t>。</w:t>
      </w:r>
    </w:p>
    <w:p w14:paraId="145E3DEE" w14:textId="77777777" w:rsidR="00CB5A0B" w:rsidRDefault="00CB5A0B">
      <w:pPr>
        <w:snapToGrid w:val="0"/>
        <w:spacing w:line="360" w:lineRule="auto"/>
        <w:jc w:val="left"/>
        <w:rPr>
          <w:rFonts w:ascii="微软雅黑" w:eastAsia="微软雅黑" w:hAnsi="微软雅黑"/>
          <w:szCs w:val="21"/>
        </w:rPr>
      </w:pPr>
    </w:p>
    <w:sectPr w:rsidR="00CB5A0B">
      <w:headerReference w:type="default" r:id="rId9"/>
      <w:footerReference w:type="even" r:id="rId10"/>
      <w:footerReference w:type="default" r:id="rId11"/>
      <w:pgSz w:w="11906" w:h="16838"/>
      <w:pgMar w:top="1440" w:right="1080" w:bottom="1440" w:left="1080"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F5C71" w14:textId="77777777" w:rsidR="006D1D83" w:rsidRDefault="006D1D83">
      <w:r>
        <w:separator/>
      </w:r>
    </w:p>
  </w:endnote>
  <w:endnote w:type="continuationSeparator" w:id="0">
    <w:p w14:paraId="1A249F66" w14:textId="77777777" w:rsidR="006D1D83" w:rsidRDefault="006D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文泉驿微米黑"/>
    <w:panose1 w:val="020B0503020204020204"/>
    <w:charset w:val="86"/>
    <w:family w:val="swiss"/>
    <w:pitch w:val="variable"/>
    <w:sig w:usb0="80000287" w:usb1="2ACF3C50" w:usb2="00000016" w:usb3="00000000" w:csb0="0004001F" w:csb1="00000000"/>
  </w:font>
  <w:font w:name="Roboto-Regular">
    <w:altName w:val="等线"/>
    <w:charset w:val="86"/>
    <w:family w:val="auto"/>
    <w:pitch w:val="default"/>
    <w:sig w:usb0="00000000" w:usb1="00000000" w:usb2="00000010" w:usb3="00000000" w:csb0="00040000" w:csb1="00000000"/>
  </w:font>
  <w:font w:name="阿里巴巴普惠体 R">
    <w:altName w:val="文泉驿微米黑"/>
    <w:panose1 w:val="00020600040101010101"/>
    <w:charset w:val="86"/>
    <w:family w:val="roman"/>
    <w:notTrueType/>
    <w:pitch w:val="variable"/>
    <w:sig w:usb0="A00002FF" w:usb1="7ACF7CFB" w:usb2="0000001E" w:usb3="00000000" w:csb0="0004009F" w:csb1="00000000"/>
  </w:font>
  <w:font w:name="Fira Code 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A520A" w14:textId="77777777" w:rsidR="00CB5A0B" w:rsidRDefault="00CB5A0B">
    <w:pPr>
      <w:pStyle w:val="a7"/>
      <w:pBdr>
        <w:top w:val="single" w:sz="8"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7CDDD" w14:textId="77777777" w:rsidR="00CB5A0B" w:rsidRDefault="009D159D">
    <w:pPr>
      <w:pStyle w:val="a7"/>
      <w:pBdr>
        <w:top w:val="single" w:sz="8" w:space="1" w:color="auto"/>
      </w:pBdr>
      <w:rPr>
        <w:sz w:val="15"/>
        <w:szCs w:val="15"/>
      </w:rPr>
    </w:pPr>
    <w:r>
      <w:rPr>
        <w:rFonts w:hint="eastAsia"/>
        <w:sz w:val="15"/>
        <w:szCs w:val="15"/>
      </w:rPr>
      <w:t>中山大学孙逸仙纪念医院细胞分子诊断中心（广州市海珠区盈丰路33号南院区博爱楼后座10F，电话：020-34071966）</w:t>
    </w:r>
  </w:p>
  <w:p w14:paraId="5EE1649C" w14:textId="77777777" w:rsidR="00CB5A0B" w:rsidRDefault="009D159D">
    <w:pPr>
      <w:pStyle w:val="a7"/>
      <w:ind w:firstLineChars="1000" w:firstLine="1500"/>
      <w:jc w:val="right"/>
      <w:rPr>
        <w:sz w:val="15"/>
        <w:szCs w:val="15"/>
      </w:rPr>
    </w:pPr>
    <w:r>
      <w:rPr>
        <w:sz w:val="15"/>
        <w:szCs w:val="15"/>
        <w:lang w:val="zh-CN"/>
      </w:rPr>
      <w:t xml:space="preserve"> </w:t>
    </w:r>
    <w:r>
      <w:rPr>
        <w:b/>
        <w:bCs/>
        <w:sz w:val="15"/>
        <w:szCs w:val="15"/>
      </w:rPr>
      <w:fldChar w:fldCharType="begin"/>
    </w:r>
    <w:r>
      <w:rPr>
        <w:b/>
        <w:bCs/>
        <w:sz w:val="15"/>
        <w:szCs w:val="15"/>
      </w:rPr>
      <w:instrText>PAGE  \* Arabic  \* MERGEFORMAT</w:instrText>
    </w:r>
    <w:r>
      <w:rPr>
        <w:b/>
        <w:bCs/>
        <w:sz w:val="15"/>
        <w:szCs w:val="15"/>
      </w:rPr>
      <w:fldChar w:fldCharType="separate"/>
    </w:r>
    <w:r w:rsidR="00DC0484" w:rsidRPr="00DC0484">
      <w:rPr>
        <w:b/>
        <w:bCs/>
        <w:noProof/>
        <w:sz w:val="15"/>
        <w:szCs w:val="15"/>
        <w:lang w:val="zh-CN"/>
      </w:rPr>
      <w:t>6</w:t>
    </w:r>
    <w:r>
      <w:rPr>
        <w:b/>
        <w:bCs/>
        <w:sz w:val="15"/>
        <w:szCs w:val="15"/>
      </w:rPr>
      <w:fldChar w:fldCharType="end"/>
    </w:r>
    <w:r>
      <w:rPr>
        <w:sz w:val="15"/>
        <w:szCs w:val="15"/>
        <w:lang w:val="zh-CN"/>
      </w:rPr>
      <w:t xml:space="preserve"> / </w:t>
    </w:r>
    <w:r>
      <w:rPr>
        <w:b/>
        <w:bCs/>
        <w:sz w:val="15"/>
        <w:szCs w:val="15"/>
      </w:rPr>
      <w:fldChar w:fldCharType="begin"/>
    </w:r>
    <w:r>
      <w:rPr>
        <w:b/>
        <w:bCs/>
        <w:sz w:val="15"/>
        <w:szCs w:val="15"/>
      </w:rPr>
      <w:instrText>NUMPAGES  \* Arabic  \* MERGEFORMAT</w:instrText>
    </w:r>
    <w:r>
      <w:rPr>
        <w:b/>
        <w:bCs/>
        <w:sz w:val="15"/>
        <w:szCs w:val="15"/>
      </w:rPr>
      <w:fldChar w:fldCharType="separate"/>
    </w:r>
    <w:r w:rsidR="00DC0484" w:rsidRPr="00DC0484">
      <w:rPr>
        <w:b/>
        <w:bCs/>
        <w:noProof/>
        <w:sz w:val="15"/>
        <w:szCs w:val="15"/>
        <w:lang w:val="zh-CN"/>
      </w:rPr>
      <w:t>6</w:t>
    </w:r>
    <w:r>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DB620" w14:textId="77777777" w:rsidR="006D1D83" w:rsidRDefault="006D1D83">
      <w:r>
        <w:separator/>
      </w:r>
    </w:p>
  </w:footnote>
  <w:footnote w:type="continuationSeparator" w:id="0">
    <w:p w14:paraId="24F4EEE7" w14:textId="77777777" w:rsidR="006D1D83" w:rsidRDefault="006D1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EBEE5" w14:textId="77777777" w:rsidR="00CB5A0B" w:rsidRDefault="009D159D">
    <w:pPr>
      <w:pStyle w:val="a9"/>
      <w:pBdr>
        <w:top w:val="single" w:sz="8" w:space="0" w:color="auto"/>
        <w:bottom w:val="none" w:sz="0" w:space="0" w:color="auto"/>
      </w:pBdr>
    </w:pPr>
    <w:r>
      <w:rPr>
        <w:noProof/>
      </w:rPr>
      <w:drawing>
        <wp:anchor distT="0" distB="0" distL="114300" distR="114300" simplePos="0" relativeHeight="251659264" behindDoc="0" locked="0" layoutInCell="1" allowOverlap="1" wp14:anchorId="678D1F5C" wp14:editId="2BF90B34">
          <wp:simplePos x="0" y="0"/>
          <wp:positionH relativeFrom="column">
            <wp:posOffset>0</wp:posOffset>
          </wp:positionH>
          <wp:positionV relativeFrom="paragraph">
            <wp:posOffset>-468630</wp:posOffset>
          </wp:positionV>
          <wp:extent cx="1274445" cy="468630"/>
          <wp:effectExtent l="0" t="0" r="1905"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t="1" b="-2356"/>
                  <a:stretch>
                    <a:fillRect/>
                  </a:stretch>
                </pic:blipFill>
                <pic:spPr>
                  <a:xfrm>
                    <a:off x="0" y="0"/>
                    <a:ext cx="1274618" cy="46843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46632"/>
    <w:multiLevelType w:val="multilevel"/>
    <w:tmpl w:val="25946632"/>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8A0099E"/>
    <w:multiLevelType w:val="multilevel"/>
    <w:tmpl w:val="68A009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A7"/>
    <w:rsid w:val="00025559"/>
    <w:rsid w:val="00034358"/>
    <w:rsid w:val="00055941"/>
    <w:rsid w:val="000664E8"/>
    <w:rsid w:val="0009193A"/>
    <w:rsid w:val="000D35E1"/>
    <w:rsid w:val="000E02A4"/>
    <w:rsid w:val="000E645F"/>
    <w:rsid w:val="000F3FE5"/>
    <w:rsid w:val="001022A9"/>
    <w:rsid w:val="00114F78"/>
    <w:rsid w:val="00117F44"/>
    <w:rsid w:val="001426E1"/>
    <w:rsid w:val="00143920"/>
    <w:rsid w:val="00170387"/>
    <w:rsid w:val="00180B15"/>
    <w:rsid w:val="00195D34"/>
    <w:rsid w:val="001B0546"/>
    <w:rsid w:val="001B63C2"/>
    <w:rsid w:val="001E196F"/>
    <w:rsid w:val="002327AD"/>
    <w:rsid w:val="00233CB0"/>
    <w:rsid w:val="00247577"/>
    <w:rsid w:val="00280A45"/>
    <w:rsid w:val="002B732D"/>
    <w:rsid w:val="002C07BA"/>
    <w:rsid w:val="002D3EEF"/>
    <w:rsid w:val="002E3070"/>
    <w:rsid w:val="00326473"/>
    <w:rsid w:val="003468A5"/>
    <w:rsid w:val="003567C5"/>
    <w:rsid w:val="00393F20"/>
    <w:rsid w:val="003D4B8B"/>
    <w:rsid w:val="003D692B"/>
    <w:rsid w:val="00406DF6"/>
    <w:rsid w:val="00414E2B"/>
    <w:rsid w:val="00420D55"/>
    <w:rsid w:val="00421CD7"/>
    <w:rsid w:val="00430E73"/>
    <w:rsid w:val="00472B15"/>
    <w:rsid w:val="004747F6"/>
    <w:rsid w:val="00492665"/>
    <w:rsid w:val="004A7B0C"/>
    <w:rsid w:val="004B1CEA"/>
    <w:rsid w:val="004D5A8F"/>
    <w:rsid w:val="004E2AAD"/>
    <w:rsid w:val="00525BAC"/>
    <w:rsid w:val="00541CEB"/>
    <w:rsid w:val="005454A5"/>
    <w:rsid w:val="00566118"/>
    <w:rsid w:val="00576EF5"/>
    <w:rsid w:val="005C09C2"/>
    <w:rsid w:val="005C5196"/>
    <w:rsid w:val="005D6473"/>
    <w:rsid w:val="005E3A92"/>
    <w:rsid w:val="00611B32"/>
    <w:rsid w:val="00664A08"/>
    <w:rsid w:val="0068302A"/>
    <w:rsid w:val="00697703"/>
    <w:rsid w:val="006A2714"/>
    <w:rsid w:val="006A5C42"/>
    <w:rsid w:val="006B09CC"/>
    <w:rsid w:val="006D1D83"/>
    <w:rsid w:val="006D49D2"/>
    <w:rsid w:val="007045F2"/>
    <w:rsid w:val="00706491"/>
    <w:rsid w:val="00706DE2"/>
    <w:rsid w:val="00710787"/>
    <w:rsid w:val="007153F8"/>
    <w:rsid w:val="00731955"/>
    <w:rsid w:val="00744B95"/>
    <w:rsid w:val="00761E5D"/>
    <w:rsid w:val="00784FE2"/>
    <w:rsid w:val="00793352"/>
    <w:rsid w:val="00793C95"/>
    <w:rsid w:val="007A2B34"/>
    <w:rsid w:val="007A7FE1"/>
    <w:rsid w:val="007F67A7"/>
    <w:rsid w:val="00871622"/>
    <w:rsid w:val="00873619"/>
    <w:rsid w:val="00893954"/>
    <w:rsid w:val="008A2D35"/>
    <w:rsid w:val="008D1FF3"/>
    <w:rsid w:val="008D5969"/>
    <w:rsid w:val="008E3796"/>
    <w:rsid w:val="008F643F"/>
    <w:rsid w:val="00922DA6"/>
    <w:rsid w:val="00923565"/>
    <w:rsid w:val="0094421E"/>
    <w:rsid w:val="00956909"/>
    <w:rsid w:val="00965CF5"/>
    <w:rsid w:val="00967578"/>
    <w:rsid w:val="009B09E2"/>
    <w:rsid w:val="009B7235"/>
    <w:rsid w:val="009C45D9"/>
    <w:rsid w:val="009D159D"/>
    <w:rsid w:val="00A030FC"/>
    <w:rsid w:val="00A86546"/>
    <w:rsid w:val="00A95028"/>
    <w:rsid w:val="00AA238C"/>
    <w:rsid w:val="00AB76FA"/>
    <w:rsid w:val="00AC52D6"/>
    <w:rsid w:val="00AC6C21"/>
    <w:rsid w:val="00B104EA"/>
    <w:rsid w:val="00B139CC"/>
    <w:rsid w:val="00B17911"/>
    <w:rsid w:val="00B56266"/>
    <w:rsid w:val="00B65BA3"/>
    <w:rsid w:val="00B85B7C"/>
    <w:rsid w:val="00B86942"/>
    <w:rsid w:val="00B9302B"/>
    <w:rsid w:val="00B97990"/>
    <w:rsid w:val="00BC5CC2"/>
    <w:rsid w:val="00BE5AC3"/>
    <w:rsid w:val="00BE6AC0"/>
    <w:rsid w:val="00C10B05"/>
    <w:rsid w:val="00C27AE7"/>
    <w:rsid w:val="00C36A84"/>
    <w:rsid w:val="00C46F45"/>
    <w:rsid w:val="00C51E18"/>
    <w:rsid w:val="00C73CE8"/>
    <w:rsid w:val="00C745C0"/>
    <w:rsid w:val="00CB5A0B"/>
    <w:rsid w:val="00CF50F4"/>
    <w:rsid w:val="00D0715F"/>
    <w:rsid w:val="00D4032C"/>
    <w:rsid w:val="00D503E2"/>
    <w:rsid w:val="00D9375E"/>
    <w:rsid w:val="00DA7676"/>
    <w:rsid w:val="00DC0484"/>
    <w:rsid w:val="00DC6569"/>
    <w:rsid w:val="00DF1A22"/>
    <w:rsid w:val="00E5441C"/>
    <w:rsid w:val="00E577A1"/>
    <w:rsid w:val="00E740BB"/>
    <w:rsid w:val="00E8744E"/>
    <w:rsid w:val="00EF4C65"/>
    <w:rsid w:val="00F420B2"/>
    <w:rsid w:val="00F63FDC"/>
    <w:rsid w:val="00F7196C"/>
    <w:rsid w:val="00F845A9"/>
    <w:rsid w:val="00FC265B"/>
    <w:rsid w:val="00FD15E6"/>
    <w:rsid w:val="00FE4B2F"/>
    <w:rsid w:val="01E77833"/>
    <w:rsid w:val="06751CBA"/>
    <w:rsid w:val="0B876AD8"/>
    <w:rsid w:val="0C5B04CE"/>
    <w:rsid w:val="131F00CC"/>
    <w:rsid w:val="15587FFC"/>
    <w:rsid w:val="185F6317"/>
    <w:rsid w:val="1BF37D0D"/>
    <w:rsid w:val="1C000A19"/>
    <w:rsid w:val="209C272A"/>
    <w:rsid w:val="21DC7079"/>
    <w:rsid w:val="324E2E07"/>
    <w:rsid w:val="328820AE"/>
    <w:rsid w:val="34873432"/>
    <w:rsid w:val="353E2948"/>
    <w:rsid w:val="39C47B70"/>
    <w:rsid w:val="449C27DF"/>
    <w:rsid w:val="465B2CBB"/>
    <w:rsid w:val="4ADC1779"/>
    <w:rsid w:val="5BB363C8"/>
    <w:rsid w:val="7B110AF3"/>
    <w:rsid w:val="7B3C7A15"/>
    <w:rsid w:val="7CD637CB"/>
    <w:rsid w:val="7E4C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FD00F0"/>
  <w15:docId w15:val="{A4F93322-C2B9-44DD-BFB1-4D4DD3BF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semiHidden/>
    <w:unhideWhenUsed/>
    <w:qFormat/>
    <w:pPr>
      <w:jc w:val="left"/>
    </w:pPr>
  </w:style>
  <w:style w:type="paragraph" w:styleId="a4">
    <w:name w:val="Body Text"/>
    <w:basedOn w:val="a"/>
    <w:link w:val="a5"/>
    <w:uiPriority w:val="1"/>
    <w:qFormat/>
    <w:pPr>
      <w:autoSpaceDE w:val="0"/>
      <w:autoSpaceDN w:val="0"/>
      <w:jc w:val="left"/>
    </w:pPr>
    <w:rPr>
      <w:rFonts w:ascii="微软雅黑" w:eastAsia="微软雅黑" w:hAnsi="微软雅黑" w:cs="微软雅黑"/>
      <w:kern w:val="0"/>
      <w:szCs w:val="21"/>
      <w:lang w:eastAsia="en-US"/>
    </w:rPr>
  </w:style>
  <w:style w:type="paragraph" w:styleId="a6">
    <w:name w:val="Balloon Text"/>
    <w:basedOn w:val="a"/>
    <w:link w:val="12"/>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1">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paragraph" w:customStyle="1" w:styleId="110">
    <w:name w:val="标题 11"/>
    <w:basedOn w:val="a"/>
    <w:next w:val="a"/>
    <w:uiPriority w:val="9"/>
    <w:qFormat/>
    <w:pPr>
      <w:keepNext/>
      <w:keepLines/>
      <w:spacing w:before="340" w:after="330" w:line="578" w:lineRule="auto"/>
      <w:outlineLvl w:val="0"/>
    </w:pPr>
    <w:rPr>
      <w:b/>
      <w:bCs/>
      <w:kern w:val="44"/>
      <w:sz w:val="44"/>
      <w:szCs w:val="44"/>
    </w:rPr>
  </w:style>
  <w:style w:type="character" w:customStyle="1" w:styleId="10">
    <w:name w:val="标题 1 字符"/>
    <w:basedOn w:val="a0"/>
    <w:link w:val="1"/>
    <w:uiPriority w:val="9"/>
    <w:qFormat/>
    <w:rPr>
      <w:b/>
      <w:bCs/>
      <w:kern w:val="44"/>
      <w:sz w:val="44"/>
      <w:szCs w:val="44"/>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1"/>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批注框文本1"/>
    <w:basedOn w:val="a"/>
    <w:next w:val="a6"/>
    <w:link w:val="af2"/>
    <w:uiPriority w:val="99"/>
    <w:semiHidden/>
    <w:unhideWhenUsed/>
    <w:qFormat/>
    <w:rPr>
      <w:sz w:val="18"/>
      <w:szCs w:val="18"/>
    </w:rPr>
  </w:style>
  <w:style w:type="character" w:customStyle="1" w:styleId="af2">
    <w:name w:val="批注框文本 字符"/>
    <w:basedOn w:val="a0"/>
    <w:link w:val="14"/>
    <w:uiPriority w:val="99"/>
    <w:semiHidden/>
    <w:qFormat/>
    <w:rPr>
      <w:sz w:val="18"/>
      <w:szCs w:val="18"/>
    </w:rPr>
  </w:style>
  <w:style w:type="paragraph" w:customStyle="1" w:styleId="TOC1">
    <w:name w:val="TOC 标题1"/>
    <w:basedOn w:val="1"/>
    <w:next w:val="a"/>
    <w:uiPriority w:val="39"/>
    <w:unhideWhenUsed/>
    <w:qFormat/>
  </w:style>
  <w:style w:type="paragraph" w:customStyle="1" w:styleId="21">
    <w:name w:val="目录 21"/>
    <w:basedOn w:val="a"/>
    <w:next w:val="a"/>
    <w:uiPriority w:val="39"/>
    <w:unhideWhenUsed/>
    <w:qFormat/>
    <w:pPr>
      <w:ind w:leftChars="200" w:left="420"/>
    </w:pPr>
  </w:style>
  <w:style w:type="character" w:customStyle="1" w:styleId="15">
    <w:name w:val="超链接1"/>
    <w:basedOn w:val="a0"/>
    <w:uiPriority w:val="99"/>
    <w:unhideWhenUsed/>
    <w:qFormat/>
    <w:rPr>
      <w:color w:val="0563C1"/>
      <w:u w:val="single"/>
    </w:rPr>
  </w:style>
  <w:style w:type="table" w:customStyle="1" w:styleId="6-21">
    <w:name w:val="清单表 6 彩色 - 着色 21"/>
    <w:basedOn w:val="a1"/>
    <w:uiPriority w:val="51"/>
    <w:qFormat/>
    <w:rPr>
      <w:color w:val="C45911"/>
    </w:rPr>
    <w:tblPr>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112">
    <w:name w:val="目录 11"/>
    <w:basedOn w:val="a"/>
    <w:next w:val="a"/>
    <w:uiPriority w:val="39"/>
    <w:unhideWhenUsed/>
    <w:qFormat/>
  </w:style>
  <w:style w:type="character" w:customStyle="1" w:styleId="fontstyle01">
    <w:name w:val="fontstyle01"/>
    <w:basedOn w:val="a0"/>
    <w:qFormat/>
    <w:rPr>
      <w:rFonts w:ascii="Roboto-Regular" w:eastAsia="Roboto-Regular" w:hint="eastAsia"/>
      <w:color w:val="222222"/>
      <w:sz w:val="16"/>
      <w:szCs w:val="16"/>
    </w:rPr>
  </w:style>
  <w:style w:type="paragraph" w:customStyle="1" w:styleId="16">
    <w:name w:val="批注文字1"/>
    <w:basedOn w:val="a"/>
    <w:next w:val="a3"/>
    <w:link w:val="af3"/>
    <w:uiPriority w:val="99"/>
    <w:semiHidden/>
    <w:unhideWhenUsed/>
    <w:qFormat/>
    <w:pPr>
      <w:jc w:val="left"/>
    </w:pPr>
  </w:style>
  <w:style w:type="character" w:customStyle="1" w:styleId="af3">
    <w:name w:val="批注文字 字符"/>
    <w:basedOn w:val="a0"/>
    <w:link w:val="16"/>
    <w:uiPriority w:val="99"/>
    <w:semiHidden/>
    <w:qFormat/>
  </w:style>
  <w:style w:type="paragraph" w:customStyle="1" w:styleId="17">
    <w:name w:val="批注主题1"/>
    <w:basedOn w:val="a3"/>
    <w:next w:val="a3"/>
    <w:uiPriority w:val="99"/>
    <w:semiHidden/>
    <w:unhideWhenUsed/>
    <w:qFormat/>
    <w:rPr>
      <w:b/>
      <w:bCs/>
    </w:rPr>
  </w:style>
  <w:style w:type="character" w:customStyle="1" w:styleId="ad">
    <w:name w:val="批注主题 字符"/>
    <w:basedOn w:val="af3"/>
    <w:link w:val="ac"/>
    <w:uiPriority w:val="99"/>
    <w:semiHidden/>
    <w:qFormat/>
    <w:rPr>
      <w:b/>
      <w:bCs/>
    </w:rPr>
  </w:style>
  <w:style w:type="paragraph" w:customStyle="1" w:styleId="18">
    <w:name w:val="列出段落1"/>
    <w:basedOn w:val="a"/>
    <w:uiPriority w:val="34"/>
    <w:qFormat/>
    <w:pPr>
      <w:ind w:firstLineChars="200" w:firstLine="420"/>
    </w:pPr>
  </w:style>
  <w:style w:type="table" w:customStyle="1" w:styleId="31">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3">
    <w:name w:val="标题 1 字符1"/>
    <w:basedOn w:val="a0"/>
    <w:uiPriority w:val="9"/>
    <w:qFormat/>
    <w:rPr>
      <w:b/>
      <w:bCs/>
      <w:kern w:val="44"/>
      <w:sz w:val="44"/>
      <w:szCs w:val="44"/>
    </w:rPr>
  </w:style>
  <w:style w:type="character" w:customStyle="1" w:styleId="12">
    <w:name w:val="批注框文本 字符1"/>
    <w:basedOn w:val="a0"/>
    <w:link w:val="a6"/>
    <w:uiPriority w:val="99"/>
    <w:semiHidden/>
    <w:qFormat/>
    <w:rPr>
      <w:sz w:val="18"/>
      <w:szCs w:val="18"/>
    </w:rPr>
  </w:style>
  <w:style w:type="character" w:customStyle="1" w:styleId="11">
    <w:name w:val="批注文字 字符1"/>
    <w:basedOn w:val="a0"/>
    <w:link w:val="a3"/>
    <w:uiPriority w:val="99"/>
    <w:semiHidden/>
    <w:qFormat/>
  </w:style>
  <w:style w:type="character" w:customStyle="1" w:styleId="19">
    <w:name w:val="批注主题 字符1"/>
    <w:basedOn w:val="11"/>
    <w:uiPriority w:val="99"/>
    <w:semiHidden/>
    <w:qFormat/>
    <w:rPr>
      <w:b/>
      <w:bCs/>
    </w:rPr>
  </w:style>
  <w:style w:type="paragraph" w:customStyle="1" w:styleId="TableParagraph">
    <w:name w:val="Table Paragraph"/>
    <w:basedOn w:val="a"/>
    <w:uiPriority w:val="1"/>
    <w:qFormat/>
    <w:pPr>
      <w:autoSpaceDE w:val="0"/>
      <w:autoSpaceDN w:val="0"/>
      <w:jc w:val="left"/>
    </w:pPr>
    <w:rPr>
      <w:rFonts w:ascii="微软雅黑" w:eastAsia="微软雅黑" w:hAnsi="微软雅黑" w:cs="微软雅黑"/>
      <w:kern w:val="0"/>
      <w:sz w:val="22"/>
      <w:lang w:eastAsia="en-US"/>
    </w:rPr>
  </w:style>
  <w:style w:type="table" w:customStyle="1" w:styleId="mygene1">
    <w:name w:val="mygene1"/>
    <w:basedOn w:val="a1"/>
    <w:uiPriority w:val="99"/>
    <w:qFormat/>
    <w:pPr>
      <w:jc w:val="center"/>
    </w:pPr>
    <w:rPr>
      <w:rFonts w:eastAsia="阿里巴巴普惠体 R"/>
      <w:sz w:val="22"/>
      <w:lang w:eastAsia="en-US"/>
    </w:rPr>
    <w:tblPr>
      <w:tblBorders>
        <w:bottom w:val="dashed" w:sz="4" w:space="0" w:color="2E74B5" w:themeColor="accent1" w:themeShade="BF"/>
      </w:tblBorders>
    </w:tblPr>
    <w:tblStylePr w:type="firstRow">
      <w:rPr>
        <w:rFonts w:eastAsia="阿里巴巴普惠体 R"/>
        <w:b/>
        <w:sz w:val="20"/>
      </w:rPr>
      <w:tblPr/>
      <w:tcPr>
        <w:tcBorders>
          <w:top w:val="single" w:sz="8" w:space="0" w:color="2F5496"/>
          <w:left w:val="nil"/>
          <w:bottom w:val="single" w:sz="8" w:space="0" w:color="2F5496"/>
          <w:right w:val="nil"/>
          <w:insideH w:val="nil"/>
          <w:insideV w:val="nil"/>
        </w:tcBorders>
      </w:tcPr>
    </w:tblStylePr>
    <w:tblStylePr w:type="lastRow">
      <w:pPr>
        <w:jc w:val="center"/>
      </w:pPr>
      <w:rPr>
        <w:b w:val="0"/>
      </w:rPr>
      <w:tblPr/>
      <w:tcPr>
        <w:tcBorders>
          <w:bottom w:val="single" w:sz="8" w:space="0" w:color="2E74B5" w:themeColor="accent1" w:themeShade="BF"/>
        </w:tcBorders>
      </w:tcPr>
    </w:tblStylePr>
    <w:tblStylePr w:type="band1Horz">
      <w:rPr>
        <w:rFonts w:eastAsia="阿里巴巴普惠体 R"/>
        <w:sz w:val="20"/>
      </w:rPr>
      <w:tblPr/>
      <w:tcPr>
        <w:tcBorders>
          <w:top w:val="nil"/>
          <w:left w:val="nil"/>
          <w:bottom w:val="dashed" w:sz="4" w:space="0" w:color="2F5496"/>
          <w:right w:val="nil"/>
          <w:insideH w:val="nil"/>
          <w:insideV w:val="nil"/>
          <w:tl2br w:val="nil"/>
          <w:tr2bl w:val="nil"/>
        </w:tcBorders>
      </w:tcPr>
    </w:tblStylePr>
    <w:tblStylePr w:type="band2Horz">
      <w:tblPr/>
      <w:tcPr>
        <w:tcBorders>
          <w:top w:val="nil"/>
          <w:left w:val="nil"/>
          <w:bottom w:val="dashed" w:sz="4" w:space="0" w:color="2F5496"/>
          <w:right w:val="nil"/>
        </w:tcBorders>
      </w:tcPr>
    </w:tblStylePr>
  </w:style>
  <w:style w:type="character" w:customStyle="1" w:styleId="a5">
    <w:name w:val="正文文本 字符"/>
    <w:basedOn w:val="a0"/>
    <w:link w:val="a4"/>
    <w:uiPriority w:val="1"/>
    <w:qFormat/>
    <w:rPr>
      <w:rFonts w:ascii="微软雅黑" w:eastAsia="微软雅黑" w:hAnsi="微软雅黑" w:cs="微软雅黑"/>
      <w:kern w:val="0"/>
      <w:szCs w:val="21"/>
      <w:lang w:eastAsia="en-U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customStyle="1" w:styleId="114">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a">
    <w:name w:val="未处理的提及1"/>
    <w:basedOn w:val="a0"/>
    <w:uiPriority w:val="99"/>
    <w:semiHidden/>
    <w:unhideWhenUsed/>
    <w:qFormat/>
    <w:rPr>
      <w:color w:val="605E5C"/>
      <w:shd w:val="clear" w:color="auto" w:fill="E1DFDD"/>
    </w:rPr>
  </w:style>
  <w:style w:type="character" w:customStyle="1" w:styleId="22">
    <w:name w:val="未处理的提及2"/>
    <w:basedOn w:val="a0"/>
    <w:uiPriority w:val="99"/>
    <w:semiHidden/>
    <w:unhideWhenUsed/>
    <w:qFormat/>
    <w:rPr>
      <w:color w:val="605E5C"/>
      <w:shd w:val="clear" w:color="auto" w:fill="E1DFDD"/>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jc w:val="left"/>
    </w:pPr>
    <w:rPr>
      <w:rFonts w:ascii="等线 Light" w:eastAsia="等线 Light" w:hAnsi="等线 Light" w:cs="宋体"/>
      <w:b/>
      <w:bCs/>
      <w:kern w:val="0"/>
      <w:sz w:val="22"/>
    </w:rPr>
  </w:style>
  <w:style w:type="paragraph" w:customStyle="1" w:styleId="font6">
    <w:name w:val="font6"/>
    <w:basedOn w:val="a"/>
    <w:qFormat/>
    <w:pPr>
      <w:widowControl/>
      <w:spacing w:before="100" w:beforeAutospacing="1" w:after="100" w:afterAutospacing="1"/>
      <w:jc w:val="left"/>
    </w:pPr>
    <w:rPr>
      <w:rFonts w:ascii="等线 Light" w:eastAsia="等线 Light" w:hAnsi="等线 Light" w:cs="宋体"/>
      <w:b/>
      <w:bCs/>
      <w:kern w:val="0"/>
      <w:sz w:val="22"/>
    </w:rPr>
  </w:style>
  <w:style w:type="paragraph" w:customStyle="1" w:styleId="font7">
    <w:name w:val="font7"/>
    <w:basedOn w:val="a"/>
    <w:qFormat/>
    <w:pPr>
      <w:widowControl/>
      <w:spacing w:before="100" w:beforeAutospacing="1" w:after="100" w:afterAutospacing="1"/>
      <w:jc w:val="left"/>
    </w:pPr>
    <w:rPr>
      <w:rFonts w:ascii="等线" w:eastAsia="等线" w:hAnsi="等线" w:cs="宋体"/>
      <w:kern w:val="0"/>
      <w:sz w:val="18"/>
      <w:szCs w:val="18"/>
    </w:rPr>
  </w:style>
  <w:style w:type="paragraph" w:customStyle="1" w:styleId="font8">
    <w:name w:val="font8"/>
    <w:basedOn w:val="a"/>
    <w:qFormat/>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qFormat/>
    <w:pPr>
      <w:widowControl/>
      <w:spacing w:before="100" w:beforeAutospacing="1" w:after="100" w:afterAutospacing="1"/>
      <w:jc w:val="center"/>
      <w:textAlignment w:val="center"/>
    </w:pPr>
    <w:rPr>
      <w:rFonts w:ascii="等线 Light" w:eastAsia="等线 Light" w:hAnsi="等线 Light" w:cs="宋体"/>
      <w:b/>
      <w:bCs/>
      <w:kern w:val="0"/>
      <w:sz w:val="24"/>
      <w:szCs w:val="24"/>
    </w:rPr>
  </w:style>
  <w:style w:type="paragraph" w:customStyle="1" w:styleId="xl69">
    <w:name w:val="xl69"/>
    <w:basedOn w:val="a"/>
    <w:qFormat/>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70">
    <w:name w:val="xl70"/>
    <w:basedOn w:val="a"/>
    <w:qFormat/>
    <w:pPr>
      <w:widowControl/>
      <w:spacing w:before="100" w:beforeAutospacing="1" w:after="100" w:afterAutospacing="1"/>
      <w:jc w:val="left"/>
      <w:textAlignment w:val="center"/>
    </w:pPr>
    <w:rPr>
      <w:rFonts w:ascii="宋体" w:eastAsia="宋体" w:hAnsi="宋体" w:cs="宋体"/>
      <w:kern w:val="0"/>
      <w:sz w:val="24"/>
      <w:szCs w:val="24"/>
    </w:rPr>
  </w:style>
  <w:style w:type="table" w:customStyle="1" w:styleId="mygene">
    <w:name w:val="mygene"/>
    <w:basedOn w:val="a1"/>
    <w:uiPriority w:val="99"/>
    <w:qFormat/>
    <w:pPr>
      <w:jc w:val="center"/>
    </w:pPr>
    <w:rPr>
      <w:rFonts w:eastAsia="阿里巴巴普惠体 R"/>
    </w:rPr>
    <w:tblPr/>
    <w:tcPr>
      <w:vAlign w:val="center"/>
    </w:tcPr>
    <w:tblStylePr w:type="firstRow">
      <w:rPr>
        <w:rFonts w:eastAsia="阿里巴巴普惠体 R"/>
        <w:b/>
        <w:sz w:val="20"/>
      </w:rPr>
      <w:tblPr/>
      <w:tcPr>
        <w:tcBorders>
          <w:top w:val="single" w:sz="8" w:space="0" w:color="2E74B5" w:themeColor="accent1" w:themeShade="BF"/>
          <w:left w:val="nil"/>
          <w:bottom w:val="single" w:sz="8" w:space="0" w:color="2E74B5" w:themeColor="accent1" w:themeShade="BF"/>
          <w:right w:val="nil"/>
          <w:insideH w:val="nil"/>
          <w:insideV w:val="nil"/>
        </w:tcBorders>
      </w:tcPr>
    </w:tblStylePr>
    <w:tblStylePr w:type="lastRow">
      <w:pPr>
        <w:jc w:val="center"/>
      </w:pPr>
      <w:rPr>
        <w:b w:val="0"/>
      </w:rPr>
      <w:tblPr/>
      <w:tcPr>
        <w:tcBorders>
          <w:bottom w:val="single" w:sz="4" w:space="0" w:color="2E74B5" w:themeColor="accent1" w:themeShade="BF"/>
        </w:tcBorders>
      </w:tcPr>
    </w:tblStylePr>
    <w:tblStylePr w:type="band1Horz">
      <w:rPr>
        <w:rFonts w:eastAsia="阿里巴巴普惠体 R"/>
        <w:sz w:val="20"/>
      </w:rPr>
      <w:tblPr/>
      <w:tcPr>
        <w:tcBorders>
          <w:top w:val="nil"/>
          <w:left w:val="nil"/>
          <w:bottom w:val="dashed" w:sz="4" w:space="0" w:color="2E74B5" w:themeColor="accent1" w:themeShade="BF"/>
          <w:right w:val="nil"/>
          <w:insideH w:val="nil"/>
          <w:insideV w:val="nil"/>
          <w:tl2br w:val="nil"/>
          <w:tr2bl w:val="nil"/>
        </w:tcBorders>
      </w:tcPr>
    </w:tblStylePr>
    <w:tblStylePr w:type="band2Horz">
      <w:tblPr/>
      <w:tcPr>
        <w:tcBorders>
          <w:top w:val="nil"/>
          <w:left w:val="nil"/>
          <w:bottom w:val="dashed" w:sz="4" w:space="0" w:color="2E74B5" w:themeColor="accent1" w:themeShade="BF"/>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DF2AFF1-30F6-4C41-9509-6153EB989B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医学部 迈景</cp:lastModifiedBy>
  <cp:revision>12</cp:revision>
  <dcterms:created xsi:type="dcterms:W3CDTF">2020-06-05T08:44:00Z</dcterms:created>
  <dcterms:modified xsi:type="dcterms:W3CDTF">2020-09-04T02:04:00Z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