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55" w:rsidRDefault="00425F55">
      <w:pPr>
        <w:rPr>
          <w:rFonts w:asciiTheme="majorHAnsi" w:hAnsiTheme="majorHAnsi"/>
          <w:color w:val="2F5496" w:themeColor="accent1" w:themeShade="BF"/>
          <w:sz w:val="52"/>
          <w:szCs w:val="52"/>
        </w:rPr>
      </w:pPr>
    </w:p>
    <w:p w:rsidR="005D28A3" w:rsidRDefault="00FB74D0" w:rsidP="00FB74D0">
      <w:pPr>
        <w:rPr>
          <w:noProof/>
          <w:sz w:val="52"/>
          <w:szCs w:val="52"/>
          <w:lang w:eastAsia="de-DE"/>
        </w:rPr>
      </w:pPr>
      <w:r w:rsidRPr="005D28A3">
        <w:rPr>
          <w:rFonts w:asciiTheme="majorHAnsi" w:hAnsiTheme="majorHAnsi"/>
          <w:color w:val="2F5496" w:themeColor="accent1" w:themeShade="BF"/>
          <w:sz w:val="52"/>
          <w:szCs w:val="52"/>
        </w:rPr>
        <w:t>Automatisierung essentieller Bestandteile</w:t>
      </w:r>
    </w:p>
    <w:p w:rsidR="00DB31EF" w:rsidRPr="005D28A3" w:rsidRDefault="00837F66" w:rsidP="00FB74D0">
      <w:pPr>
        <w:rPr>
          <w:rFonts w:asciiTheme="majorHAnsi" w:hAnsiTheme="majorHAnsi"/>
          <w:color w:val="2F5496" w:themeColor="accent1" w:themeShade="BF"/>
          <w:sz w:val="40"/>
          <w:szCs w:val="40"/>
        </w:rPr>
      </w:pPr>
      <w:r w:rsidRPr="005D28A3">
        <w:rPr>
          <w:noProof/>
          <w:sz w:val="40"/>
          <w:szCs w:val="40"/>
          <w:lang w:eastAsia="de-DE"/>
        </w:rPr>
        <w:drawing>
          <wp:anchor distT="0" distB="0" distL="114300" distR="114300" simplePos="0" relativeHeight="251658240" behindDoc="0" locked="1" layoutInCell="1" allowOverlap="1">
            <wp:simplePos x="0" y="0"/>
            <wp:positionH relativeFrom="margin">
              <wp:align>right</wp:align>
            </wp:positionH>
            <wp:positionV relativeFrom="page">
              <wp:posOffset>3340100</wp:posOffset>
            </wp:positionV>
            <wp:extent cx="5759450" cy="4225925"/>
            <wp:effectExtent l="0" t="0" r="0" b="3175"/>
            <wp:wrapThrough wrapText="bothSides">
              <wp:wrapPolygon edited="0">
                <wp:start x="2643" y="0"/>
                <wp:lineTo x="1929" y="195"/>
                <wp:lineTo x="572" y="1168"/>
                <wp:lineTo x="143" y="3213"/>
                <wp:lineTo x="357" y="4771"/>
                <wp:lineTo x="1286" y="6329"/>
                <wp:lineTo x="4858" y="7887"/>
                <wp:lineTo x="4572" y="14119"/>
                <wp:lineTo x="4144" y="19766"/>
                <wp:lineTo x="7287" y="20350"/>
                <wp:lineTo x="12003" y="20448"/>
                <wp:lineTo x="13932" y="21324"/>
                <wp:lineTo x="14146" y="21519"/>
                <wp:lineTo x="16146" y="21519"/>
                <wp:lineTo x="18004" y="20545"/>
                <wp:lineTo x="18075" y="20350"/>
                <wp:lineTo x="19361" y="18792"/>
                <wp:lineTo x="20004" y="17235"/>
                <wp:lineTo x="20362" y="15677"/>
                <wp:lineTo x="21219" y="3213"/>
                <wp:lineTo x="21505" y="1947"/>
                <wp:lineTo x="20933" y="1850"/>
                <wp:lineTo x="15432" y="1655"/>
                <wp:lineTo x="15503" y="1168"/>
                <wp:lineTo x="14075" y="195"/>
                <wp:lineTo x="13360" y="0"/>
                <wp:lineTo x="2643"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Berlin-Logo.svg.png"/>
                    <pic:cNvPicPr/>
                  </pic:nvPicPr>
                  <pic:blipFill>
                    <a:blip r:embed="rId8">
                      <a:extLst>
                        <a:ext uri="{28A0092B-C50C-407E-A947-70E740481C1C}">
                          <a14:useLocalDpi xmlns:a14="http://schemas.microsoft.com/office/drawing/2010/main" val="0"/>
                        </a:ext>
                      </a:extLst>
                    </a:blip>
                    <a:stretch>
                      <a:fillRect/>
                    </a:stretch>
                  </pic:blipFill>
                  <pic:spPr>
                    <a:xfrm>
                      <a:off x="0" y="0"/>
                      <a:ext cx="5759450" cy="4225925"/>
                    </a:xfrm>
                    <a:prstGeom prst="rect">
                      <a:avLst/>
                    </a:prstGeom>
                  </pic:spPr>
                </pic:pic>
              </a:graphicData>
            </a:graphic>
            <wp14:sizeRelH relativeFrom="margin">
              <wp14:pctWidth>0</wp14:pctWidth>
            </wp14:sizeRelH>
            <wp14:sizeRelV relativeFrom="margin">
              <wp14:pctHeight>0</wp14:pctHeight>
            </wp14:sizeRelV>
          </wp:anchor>
        </w:drawing>
      </w:r>
      <w:r w:rsidR="00A0489F">
        <w:rPr>
          <w:rFonts w:asciiTheme="majorHAnsi" w:hAnsiTheme="majorHAnsi"/>
          <w:color w:val="2F5496" w:themeColor="accent1" w:themeShade="BF"/>
          <w:sz w:val="40"/>
          <w:szCs w:val="40"/>
        </w:rPr>
        <w:t>Zentrale Steuereinheit</w:t>
      </w:r>
    </w:p>
    <w:p w:rsidR="00425F55" w:rsidRDefault="00425F55">
      <w:r>
        <w:br w:type="page"/>
      </w:r>
    </w:p>
    <w:sdt>
      <w:sdtPr>
        <w:rPr>
          <w:rFonts w:asciiTheme="minorHAnsi" w:eastAsiaTheme="minorHAnsi" w:hAnsiTheme="minorHAnsi" w:cstheme="minorBidi"/>
          <w:color w:val="auto"/>
          <w:sz w:val="22"/>
          <w:szCs w:val="22"/>
          <w:lang w:eastAsia="en-US"/>
        </w:rPr>
        <w:id w:val="-391505015"/>
        <w:docPartObj>
          <w:docPartGallery w:val="Table of Contents"/>
          <w:docPartUnique/>
        </w:docPartObj>
      </w:sdtPr>
      <w:sdtEndPr>
        <w:rPr>
          <w:rFonts w:asciiTheme="majorHAnsi" w:hAnsiTheme="majorHAnsi"/>
          <w:b/>
          <w:bCs/>
        </w:rPr>
      </w:sdtEndPr>
      <w:sdtContent>
        <w:p w:rsidR="00425F55" w:rsidRDefault="00425F55">
          <w:pPr>
            <w:pStyle w:val="Inhaltsverzeichnisberschrift"/>
          </w:pPr>
          <w:r>
            <w:t>Inhaltsverzeichnis</w:t>
          </w:r>
        </w:p>
        <w:p w:rsidR="005E00DC" w:rsidRDefault="00425F55">
          <w:pPr>
            <w:pStyle w:val="Verzeichnis1"/>
            <w:tabs>
              <w:tab w:val="left" w:pos="440"/>
              <w:tab w:val="right" w:leader="dot" w:pos="9062"/>
            </w:tabs>
            <w:rPr>
              <w:rFonts w:eastAsiaTheme="minorEastAsia"/>
              <w:noProof/>
              <w:lang w:eastAsia="de-DE"/>
            </w:rPr>
          </w:pPr>
          <w:r w:rsidRPr="00816D1A">
            <w:rPr>
              <w:rFonts w:asciiTheme="majorHAnsi" w:hAnsiTheme="majorHAnsi"/>
            </w:rPr>
            <w:fldChar w:fldCharType="begin"/>
          </w:r>
          <w:r w:rsidRPr="00816D1A">
            <w:rPr>
              <w:rFonts w:asciiTheme="majorHAnsi" w:hAnsiTheme="majorHAnsi"/>
            </w:rPr>
            <w:instrText xml:space="preserve"> TOC \o "1-3" \h \z \u </w:instrText>
          </w:r>
          <w:r w:rsidRPr="00816D1A">
            <w:rPr>
              <w:rFonts w:asciiTheme="majorHAnsi" w:hAnsiTheme="majorHAnsi"/>
            </w:rPr>
            <w:fldChar w:fldCharType="separate"/>
          </w:r>
          <w:hyperlink w:anchor="_Toc518042113" w:history="1">
            <w:r w:rsidR="005E00DC" w:rsidRPr="000A78E0">
              <w:rPr>
                <w:rStyle w:val="Hyperlink"/>
                <w:noProof/>
              </w:rPr>
              <w:t>1.</w:t>
            </w:r>
            <w:r w:rsidR="005E00DC">
              <w:rPr>
                <w:rFonts w:eastAsiaTheme="minorEastAsia"/>
                <w:noProof/>
                <w:lang w:eastAsia="de-DE"/>
              </w:rPr>
              <w:tab/>
            </w:r>
            <w:r w:rsidR="005E00DC" w:rsidRPr="000A78E0">
              <w:rPr>
                <w:rStyle w:val="Hyperlink"/>
                <w:noProof/>
              </w:rPr>
              <w:t>Projektinhalt und Projektziele</w:t>
            </w:r>
            <w:r w:rsidR="005E00DC">
              <w:rPr>
                <w:noProof/>
                <w:webHidden/>
              </w:rPr>
              <w:tab/>
            </w:r>
            <w:r w:rsidR="005E00DC">
              <w:rPr>
                <w:noProof/>
                <w:webHidden/>
              </w:rPr>
              <w:fldChar w:fldCharType="begin"/>
            </w:r>
            <w:r w:rsidR="005E00DC">
              <w:rPr>
                <w:noProof/>
                <w:webHidden/>
              </w:rPr>
              <w:instrText xml:space="preserve"> PAGEREF _Toc518042113 \h </w:instrText>
            </w:r>
            <w:r w:rsidR="005E00DC">
              <w:rPr>
                <w:noProof/>
                <w:webHidden/>
              </w:rPr>
            </w:r>
            <w:r w:rsidR="005E00DC">
              <w:rPr>
                <w:noProof/>
                <w:webHidden/>
              </w:rPr>
              <w:fldChar w:fldCharType="separate"/>
            </w:r>
            <w:r w:rsidR="005E00DC">
              <w:rPr>
                <w:noProof/>
                <w:webHidden/>
              </w:rPr>
              <w:t>3</w:t>
            </w:r>
            <w:r w:rsidR="005E00DC">
              <w:rPr>
                <w:noProof/>
                <w:webHidden/>
              </w:rPr>
              <w:fldChar w:fldCharType="end"/>
            </w:r>
          </w:hyperlink>
        </w:p>
        <w:p w:rsidR="005E00DC" w:rsidRDefault="007C4597">
          <w:pPr>
            <w:pStyle w:val="Verzeichnis2"/>
            <w:tabs>
              <w:tab w:val="left" w:pos="880"/>
              <w:tab w:val="right" w:leader="dot" w:pos="9062"/>
            </w:tabs>
            <w:rPr>
              <w:rFonts w:eastAsiaTheme="minorEastAsia"/>
              <w:noProof/>
              <w:lang w:eastAsia="de-DE"/>
            </w:rPr>
          </w:pPr>
          <w:hyperlink w:anchor="_Toc518042114" w:history="1">
            <w:r w:rsidR="005E00DC" w:rsidRPr="000A78E0">
              <w:rPr>
                <w:rStyle w:val="Hyperlink"/>
                <w:noProof/>
              </w:rPr>
              <w:t>1.1.</w:t>
            </w:r>
            <w:r w:rsidR="005E00DC">
              <w:rPr>
                <w:rFonts w:eastAsiaTheme="minorEastAsia"/>
                <w:noProof/>
                <w:lang w:eastAsia="de-DE"/>
              </w:rPr>
              <w:tab/>
            </w:r>
            <w:r w:rsidR="005E00DC" w:rsidRPr="000A78E0">
              <w:rPr>
                <w:rStyle w:val="Hyperlink"/>
                <w:noProof/>
              </w:rPr>
              <w:t>Grundgedanke des Projekts</w:t>
            </w:r>
            <w:r w:rsidR="005E00DC">
              <w:rPr>
                <w:noProof/>
                <w:webHidden/>
              </w:rPr>
              <w:tab/>
            </w:r>
            <w:r w:rsidR="005E00DC">
              <w:rPr>
                <w:noProof/>
                <w:webHidden/>
              </w:rPr>
              <w:fldChar w:fldCharType="begin"/>
            </w:r>
            <w:r w:rsidR="005E00DC">
              <w:rPr>
                <w:noProof/>
                <w:webHidden/>
              </w:rPr>
              <w:instrText xml:space="preserve"> PAGEREF _Toc518042114 \h </w:instrText>
            </w:r>
            <w:r w:rsidR="005E00DC">
              <w:rPr>
                <w:noProof/>
                <w:webHidden/>
              </w:rPr>
            </w:r>
            <w:r w:rsidR="005E00DC">
              <w:rPr>
                <w:noProof/>
                <w:webHidden/>
              </w:rPr>
              <w:fldChar w:fldCharType="separate"/>
            </w:r>
            <w:r w:rsidR="005E00DC">
              <w:rPr>
                <w:noProof/>
                <w:webHidden/>
              </w:rPr>
              <w:t>3</w:t>
            </w:r>
            <w:r w:rsidR="005E00DC">
              <w:rPr>
                <w:noProof/>
                <w:webHidden/>
              </w:rPr>
              <w:fldChar w:fldCharType="end"/>
            </w:r>
          </w:hyperlink>
        </w:p>
        <w:p w:rsidR="005E00DC" w:rsidRDefault="007C4597">
          <w:pPr>
            <w:pStyle w:val="Verzeichnis2"/>
            <w:tabs>
              <w:tab w:val="left" w:pos="880"/>
              <w:tab w:val="right" w:leader="dot" w:pos="9062"/>
            </w:tabs>
            <w:rPr>
              <w:rFonts w:eastAsiaTheme="minorEastAsia"/>
              <w:noProof/>
              <w:lang w:eastAsia="de-DE"/>
            </w:rPr>
          </w:pPr>
          <w:hyperlink w:anchor="_Toc518042115" w:history="1">
            <w:r w:rsidR="005E00DC" w:rsidRPr="000A78E0">
              <w:rPr>
                <w:rStyle w:val="Hyperlink"/>
                <w:noProof/>
              </w:rPr>
              <w:t>1.2.</w:t>
            </w:r>
            <w:r w:rsidR="005E00DC">
              <w:rPr>
                <w:rFonts w:eastAsiaTheme="minorEastAsia"/>
                <w:noProof/>
                <w:lang w:eastAsia="de-DE"/>
              </w:rPr>
              <w:tab/>
            </w:r>
            <w:r w:rsidR="005E00DC" w:rsidRPr="000A78E0">
              <w:rPr>
                <w:rStyle w:val="Hyperlink"/>
                <w:noProof/>
              </w:rPr>
              <w:t>Zielsetzung</w:t>
            </w:r>
            <w:r w:rsidR="005E00DC">
              <w:rPr>
                <w:noProof/>
                <w:webHidden/>
              </w:rPr>
              <w:tab/>
            </w:r>
            <w:r w:rsidR="005E00DC">
              <w:rPr>
                <w:noProof/>
                <w:webHidden/>
              </w:rPr>
              <w:fldChar w:fldCharType="begin"/>
            </w:r>
            <w:r w:rsidR="005E00DC">
              <w:rPr>
                <w:noProof/>
                <w:webHidden/>
              </w:rPr>
              <w:instrText xml:space="preserve"> PAGEREF _Toc518042115 \h </w:instrText>
            </w:r>
            <w:r w:rsidR="005E00DC">
              <w:rPr>
                <w:noProof/>
                <w:webHidden/>
              </w:rPr>
            </w:r>
            <w:r w:rsidR="005E00DC">
              <w:rPr>
                <w:noProof/>
                <w:webHidden/>
              </w:rPr>
              <w:fldChar w:fldCharType="separate"/>
            </w:r>
            <w:r w:rsidR="005E00DC">
              <w:rPr>
                <w:noProof/>
                <w:webHidden/>
              </w:rPr>
              <w:t>3</w:t>
            </w:r>
            <w:r w:rsidR="005E00DC">
              <w:rPr>
                <w:noProof/>
                <w:webHidden/>
              </w:rPr>
              <w:fldChar w:fldCharType="end"/>
            </w:r>
          </w:hyperlink>
        </w:p>
        <w:p w:rsidR="005E00DC" w:rsidRDefault="007C4597">
          <w:pPr>
            <w:pStyle w:val="Verzeichnis1"/>
            <w:tabs>
              <w:tab w:val="left" w:pos="440"/>
              <w:tab w:val="right" w:leader="dot" w:pos="9062"/>
            </w:tabs>
            <w:rPr>
              <w:rFonts w:eastAsiaTheme="minorEastAsia"/>
              <w:noProof/>
              <w:lang w:eastAsia="de-DE"/>
            </w:rPr>
          </w:pPr>
          <w:hyperlink w:anchor="_Toc518042116" w:history="1">
            <w:r w:rsidR="005E00DC" w:rsidRPr="000A78E0">
              <w:rPr>
                <w:rStyle w:val="Hyperlink"/>
                <w:noProof/>
              </w:rPr>
              <w:t>2.</w:t>
            </w:r>
            <w:r w:rsidR="005E00DC">
              <w:rPr>
                <w:rFonts w:eastAsiaTheme="minorEastAsia"/>
                <w:noProof/>
                <w:lang w:eastAsia="de-DE"/>
              </w:rPr>
              <w:tab/>
            </w:r>
            <w:r w:rsidR="005E00DC" w:rsidRPr="000A78E0">
              <w:rPr>
                <w:rStyle w:val="Hyperlink"/>
                <w:noProof/>
              </w:rPr>
              <w:t>Konzept und Durchführung</w:t>
            </w:r>
            <w:r w:rsidR="005E00DC">
              <w:rPr>
                <w:noProof/>
                <w:webHidden/>
              </w:rPr>
              <w:tab/>
            </w:r>
            <w:r w:rsidR="005E00DC">
              <w:rPr>
                <w:noProof/>
                <w:webHidden/>
              </w:rPr>
              <w:fldChar w:fldCharType="begin"/>
            </w:r>
            <w:r w:rsidR="005E00DC">
              <w:rPr>
                <w:noProof/>
                <w:webHidden/>
              </w:rPr>
              <w:instrText xml:space="preserve"> PAGEREF _Toc518042116 \h </w:instrText>
            </w:r>
            <w:r w:rsidR="005E00DC">
              <w:rPr>
                <w:noProof/>
                <w:webHidden/>
              </w:rPr>
            </w:r>
            <w:r w:rsidR="005E00DC">
              <w:rPr>
                <w:noProof/>
                <w:webHidden/>
              </w:rPr>
              <w:fldChar w:fldCharType="separate"/>
            </w:r>
            <w:r w:rsidR="005E00DC">
              <w:rPr>
                <w:noProof/>
                <w:webHidden/>
              </w:rPr>
              <w:t>4</w:t>
            </w:r>
            <w:r w:rsidR="005E00DC">
              <w:rPr>
                <w:noProof/>
                <w:webHidden/>
              </w:rPr>
              <w:fldChar w:fldCharType="end"/>
            </w:r>
          </w:hyperlink>
        </w:p>
        <w:p w:rsidR="005E00DC" w:rsidRDefault="007C4597">
          <w:pPr>
            <w:pStyle w:val="Verzeichnis2"/>
            <w:tabs>
              <w:tab w:val="left" w:pos="880"/>
              <w:tab w:val="right" w:leader="dot" w:pos="9062"/>
            </w:tabs>
            <w:rPr>
              <w:rFonts w:eastAsiaTheme="minorEastAsia"/>
              <w:noProof/>
              <w:lang w:eastAsia="de-DE"/>
            </w:rPr>
          </w:pPr>
          <w:hyperlink w:anchor="_Toc518042117" w:history="1">
            <w:r w:rsidR="005E00DC" w:rsidRPr="000A78E0">
              <w:rPr>
                <w:rStyle w:val="Hyperlink"/>
                <w:noProof/>
              </w:rPr>
              <w:t>2.1.</w:t>
            </w:r>
            <w:r w:rsidR="005E00DC">
              <w:rPr>
                <w:rFonts w:eastAsiaTheme="minorEastAsia"/>
                <w:noProof/>
                <w:lang w:eastAsia="de-DE"/>
              </w:rPr>
              <w:tab/>
            </w:r>
            <w:r w:rsidR="005E00DC" w:rsidRPr="000A78E0">
              <w:rPr>
                <w:rStyle w:val="Hyperlink"/>
                <w:noProof/>
              </w:rPr>
              <w:t>Konzept</w:t>
            </w:r>
            <w:r w:rsidR="005E00DC">
              <w:rPr>
                <w:noProof/>
                <w:webHidden/>
              </w:rPr>
              <w:tab/>
            </w:r>
            <w:r w:rsidR="005E00DC">
              <w:rPr>
                <w:noProof/>
                <w:webHidden/>
              </w:rPr>
              <w:fldChar w:fldCharType="begin"/>
            </w:r>
            <w:r w:rsidR="005E00DC">
              <w:rPr>
                <w:noProof/>
                <w:webHidden/>
              </w:rPr>
              <w:instrText xml:space="preserve"> PAGEREF _Toc518042117 \h </w:instrText>
            </w:r>
            <w:r w:rsidR="005E00DC">
              <w:rPr>
                <w:noProof/>
                <w:webHidden/>
              </w:rPr>
            </w:r>
            <w:r w:rsidR="005E00DC">
              <w:rPr>
                <w:noProof/>
                <w:webHidden/>
              </w:rPr>
              <w:fldChar w:fldCharType="separate"/>
            </w:r>
            <w:r w:rsidR="005E00DC">
              <w:rPr>
                <w:noProof/>
                <w:webHidden/>
              </w:rPr>
              <w:t>4</w:t>
            </w:r>
            <w:r w:rsidR="005E00DC">
              <w:rPr>
                <w:noProof/>
                <w:webHidden/>
              </w:rPr>
              <w:fldChar w:fldCharType="end"/>
            </w:r>
          </w:hyperlink>
        </w:p>
        <w:p w:rsidR="005E00DC" w:rsidRDefault="007C4597">
          <w:pPr>
            <w:pStyle w:val="Verzeichnis2"/>
            <w:tabs>
              <w:tab w:val="left" w:pos="880"/>
              <w:tab w:val="right" w:leader="dot" w:pos="9062"/>
            </w:tabs>
            <w:rPr>
              <w:rFonts w:eastAsiaTheme="minorEastAsia"/>
              <w:noProof/>
              <w:lang w:eastAsia="de-DE"/>
            </w:rPr>
          </w:pPr>
          <w:hyperlink w:anchor="_Toc518042118" w:history="1">
            <w:r w:rsidR="005E00DC" w:rsidRPr="000A78E0">
              <w:rPr>
                <w:rStyle w:val="Hyperlink"/>
                <w:noProof/>
              </w:rPr>
              <w:t>2.2.</w:t>
            </w:r>
            <w:r w:rsidR="005E00DC">
              <w:rPr>
                <w:rFonts w:eastAsiaTheme="minorEastAsia"/>
                <w:noProof/>
                <w:lang w:eastAsia="de-DE"/>
              </w:rPr>
              <w:tab/>
            </w:r>
            <w:r w:rsidR="005E00DC" w:rsidRPr="000A78E0">
              <w:rPr>
                <w:rStyle w:val="Hyperlink"/>
                <w:noProof/>
              </w:rPr>
              <w:t>Vorgehen</w:t>
            </w:r>
            <w:r w:rsidR="005E00DC">
              <w:rPr>
                <w:noProof/>
                <w:webHidden/>
              </w:rPr>
              <w:tab/>
            </w:r>
            <w:r w:rsidR="005E00DC">
              <w:rPr>
                <w:noProof/>
                <w:webHidden/>
              </w:rPr>
              <w:fldChar w:fldCharType="begin"/>
            </w:r>
            <w:r w:rsidR="005E00DC">
              <w:rPr>
                <w:noProof/>
                <w:webHidden/>
              </w:rPr>
              <w:instrText xml:space="preserve"> PAGEREF _Toc518042118 \h </w:instrText>
            </w:r>
            <w:r w:rsidR="005E00DC">
              <w:rPr>
                <w:noProof/>
                <w:webHidden/>
              </w:rPr>
            </w:r>
            <w:r w:rsidR="005E00DC">
              <w:rPr>
                <w:noProof/>
                <w:webHidden/>
              </w:rPr>
              <w:fldChar w:fldCharType="separate"/>
            </w:r>
            <w:r w:rsidR="005E00DC">
              <w:rPr>
                <w:noProof/>
                <w:webHidden/>
              </w:rPr>
              <w:t>5</w:t>
            </w:r>
            <w:r w:rsidR="005E00DC">
              <w:rPr>
                <w:noProof/>
                <w:webHidden/>
              </w:rPr>
              <w:fldChar w:fldCharType="end"/>
            </w:r>
          </w:hyperlink>
        </w:p>
        <w:p w:rsidR="005E00DC" w:rsidRDefault="007C4597">
          <w:pPr>
            <w:pStyle w:val="Verzeichnis2"/>
            <w:tabs>
              <w:tab w:val="left" w:pos="880"/>
              <w:tab w:val="right" w:leader="dot" w:pos="9062"/>
            </w:tabs>
            <w:rPr>
              <w:rFonts w:eastAsiaTheme="minorEastAsia"/>
              <w:noProof/>
              <w:lang w:eastAsia="de-DE"/>
            </w:rPr>
          </w:pPr>
          <w:hyperlink w:anchor="_Toc518042119" w:history="1">
            <w:r w:rsidR="005E00DC" w:rsidRPr="000A78E0">
              <w:rPr>
                <w:rStyle w:val="Hyperlink"/>
                <w:noProof/>
              </w:rPr>
              <w:t>2.3.</w:t>
            </w:r>
            <w:r w:rsidR="005E00DC">
              <w:rPr>
                <w:rFonts w:eastAsiaTheme="minorEastAsia"/>
                <w:noProof/>
                <w:lang w:eastAsia="de-DE"/>
              </w:rPr>
              <w:tab/>
            </w:r>
            <w:r w:rsidR="005E00DC" w:rsidRPr="000A78E0">
              <w:rPr>
                <w:rStyle w:val="Hyperlink"/>
                <w:noProof/>
              </w:rPr>
              <w:t>Durchführung</w:t>
            </w:r>
            <w:r w:rsidR="005E00DC">
              <w:rPr>
                <w:noProof/>
                <w:webHidden/>
              </w:rPr>
              <w:tab/>
            </w:r>
            <w:r w:rsidR="005E00DC">
              <w:rPr>
                <w:noProof/>
                <w:webHidden/>
              </w:rPr>
              <w:fldChar w:fldCharType="begin"/>
            </w:r>
            <w:r w:rsidR="005E00DC">
              <w:rPr>
                <w:noProof/>
                <w:webHidden/>
              </w:rPr>
              <w:instrText xml:space="preserve"> PAGEREF _Toc518042119 \h </w:instrText>
            </w:r>
            <w:r w:rsidR="005E00DC">
              <w:rPr>
                <w:noProof/>
                <w:webHidden/>
              </w:rPr>
            </w:r>
            <w:r w:rsidR="005E00DC">
              <w:rPr>
                <w:noProof/>
                <w:webHidden/>
              </w:rPr>
              <w:fldChar w:fldCharType="separate"/>
            </w:r>
            <w:r w:rsidR="005E00DC">
              <w:rPr>
                <w:noProof/>
                <w:webHidden/>
              </w:rPr>
              <w:t>5</w:t>
            </w:r>
            <w:r w:rsidR="005E00DC">
              <w:rPr>
                <w:noProof/>
                <w:webHidden/>
              </w:rPr>
              <w:fldChar w:fldCharType="end"/>
            </w:r>
          </w:hyperlink>
        </w:p>
        <w:p w:rsidR="005E00DC" w:rsidRDefault="007C4597">
          <w:pPr>
            <w:pStyle w:val="Verzeichnis1"/>
            <w:tabs>
              <w:tab w:val="left" w:pos="440"/>
              <w:tab w:val="right" w:leader="dot" w:pos="9062"/>
            </w:tabs>
            <w:rPr>
              <w:rFonts w:eastAsiaTheme="minorEastAsia"/>
              <w:noProof/>
              <w:lang w:eastAsia="de-DE"/>
            </w:rPr>
          </w:pPr>
          <w:hyperlink w:anchor="_Toc518042120" w:history="1">
            <w:r w:rsidR="005E00DC" w:rsidRPr="000A78E0">
              <w:rPr>
                <w:rStyle w:val="Hyperlink"/>
                <w:noProof/>
              </w:rPr>
              <w:t>3.</w:t>
            </w:r>
            <w:r w:rsidR="005E00DC">
              <w:rPr>
                <w:rFonts w:eastAsiaTheme="minorEastAsia"/>
                <w:noProof/>
                <w:lang w:eastAsia="de-DE"/>
              </w:rPr>
              <w:tab/>
            </w:r>
            <w:r w:rsidR="005E00DC" w:rsidRPr="000A78E0">
              <w:rPr>
                <w:rStyle w:val="Hyperlink"/>
                <w:noProof/>
              </w:rPr>
              <w:t>Statusbericht</w:t>
            </w:r>
            <w:r w:rsidR="005E00DC">
              <w:rPr>
                <w:noProof/>
                <w:webHidden/>
              </w:rPr>
              <w:tab/>
            </w:r>
            <w:r w:rsidR="005E00DC">
              <w:rPr>
                <w:noProof/>
                <w:webHidden/>
              </w:rPr>
              <w:fldChar w:fldCharType="begin"/>
            </w:r>
            <w:r w:rsidR="005E00DC">
              <w:rPr>
                <w:noProof/>
                <w:webHidden/>
              </w:rPr>
              <w:instrText xml:space="preserve"> PAGEREF _Toc518042120 \h </w:instrText>
            </w:r>
            <w:r w:rsidR="005E00DC">
              <w:rPr>
                <w:noProof/>
                <w:webHidden/>
              </w:rPr>
            </w:r>
            <w:r w:rsidR="005E00DC">
              <w:rPr>
                <w:noProof/>
                <w:webHidden/>
              </w:rPr>
              <w:fldChar w:fldCharType="separate"/>
            </w:r>
            <w:r w:rsidR="005E00DC">
              <w:rPr>
                <w:noProof/>
                <w:webHidden/>
              </w:rPr>
              <w:t>5</w:t>
            </w:r>
            <w:r w:rsidR="005E00DC">
              <w:rPr>
                <w:noProof/>
                <w:webHidden/>
              </w:rPr>
              <w:fldChar w:fldCharType="end"/>
            </w:r>
          </w:hyperlink>
        </w:p>
        <w:p w:rsidR="005E00DC" w:rsidRDefault="007C4597">
          <w:pPr>
            <w:pStyle w:val="Verzeichnis1"/>
            <w:tabs>
              <w:tab w:val="left" w:pos="440"/>
              <w:tab w:val="right" w:leader="dot" w:pos="9062"/>
            </w:tabs>
            <w:rPr>
              <w:rFonts w:eastAsiaTheme="minorEastAsia"/>
              <w:noProof/>
              <w:lang w:eastAsia="de-DE"/>
            </w:rPr>
          </w:pPr>
          <w:hyperlink w:anchor="_Toc518042121" w:history="1">
            <w:r w:rsidR="005E00DC" w:rsidRPr="000A78E0">
              <w:rPr>
                <w:rStyle w:val="Hyperlink"/>
                <w:noProof/>
              </w:rPr>
              <w:t>4.</w:t>
            </w:r>
            <w:r w:rsidR="005E00DC">
              <w:rPr>
                <w:rFonts w:eastAsiaTheme="minorEastAsia"/>
                <w:noProof/>
                <w:lang w:eastAsia="de-DE"/>
              </w:rPr>
              <w:tab/>
            </w:r>
            <w:r w:rsidR="005E00DC" w:rsidRPr="000A78E0">
              <w:rPr>
                <w:rStyle w:val="Hyperlink"/>
                <w:noProof/>
              </w:rPr>
              <w:t>Reflexion</w:t>
            </w:r>
            <w:r w:rsidR="005E00DC">
              <w:rPr>
                <w:noProof/>
                <w:webHidden/>
              </w:rPr>
              <w:tab/>
            </w:r>
            <w:r w:rsidR="005E00DC">
              <w:rPr>
                <w:noProof/>
                <w:webHidden/>
              </w:rPr>
              <w:fldChar w:fldCharType="begin"/>
            </w:r>
            <w:r w:rsidR="005E00DC">
              <w:rPr>
                <w:noProof/>
                <w:webHidden/>
              </w:rPr>
              <w:instrText xml:space="preserve"> PAGEREF _Toc518042121 \h </w:instrText>
            </w:r>
            <w:r w:rsidR="005E00DC">
              <w:rPr>
                <w:noProof/>
                <w:webHidden/>
              </w:rPr>
            </w:r>
            <w:r w:rsidR="005E00DC">
              <w:rPr>
                <w:noProof/>
                <w:webHidden/>
              </w:rPr>
              <w:fldChar w:fldCharType="separate"/>
            </w:r>
            <w:r w:rsidR="005E00DC">
              <w:rPr>
                <w:noProof/>
                <w:webHidden/>
              </w:rPr>
              <w:t>5</w:t>
            </w:r>
            <w:r w:rsidR="005E00DC">
              <w:rPr>
                <w:noProof/>
                <w:webHidden/>
              </w:rPr>
              <w:fldChar w:fldCharType="end"/>
            </w:r>
          </w:hyperlink>
        </w:p>
        <w:p w:rsidR="00425F55" w:rsidRPr="00816D1A" w:rsidRDefault="00425F55" w:rsidP="00E50C7A">
          <w:pPr>
            <w:pStyle w:val="Verzeichnis1"/>
            <w:tabs>
              <w:tab w:val="left" w:pos="440"/>
              <w:tab w:val="right" w:leader="dot" w:pos="9062"/>
            </w:tabs>
            <w:rPr>
              <w:rFonts w:asciiTheme="majorHAnsi" w:hAnsiTheme="majorHAnsi"/>
            </w:rPr>
          </w:pPr>
          <w:r w:rsidRPr="00816D1A">
            <w:rPr>
              <w:rFonts w:asciiTheme="majorHAnsi" w:hAnsiTheme="majorHAnsi"/>
              <w:b/>
              <w:bCs/>
            </w:rPr>
            <w:fldChar w:fldCharType="end"/>
          </w:r>
        </w:p>
      </w:sdtContent>
    </w:sdt>
    <w:p w:rsidR="00DB31EF" w:rsidRDefault="00DB31EF">
      <w:r>
        <w:br w:type="page"/>
      </w:r>
    </w:p>
    <w:p w:rsidR="00425F55" w:rsidRDefault="00567E1E" w:rsidP="00B26914">
      <w:pPr>
        <w:pStyle w:val="berschrift1"/>
        <w:numPr>
          <w:ilvl w:val="0"/>
          <w:numId w:val="1"/>
        </w:numPr>
      </w:pPr>
      <w:bookmarkStart w:id="0" w:name="_Toc518042113"/>
      <w:r>
        <w:lastRenderedPageBreak/>
        <w:t>Projekt</w:t>
      </w:r>
      <w:r w:rsidR="00C35F47">
        <w:t>inhalt und Projektziele</w:t>
      </w:r>
      <w:bookmarkEnd w:id="0"/>
    </w:p>
    <w:p w:rsidR="00C35F47" w:rsidRDefault="00C35F47" w:rsidP="00567E1E">
      <w:pPr>
        <w:pStyle w:val="berschrift2"/>
        <w:numPr>
          <w:ilvl w:val="1"/>
          <w:numId w:val="1"/>
        </w:numPr>
      </w:pPr>
      <w:bookmarkStart w:id="1" w:name="_Toc518042114"/>
      <w:r>
        <w:t>Grundgedanke des Projekts</w:t>
      </w:r>
      <w:bookmarkEnd w:id="1"/>
    </w:p>
    <w:p w:rsidR="00AB7514" w:rsidRPr="00816D1A" w:rsidRDefault="00AB7514" w:rsidP="00D97A22">
      <w:pPr>
        <w:ind w:left="360"/>
      </w:pPr>
      <w:r w:rsidRPr="00816D1A">
        <w:t>In diesem Projekt soll eine Mikrobrauanlage vollkommen automatisiert werden. Dabei sollen im Verlauf von vier Semester mit Sensoren, Pumpen und elektrischen Schaltungen die Prozessschritte kontrolliert und über eine grafische Oberfläche angesteuert werden. Während der Durchführung des Projektes sollen Optimierungsmöglichkeiten, bezüglich Kosten und Energieoptimierung, entwickelt werden.</w:t>
      </w:r>
    </w:p>
    <w:p w:rsidR="00567E1E" w:rsidRDefault="00C35F47" w:rsidP="00567E1E">
      <w:pPr>
        <w:pStyle w:val="berschrift2"/>
        <w:numPr>
          <w:ilvl w:val="1"/>
          <w:numId w:val="1"/>
        </w:numPr>
      </w:pPr>
      <w:bookmarkStart w:id="2" w:name="_Toc518042115"/>
      <w:r>
        <w:t>Zielsetzung</w:t>
      </w:r>
      <w:bookmarkEnd w:id="2"/>
    </w:p>
    <w:p w:rsidR="00800F4D" w:rsidRPr="00816D1A" w:rsidRDefault="00800F4D" w:rsidP="00D97A22">
      <w:pPr>
        <w:ind w:left="360"/>
        <w:jc w:val="both"/>
        <w:rPr>
          <w:rFonts w:cs="Arial"/>
        </w:rPr>
      </w:pPr>
      <w:r w:rsidRPr="00816D1A">
        <w:rPr>
          <w:rFonts w:cs="Arial"/>
        </w:rPr>
        <w:t>Der Aufbau</w:t>
      </w:r>
      <w:r w:rsidR="00A6720E" w:rsidRPr="00816D1A">
        <w:rPr>
          <w:rFonts w:cs="Arial"/>
        </w:rPr>
        <w:t xml:space="preserve"> </w:t>
      </w:r>
      <w:r w:rsidRPr="00816D1A">
        <w:rPr>
          <w:rFonts w:cs="Arial"/>
        </w:rPr>
        <w:t xml:space="preserve">der Mikrobrauanlage </w:t>
      </w:r>
      <w:r w:rsidR="00A6720E" w:rsidRPr="00816D1A">
        <w:rPr>
          <w:rFonts w:cs="Arial"/>
        </w:rPr>
        <w:t xml:space="preserve">(siehe </w:t>
      </w:r>
      <w:r w:rsidR="00A6720E" w:rsidRPr="00816D1A">
        <w:rPr>
          <w:rFonts w:cs="Arial"/>
        </w:rPr>
        <w:fldChar w:fldCharType="begin"/>
      </w:r>
      <w:r w:rsidR="00A6720E" w:rsidRPr="00816D1A">
        <w:rPr>
          <w:rFonts w:cs="Arial"/>
        </w:rPr>
        <w:instrText xml:space="preserve"> REF _Ref518030083 \h  \* MERGEFORMAT </w:instrText>
      </w:r>
      <w:r w:rsidR="00A6720E" w:rsidRPr="00816D1A">
        <w:rPr>
          <w:rFonts w:cs="Arial"/>
        </w:rPr>
      </w:r>
      <w:r w:rsidR="00A6720E" w:rsidRPr="00816D1A">
        <w:rPr>
          <w:rFonts w:cs="Arial"/>
        </w:rPr>
        <w:fldChar w:fldCharType="separate"/>
      </w:r>
      <w:r w:rsidR="00A6720E" w:rsidRPr="00816D1A">
        <w:t xml:space="preserve">Abbildung </w:t>
      </w:r>
      <w:r w:rsidR="00A6720E" w:rsidRPr="00816D1A">
        <w:rPr>
          <w:noProof/>
        </w:rPr>
        <w:t>1</w:t>
      </w:r>
      <w:r w:rsidR="00A6720E" w:rsidRPr="00816D1A">
        <w:t>: Schematischer Aufbau</w:t>
      </w:r>
      <w:r w:rsidR="00A6720E" w:rsidRPr="00816D1A">
        <w:rPr>
          <w:rFonts w:cs="Arial"/>
        </w:rPr>
        <w:fldChar w:fldCharType="end"/>
      </w:r>
      <w:r w:rsidR="00A6720E" w:rsidRPr="00816D1A">
        <w:rPr>
          <w:rFonts w:cs="Arial"/>
        </w:rPr>
        <w:t xml:space="preserve">) </w:t>
      </w:r>
      <w:r w:rsidRPr="00816D1A">
        <w:rPr>
          <w:rFonts w:cs="Arial"/>
        </w:rPr>
        <w:t xml:space="preserve">soll aus einer </w:t>
      </w:r>
      <w:r w:rsidR="00A6720E" w:rsidRPr="00816D1A">
        <w:rPr>
          <w:rFonts w:cs="Arial"/>
        </w:rPr>
        <w:t>Maisch</w:t>
      </w:r>
      <w:r w:rsidR="00F75FDC" w:rsidRPr="00816D1A">
        <w:rPr>
          <w:rFonts w:cs="Arial"/>
        </w:rPr>
        <w:t>e</w:t>
      </w:r>
      <w:r w:rsidR="00A6720E" w:rsidRPr="00816D1A">
        <w:rPr>
          <w:rFonts w:cs="Arial"/>
        </w:rPr>
        <w:t>pfanne</w:t>
      </w:r>
      <w:r w:rsidRPr="00816D1A">
        <w:rPr>
          <w:rFonts w:cs="Arial"/>
        </w:rPr>
        <w:t xml:space="preserve"> mit Rührwerk und einem elektrischen Kochfeld bestehen. Im ersten Semester des Projekts soll der Brauvorgang bis zum </w:t>
      </w:r>
      <w:proofErr w:type="spellStart"/>
      <w:r w:rsidRPr="00816D1A">
        <w:rPr>
          <w:rFonts w:cs="Arial"/>
        </w:rPr>
        <w:t>Abläutern</w:t>
      </w:r>
      <w:proofErr w:type="spellEnd"/>
      <w:r w:rsidRPr="00816D1A">
        <w:rPr>
          <w:rFonts w:cs="Arial"/>
        </w:rPr>
        <w:t xml:space="preserve"> automatisiert</w:t>
      </w:r>
      <w:r w:rsidR="0013320A" w:rsidRPr="00816D1A">
        <w:rPr>
          <w:rFonts w:cs="Arial"/>
        </w:rPr>
        <w:t xml:space="preserve"> werden</w:t>
      </w:r>
      <w:r w:rsidRPr="00816D1A">
        <w:rPr>
          <w:rFonts w:cs="Arial"/>
        </w:rPr>
        <w:t>.</w:t>
      </w:r>
    </w:p>
    <w:p w:rsidR="00800F4D" w:rsidRPr="00816D1A" w:rsidRDefault="00A6720E" w:rsidP="00D97A22">
      <w:pPr>
        <w:ind w:left="360"/>
        <w:jc w:val="both"/>
        <w:rPr>
          <w:rFonts w:cs="Arial"/>
        </w:rPr>
      </w:pPr>
      <w:r w:rsidRPr="00816D1A">
        <w:rPr>
          <w:rFonts w:cs="Arial"/>
        </w:rPr>
        <w:t xml:space="preserve">Als </w:t>
      </w:r>
      <w:r w:rsidR="00800F4D" w:rsidRPr="00816D1A">
        <w:rPr>
          <w:rFonts w:cs="Arial"/>
        </w:rPr>
        <w:t xml:space="preserve">zentrale Steuereinheit </w:t>
      </w:r>
      <w:r w:rsidRPr="00816D1A">
        <w:rPr>
          <w:rFonts w:cs="Arial"/>
        </w:rPr>
        <w:t xml:space="preserve">wird </w:t>
      </w:r>
      <w:r w:rsidR="00800F4D" w:rsidRPr="00816D1A">
        <w:rPr>
          <w:rFonts w:cs="Arial"/>
        </w:rPr>
        <w:t xml:space="preserve">ein </w:t>
      </w:r>
      <w:proofErr w:type="spellStart"/>
      <w:r w:rsidR="00800F4D" w:rsidRPr="00816D1A">
        <w:rPr>
          <w:rFonts w:cs="Arial"/>
        </w:rPr>
        <w:t>Raspberry</w:t>
      </w:r>
      <w:proofErr w:type="spellEnd"/>
      <w:r w:rsidR="00800F4D" w:rsidRPr="00816D1A">
        <w:rPr>
          <w:rFonts w:cs="Arial"/>
        </w:rPr>
        <w:t xml:space="preserve"> PI 3 (RPI) zum Einsatz</w:t>
      </w:r>
      <w:r w:rsidRPr="00816D1A">
        <w:rPr>
          <w:rFonts w:cs="Arial"/>
        </w:rPr>
        <w:t xml:space="preserve"> kommen</w:t>
      </w:r>
      <w:r w:rsidR="00800F4D" w:rsidRPr="00816D1A">
        <w:rPr>
          <w:rFonts w:cs="Arial"/>
        </w:rPr>
        <w:t xml:space="preserve">. </w:t>
      </w:r>
      <w:r w:rsidRPr="00816D1A">
        <w:rPr>
          <w:rFonts w:cs="Arial"/>
        </w:rPr>
        <w:t xml:space="preserve">Die Temperatur der Maische wird durch einen </w:t>
      </w:r>
      <w:r w:rsidR="00800F4D" w:rsidRPr="00816D1A">
        <w:rPr>
          <w:rFonts w:cs="Arial"/>
        </w:rPr>
        <w:t xml:space="preserve">Sensor </w:t>
      </w:r>
      <w:r w:rsidRPr="00816D1A">
        <w:rPr>
          <w:rFonts w:cs="Arial"/>
        </w:rPr>
        <w:t xml:space="preserve">überwacht, dessen </w:t>
      </w:r>
      <w:r w:rsidR="00800F4D" w:rsidRPr="00816D1A">
        <w:rPr>
          <w:rFonts w:cs="Arial"/>
        </w:rPr>
        <w:t xml:space="preserve">Wert </w:t>
      </w:r>
      <w:r w:rsidRPr="00816D1A">
        <w:rPr>
          <w:rFonts w:cs="Arial"/>
        </w:rPr>
        <w:t xml:space="preserve">der RPI </w:t>
      </w:r>
      <w:r w:rsidR="00800F4D" w:rsidRPr="00816D1A">
        <w:rPr>
          <w:rFonts w:cs="Arial"/>
        </w:rPr>
        <w:t xml:space="preserve">regelmäßig </w:t>
      </w:r>
      <w:r w:rsidRPr="00816D1A">
        <w:rPr>
          <w:rFonts w:cs="Arial"/>
        </w:rPr>
        <w:t>ausliest</w:t>
      </w:r>
      <w:r w:rsidR="00800F4D" w:rsidRPr="00816D1A">
        <w:rPr>
          <w:rFonts w:cs="Arial"/>
        </w:rPr>
        <w:t xml:space="preserve">. </w:t>
      </w:r>
      <w:r w:rsidR="0013320A" w:rsidRPr="00816D1A">
        <w:rPr>
          <w:rFonts w:cs="Arial"/>
        </w:rPr>
        <w:t xml:space="preserve">Per </w:t>
      </w:r>
      <w:r w:rsidR="00800F4D" w:rsidRPr="00816D1A">
        <w:rPr>
          <w:rFonts w:cs="Arial"/>
        </w:rPr>
        <w:t xml:space="preserve">Servomotor </w:t>
      </w:r>
      <w:r w:rsidR="0013320A" w:rsidRPr="00816D1A">
        <w:rPr>
          <w:rFonts w:cs="Arial"/>
        </w:rPr>
        <w:t xml:space="preserve">wird </w:t>
      </w:r>
      <w:r w:rsidRPr="00816D1A">
        <w:rPr>
          <w:rFonts w:cs="Arial"/>
        </w:rPr>
        <w:t xml:space="preserve">die </w:t>
      </w:r>
      <w:r w:rsidR="005F51DF" w:rsidRPr="00816D1A">
        <w:rPr>
          <w:rFonts w:cs="Arial"/>
        </w:rPr>
        <w:t xml:space="preserve">Leistung der </w:t>
      </w:r>
      <w:r w:rsidR="00800F4D" w:rsidRPr="00816D1A">
        <w:rPr>
          <w:rFonts w:cs="Arial"/>
        </w:rPr>
        <w:t>Heizplatte hoch oder runter regulier</w:t>
      </w:r>
      <w:r w:rsidR="0013320A" w:rsidRPr="00816D1A">
        <w:rPr>
          <w:rFonts w:cs="Arial"/>
        </w:rPr>
        <w:t>t</w:t>
      </w:r>
      <w:r w:rsidR="005F51DF" w:rsidRPr="00816D1A">
        <w:rPr>
          <w:rFonts w:cs="Arial"/>
        </w:rPr>
        <w:t xml:space="preserve">, so dass ein manueller Eingriff während des </w:t>
      </w:r>
      <w:proofErr w:type="spellStart"/>
      <w:r w:rsidR="005F51DF" w:rsidRPr="00816D1A">
        <w:rPr>
          <w:rFonts w:cs="Arial"/>
        </w:rPr>
        <w:t>Einmaischens</w:t>
      </w:r>
      <w:proofErr w:type="spellEnd"/>
      <w:r w:rsidR="005F51DF" w:rsidRPr="00816D1A">
        <w:rPr>
          <w:rFonts w:cs="Arial"/>
        </w:rPr>
        <w:t xml:space="preserve"> nicht mehr nötig ist.</w:t>
      </w:r>
    </w:p>
    <w:p w:rsidR="00A6720E" w:rsidRDefault="001D1758" w:rsidP="00A6720E">
      <w:pPr>
        <w:keepNext/>
        <w:ind w:left="360"/>
        <w:jc w:val="center"/>
      </w:pPr>
      <w:r>
        <w:rPr>
          <w:rFonts w:asciiTheme="majorHAnsi" w:hAnsiTheme="majorHAnsi" w:cs="Arial"/>
          <w:noProof/>
          <w:lang w:eastAsia="de-DE"/>
        </w:rPr>
        <w:drawing>
          <wp:inline distT="0" distB="0" distL="0" distR="0">
            <wp:extent cx="5752465" cy="4168140"/>
            <wp:effectExtent l="0" t="0" r="0" b="0"/>
            <wp:docPr id="3" name="Grafik 3" descr="\\ENTW.BUND.DRV\benutzer\e0074820\Daten\Desktop\SchematischerAufbauM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W.BUND.DRV\benutzer\e0074820\Daten\Desktop\SchematischerAufbauMBA.jp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2465" cy="4168140"/>
                    </a:xfrm>
                    <a:prstGeom prst="rect">
                      <a:avLst/>
                    </a:prstGeom>
                    <a:noFill/>
                    <a:ln>
                      <a:noFill/>
                    </a:ln>
                  </pic:spPr>
                </pic:pic>
              </a:graphicData>
            </a:graphic>
          </wp:inline>
        </w:drawing>
      </w:r>
    </w:p>
    <w:p w:rsidR="00DD7DF6" w:rsidRDefault="00A6720E" w:rsidP="00A6720E">
      <w:pPr>
        <w:pStyle w:val="Beschriftung"/>
        <w:jc w:val="center"/>
      </w:pPr>
      <w:bookmarkStart w:id="3" w:name="_Ref518030083"/>
      <w:r>
        <w:t xml:space="preserve">Abbildung </w:t>
      </w:r>
      <w:fldSimple w:instr=" SEQ Abbildung \* ARABIC ">
        <w:r w:rsidR="005E7255">
          <w:rPr>
            <w:noProof/>
          </w:rPr>
          <w:t>1</w:t>
        </w:r>
      </w:fldSimple>
      <w:r>
        <w:t>: Schematischer Aufbau</w:t>
      </w:r>
      <w:bookmarkEnd w:id="3"/>
    </w:p>
    <w:p w:rsidR="00DD7DF6" w:rsidRDefault="00DD7DF6">
      <w:pPr>
        <w:rPr>
          <w:i/>
          <w:iCs/>
          <w:color w:val="44546A" w:themeColor="text2"/>
          <w:sz w:val="18"/>
          <w:szCs w:val="18"/>
        </w:rPr>
      </w:pPr>
      <w:r>
        <w:br w:type="page"/>
      </w:r>
    </w:p>
    <w:p w:rsidR="00A6720E" w:rsidRPr="00800F4D" w:rsidRDefault="00A6720E" w:rsidP="00A6720E">
      <w:pPr>
        <w:pStyle w:val="Beschriftung"/>
        <w:jc w:val="center"/>
        <w:rPr>
          <w:rFonts w:asciiTheme="majorHAnsi" w:hAnsiTheme="majorHAnsi" w:cs="Arial"/>
        </w:rPr>
      </w:pPr>
    </w:p>
    <w:p w:rsidR="009701C2" w:rsidRDefault="00D97A22" w:rsidP="009701C2">
      <w:pPr>
        <w:pStyle w:val="berschrift1"/>
        <w:numPr>
          <w:ilvl w:val="0"/>
          <w:numId w:val="1"/>
        </w:numPr>
      </w:pPr>
      <w:bookmarkStart w:id="4" w:name="_Toc518042116"/>
      <w:r>
        <w:t xml:space="preserve">Konzept und </w:t>
      </w:r>
      <w:r w:rsidR="009701C2">
        <w:t>Durchführung</w:t>
      </w:r>
      <w:bookmarkEnd w:id="4"/>
    </w:p>
    <w:p w:rsidR="00D97A22" w:rsidRDefault="00D97A22" w:rsidP="00D97A22">
      <w:pPr>
        <w:pStyle w:val="berschrift2"/>
        <w:numPr>
          <w:ilvl w:val="1"/>
          <w:numId w:val="1"/>
        </w:numPr>
      </w:pPr>
      <w:bookmarkStart w:id="5" w:name="_Toc518042117"/>
      <w:r>
        <w:t>Konzept</w:t>
      </w:r>
      <w:bookmarkEnd w:id="5"/>
    </w:p>
    <w:p w:rsidR="00010811" w:rsidRPr="00816D1A" w:rsidRDefault="00791D39" w:rsidP="00010811">
      <w:pPr>
        <w:ind w:left="360"/>
      </w:pPr>
      <w:r w:rsidRPr="00816D1A">
        <w:t xml:space="preserve">Der RPI soll die Steuerung des </w:t>
      </w:r>
      <w:proofErr w:type="spellStart"/>
      <w:r w:rsidRPr="00816D1A">
        <w:t>Einmaischens</w:t>
      </w:r>
      <w:proofErr w:type="spellEnd"/>
      <w:r w:rsidRPr="00816D1A">
        <w:t xml:space="preserve"> übernehmen. </w:t>
      </w:r>
      <w:r w:rsidR="00BE26ED" w:rsidRPr="00816D1A">
        <w:t>Die Software</w:t>
      </w:r>
      <w:r w:rsidR="00971D06" w:rsidRPr="00816D1A">
        <w:t xml:space="preserve"> zur Steuerung</w:t>
      </w:r>
      <w:r w:rsidR="00BE26ED" w:rsidRPr="00816D1A">
        <w:t xml:space="preserve"> wird aus </w:t>
      </w:r>
      <w:r w:rsidR="00971D06" w:rsidRPr="00816D1A">
        <w:t xml:space="preserve">zwei Teilen bestehen - </w:t>
      </w:r>
      <w:r w:rsidR="00BE26ED" w:rsidRPr="00816D1A">
        <w:t>einem Frontend und einem Backend. Das Backend wird in Python geschrieben und kontrolliert die angeschlossene Peripherie.</w:t>
      </w:r>
    </w:p>
    <w:p w:rsidR="004D6C74" w:rsidRPr="00816D1A" w:rsidRDefault="00BE26ED" w:rsidP="00010811">
      <w:pPr>
        <w:ind w:left="360"/>
      </w:pPr>
      <w:r w:rsidRPr="00816D1A">
        <w:t>Folgende Bauteile werden benötigt:</w:t>
      </w:r>
    </w:p>
    <w:p w:rsidR="00791D39" w:rsidRPr="00816D1A" w:rsidRDefault="00791D39" w:rsidP="00791D39">
      <w:pPr>
        <w:pStyle w:val="Listenabsatz"/>
        <w:numPr>
          <w:ilvl w:val="0"/>
          <w:numId w:val="4"/>
        </w:numPr>
        <w:ind w:left="1080"/>
      </w:pPr>
      <w:r w:rsidRPr="00816D1A">
        <w:t>Temperatursensor DS18B20</w:t>
      </w:r>
    </w:p>
    <w:p w:rsidR="005E7255" w:rsidRPr="00816D1A" w:rsidRDefault="005E7255" w:rsidP="005E7255">
      <w:pPr>
        <w:pStyle w:val="Listenabsatz"/>
        <w:keepNext/>
        <w:ind w:left="1080"/>
      </w:pPr>
      <w:r w:rsidRPr="00816D1A">
        <w:rPr>
          <w:noProof/>
          <w:lang w:eastAsia="de-DE"/>
        </w:rPr>
        <w:drawing>
          <wp:inline distT="0" distB="0" distL="0" distR="0" wp14:anchorId="4ADCCD32" wp14:editId="0FD58B41">
            <wp:extent cx="2527375" cy="2202916"/>
            <wp:effectExtent l="0" t="0" r="635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FFFFFF"/>
                        </a:clrFrom>
                        <a:clrTo>
                          <a:srgbClr val="FFFFFF">
                            <a:alpha val="0"/>
                          </a:srgbClr>
                        </a:clrTo>
                      </a:clrChange>
                    </a:blip>
                    <a:stretch>
                      <a:fillRect/>
                    </a:stretch>
                  </pic:blipFill>
                  <pic:spPr>
                    <a:xfrm>
                      <a:off x="0" y="0"/>
                      <a:ext cx="2543261" cy="2216763"/>
                    </a:xfrm>
                    <a:prstGeom prst="rect">
                      <a:avLst/>
                    </a:prstGeom>
                  </pic:spPr>
                </pic:pic>
              </a:graphicData>
            </a:graphic>
          </wp:inline>
        </w:drawing>
      </w:r>
    </w:p>
    <w:p w:rsidR="005E7255" w:rsidRPr="00816D1A" w:rsidRDefault="005E7255" w:rsidP="005E7255">
      <w:pPr>
        <w:pStyle w:val="Beschriftung"/>
        <w:ind w:left="372" w:firstLine="708"/>
      </w:pPr>
      <w:r w:rsidRPr="00816D1A">
        <w:t xml:space="preserve">Abbildung </w:t>
      </w:r>
      <w:fldSimple w:instr=" SEQ Abbildung \* ARABIC ">
        <w:r w:rsidRPr="00816D1A">
          <w:rPr>
            <w:noProof/>
          </w:rPr>
          <w:t>2</w:t>
        </w:r>
      </w:fldSimple>
      <w:r w:rsidRPr="00816D1A">
        <w:t>: Sensor DS18B20</w:t>
      </w:r>
      <w:r w:rsidR="00A82914" w:rsidRPr="00816D1A">
        <w:t xml:space="preserve"> </w:t>
      </w:r>
      <w:r w:rsidR="00A82914" w:rsidRPr="00816D1A">
        <w:rPr>
          <w:rStyle w:val="Funotenzeichen"/>
        </w:rPr>
        <w:footnoteReference w:id="1"/>
      </w:r>
    </w:p>
    <w:p w:rsidR="005E7255" w:rsidRPr="0021338B" w:rsidRDefault="005E7255" w:rsidP="00791D39">
      <w:pPr>
        <w:pStyle w:val="Listenabsatz"/>
        <w:ind w:left="1080"/>
        <w:rPr>
          <w:sz w:val="24"/>
        </w:rPr>
      </w:pPr>
      <w:r w:rsidRPr="00816D1A">
        <w:t>Der Sensor wird in die Maischepfanne eingebaut, sodass die aktuelle Temperatur ausgelesen werden kann.</w:t>
      </w:r>
      <w:r w:rsidR="0021338B">
        <w:t xml:space="preserve"> Eine detaillierte Beschreibung ist dem Datenblatt zu entnehmen</w:t>
      </w:r>
    </w:p>
    <w:p w:rsidR="0021338B" w:rsidRPr="00816D1A" w:rsidRDefault="0021338B" w:rsidP="00791D39">
      <w:pPr>
        <w:pStyle w:val="Listenabsatz"/>
        <w:ind w:left="1080"/>
      </w:pPr>
    </w:p>
    <w:p w:rsidR="00791D39" w:rsidRPr="00816D1A" w:rsidRDefault="00791D39" w:rsidP="00791D39">
      <w:pPr>
        <w:pStyle w:val="Listenabsatz"/>
        <w:numPr>
          <w:ilvl w:val="0"/>
          <w:numId w:val="4"/>
        </w:numPr>
        <w:ind w:left="1080"/>
      </w:pPr>
      <w:proofErr w:type="spellStart"/>
      <w:r w:rsidRPr="00816D1A">
        <w:t>Servormotor</w:t>
      </w:r>
      <w:proofErr w:type="spellEnd"/>
      <w:r w:rsidRPr="00816D1A">
        <w:t xml:space="preserve"> SG90 9</w:t>
      </w:r>
      <w:r w:rsidR="003D7629" w:rsidRPr="00816D1A">
        <w:t>g</w:t>
      </w:r>
    </w:p>
    <w:p w:rsidR="005E7255" w:rsidRPr="00816D1A" w:rsidRDefault="005E7255" w:rsidP="005E7255">
      <w:pPr>
        <w:pStyle w:val="Listenabsatz"/>
        <w:keepNext/>
        <w:ind w:left="1080"/>
      </w:pPr>
      <w:r w:rsidRPr="00816D1A">
        <w:rPr>
          <w:noProof/>
          <w:lang w:eastAsia="de-DE"/>
        </w:rPr>
        <w:drawing>
          <wp:inline distT="0" distB="0" distL="0" distR="0" wp14:anchorId="7E2C48B5" wp14:editId="5DCAE6AD">
            <wp:extent cx="2561458" cy="18711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FFFFF"/>
                        </a:clrFrom>
                        <a:clrTo>
                          <a:srgbClr val="FFFFFF">
                            <a:alpha val="0"/>
                          </a:srgbClr>
                        </a:clrTo>
                      </a:clrChange>
                    </a:blip>
                    <a:stretch>
                      <a:fillRect/>
                    </a:stretch>
                  </pic:blipFill>
                  <pic:spPr>
                    <a:xfrm>
                      <a:off x="0" y="0"/>
                      <a:ext cx="2585977" cy="1889030"/>
                    </a:xfrm>
                    <a:prstGeom prst="rect">
                      <a:avLst/>
                    </a:prstGeom>
                  </pic:spPr>
                </pic:pic>
              </a:graphicData>
            </a:graphic>
          </wp:inline>
        </w:drawing>
      </w:r>
    </w:p>
    <w:p w:rsidR="005E7255" w:rsidRPr="00816D1A" w:rsidRDefault="005E7255" w:rsidP="003D7629">
      <w:pPr>
        <w:pStyle w:val="Beschriftung"/>
        <w:ind w:left="372" w:firstLine="708"/>
      </w:pPr>
      <w:r w:rsidRPr="00816D1A">
        <w:t xml:space="preserve">Abbildung </w:t>
      </w:r>
      <w:fldSimple w:instr=" SEQ Abbildung \* ARABIC ">
        <w:r w:rsidRPr="00816D1A">
          <w:rPr>
            <w:noProof/>
          </w:rPr>
          <w:t>3</w:t>
        </w:r>
      </w:fldSimple>
      <w:r w:rsidR="003D7629" w:rsidRPr="00816D1A">
        <w:t>: Motor SG90 9g</w:t>
      </w:r>
      <w:r w:rsidR="00A82914" w:rsidRPr="00816D1A">
        <w:t xml:space="preserve"> </w:t>
      </w:r>
      <w:r w:rsidR="00A82914" w:rsidRPr="00816D1A">
        <w:rPr>
          <w:rStyle w:val="Funotenzeichen"/>
        </w:rPr>
        <w:footnoteReference w:id="2"/>
      </w:r>
    </w:p>
    <w:p w:rsidR="00EE05CB" w:rsidRDefault="005E7255" w:rsidP="00EE05CB">
      <w:pPr>
        <w:pStyle w:val="Listenabsatz"/>
        <w:ind w:left="1080"/>
      </w:pPr>
      <w:r w:rsidRPr="00816D1A">
        <w:t xml:space="preserve">Der Servomotor wird an die </w:t>
      </w:r>
      <w:r w:rsidR="00EB54F5">
        <w:t>Regulierung der Heizplatte montiert und steuert so deren Leistung.</w:t>
      </w:r>
      <w:r w:rsidR="0021338B">
        <w:t xml:space="preserve"> Eine detaillierte Beschreibung ist dem Datenblatt zu entnehmen</w:t>
      </w:r>
    </w:p>
    <w:p w:rsidR="00EE05CB" w:rsidRDefault="00EE05CB">
      <w:r>
        <w:br w:type="page"/>
      </w:r>
    </w:p>
    <w:p w:rsidR="00EE05CB" w:rsidRPr="00816D1A" w:rsidRDefault="00EE05CB" w:rsidP="00EE05CB">
      <w:pPr>
        <w:ind w:left="360"/>
      </w:pPr>
      <w:r>
        <w:lastRenderedPageBreak/>
        <w:t>Die Komponenten wurde folgendermaßen angeschlossen</w:t>
      </w:r>
      <w:r w:rsidRPr="00816D1A">
        <w:t>:</w:t>
      </w:r>
    </w:p>
    <w:p w:rsidR="00EE05CB" w:rsidRDefault="00EE05CB" w:rsidP="00EE05CB">
      <w:pPr>
        <w:jc w:val="center"/>
      </w:pPr>
      <w:r>
        <w:rPr>
          <w:b/>
          <w:noProof/>
          <w:color w:val="FF0000"/>
          <w:lang w:eastAsia="de-DE"/>
        </w:rPr>
        <w:drawing>
          <wp:inline distT="0" distB="0" distL="0" distR="0">
            <wp:extent cx="4333875" cy="3436964"/>
            <wp:effectExtent l="0" t="0" r="0" b="0"/>
            <wp:docPr id="5" name="Grafik 5" descr="\\ENTW.BUND.DRV\benutzer\e0074820\Daten\Desktop\AnlProzMicro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W.BUND.DRV\benutzer\e0074820\Daten\Desktop\AnlProzMicro_b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875" cy="3440136"/>
                    </a:xfrm>
                    <a:prstGeom prst="rect">
                      <a:avLst/>
                    </a:prstGeom>
                    <a:noFill/>
                    <a:ln>
                      <a:noFill/>
                    </a:ln>
                  </pic:spPr>
                </pic:pic>
              </a:graphicData>
            </a:graphic>
          </wp:inline>
        </w:drawing>
      </w:r>
    </w:p>
    <w:p w:rsidR="00AD3506" w:rsidRPr="00816D1A" w:rsidRDefault="00AD3506" w:rsidP="00AD3506">
      <w:pPr>
        <w:ind w:left="360"/>
      </w:pPr>
      <w:r>
        <w:t>Hierbei ist zu beachten, dass zwischen die Datenleitung und die Spannungsversorgung des Temperatursensors noch ein 4.7 kΩ Widerstand geschaltet werden muss.</w:t>
      </w:r>
    </w:p>
    <w:p w:rsidR="00EE05CB" w:rsidRPr="00397746" w:rsidRDefault="00EE05CB" w:rsidP="00AD3506">
      <w:pPr>
        <w:ind w:left="360"/>
        <w:rPr>
          <w:b/>
          <w:i/>
          <w:color w:val="FF0000"/>
        </w:rPr>
      </w:pPr>
      <w:r w:rsidRPr="00397746">
        <w:rPr>
          <w:b/>
          <w:i/>
          <w:color w:val="FF0000"/>
        </w:rPr>
        <w:t xml:space="preserve">Hier vielleicht noch sowas wie Frontend startet das Backend übergibt dabei ein Rezept das zuvor eingegeben werden kann …. </w:t>
      </w:r>
      <w:proofErr w:type="spellStart"/>
      <w:r w:rsidRPr="00397746">
        <w:rPr>
          <w:b/>
          <w:i/>
          <w:color w:val="FF0000"/>
        </w:rPr>
        <w:t>Etc</w:t>
      </w:r>
      <w:proofErr w:type="spellEnd"/>
    </w:p>
    <w:p w:rsidR="009701C2" w:rsidRDefault="009701C2" w:rsidP="009701C2">
      <w:pPr>
        <w:pStyle w:val="berschrift2"/>
        <w:numPr>
          <w:ilvl w:val="1"/>
          <w:numId w:val="1"/>
        </w:numPr>
      </w:pPr>
      <w:bookmarkStart w:id="6" w:name="_Toc518042118"/>
      <w:r>
        <w:t>Vorgehen</w:t>
      </w:r>
      <w:bookmarkEnd w:id="6"/>
    </w:p>
    <w:p w:rsidR="00816D1A" w:rsidRPr="00816D1A" w:rsidRDefault="00816D1A" w:rsidP="00EE05CB">
      <w:pPr>
        <w:ind w:left="360"/>
      </w:pPr>
      <w:r>
        <w:t xml:space="preserve">Für die </w:t>
      </w:r>
      <w:proofErr w:type="spellStart"/>
      <w:r>
        <w:t>Versionierung</w:t>
      </w:r>
      <w:proofErr w:type="spellEnd"/>
      <w:r>
        <w:t xml:space="preserve"> wird ein </w:t>
      </w:r>
      <w:proofErr w:type="spellStart"/>
      <w:r>
        <w:t>Github</w:t>
      </w:r>
      <w:proofErr w:type="spellEnd"/>
      <w:r>
        <w:t xml:space="preserve"> Projekt benutzt. Zur Informationsbeschaffung wurde das Wissen Zunächst wurde die </w:t>
      </w:r>
    </w:p>
    <w:p w:rsidR="009701C2" w:rsidRPr="00397746" w:rsidRDefault="009701C2" w:rsidP="00EE05CB">
      <w:pPr>
        <w:ind w:left="360"/>
        <w:rPr>
          <w:i/>
        </w:rPr>
      </w:pPr>
      <w:r w:rsidRPr="00397746">
        <w:rPr>
          <w:i/>
        </w:rPr>
        <w:t>Darstellen des eigenen Zeitplans, Konzeptentwicklung, Abwägungen in der Planung</w:t>
      </w:r>
    </w:p>
    <w:p w:rsidR="009701C2" w:rsidRDefault="009701C2" w:rsidP="009701C2">
      <w:pPr>
        <w:pStyle w:val="berschrift2"/>
        <w:numPr>
          <w:ilvl w:val="1"/>
          <w:numId w:val="1"/>
        </w:numPr>
      </w:pPr>
      <w:bookmarkStart w:id="7" w:name="_Toc518042119"/>
      <w:r>
        <w:t>Durchführung</w:t>
      </w:r>
      <w:bookmarkEnd w:id="7"/>
    </w:p>
    <w:p w:rsidR="009701C2" w:rsidRPr="00397746" w:rsidRDefault="009701C2" w:rsidP="00EE05CB">
      <w:pPr>
        <w:ind w:left="360"/>
        <w:rPr>
          <w:i/>
        </w:rPr>
      </w:pPr>
      <w:r w:rsidRPr="00397746">
        <w:rPr>
          <w:i/>
        </w:rPr>
        <w:t>Darstellung der Umsetzung des Projekts</w:t>
      </w:r>
      <w:bookmarkStart w:id="8" w:name="_GoBack"/>
      <w:bookmarkEnd w:id="8"/>
      <w:r w:rsidRPr="00397746">
        <w:rPr>
          <w:i/>
        </w:rPr>
        <w:t>, Erläuterung eventueller Abweichungen von Zeitplan oder Konzept, Diskussion von Problemen mit Lösungsansätzen</w:t>
      </w:r>
    </w:p>
    <w:p w:rsidR="004D6C74" w:rsidRPr="00816D1A" w:rsidRDefault="004D6C74" w:rsidP="00816D1A">
      <w:pPr>
        <w:ind w:left="360"/>
        <w:jc w:val="both"/>
        <w:rPr>
          <w:rFonts w:cs="Arial"/>
        </w:rPr>
      </w:pPr>
      <w:r w:rsidRPr="00816D1A">
        <w:rPr>
          <w:rFonts w:cs="Arial"/>
        </w:rPr>
        <w:t>Die Vorarbeiten um den RPI als Steuereinheit</w:t>
      </w:r>
      <w:r w:rsidR="00791D39" w:rsidRPr="00816D1A">
        <w:rPr>
          <w:rFonts w:cs="Arial"/>
        </w:rPr>
        <w:t xml:space="preserve"> nutzen zu können</w:t>
      </w:r>
      <w:r w:rsidRPr="00816D1A">
        <w:rPr>
          <w:rFonts w:cs="Arial"/>
        </w:rPr>
        <w:t xml:space="preserve">, werden hier nicht Näher im Detail betrachtet. Im wesentlichen Bestehen diese aus der Installation und Konfiguration des Betriebssystems (hier: </w:t>
      </w:r>
      <w:proofErr w:type="spellStart"/>
      <w:r w:rsidRPr="00816D1A">
        <w:rPr>
          <w:rFonts w:cs="Arial"/>
        </w:rPr>
        <w:t>Raspbian</w:t>
      </w:r>
      <w:proofErr w:type="spellEnd"/>
      <w:r w:rsidRPr="00816D1A">
        <w:rPr>
          <w:rFonts w:cs="Arial"/>
        </w:rPr>
        <w:t>).</w:t>
      </w:r>
    </w:p>
    <w:p w:rsidR="00791D39" w:rsidRDefault="001A7F0C" w:rsidP="00816D1A">
      <w:pPr>
        <w:ind w:left="360"/>
        <w:jc w:val="both"/>
        <w:rPr>
          <w:rFonts w:cs="Arial"/>
        </w:rPr>
      </w:pPr>
      <w:r w:rsidRPr="00816D1A">
        <w:rPr>
          <w:rFonts w:cs="Arial"/>
        </w:rPr>
        <w:t xml:space="preserve">Die einzelnen Komponenten (Temperatursensor, Servomotor und Rührwerk) werden durch ein in Python geschriebenes Programm gesteuert. </w:t>
      </w:r>
      <w:r w:rsidR="00791D39" w:rsidRPr="00816D1A">
        <w:rPr>
          <w:rFonts w:cs="Arial"/>
        </w:rPr>
        <w:t xml:space="preserve">Der </w:t>
      </w:r>
      <w:r w:rsidRPr="00816D1A">
        <w:rPr>
          <w:rFonts w:cs="Arial"/>
        </w:rPr>
        <w:t>Programm</w:t>
      </w:r>
      <w:r w:rsidR="00791D39" w:rsidRPr="00816D1A">
        <w:rPr>
          <w:rFonts w:cs="Arial"/>
        </w:rPr>
        <w:t>start erfolgt über das Web-Frontend</w:t>
      </w:r>
      <w:r w:rsidRPr="00816D1A">
        <w:rPr>
          <w:rFonts w:cs="Arial"/>
        </w:rPr>
        <w:t>. Hierbei werden auch die Eingabeparameter übergeben.</w:t>
      </w:r>
    </w:p>
    <w:p w:rsidR="00EE05CB" w:rsidRPr="00816D1A" w:rsidRDefault="00EE05CB" w:rsidP="00816D1A">
      <w:pPr>
        <w:ind w:left="360"/>
        <w:jc w:val="both"/>
        <w:rPr>
          <w:rFonts w:cs="Arial"/>
        </w:rPr>
      </w:pPr>
      <w:r>
        <w:rPr>
          <w:rFonts w:cs="Arial"/>
        </w:rPr>
        <w:t xml:space="preserve">Der Aufbau wurde wie in </w:t>
      </w:r>
    </w:p>
    <w:p w:rsidR="00791D39" w:rsidRPr="00816D1A" w:rsidRDefault="00791D39" w:rsidP="004D6C74">
      <w:pPr>
        <w:jc w:val="both"/>
        <w:rPr>
          <w:rFonts w:cs="Arial"/>
        </w:rPr>
      </w:pPr>
    </w:p>
    <w:p w:rsidR="001A7F0C" w:rsidRPr="00816D1A" w:rsidRDefault="00791D39" w:rsidP="00EE05CB">
      <w:pPr>
        <w:ind w:firstLine="360"/>
        <w:jc w:val="both"/>
        <w:rPr>
          <w:rFonts w:cs="Arial"/>
        </w:rPr>
      </w:pPr>
      <w:r w:rsidRPr="00816D1A">
        <w:rPr>
          <w:rFonts w:cs="Arial"/>
        </w:rPr>
        <w:t xml:space="preserve">Im Wesentlichen besteht das </w:t>
      </w:r>
      <w:proofErr w:type="spellStart"/>
      <w:r w:rsidRPr="00816D1A">
        <w:rPr>
          <w:rFonts w:cs="Arial"/>
        </w:rPr>
        <w:t>Einmaischen</w:t>
      </w:r>
      <w:proofErr w:type="spellEnd"/>
      <w:r w:rsidRPr="00816D1A">
        <w:rPr>
          <w:rFonts w:cs="Arial"/>
        </w:rPr>
        <w:t xml:space="preserve"> aus den Schritten </w:t>
      </w:r>
    </w:p>
    <w:p w:rsidR="001A7F0C" w:rsidRPr="00816D1A" w:rsidRDefault="001A7F0C" w:rsidP="004D6C74">
      <w:pPr>
        <w:jc w:val="both"/>
        <w:rPr>
          <w:rFonts w:cs="Arial"/>
        </w:rPr>
      </w:pPr>
    </w:p>
    <w:p w:rsidR="001A7F0C" w:rsidRPr="00816D1A" w:rsidRDefault="001A7F0C" w:rsidP="00397746">
      <w:pPr>
        <w:ind w:firstLine="360"/>
        <w:jc w:val="both"/>
        <w:rPr>
          <w:rFonts w:cs="Arial"/>
        </w:rPr>
      </w:pPr>
      <w:r w:rsidRPr="00816D1A">
        <w:rPr>
          <w:rFonts w:cs="Arial"/>
        </w:rPr>
        <w:t xml:space="preserve">Die Parameter </w:t>
      </w:r>
    </w:p>
    <w:p w:rsidR="00010811" w:rsidRDefault="00010811" w:rsidP="00010811">
      <w:pPr>
        <w:pStyle w:val="berschrift1"/>
        <w:numPr>
          <w:ilvl w:val="0"/>
          <w:numId w:val="1"/>
        </w:numPr>
      </w:pPr>
      <w:bookmarkStart w:id="9" w:name="_Toc518042120"/>
      <w:r>
        <w:lastRenderedPageBreak/>
        <w:t>Statusbericht</w:t>
      </w:r>
      <w:bookmarkEnd w:id="9"/>
    </w:p>
    <w:p w:rsidR="004D6C74" w:rsidRDefault="004D6C74" w:rsidP="009701C2"/>
    <w:p w:rsidR="009701C2" w:rsidRDefault="00CD715F" w:rsidP="00CD715F">
      <w:pPr>
        <w:pStyle w:val="berschrift1"/>
        <w:numPr>
          <w:ilvl w:val="0"/>
          <w:numId w:val="1"/>
        </w:numPr>
      </w:pPr>
      <w:bookmarkStart w:id="10" w:name="_Toc518042121"/>
      <w:r>
        <w:t>Reflexion</w:t>
      </w:r>
      <w:bookmarkEnd w:id="10"/>
    </w:p>
    <w:p w:rsidR="00425F55" w:rsidRPr="007C4597" w:rsidRDefault="00CD715F">
      <w:pPr>
        <w:rPr>
          <w:i/>
        </w:rPr>
      </w:pPr>
      <w:r w:rsidRPr="007C4597">
        <w:rPr>
          <w:i/>
        </w:rPr>
        <w:t>Beurteilung und Erfahrungen zu Bauteil und Arbeitsweise, mögliche Ergänzungen und Verbesserungen</w:t>
      </w:r>
    </w:p>
    <w:sectPr w:rsidR="00425F55" w:rsidRPr="007C4597" w:rsidSect="00DB31EF">
      <w:headerReference w:type="even" r:id="rId13"/>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1C2" w:rsidRDefault="009701C2" w:rsidP="00DF5909">
      <w:pPr>
        <w:spacing w:after="0" w:line="240" w:lineRule="auto"/>
      </w:pPr>
      <w:r>
        <w:separator/>
      </w:r>
    </w:p>
  </w:endnote>
  <w:endnote w:type="continuationSeparator" w:id="0">
    <w:p w:rsidR="009701C2" w:rsidRDefault="009701C2" w:rsidP="00DF5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1C2" w:rsidRDefault="00DA7631">
    <w:pPr>
      <w:pStyle w:val="Fuzeile"/>
    </w:pPr>
    <w:r>
      <w:rPr>
        <w:rFonts w:asciiTheme="majorHAnsi" w:hAnsiTheme="majorHAnsi"/>
        <w:color w:val="2F5496" w:themeColor="accent1" w:themeShade="BF"/>
      </w:rPr>
      <w:t>29. Jun. 2018</w:t>
    </w:r>
    <w:r w:rsidR="009701C2" w:rsidRPr="00776BB9">
      <w:rPr>
        <w:rFonts w:asciiTheme="majorHAnsi" w:hAnsiTheme="majorHAnsi"/>
        <w:color w:val="2F5496" w:themeColor="accent1" w:themeShade="BF"/>
      </w:rPr>
      <w:tab/>
    </w:r>
    <w:r w:rsidR="001F211F">
      <w:rPr>
        <w:rFonts w:asciiTheme="majorHAnsi" w:hAnsiTheme="majorHAnsi"/>
        <w:color w:val="2F5496" w:themeColor="accent1" w:themeShade="BF"/>
      </w:rPr>
      <w:t xml:space="preserve">Simon </w:t>
    </w:r>
    <w:proofErr w:type="spellStart"/>
    <w:r w:rsidR="001F211F">
      <w:rPr>
        <w:rFonts w:asciiTheme="majorHAnsi" w:hAnsiTheme="majorHAnsi"/>
        <w:color w:val="2F5496" w:themeColor="accent1" w:themeShade="BF"/>
      </w:rPr>
      <w:t>Blanck</w:t>
    </w:r>
    <w:proofErr w:type="spellEnd"/>
    <w:r w:rsidR="001F211F">
      <w:rPr>
        <w:rFonts w:asciiTheme="majorHAnsi" w:hAnsiTheme="majorHAnsi"/>
        <w:color w:val="2F5496" w:themeColor="accent1" w:themeShade="BF"/>
      </w:rPr>
      <w:t xml:space="preserve"> [358553] </w:t>
    </w:r>
    <w:r w:rsidR="009701C2">
      <w:rPr>
        <w:rFonts w:asciiTheme="majorHAnsi" w:hAnsiTheme="majorHAnsi"/>
        <w:color w:val="2F5496" w:themeColor="accent1" w:themeShade="BF"/>
      </w:rPr>
      <w:t>– SS18</w:t>
    </w:r>
    <w:r w:rsidR="009701C2" w:rsidRPr="00776BB9">
      <w:rPr>
        <w:rFonts w:asciiTheme="majorHAnsi" w:hAnsiTheme="majorHAnsi"/>
        <w:color w:val="2F5496" w:themeColor="accent1" w:themeShade="BF"/>
      </w:rPr>
      <w:tab/>
      <w:t xml:space="preserve">Seite </w:t>
    </w:r>
    <w:r w:rsidR="009701C2" w:rsidRPr="00776BB9">
      <w:rPr>
        <w:rFonts w:asciiTheme="majorHAnsi" w:hAnsiTheme="majorHAnsi"/>
        <w:color w:val="2F5496" w:themeColor="accent1" w:themeShade="BF"/>
      </w:rPr>
      <w:fldChar w:fldCharType="begin"/>
    </w:r>
    <w:r w:rsidR="009701C2" w:rsidRPr="00776BB9">
      <w:rPr>
        <w:rFonts w:asciiTheme="majorHAnsi" w:hAnsiTheme="majorHAnsi"/>
        <w:color w:val="2F5496" w:themeColor="accent1" w:themeShade="BF"/>
      </w:rPr>
      <w:instrText>PAGE   \* MERGEFORMAT</w:instrText>
    </w:r>
    <w:r w:rsidR="009701C2" w:rsidRPr="00776BB9">
      <w:rPr>
        <w:rFonts w:asciiTheme="majorHAnsi" w:hAnsiTheme="majorHAnsi"/>
        <w:color w:val="2F5496" w:themeColor="accent1" w:themeShade="BF"/>
      </w:rPr>
      <w:fldChar w:fldCharType="separate"/>
    </w:r>
    <w:r w:rsidR="007C4597">
      <w:rPr>
        <w:rFonts w:asciiTheme="majorHAnsi" w:hAnsiTheme="majorHAnsi"/>
        <w:noProof/>
        <w:color w:val="2F5496" w:themeColor="accent1" w:themeShade="BF"/>
      </w:rPr>
      <w:t>6</w:t>
    </w:r>
    <w:r w:rsidR="009701C2" w:rsidRPr="00776BB9">
      <w:rPr>
        <w:rFonts w:asciiTheme="majorHAnsi" w:hAnsiTheme="majorHAnsi"/>
        <w:color w:val="2F5496" w:themeColor="accent1" w:themeShade="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1C2" w:rsidRDefault="009701C2" w:rsidP="00DF5909">
      <w:pPr>
        <w:spacing w:after="0" w:line="240" w:lineRule="auto"/>
      </w:pPr>
      <w:r>
        <w:separator/>
      </w:r>
    </w:p>
  </w:footnote>
  <w:footnote w:type="continuationSeparator" w:id="0">
    <w:p w:rsidR="009701C2" w:rsidRDefault="009701C2" w:rsidP="00DF5909">
      <w:pPr>
        <w:spacing w:after="0" w:line="240" w:lineRule="auto"/>
      </w:pPr>
      <w:r>
        <w:continuationSeparator/>
      </w:r>
    </w:p>
  </w:footnote>
  <w:footnote w:id="1">
    <w:p w:rsidR="00A82914" w:rsidRPr="00A82914" w:rsidRDefault="00A82914">
      <w:pPr>
        <w:pStyle w:val="Funotentext"/>
        <w:rPr>
          <w:sz w:val="16"/>
          <w:szCs w:val="16"/>
        </w:rPr>
      </w:pPr>
      <w:r w:rsidRPr="00A82914">
        <w:rPr>
          <w:rStyle w:val="Funotenzeichen"/>
          <w:sz w:val="16"/>
          <w:szCs w:val="16"/>
        </w:rPr>
        <w:footnoteRef/>
      </w:r>
      <w:r w:rsidRPr="00A82914">
        <w:rPr>
          <w:sz w:val="16"/>
          <w:szCs w:val="16"/>
        </w:rPr>
        <w:t xml:space="preserve"> https://www.roboter-bausatz.de/246/sg90-9g-micro-servomotor</w:t>
      </w:r>
    </w:p>
  </w:footnote>
  <w:footnote w:id="2">
    <w:p w:rsidR="00A82914" w:rsidRPr="00A82914" w:rsidRDefault="00A82914">
      <w:pPr>
        <w:pStyle w:val="Funotentext"/>
        <w:rPr>
          <w:sz w:val="16"/>
          <w:szCs w:val="16"/>
        </w:rPr>
      </w:pPr>
      <w:r w:rsidRPr="00A82914">
        <w:rPr>
          <w:rStyle w:val="Funotenzeichen"/>
          <w:sz w:val="16"/>
          <w:szCs w:val="16"/>
        </w:rPr>
        <w:footnoteRef/>
      </w:r>
      <w:r w:rsidRPr="00A82914">
        <w:rPr>
          <w:sz w:val="16"/>
          <w:szCs w:val="16"/>
        </w:rPr>
        <w:t xml:space="preserve"> https://www.makerlab-electronics.com/my_uploads/2016/08/waterproof-temperature-sensor-ds18b20-1.jpg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1C2" w:rsidRDefault="007C4597">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156922" o:spid="_x0000_s2050" type="#_x0000_t75" style="position:absolute;margin-left:0;margin-top:0;width:453.1pt;height:332.4pt;z-index:-251657216;mso-position-horizontal:center;mso-position-horizontal-relative:margin;mso-position-vertical:center;mso-position-vertical-relative:margin" o:allowincell="f">
          <v:imagedata r:id="rId1" o:title="TU-Berlin-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1C2" w:rsidRPr="00800F4D" w:rsidRDefault="009701C2" w:rsidP="00A0489F">
    <w:pPr>
      <w:pStyle w:val="Kopfzeile"/>
      <w:jc w:val="center"/>
      <w:rPr>
        <w:rFonts w:asciiTheme="majorHAnsi" w:hAnsiTheme="majorHAnsi"/>
        <w:color w:val="2F5496" w:themeColor="accent1" w:themeShade="BF"/>
      </w:rPr>
    </w:pPr>
    <w:r w:rsidRPr="00800F4D">
      <w:rPr>
        <w:rFonts w:asciiTheme="majorHAnsi" w:hAnsiTheme="majorHAnsi"/>
        <w:color w:val="2F5496" w:themeColor="accent1" w:themeShade="BF"/>
        <w:sz w:val="32"/>
      </w:rPr>
      <w:t>Anlagen- und Prozessautomatisierung einer Mikrobrauanlage</w:t>
    </w:r>
  </w:p>
  <w:p w:rsidR="009701C2" w:rsidRDefault="009701C2" w:rsidP="00397746">
    <w:pPr>
      <w:pStyle w:val="Kopfzeile"/>
      <w:jc w:val="center"/>
    </w:pPr>
    <w:r w:rsidRPr="00EE05CB">
      <w:rPr>
        <w:rFonts w:asciiTheme="majorHAnsi" w:hAnsiTheme="majorHAnsi"/>
        <w:color w:val="8EAADB" w:themeColor="accent1" w:themeTint="99"/>
      </w:rPr>
      <w:t>Automatisierung essentieller Bestandteile</w:t>
    </w:r>
    <w:r w:rsidR="007C459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156923" o:spid="_x0000_s2051" type="#_x0000_t75" style="position:absolute;left:0;text-align:left;margin-left:0;margin-top:0;width:453.1pt;height:332.4pt;z-index:-251656192;mso-position-horizontal:center;mso-position-horizontal-relative:margin;mso-position-vertical:center;mso-position-vertical-relative:margin" o:allowincell="f">
          <v:imagedata r:id="rId1" o:title="TU-Berlin-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1C2" w:rsidRDefault="007C4597">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156921" o:spid="_x0000_s2049" type="#_x0000_t75" style="position:absolute;margin-left:0;margin-top:0;width:453.1pt;height:332.4pt;z-index:-251658240;mso-position-horizontal:center;mso-position-horizontal-relative:margin;mso-position-vertical:center;mso-position-vertical-relative:margin" o:allowincell="f">
          <v:imagedata r:id="rId1" o:title="TU-Berlin-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63F"/>
    <w:multiLevelType w:val="hybridMultilevel"/>
    <w:tmpl w:val="E66654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D263C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4C5FB8"/>
    <w:multiLevelType w:val="hybridMultilevel"/>
    <w:tmpl w:val="752816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CB31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09"/>
    <w:rsid w:val="00010811"/>
    <w:rsid w:val="000A3CED"/>
    <w:rsid w:val="0013320A"/>
    <w:rsid w:val="00171DCA"/>
    <w:rsid w:val="0019115A"/>
    <w:rsid w:val="001A021C"/>
    <w:rsid w:val="001A7F0C"/>
    <w:rsid w:val="001C6B92"/>
    <w:rsid w:val="001D1758"/>
    <w:rsid w:val="001F211F"/>
    <w:rsid w:val="0021338B"/>
    <w:rsid w:val="002E6022"/>
    <w:rsid w:val="00393355"/>
    <w:rsid w:val="00397746"/>
    <w:rsid w:val="003D7629"/>
    <w:rsid w:val="00425F55"/>
    <w:rsid w:val="00497498"/>
    <w:rsid w:val="004D6C74"/>
    <w:rsid w:val="0051652B"/>
    <w:rsid w:val="00567E1E"/>
    <w:rsid w:val="005D28A3"/>
    <w:rsid w:val="005E00DC"/>
    <w:rsid w:val="005E7255"/>
    <w:rsid w:val="005F51DF"/>
    <w:rsid w:val="00667D7A"/>
    <w:rsid w:val="00744033"/>
    <w:rsid w:val="00776BB9"/>
    <w:rsid w:val="00791D39"/>
    <w:rsid w:val="007C4597"/>
    <w:rsid w:val="007F376F"/>
    <w:rsid w:val="00800F4D"/>
    <w:rsid w:val="00816D1A"/>
    <w:rsid w:val="00837F66"/>
    <w:rsid w:val="008E04CE"/>
    <w:rsid w:val="009460EA"/>
    <w:rsid w:val="00952A5B"/>
    <w:rsid w:val="009701C2"/>
    <w:rsid w:val="00971D06"/>
    <w:rsid w:val="009D2E77"/>
    <w:rsid w:val="00A0489F"/>
    <w:rsid w:val="00A4246F"/>
    <w:rsid w:val="00A6720E"/>
    <w:rsid w:val="00A82914"/>
    <w:rsid w:val="00AB7514"/>
    <w:rsid w:val="00AD3506"/>
    <w:rsid w:val="00B26914"/>
    <w:rsid w:val="00BE26ED"/>
    <w:rsid w:val="00C35962"/>
    <w:rsid w:val="00C35F47"/>
    <w:rsid w:val="00C53183"/>
    <w:rsid w:val="00C8750C"/>
    <w:rsid w:val="00CD715F"/>
    <w:rsid w:val="00D63428"/>
    <w:rsid w:val="00D6625F"/>
    <w:rsid w:val="00D97A22"/>
    <w:rsid w:val="00DA7631"/>
    <w:rsid w:val="00DB31EF"/>
    <w:rsid w:val="00DD7DF6"/>
    <w:rsid w:val="00DF5909"/>
    <w:rsid w:val="00E50C7A"/>
    <w:rsid w:val="00EA6ECB"/>
    <w:rsid w:val="00EB54F5"/>
    <w:rsid w:val="00EE05CB"/>
    <w:rsid w:val="00F029D5"/>
    <w:rsid w:val="00F53A24"/>
    <w:rsid w:val="00F75FDC"/>
    <w:rsid w:val="00FB74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D996C07-BF8A-410F-A54B-4150718F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7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F59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5909"/>
  </w:style>
  <w:style w:type="paragraph" w:styleId="Fuzeile">
    <w:name w:val="footer"/>
    <w:basedOn w:val="Standard"/>
    <w:link w:val="FuzeileZchn"/>
    <w:uiPriority w:val="99"/>
    <w:unhideWhenUsed/>
    <w:rsid w:val="00DF59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5909"/>
  </w:style>
  <w:style w:type="character" w:customStyle="1" w:styleId="berschrift1Zchn">
    <w:name w:val="Überschrift 1 Zchn"/>
    <w:basedOn w:val="Absatz-Standardschriftart"/>
    <w:link w:val="berschrift1"/>
    <w:uiPriority w:val="9"/>
    <w:rsid w:val="00425F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5F55"/>
    <w:pPr>
      <w:outlineLvl w:val="9"/>
    </w:pPr>
    <w:rPr>
      <w:lang w:eastAsia="de-DE"/>
    </w:rPr>
  </w:style>
  <w:style w:type="paragraph" w:styleId="Verzeichnis1">
    <w:name w:val="toc 1"/>
    <w:basedOn w:val="Standard"/>
    <w:next w:val="Standard"/>
    <w:autoRedefine/>
    <w:uiPriority w:val="39"/>
    <w:unhideWhenUsed/>
    <w:rsid w:val="00425F55"/>
    <w:pPr>
      <w:spacing w:after="100"/>
    </w:pPr>
  </w:style>
  <w:style w:type="character" w:styleId="Hyperlink">
    <w:name w:val="Hyperlink"/>
    <w:basedOn w:val="Absatz-Standardschriftart"/>
    <w:uiPriority w:val="99"/>
    <w:unhideWhenUsed/>
    <w:rsid w:val="00425F55"/>
    <w:rPr>
      <w:color w:val="0563C1" w:themeColor="hyperlink"/>
      <w:u w:val="single"/>
    </w:rPr>
  </w:style>
  <w:style w:type="character" w:customStyle="1" w:styleId="berschrift2Zchn">
    <w:name w:val="Überschrift 2 Zchn"/>
    <w:basedOn w:val="Absatz-Standardschriftart"/>
    <w:link w:val="berschrift2"/>
    <w:uiPriority w:val="9"/>
    <w:rsid w:val="00567E1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35F47"/>
    <w:pPr>
      <w:ind w:left="720"/>
      <w:contextualSpacing/>
    </w:pPr>
  </w:style>
  <w:style w:type="paragraph" w:styleId="Verzeichnis2">
    <w:name w:val="toc 2"/>
    <w:basedOn w:val="Standard"/>
    <w:next w:val="Standard"/>
    <w:autoRedefine/>
    <w:uiPriority w:val="39"/>
    <w:unhideWhenUsed/>
    <w:rsid w:val="009701C2"/>
    <w:pPr>
      <w:spacing w:after="100"/>
      <w:ind w:left="220"/>
    </w:pPr>
  </w:style>
  <w:style w:type="paragraph" w:styleId="StandardWeb">
    <w:name w:val="Normal (Web)"/>
    <w:basedOn w:val="Standard"/>
    <w:uiPriority w:val="99"/>
    <w:semiHidden/>
    <w:unhideWhenUsed/>
    <w:rsid w:val="00AB75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B7514"/>
    <w:rPr>
      <w:b/>
      <w:bCs/>
    </w:rPr>
  </w:style>
  <w:style w:type="paragraph" w:styleId="Beschriftung">
    <w:name w:val="caption"/>
    <w:basedOn w:val="Standard"/>
    <w:next w:val="Standard"/>
    <w:uiPriority w:val="35"/>
    <w:unhideWhenUsed/>
    <w:qFormat/>
    <w:rsid w:val="00A6720E"/>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A6720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720E"/>
    <w:rPr>
      <w:sz w:val="20"/>
      <w:szCs w:val="20"/>
    </w:rPr>
  </w:style>
  <w:style w:type="character" w:styleId="Funotenzeichen">
    <w:name w:val="footnote reference"/>
    <w:basedOn w:val="Absatz-Standardschriftart"/>
    <w:uiPriority w:val="99"/>
    <w:semiHidden/>
    <w:unhideWhenUsed/>
    <w:rsid w:val="00A6720E"/>
    <w:rPr>
      <w:vertAlign w:val="superscript"/>
    </w:rPr>
  </w:style>
  <w:style w:type="character" w:styleId="BesuchterHyperlink">
    <w:name w:val="FollowedHyperlink"/>
    <w:basedOn w:val="Absatz-Standardschriftart"/>
    <w:uiPriority w:val="99"/>
    <w:semiHidden/>
    <w:unhideWhenUsed/>
    <w:rsid w:val="00667D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6192">
      <w:bodyDiv w:val="1"/>
      <w:marLeft w:val="0"/>
      <w:marRight w:val="0"/>
      <w:marTop w:val="0"/>
      <w:marBottom w:val="0"/>
      <w:divBdr>
        <w:top w:val="none" w:sz="0" w:space="0" w:color="auto"/>
        <w:left w:val="none" w:sz="0" w:space="0" w:color="auto"/>
        <w:bottom w:val="none" w:sz="0" w:space="0" w:color="auto"/>
        <w:right w:val="none" w:sz="0" w:space="0" w:color="auto"/>
      </w:divBdr>
    </w:div>
    <w:div w:id="198515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7551-648C-452C-A977-ADBB8137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577</Words>
  <Characters>3638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Rennert</dc:creator>
  <cp:keywords/>
  <dc:description/>
  <cp:lastModifiedBy>Blanck, Simon - a0074820</cp:lastModifiedBy>
  <cp:revision>36</cp:revision>
  <dcterms:created xsi:type="dcterms:W3CDTF">2018-06-20T11:18:00Z</dcterms:created>
  <dcterms:modified xsi:type="dcterms:W3CDTF">2018-07-12T08:01:00Z</dcterms:modified>
</cp:coreProperties>
</file>