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  <w:tr w:rsidR="00E368AB" w:rsidRPr="00A87AC3" w14:paraId="26FDFCA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D9FF2" w14:textId="5155C444" w:rsidR="00E368AB" w:rsidRDefault="00E368A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03/18/24</w:t>
            </w:r>
          </w:p>
        </w:tc>
        <w:tc>
          <w:tcPr>
            <w:tcW w:w="8668" w:type="dxa"/>
          </w:tcPr>
          <w:p w14:paraId="7E3DE16D" w14:textId="35DFFE77" w:rsidR="00E368AB" w:rsidRPr="00082965" w:rsidRDefault="00E368AB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issue on Chromium browsers</w:t>
            </w:r>
          </w:p>
        </w:tc>
      </w:tr>
      <w:tr w:rsidR="00082965" w:rsidRPr="00A87AC3" w14:paraId="0EA1C0C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80D9" w14:textId="32052B81" w:rsidR="00082965" w:rsidRDefault="000829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03/21/24</w:t>
            </w:r>
          </w:p>
        </w:tc>
        <w:tc>
          <w:tcPr>
            <w:tcW w:w="8668" w:type="dxa"/>
          </w:tcPr>
          <w:p w14:paraId="7FB2EFAD" w14:textId="7CF111FC" w:rsidR="00082965" w:rsidRDefault="00082965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Started to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 JSON file system for images and resources, started with the </w:t>
            </w:r>
            <w:proofErr w:type="spellStart"/>
            <w:r>
              <w:rPr>
                <w:rFonts w:cstheme="minorHAnsi"/>
                <w:sz w:val="22"/>
                <w:szCs w:val="22"/>
              </w:rPr>
              <w:t>ImageCarousel</w:t>
            </w:r>
            <w:proofErr w:type="spellEnd"/>
          </w:p>
        </w:tc>
      </w:tr>
      <w:tr w:rsidR="002F4023" w:rsidRPr="00A87AC3" w14:paraId="4965FDF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443AD" w14:textId="26D06B8B" w:rsidR="002F4023" w:rsidRDefault="002F40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03/22/24</w:t>
            </w:r>
          </w:p>
        </w:tc>
        <w:tc>
          <w:tcPr>
            <w:tcW w:w="8668" w:type="dxa"/>
          </w:tcPr>
          <w:p w14:paraId="2A105C5E" w14:textId="38629A4C" w:rsidR="002F4023" w:rsidRDefault="002F402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JSON files for </w:t>
            </w:r>
            <w:r w:rsidR="00E72B41">
              <w:rPr>
                <w:rFonts w:cstheme="minorHAnsi"/>
                <w:sz w:val="22"/>
                <w:szCs w:val="22"/>
              </w:rPr>
              <w:t>the following:</w:t>
            </w:r>
          </w:p>
          <w:p w14:paraId="00E9908C" w14:textId="4664C9DF" w:rsidR="00E72B41" w:rsidRDefault="00E72B41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Resume Job Experiences</w:t>
            </w:r>
          </w:p>
          <w:p w14:paraId="7ED453C4" w14:textId="21E369F4" w:rsidR="00E72B41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Image Carousel</w:t>
            </w:r>
          </w:p>
          <w:p w14:paraId="243E08C5" w14:textId="2F60A5AB" w:rsidR="009A44D2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Projects</w:t>
            </w:r>
          </w:p>
          <w:p w14:paraId="0AD37FAF" w14:textId="471DF5B3" w:rsidR="00E72B41" w:rsidRDefault="00E72B41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Job Experiences part of the resume page to have the LinkedIn rather than the email</w:t>
            </w:r>
          </w:p>
          <w:p w14:paraId="0AFC40C8" w14:textId="77777777" w:rsidR="000E1CD9" w:rsidRDefault="000E1CD9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hovering option for thinner screens to allow for ease of access</w:t>
            </w:r>
          </w:p>
          <w:p w14:paraId="2DE51BBD" w14:textId="5524326B" w:rsidR="008729A0" w:rsidRDefault="008729A0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references p</w:t>
            </w:r>
            <w:r w:rsidR="00550215">
              <w:rPr>
                <w:rFonts w:cstheme="minorHAnsi"/>
                <w:sz w:val="22"/>
                <w:szCs w:val="22"/>
              </w:rPr>
              <w:t xml:space="preserve">art of the site. </w:t>
            </w:r>
          </w:p>
        </w:tc>
      </w:tr>
      <w:tr w:rsidR="00EA604D" w:rsidRPr="00A87AC3" w14:paraId="7F5494FF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3437F" w14:textId="6927DC0A" w:rsidR="00EA604D" w:rsidRDefault="00EA604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03/23/2</w:t>
            </w:r>
            <w:r w:rsidR="006D2E4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8668" w:type="dxa"/>
          </w:tcPr>
          <w:p w14:paraId="740E6BF5" w14:textId="52D385BC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navigational bar at the top with the home and resume pages</w:t>
            </w:r>
          </w:p>
          <w:p w14:paraId="35E0B98A" w14:textId="342D8334" w:rsidR="008148CD" w:rsidRDefault="008148C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hover effect for buttons by adding an opacity filter</w:t>
            </w:r>
            <w:r w:rsidR="007F26B4">
              <w:rPr>
                <w:rFonts w:cstheme="minorHAnsi"/>
                <w:sz w:val="22"/>
                <w:szCs w:val="22"/>
              </w:rPr>
              <w:t>, i</w:t>
            </w:r>
            <w:r>
              <w:rPr>
                <w:rFonts w:cstheme="minorHAnsi"/>
                <w:sz w:val="22"/>
                <w:szCs w:val="22"/>
              </w:rPr>
              <w:t>mportant for smaller screens since the expanding hovering effect removed for smaller screens</w:t>
            </w:r>
          </w:p>
          <w:p w14:paraId="22B11A8F" w14:textId="28AF9C5D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back button</w:t>
            </w:r>
          </w:p>
        </w:tc>
      </w:tr>
      <w:tr w:rsidR="006D2E45" w:rsidRPr="00A87AC3" w14:paraId="24FF010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F3E7F1" w14:textId="35FD59B2" w:rsidR="006D2E45" w:rsidRDefault="006D2E4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03/24/24</w:t>
            </w:r>
          </w:p>
        </w:tc>
        <w:tc>
          <w:tcPr>
            <w:tcW w:w="8668" w:type="dxa"/>
          </w:tcPr>
          <w:p w14:paraId="7446E0DC" w14:textId="77777777" w:rsidR="006D2E45" w:rsidRDefault="006D2E45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JSON file for the language proficiencies</w:t>
            </w:r>
            <w:r w:rsidR="000C75F7">
              <w:rPr>
                <w:rFonts w:cstheme="minorHAnsi"/>
                <w:sz w:val="22"/>
                <w:szCs w:val="22"/>
              </w:rPr>
              <w:t>, framework proficiencies, and developer tools proficiencies</w:t>
            </w:r>
          </w:p>
          <w:p w14:paraId="4B15F905" w14:textId="343ED2A1" w:rsidR="000C75F7" w:rsidRDefault="000C75F7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Visual Studio to developer tool </w:t>
            </w:r>
            <w:r w:rsidR="00520E0B">
              <w:rPr>
                <w:rFonts w:cstheme="minorHAnsi"/>
                <w:sz w:val="22"/>
                <w:szCs w:val="22"/>
              </w:rPr>
              <w:t>proficiencies</w:t>
            </w:r>
          </w:p>
        </w:tc>
      </w:tr>
      <w:tr w:rsidR="00D134ED" w:rsidRPr="00A87AC3" w14:paraId="43532E0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76BF5" w14:textId="0369F38B" w:rsidR="00D134ED" w:rsidRDefault="00D134E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04/07/24</w:t>
            </w:r>
          </w:p>
        </w:tc>
        <w:tc>
          <w:tcPr>
            <w:tcW w:w="8668" w:type="dxa"/>
          </w:tcPr>
          <w:p w14:paraId="63154DB6" w14:textId="362FB0D4" w:rsidR="00D134ED" w:rsidRDefault="00D134E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Fixing the scrollbar shift issue</w:t>
            </w:r>
          </w:p>
        </w:tc>
      </w:tr>
      <w:tr w:rsidR="00C34BA3" w:rsidRPr="00A87AC3" w14:paraId="0FE3B2B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2EA6DA" w14:textId="364C4D9B" w:rsidR="00C34BA3" w:rsidRDefault="00C34BA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06/07/24</w:t>
            </w:r>
          </w:p>
        </w:tc>
        <w:tc>
          <w:tcPr>
            <w:tcW w:w="8668" w:type="dxa"/>
          </w:tcPr>
          <w:p w14:paraId="44AC3B7E" w14:textId="77777777" w:rsidR="00C34BA3" w:rsidRDefault="00C34BA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Pixel Buttons from .</w:t>
            </w:r>
            <w:proofErr w:type="spellStart"/>
            <w:r>
              <w:rPr>
                <w:rFonts w:cstheme="minorHAnsi"/>
                <w:sz w:val="22"/>
                <w:szCs w:val="22"/>
              </w:rPr>
              <w:t>png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.</w:t>
            </w:r>
            <w:proofErr w:type="spellStart"/>
            <w:r>
              <w:rPr>
                <w:rFonts w:cstheme="minorHAnsi"/>
                <w:sz w:val="22"/>
                <w:szCs w:val="22"/>
              </w:rPr>
              <w:t>svg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for quicker load times</w:t>
            </w:r>
          </w:p>
          <w:p w14:paraId="00B3CF7A" w14:textId="77777777" w:rsidR="00D0313C" w:rsidRDefault="00D0313C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projects:</w:t>
            </w:r>
          </w:p>
          <w:p w14:paraId="4EA034B9" w14:textId="77777777" w:rsidR="00D0313C" w:rsidRDefault="00D0313C" w:rsidP="00D0313C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LinkHub</w:t>
            </w:r>
            <w:proofErr w:type="spellEnd"/>
          </w:p>
          <w:p w14:paraId="6FEAAEDA" w14:textId="77777777" w:rsidR="00C20B9F" w:rsidRDefault="00D0313C" w:rsidP="00C20B9F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Pixel Buttons</w:t>
            </w:r>
          </w:p>
          <w:p w14:paraId="575045A7" w14:textId="77777777" w:rsidR="00C20B9F" w:rsidRDefault="00E7212C" w:rsidP="00C20B9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Changed title from “Framework Proficiencies” to “Framework, API, and Library Proficiencies”</w:t>
            </w:r>
          </w:p>
          <w:p w14:paraId="0FFC5ED2" w14:textId="77777777" w:rsidR="000F2D6A" w:rsidRDefault="000F2D6A" w:rsidP="000F2D6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following to </w:t>
            </w:r>
            <w:r>
              <w:rPr>
                <w:rFonts w:cstheme="minorHAnsi"/>
                <w:sz w:val="22"/>
                <w:szCs w:val="22"/>
              </w:rPr>
              <w:t>“Framework, API, and Library Proficiencies”</w:t>
            </w:r>
          </w:p>
          <w:p w14:paraId="58CF85CA" w14:textId="2CC7190F" w:rsidR="000F2D6A" w:rsidRDefault="000F2D6A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Flask</w:t>
            </w:r>
          </w:p>
          <w:p w14:paraId="680356DF" w14:textId="77777777" w:rsidR="000F2D6A" w:rsidRDefault="000F2D6A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Node.js</w:t>
            </w:r>
          </w:p>
          <w:p w14:paraId="4A08D31D" w14:textId="77777777" w:rsidR="00131A2A" w:rsidRDefault="00131A2A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Postman</w:t>
            </w:r>
          </w:p>
          <w:p w14:paraId="7FCF91E2" w14:textId="77777777" w:rsidR="00C61F5F" w:rsidRDefault="00C61F5F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Swagger</w:t>
            </w:r>
          </w:p>
          <w:p w14:paraId="3A92F3A5" w14:textId="77777777" w:rsidR="00C61F5F" w:rsidRDefault="00C61F5F" w:rsidP="000F2D6A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Vue</w:t>
            </w:r>
          </w:p>
          <w:p w14:paraId="4EF0306B" w14:textId="52B3B817" w:rsidR="00BF2ABA" w:rsidRDefault="00BF2ABA" w:rsidP="00BF2AB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Moved assets for “</w:t>
            </w:r>
            <w:r>
              <w:rPr>
                <w:rFonts w:cstheme="minorHAnsi"/>
                <w:sz w:val="22"/>
                <w:szCs w:val="22"/>
              </w:rPr>
              <w:t>Framework, API, and Library Proficiencies</w:t>
            </w:r>
            <w:r>
              <w:rPr>
                <w:rFonts w:cstheme="minorHAnsi"/>
                <w:sz w:val="22"/>
                <w:szCs w:val="22"/>
              </w:rPr>
              <w:t xml:space="preserve">” to separate folder </w:t>
            </w:r>
            <w:r w:rsidR="00425C42">
              <w:rPr>
                <w:rFonts w:cstheme="minorHAnsi"/>
                <w:sz w:val="22"/>
                <w:szCs w:val="22"/>
              </w:rPr>
              <w:t>named</w:t>
            </w:r>
            <w:r>
              <w:rPr>
                <w:rFonts w:cstheme="minorHAnsi"/>
                <w:sz w:val="22"/>
                <w:szCs w:val="22"/>
              </w:rPr>
              <w:t xml:space="preserve"> “FAL”</w:t>
            </w:r>
          </w:p>
          <w:p w14:paraId="6886DE2A" w14:textId="7E55BF40" w:rsidR="00BF2ABA" w:rsidRPr="00BF2ABA" w:rsidRDefault="00F662F6" w:rsidP="00BF2AB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title from “</w:t>
            </w:r>
            <w:r w:rsidR="00BC3FBC">
              <w:rPr>
                <w:rFonts w:cstheme="minorHAnsi"/>
                <w:sz w:val="22"/>
                <w:szCs w:val="22"/>
              </w:rPr>
              <w:t>Developer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BC3FBC">
              <w:rPr>
                <w:rFonts w:cstheme="minorHAnsi"/>
                <w:sz w:val="22"/>
                <w:szCs w:val="22"/>
              </w:rPr>
              <w:t>Tools Proficiencies</w:t>
            </w:r>
            <w:r>
              <w:rPr>
                <w:rFonts w:cstheme="minorHAnsi"/>
                <w:sz w:val="22"/>
                <w:szCs w:val="22"/>
              </w:rPr>
              <w:t>” to “</w:t>
            </w:r>
            <w:r w:rsidR="00BC3FBC">
              <w:rPr>
                <w:rFonts w:cstheme="minorHAnsi"/>
                <w:sz w:val="22"/>
                <w:szCs w:val="22"/>
              </w:rPr>
              <w:t xml:space="preserve">Developer Platform and Tool </w:t>
            </w:r>
            <w:r>
              <w:rPr>
                <w:rFonts w:cstheme="minorHAnsi"/>
                <w:sz w:val="22"/>
                <w:szCs w:val="22"/>
              </w:rPr>
              <w:t>Proficiencies”</w:t>
            </w:r>
          </w:p>
          <w:p w14:paraId="4215CF64" w14:textId="26B8FEA8" w:rsidR="00F662F6" w:rsidRDefault="00F662F6" w:rsidP="00F662F6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to “</w:t>
            </w:r>
            <w:r w:rsidR="00BC3FBC">
              <w:rPr>
                <w:rFonts w:cstheme="minorHAnsi"/>
                <w:sz w:val="22"/>
                <w:szCs w:val="22"/>
              </w:rPr>
              <w:t>Developer Platform and Tool Proficiencies”</w:t>
            </w:r>
          </w:p>
          <w:p w14:paraId="7FC3BE10" w14:textId="77777777" w:rsidR="00F662F6" w:rsidRDefault="00F662F6" w:rsidP="00F662F6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AEM (Adobe Experience </w:t>
            </w:r>
            <w:r w:rsidR="006A7B71">
              <w:rPr>
                <w:rFonts w:cstheme="minorHAnsi"/>
                <w:sz w:val="22"/>
                <w:szCs w:val="22"/>
              </w:rPr>
              <w:t>Manager</w:t>
            </w:r>
            <w:r>
              <w:rPr>
                <w:rFonts w:cstheme="minorHAnsi"/>
                <w:sz w:val="22"/>
                <w:szCs w:val="22"/>
              </w:rPr>
              <w:t>)</w:t>
            </w:r>
          </w:p>
          <w:p w14:paraId="26BFEDAD" w14:textId="77777777" w:rsidR="006A7B71" w:rsidRDefault="006A7B71" w:rsidP="00F662F6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Cloudflare Workers</w:t>
            </w:r>
          </w:p>
          <w:p w14:paraId="1FEED42B" w14:textId="033FF349" w:rsidR="00626A25" w:rsidRDefault="00626A25" w:rsidP="00626A2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Moved the </w:t>
            </w:r>
            <w:r w:rsidR="00425C42">
              <w:rPr>
                <w:rFonts w:cstheme="minorHAnsi"/>
                <w:sz w:val="22"/>
                <w:szCs w:val="22"/>
              </w:rPr>
              <w:t>a</w:t>
            </w:r>
            <w:r>
              <w:rPr>
                <w:rFonts w:cstheme="minorHAnsi"/>
                <w:sz w:val="22"/>
                <w:szCs w:val="22"/>
              </w:rPr>
              <w:t>ssets for Pixel Switch and associated images to separate folder</w:t>
            </w:r>
            <w:r w:rsidR="00425C42">
              <w:rPr>
                <w:rFonts w:cstheme="minorHAnsi"/>
                <w:sz w:val="22"/>
                <w:szCs w:val="22"/>
              </w:rPr>
              <w:t xml:space="preserve"> named “Switch”</w:t>
            </w:r>
          </w:p>
          <w:p w14:paraId="1C7FC5F7" w14:textId="77777777" w:rsidR="00425C42" w:rsidRDefault="00425C42" w:rsidP="00626A2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Moved the assets for any text boxes to a separate folder named “</w:t>
            </w:r>
            <w:proofErr w:type="spellStart"/>
            <w:r>
              <w:rPr>
                <w:rFonts w:cstheme="minorHAnsi"/>
                <w:sz w:val="22"/>
                <w:szCs w:val="22"/>
              </w:rPr>
              <w:t>TextBox</w:t>
            </w:r>
            <w:proofErr w:type="spellEnd"/>
            <w:r>
              <w:rPr>
                <w:rFonts w:cstheme="minorHAnsi"/>
                <w:sz w:val="22"/>
                <w:szCs w:val="22"/>
              </w:rPr>
              <w:t>”</w:t>
            </w:r>
          </w:p>
          <w:p w14:paraId="7E659778" w14:textId="77777777" w:rsidR="002F4C9E" w:rsidRDefault="002F4C9E" w:rsidP="00626A2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Moved unused assets into folder named “Unused”</w:t>
            </w:r>
          </w:p>
          <w:p w14:paraId="0AC3AD80" w14:textId="292CF2DA" w:rsidR="00380B55" w:rsidRPr="00F662F6" w:rsidRDefault="00380B55" w:rsidP="00626A2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logo assets from .</w:t>
            </w:r>
            <w:proofErr w:type="spellStart"/>
            <w:r>
              <w:rPr>
                <w:rFonts w:cstheme="minorHAnsi"/>
                <w:sz w:val="22"/>
                <w:szCs w:val="22"/>
              </w:rPr>
              <w:t>png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.svg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6675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2965"/>
    <w:rsid w:val="000976D4"/>
    <w:rsid w:val="000C75F7"/>
    <w:rsid w:val="000E1CD9"/>
    <w:rsid w:val="000F2D6A"/>
    <w:rsid w:val="001114B6"/>
    <w:rsid w:val="00131A2A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2F4023"/>
    <w:rsid w:val="002F4C9E"/>
    <w:rsid w:val="00315DB7"/>
    <w:rsid w:val="00333DFB"/>
    <w:rsid w:val="00380B55"/>
    <w:rsid w:val="003A2726"/>
    <w:rsid w:val="003E45F8"/>
    <w:rsid w:val="00406FFE"/>
    <w:rsid w:val="00412085"/>
    <w:rsid w:val="00425C42"/>
    <w:rsid w:val="00443556"/>
    <w:rsid w:val="00475DC1"/>
    <w:rsid w:val="004C458F"/>
    <w:rsid w:val="004D6D95"/>
    <w:rsid w:val="00520E0B"/>
    <w:rsid w:val="00521F98"/>
    <w:rsid w:val="00526727"/>
    <w:rsid w:val="00530BDC"/>
    <w:rsid w:val="00536BA6"/>
    <w:rsid w:val="00550215"/>
    <w:rsid w:val="00582314"/>
    <w:rsid w:val="00593936"/>
    <w:rsid w:val="0059523F"/>
    <w:rsid w:val="005F7615"/>
    <w:rsid w:val="006132F1"/>
    <w:rsid w:val="00626A25"/>
    <w:rsid w:val="006548CF"/>
    <w:rsid w:val="006631B4"/>
    <w:rsid w:val="00667565"/>
    <w:rsid w:val="006A7B71"/>
    <w:rsid w:val="006D2E45"/>
    <w:rsid w:val="006E6850"/>
    <w:rsid w:val="00797D7E"/>
    <w:rsid w:val="007B104E"/>
    <w:rsid w:val="007C0F7F"/>
    <w:rsid w:val="007D7E86"/>
    <w:rsid w:val="007F26B4"/>
    <w:rsid w:val="008058B6"/>
    <w:rsid w:val="008148CD"/>
    <w:rsid w:val="008729A0"/>
    <w:rsid w:val="008A0C83"/>
    <w:rsid w:val="008F294D"/>
    <w:rsid w:val="00925508"/>
    <w:rsid w:val="00932911"/>
    <w:rsid w:val="00962968"/>
    <w:rsid w:val="009704EB"/>
    <w:rsid w:val="009A44D2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BC3FBC"/>
    <w:rsid w:val="00BF2ABA"/>
    <w:rsid w:val="00C20B9F"/>
    <w:rsid w:val="00C23908"/>
    <w:rsid w:val="00C27181"/>
    <w:rsid w:val="00C3017C"/>
    <w:rsid w:val="00C34BA3"/>
    <w:rsid w:val="00C61F5F"/>
    <w:rsid w:val="00CB100B"/>
    <w:rsid w:val="00CC316F"/>
    <w:rsid w:val="00D0313C"/>
    <w:rsid w:val="00D06CD4"/>
    <w:rsid w:val="00D134ED"/>
    <w:rsid w:val="00D1539A"/>
    <w:rsid w:val="00D16BC4"/>
    <w:rsid w:val="00D67761"/>
    <w:rsid w:val="00D874AF"/>
    <w:rsid w:val="00DB098C"/>
    <w:rsid w:val="00DC0E51"/>
    <w:rsid w:val="00DC3542"/>
    <w:rsid w:val="00DE3F32"/>
    <w:rsid w:val="00E275E6"/>
    <w:rsid w:val="00E368AB"/>
    <w:rsid w:val="00E4664E"/>
    <w:rsid w:val="00E7212C"/>
    <w:rsid w:val="00E72B41"/>
    <w:rsid w:val="00E96E85"/>
    <w:rsid w:val="00EA604D"/>
    <w:rsid w:val="00EA6D96"/>
    <w:rsid w:val="00EC6CEC"/>
    <w:rsid w:val="00F337A4"/>
    <w:rsid w:val="00F36155"/>
    <w:rsid w:val="00F658CD"/>
    <w:rsid w:val="00F662F6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90</cp:revision>
  <dcterms:created xsi:type="dcterms:W3CDTF">2023-09-14T15:42:00Z</dcterms:created>
  <dcterms:modified xsi:type="dcterms:W3CDTF">2024-06-07T23:30:00Z</dcterms:modified>
</cp:coreProperties>
</file>