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AD" w:rsidRDefault="003142AD" w:rsidP="0031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결측값 처리</w:t>
      </w:r>
      <w:r>
        <w:tab/>
      </w:r>
    </w:p>
    <w:p w:rsidR="00C76230" w:rsidRDefault="003142AD" w:rsidP="00C762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결측값 판단</w:t>
      </w:r>
    </w:p>
    <w:p w:rsidR="0082224D" w:rsidRDefault="0082224D" w:rsidP="00FE73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데이터가 불확실하므로 변수간의 관계를 통한 추론을 포기하고 간단한 전처리 시행</w:t>
      </w:r>
    </w:p>
    <w:p w:rsidR="0082224D" w:rsidRDefault="0082224D" w:rsidP="00FE73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대부분의 데이터는 </w:t>
      </w:r>
      <w:r>
        <w:t xml:space="preserve">numeric </w:t>
      </w:r>
      <w:r>
        <w:rPr>
          <w:rFonts w:hint="eastAsia"/>
        </w:rPr>
        <w:t>처리하였음</w:t>
      </w:r>
    </w:p>
    <w:p w:rsidR="0008485C" w:rsidRDefault="0082224D" w:rsidP="00FE736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Numeric</w:t>
      </w:r>
      <w:r>
        <w:rPr>
          <w:rFonts w:hint="eastAsia"/>
        </w:rPr>
        <w:t xml:space="preserve">의 경우 </w:t>
      </w:r>
      <w:r>
        <w:t>NULL</w:t>
      </w:r>
      <w:r>
        <w:rPr>
          <w:rFonts w:hint="eastAsia"/>
        </w:rPr>
        <w:t xml:space="preserve">은 </w:t>
      </w:r>
      <w:r>
        <w:t>0</w:t>
      </w:r>
      <w:r w:rsidR="0008485C">
        <w:rPr>
          <w:rFonts w:hint="eastAsia"/>
        </w:rPr>
        <w:t>으로 처리</w:t>
      </w:r>
    </w:p>
    <w:p w:rsidR="00597F14" w:rsidRDefault="0008485C" w:rsidP="0008485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Fact</w:t>
      </w:r>
      <w:r>
        <w:rPr>
          <w:rFonts w:hint="eastAsia"/>
        </w:rPr>
        <w:t>or형의 경우 NULL을 하나의 범주로 처리</w:t>
      </w:r>
    </w:p>
    <w:p w:rsidR="00597F14" w:rsidRDefault="00597F14" w:rsidP="00597F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비식별 처리</w:t>
      </w:r>
    </w:p>
    <w:p w:rsidR="00C36B45" w:rsidRDefault="00C36B45" w:rsidP="00C36B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비식별은 특수한 경우의 </w:t>
      </w:r>
      <w:r w:rsidR="0008485C">
        <w:rPr>
          <w:rFonts w:hint="eastAsia"/>
        </w:rPr>
        <w:t>값으로 가정하고</w:t>
      </w:r>
      <w:r>
        <w:rPr>
          <w:rFonts w:hint="eastAsia"/>
        </w:rPr>
        <w:t xml:space="preserve"> 하나의 </w:t>
      </w:r>
      <w:r w:rsidR="0008485C">
        <w:rPr>
          <w:rFonts w:hint="eastAsia"/>
        </w:rPr>
        <w:t>범주</w:t>
      </w:r>
      <w:r>
        <w:rPr>
          <w:rFonts w:hint="eastAsia"/>
        </w:rPr>
        <w:t>로 가정</w:t>
      </w:r>
    </w:p>
    <w:p w:rsidR="00597F14" w:rsidRPr="0008485C" w:rsidRDefault="00597F14" w:rsidP="00597F14"/>
    <w:p w:rsidR="003142AD" w:rsidRDefault="003142AD" w:rsidP="0031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이상치 처리</w:t>
      </w:r>
    </w:p>
    <w:p w:rsidR="00C36B45" w:rsidRDefault="0008485C" w:rsidP="00C36B4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고려하지 않음</w:t>
      </w:r>
    </w:p>
    <w:p w:rsidR="003142AD" w:rsidRDefault="003142AD" w:rsidP="0031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자료 분포</w:t>
      </w:r>
    </w:p>
    <w:p w:rsidR="00C36B45" w:rsidRDefault="0008485C" w:rsidP="006D74A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변수 분포 미확인</w:t>
      </w:r>
    </w:p>
    <w:p w:rsidR="003142AD" w:rsidRDefault="003142AD" w:rsidP="0031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가정 위반 여부</w:t>
      </w:r>
    </w:p>
    <w:p w:rsidR="007B7577" w:rsidRDefault="0008485C" w:rsidP="007E5ABE">
      <w:pPr>
        <w:pStyle w:val="a3"/>
        <w:numPr>
          <w:ilvl w:val="0"/>
          <w:numId w:val="5"/>
        </w:numPr>
        <w:ind w:leftChars="0"/>
      </w:pPr>
      <w:r>
        <w:t>Logistic</w:t>
      </w:r>
      <w:r>
        <w:rPr>
          <w:rFonts w:hint="eastAsia"/>
        </w:rPr>
        <w:t>과 LASSO의 별도의 가정 확인하지 않</w:t>
      </w:r>
      <w:r>
        <w:rPr>
          <w:rFonts w:hint="eastAsia"/>
        </w:rPr>
        <w:t>음</w:t>
      </w:r>
    </w:p>
    <w:p w:rsidR="00C76230" w:rsidRDefault="003142AD" w:rsidP="007E5A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범주 축소 / 변수 변환</w:t>
      </w:r>
    </w:p>
    <w:p w:rsidR="007E5ABE" w:rsidRDefault="00F325D0" w:rsidP="007E5AB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CUST</w:t>
      </w:r>
      <w:r>
        <w:t>_ID</w:t>
      </w:r>
      <w:r w:rsidR="0008485C">
        <w:t xml:space="preserve"> </w:t>
      </w:r>
      <w:r>
        <w:rPr>
          <w:rFonts w:hint="eastAsia"/>
        </w:rPr>
        <w:t>제거</w:t>
      </w:r>
    </w:p>
    <w:p w:rsidR="00F325D0" w:rsidRDefault="00F325D0" w:rsidP="0008485C">
      <w:pPr>
        <w:pStyle w:val="a3"/>
        <w:numPr>
          <w:ilvl w:val="0"/>
          <w:numId w:val="5"/>
        </w:numPr>
        <w:ind w:leftChars="0"/>
      </w:pPr>
      <w:r>
        <w:t>F</w:t>
      </w:r>
      <w:r>
        <w:rPr>
          <w:rFonts w:hint="eastAsia"/>
        </w:rPr>
        <w:t xml:space="preserve">actor : TARGET, </w:t>
      </w:r>
      <w:r w:rsidRPr="00F325D0">
        <w:t>OCCP_NAME_G</w:t>
      </w:r>
      <w:r>
        <w:t xml:space="preserve">, </w:t>
      </w:r>
      <w:r w:rsidRPr="00F325D0">
        <w:t>MATE_OCCP_NAME_G</w:t>
      </w:r>
      <w:r>
        <w:t xml:space="preserve">, </w:t>
      </w:r>
      <w:r w:rsidRPr="00F325D0">
        <w:t>MIN_CNTT_DATE</w:t>
      </w:r>
      <w:r>
        <w:t>(</w:t>
      </w:r>
      <w:r>
        <w:rPr>
          <w:rFonts w:hint="eastAsia"/>
        </w:rPr>
        <w:t>년도별로 범주 축소)</w:t>
      </w:r>
      <w:r>
        <w:t xml:space="preserve">, </w:t>
      </w:r>
      <w:r w:rsidRPr="00F325D0">
        <w:t>STRT_CRDT_GRAD, LTST_CRDT_GRAD</w:t>
      </w:r>
      <w:r>
        <w:t>,</w:t>
      </w:r>
      <w:r w:rsidR="0008485C">
        <w:t xml:space="preserve"> </w:t>
      </w:r>
      <w:r w:rsidRPr="00F325D0">
        <w:t>AGE, SEX, TEL_MBSP_GRAD, CBPT_MBSP_YN, PAYM_METD, LINE_STUS</w:t>
      </w:r>
      <w:r>
        <w:t xml:space="preserve"> </w:t>
      </w:r>
    </w:p>
    <w:p w:rsidR="00F325D0" w:rsidRDefault="00F325D0" w:rsidP="00F325D0">
      <w:pPr>
        <w:pStyle w:val="a3"/>
        <w:numPr>
          <w:ilvl w:val="0"/>
          <w:numId w:val="5"/>
        </w:numPr>
        <w:ind w:leftChars="0"/>
      </w:pPr>
      <w:r>
        <w:t>Numeric :</w:t>
      </w:r>
      <w:r w:rsidR="0008485C">
        <w:t xml:space="preserve"> </w:t>
      </w:r>
      <w:r w:rsidR="0008485C">
        <w:rPr>
          <w:rFonts w:hint="eastAsia"/>
        </w:rPr>
        <w:t xml:space="preserve">그 외 모두 </w:t>
      </w:r>
      <w:r w:rsidR="0008485C">
        <w:t>numeric</w:t>
      </w:r>
      <w:r>
        <w:t xml:space="preserve"> </w:t>
      </w:r>
    </w:p>
    <w:p w:rsidR="0008485C" w:rsidRDefault="0008485C" w:rsidP="000848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샘플링</w:t>
      </w:r>
    </w:p>
    <w:p w:rsidR="0008485C" w:rsidRDefault="0008485C" w:rsidP="0008485C">
      <w:pPr>
        <w:pStyle w:val="a3"/>
        <w:numPr>
          <w:ilvl w:val="0"/>
          <w:numId w:val="5"/>
        </w:numPr>
        <w:ind w:leftChars="0"/>
      </w:pPr>
      <w:r>
        <w:t>Rare</w:t>
      </w:r>
      <w:r>
        <w:rPr>
          <w:rFonts w:hint="eastAsia"/>
        </w:rPr>
        <w:t xml:space="preserve"> Case와 동일한 비율로 샘플링하여 Target을 </w:t>
      </w:r>
      <w:r>
        <w:t>1:1</w:t>
      </w:r>
      <w:r>
        <w:rPr>
          <w:rFonts w:hint="eastAsia"/>
        </w:rPr>
        <w:t xml:space="preserve">로 맞춰주는 </w:t>
      </w:r>
      <w:r>
        <w:t xml:space="preserve">Oversampling </w:t>
      </w:r>
      <w:r>
        <w:rPr>
          <w:rFonts w:hint="eastAsia"/>
        </w:rPr>
        <w:t xml:space="preserve">활용하여 </w:t>
      </w:r>
      <w:r>
        <w:t xml:space="preserve">Train set </w:t>
      </w:r>
      <w:r>
        <w:rPr>
          <w:rFonts w:hint="eastAsia"/>
        </w:rPr>
        <w:t>생성 (3001 + 3001 = 6002)</w:t>
      </w:r>
    </w:p>
    <w:p w:rsidR="0008485C" w:rsidRDefault="0008485C" w:rsidP="0008485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Training에 쓰인 데이터를 제외하고 모집단의 타겟 비율(약4%정도)</w:t>
      </w:r>
      <w:r>
        <w:t>에</w:t>
      </w:r>
      <w:r>
        <w:rPr>
          <w:rFonts w:hint="eastAsia"/>
        </w:rPr>
        <w:t xml:space="preserve"> 맞춰 </w:t>
      </w:r>
      <w:r w:rsidR="009F4341">
        <w:rPr>
          <w:rFonts w:hint="eastAsia"/>
        </w:rPr>
        <w:t>Va</w:t>
      </w:r>
      <w:r w:rsidR="009F4341">
        <w:t>li</w:t>
      </w:r>
      <w:r>
        <w:rPr>
          <w:rFonts w:hint="eastAsia"/>
        </w:rPr>
        <w:t>d</w:t>
      </w:r>
      <w:r w:rsidR="009F4341">
        <w:t>a</w:t>
      </w:r>
      <w:r>
        <w:rPr>
          <w:rFonts w:hint="eastAsia"/>
        </w:rPr>
        <w:t xml:space="preserve">tion set 생성 </w:t>
      </w:r>
      <w:r>
        <w:t>(28770 + 1286 = 30056)</w:t>
      </w:r>
    </w:p>
    <w:p w:rsidR="003142AD" w:rsidRDefault="003142AD" w:rsidP="0031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변수 선택</w:t>
      </w:r>
    </w:p>
    <w:p w:rsidR="007E5ABE" w:rsidRDefault="007E5ABE" w:rsidP="007E5AB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LASSO를 통한</w:t>
      </w:r>
      <w:r w:rsidR="0008485C">
        <w:t xml:space="preserve"> </w:t>
      </w:r>
      <w:r w:rsidR="0008485C">
        <w:rPr>
          <w:rFonts w:hint="eastAsia"/>
        </w:rPr>
        <w:t>자동 선택</w:t>
      </w:r>
    </w:p>
    <w:p w:rsidR="003142AD" w:rsidRDefault="003142AD" w:rsidP="003142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모델링</w:t>
      </w:r>
    </w:p>
    <w:p w:rsidR="000F5CB0" w:rsidRDefault="007E5ABE" w:rsidP="000F5CB0">
      <w:pPr>
        <w:pStyle w:val="a3"/>
        <w:numPr>
          <w:ilvl w:val="0"/>
          <w:numId w:val="5"/>
        </w:numPr>
        <w:ind w:leftChars="0"/>
      </w:pPr>
      <w:r>
        <w:t>LASSO</w:t>
      </w:r>
      <w:r w:rsidR="0008485C">
        <w:rPr>
          <w:rFonts w:hint="eastAsia"/>
        </w:rPr>
        <w:t xml:space="preserve">를 통해 beta를 추정한 </w:t>
      </w:r>
      <w:r w:rsidR="0008485C">
        <w:t>Binomial logistic</w:t>
      </w:r>
    </w:p>
    <w:p w:rsidR="000F5CB0" w:rsidRDefault="000F5CB0" w:rsidP="000F5CB0">
      <w:pPr>
        <w:pStyle w:val="a3"/>
        <w:numPr>
          <w:ilvl w:val="0"/>
          <w:numId w:val="5"/>
        </w:numPr>
        <w:ind w:leftChars="0"/>
      </w:pPr>
      <w:r>
        <w:t>Grid 10</w:t>
      </w:r>
      <w:r>
        <w:rPr>
          <w:rFonts w:hint="eastAsia"/>
        </w:rPr>
        <w:t xml:space="preserve">의 </w:t>
      </w:r>
      <w:r>
        <w:t>-5</w:t>
      </w:r>
      <w:r>
        <w:rPr>
          <w:rFonts w:hint="eastAsia"/>
        </w:rPr>
        <w:t xml:space="preserve">승과 </w:t>
      </w:r>
      <w:r>
        <w:t>5</w:t>
      </w:r>
      <w:r>
        <w:rPr>
          <w:rFonts w:hint="eastAsia"/>
        </w:rPr>
        <w:t xml:space="preserve">승 사이의 랜덤한 lambda를 통해 최적의 </w:t>
      </w:r>
      <w:r>
        <w:t>lambda</w:t>
      </w:r>
      <w:r>
        <w:rPr>
          <w:rFonts w:hint="eastAsia"/>
        </w:rPr>
        <w:t>도출</w:t>
      </w:r>
    </w:p>
    <w:p w:rsidR="000F5CB0" w:rsidRDefault="000F5CB0" w:rsidP="000F5CB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최적 </w:t>
      </w:r>
      <w:r>
        <w:t xml:space="preserve">lambda </w:t>
      </w:r>
      <w:r>
        <w:rPr>
          <w:rFonts w:hint="eastAsia"/>
        </w:rPr>
        <w:t xml:space="preserve">선정 기준으로 mae보다 </w:t>
      </w:r>
      <w:r>
        <w:t>auc</w:t>
      </w:r>
      <w:r>
        <w:rPr>
          <w:rFonts w:hint="eastAsia"/>
        </w:rPr>
        <w:t>가 오분류율이 높</w:t>
      </w:r>
      <w:r w:rsidR="00C20E4A">
        <w:rPr>
          <w:rFonts w:hint="eastAsia"/>
        </w:rPr>
        <w:t>아 auc</w:t>
      </w:r>
      <w:bookmarkStart w:id="0" w:name="_GoBack"/>
      <w:bookmarkEnd w:id="0"/>
      <w:r w:rsidR="00C20E4A">
        <w:rPr>
          <w:rFonts w:hint="eastAsia"/>
        </w:rPr>
        <w:t>사용</w:t>
      </w:r>
    </w:p>
    <w:p w:rsidR="00C20E4A" w:rsidRDefault="00C20E4A" w:rsidP="000F5CB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logistic</w:t>
      </w:r>
      <w:r>
        <w:rPr>
          <w:rFonts w:hint="eastAsia"/>
        </w:rPr>
        <w:t xml:space="preserve"> 예측값 </w:t>
      </w:r>
      <w:r>
        <w:t>0.83</w:t>
      </w:r>
      <w:r>
        <w:rPr>
          <w:rFonts w:hint="eastAsia"/>
        </w:rPr>
        <w:t xml:space="preserve"> 이상을 연체로 판단하는 기준으로 삼을 때 </w:t>
      </w:r>
      <w:r>
        <w:t>F-measure</w:t>
      </w:r>
      <w:r>
        <w:rPr>
          <w:rFonts w:hint="eastAsia"/>
        </w:rPr>
        <w:t>이 0.377로 가장 높았으나,</w:t>
      </w:r>
      <w:r>
        <w:t xml:space="preserve"> </w:t>
      </w:r>
      <w:r>
        <w:rPr>
          <w:rFonts w:hint="eastAsia"/>
        </w:rPr>
        <w:t>실제 연체자 중,</w:t>
      </w:r>
      <w:r>
        <w:t xml:space="preserve"> </w:t>
      </w:r>
      <w:r>
        <w:rPr>
          <w:rFonts w:hint="eastAsia"/>
        </w:rPr>
        <w:t xml:space="preserve">많은 연체자를 미연체자로 분류하므로 </w:t>
      </w:r>
      <w:r>
        <w:t>F</w:t>
      </w:r>
      <w:r>
        <w:rPr>
          <w:rFonts w:hint="eastAsia"/>
        </w:rPr>
        <w:t>-</w:t>
      </w:r>
      <w:r>
        <w:t>measure</w:t>
      </w:r>
      <w:r>
        <w:rPr>
          <w:rFonts w:hint="eastAsia"/>
        </w:rPr>
        <w:t xml:space="preserve">를 </w:t>
      </w:r>
      <w:r>
        <w:t>0.5~0.83</w:t>
      </w:r>
      <w:r>
        <w:rPr>
          <w:rFonts w:hint="eastAsia"/>
        </w:rPr>
        <w:t>사이로 잘 정하는 것이 필요.</w:t>
      </w:r>
      <w:r>
        <w:t xml:space="preserve"> </w:t>
      </w:r>
    </w:p>
    <w:sectPr w:rsidR="00C20E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C84" w:rsidRDefault="00FA6C84" w:rsidP="008A5DB6">
      <w:pPr>
        <w:spacing w:after="0" w:line="240" w:lineRule="auto"/>
      </w:pPr>
      <w:r>
        <w:separator/>
      </w:r>
    </w:p>
  </w:endnote>
  <w:endnote w:type="continuationSeparator" w:id="0">
    <w:p w:rsidR="00FA6C84" w:rsidRDefault="00FA6C84" w:rsidP="008A5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C84" w:rsidRDefault="00FA6C84" w:rsidP="008A5DB6">
      <w:pPr>
        <w:spacing w:after="0" w:line="240" w:lineRule="auto"/>
      </w:pPr>
      <w:r>
        <w:separator/>
      </w:r>
    </w:p>
  </w:footnote>
  <w:footnote w:type="continuationSeparator" w:id="0">
    <w:p w:rsidR="00FA6C84" w:rsidRDefault="00FA6C84" w:rsidP="008A5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666E7"/>
    <w:multiLevelType w:val="hybridMultilevel"/>
    <w:tmpl w:val="821276F8"/>
    <w:lvl w:ilvl="0" w:tplc="3F62EF44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F4D7D95"/>
    <w:multiLevelType w:val="hybridMultilevel"/>
    <w:tmpl w:val="8BC20DDC"/>
    <w:lvl w:ilvl="0" w:tplc="25964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102F2E"/>
    <w:multiLevelType w:val="hybridMultilevel"/>
    <w:tmpl w:val="A0A8D5CE"/>
    <w:lvl w:ilvl="0" w:tplc="31DC4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3E47B2"/>
    <w:multiLevelType w:val="hybridMultilevel"/>
    <w:tmpl w:val="1E643064"/>
    <w:lvl w:ilvl="0" w:tplc="254C53F4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592E7B29"/>
    <w:multiLevelType w:val="hybridMultilevel"/>
    <w:tmpl w:val="F95ABF34"/>
    <w:lvl w:ilvl="0" w:tplc="F00ECA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18C4B7E"/>
    <w:multiLevelType w:val="hybridMultilevel"/>
    <w:tmpl w:val="0A00F4A2"/>
    <w:lvl w:ilvl="0" w:tplc="C964937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24"/>
    <w:rsid w:val="0008485C"/>
    <w:rsid w:val="000F5CB0"/>
    <w:rsid w:val="002276E1"/>
    <w:rsid w:val="0030013D"/>
    <w:rsid w:val="003142AD"/>
    <w:rsid w:val="003304B3"/>
    <w:rsid w:val="00335B24"/>
    <w:rsid w:val="00510BD9"/>
    <w:rsid w:val="00597F14"/>
    <w:rsid w:val="00701F7A"/>
    <w:rsid w:val="007B2514"/>
    <w:rsid w:val="007B7577"/>
    <w:rsid w:val="007E5ABE"/>
    <w:rsid w:val="0082224D"/>
    <w:rsid w:val="00835BCB"/>
    <w:rsid w:val="008A2323"/>
    <w:rsid w:val="008A5DB6"/>
    <w:rsid w:val="009F4341"/>
    <w:rsid w:val="00C20E4A"/>
    <w:rsid w:val="00C36B45"/>
    <w:rsid w:val="00C76230"/>
    <w:rsid w:val="00D3482F"/>
    <w:rsid w:val="00EE1171"/>
    <w:rsid w:val="00F325D0"/>
    <w:rsid w:val="00FA6C84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9A3B72-762D-4557-A7F1-5D3977F5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B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A5D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5DB6"/>
  </w:style>
  <w:style w:type="paragraph" w:styleId="a5">
    <w:name w:val="footer"/>
    <w:basedOn w:val="a"/>
    <w:link w:val="Char0"/>
    <w:uiPriority w:val="99"/>
    <w:unhideWhenUsed/>
    <w:rsid w:val="008A5D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5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2017-08-28T03:54:00Z</dcterms:created>
  <dcterms:modified xsi:type="dcterms:W3CDTF">2017-09-14T10:03:00Z</dcterms:modified>
</cp:coreProperties>
</file>