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14E4C" w14:textId="77777777" w:rsidR="0031162B" w:rsidRDefault="0031162B" w:rsidP="00D10D2B">
      <w:pPr>
        <w:spacing w:after="120" w:line="240" w:lineRule="auto"/>
        <w:jc w:val="center"/>
        <w:rPr>
          <w:rFonts w:cstheme="minorHAnsi"/>
          <w:b/>
        </w:rPr>
      </w:pPr>
    </w:p>
    <w:p w14:paraId="51EE8B5E" w14:textId="77777777" w:rsidR="0031162B" w:rsidRDefault="0031162B" w:rsidP="0031162B">
      <w:pPr>
        <w:rPr>
          <w:color w:val="1F497D"/>
        </w:rPr>
      </w:pPr>
      <w:r>
        <w:rPr>
          <w:color w:val="1F497D"/>
        </w:rPr>
        <w:t>Zu den Randomisierungen:</w:t>
      </w:r>
    </w:p>
    <w:p w14:paraId="47658218" w14:textId="77777777" w:rsidR="0031162B" w:rsidRDefault="0031162B" w:rsidP="0031162B">
      <w:pPr>
        <w:pStyle w:val="Listenabsatz"/>
        <w:numPr>
          <w:ilvl w:val="0"/>
          <w:numId w:val="4"/>
        </w:numPr>
        <w:rPr>
          <w:color w:val="1F497D"/>
        </w:rPr>
      </w:pPr>
      <w:r>
        <w:rPr>
          <w:color w:val="1F497D"/>
        </w:rPr>
        <w:t>Die Randomisierungen bis Frage 12 legen wir vorher fest (der Adressdatensatz spezifiziert die jeweilige Version)</w:t>
      </w:r>
    </w:p>
    <w:p w14:paraId="1C3CB09B" w14:textId="77777777" w:rsidR="0031162B" w:rsidRDefault="0031162B" w:rsidP="0031162B">
      <w:pPr>
        <w:pStyle w:val="Listenabsatz"/>
        <w:numPr>
          <w:ilvl w:val="0"/>
          <w:numId w:val="4"/>
        </w:numPr>
        <w:rPr>
          <w:color w:val="1F497D"/>
        </w:rPr>
      </w:pPr>
      <w:r>
        <w:rPr>
          <w:color w:val="1F497D"/>
        </w:rPr>
        <w:t>Die Randomisierungen ab Frage 12 müssen beim login erfolgen, da wir nicht vorher wissen wer online vs. offline teilnimmt und die Treatment und Kontrollgruppe im Online-Sample gleich groß sein muss.</w:t>
      </w:r>
    </w:p>
    <w:p w14:paraId="5F4FF4A3" w14:textId="77777777" w:rsidR="0031162B" w:rsidRDefault="0031162B" w:rsidP="0031162B">
      <w:pPr>
        <w:rPr>
          <w:color w:val="1F497D"/>
        </w:rPr>
      </w:pPr>
    </w:p>
    <w:p w14:paraId="1968F240" w14:textId="77777777" w:rsidR="0031162B" w:rsidRDefault="0031162B" w:rsidP="0031162B">
      <w:pPr>
        <w:rPr>
          <w:color w:val="1F497D"/>
        </w:rPr>
      </w:pPr>
      <w:r>
        <w:rPr>
          <w:color w:val="1F497D"/>
        </w:rPr>
        <w:t>Viele Grüße</w:t>
      </w:r>
    </w:p>
    <w:p w14:paraId="6A223D57" w14:textId="77777777" w:rsidR="0031162B" w:rsidRDefault="0031162B" w:rsidP="0031162B">
      <w:pPr>
        <w:rPr>
          <w:color w:val="1F497D"/>
        </w:rPr>
      </w:pPr>
      <w:r>
        <w:rPr>
          <w:color w:val="1F497D"/>
        </w:rPr>
        <w:t>Justus</w:t>
      </w:r>
    </w:p>
    <w:p w14:paraId="52F57FF7" w14:textId="77777777" w:rsidR="0031162B" w:rsidRDefault="0031162B" w:rsidP="0031162B">
      <w:bookmarkStart w:id="0" w:name="_GoBack"/>
      <w:bookmarkEnd w:id="0"/>
    </w:p>
    <w:p w14:paraId="7ABD3232" w14:textId="473B9170" w:rsidR="00D10D2B" w:rsidRDefault="00D10D2B" w:rsidP="00D10D2B">
      <w:pPr>
        <w:spacing w:after="120" w:line="240" w:lineRule="auto"/>
        <w:jc w:val="center"/>
        <w:rPr>
          <w:rFonts w:cstheme="minorHAnsi"/>
          <w:b/>
        </w:rPr>
      </w:pPr>
      <w:r>
        <w:rPr>
          <w:rFonts w:cstheme="minorHAnsi"/>
          <w:b/>
        </w:rPr>
        <w:t>Fragen zur grundgesetzlichen Schuldenbremse</w:t>
      </w:r>
    </w:p>
    <w:p w14:paraId="36EDF74D" w14:textId="77777777" w:rsidR="004F3363" w:rsidRDefault="004F3363" w:rsidP="004F3363">
      <w:pPr>
        <w:spacing w:after="120" w:line="240" w:lineRule="auto"/>
        <w:rPr>
          <w:rFonts w:cstheme="minorHAnsi"/>
        </w:rPr>
      </w:pPr>
      <w:r>
        <w:rPr>
          <w:rFonts w:cstheme="minorHAnsi"/>
          <w:b/>
        </w:rPr>
        <w:t>Frage 1:</w:t>
      </w:r>
      <w:r>
        <w:rPr>
          <w:rFonts w:cstheme="minorHAnsi"/>
          <w:b/>
        </w:rPr>
        <w:br/>
      </w:r>
      <w:r w:rsidRPr="00504F6C">
        <w:rPr>
          <w:rFonts w:cstheme="minorHAnsi"/>
        </w:rPr>
        <w:t>Erinnern Sie sich bitte an die Zeit zu Anfang 2020, also vor Ausbruch der Corona-Krise</w:t>
      </w:r>
      <w:r>
        <w:rPr>
          <w:rFonts w:cstheme="minorHAnsi"/>
        </w:rPr>
        <w:t>.</w:t>
      </w:r>
    </w:p>
    <w:p w14:paraId="62352122" w14:textId="77777777" w:rsidR="004F3363" w:rsidRDefault="004F3363" w:rsidP="004F3363">
      <w:pPr>
        <w:spacing w:after="120" w:line="240" w:lineRule="auto"/>
        <w:rPr>
          <w:rFonts w:cstheme="minorHAnsi"/>
        </w:rPr>
      </w:pPr>
      <w:r w:rsidRPr="00504F6C">
        <w:rPr>
          <w:rFonts w:cstheme="minorHAnsi"/>
        </w:rPr>
        <w:t>Für wie wahrscheinlich hielten Sie es zu diesem Zeitpunkt, dass Ihr Bundesland die Vorgaben der grundgesetzlichen Schuldenbremse einhalten und ab 2020 einen (konjunkturbereinigt) ausgeglichenen Haushalt aufweisen würde?</w:t>
      </w:r>
    </w:p>
    <w:p w14:paraId="2B44FF3A" w14:textId="77777777" w:rsidR="004F3363" w:rsidRPr="00840E41" w:rsidRDefault="004F3363" w:rsidP="004F3363">
      <w:pPr>
        <w:spacing w:after="0" w:line="240" w:lineRule="auto"/>
        <w:rPr>
          <w:rFonts w:cstheme="minorHAnsi"/>
          <w:b/>
        </w:rPr>
      </w:pPr>
      <w:r w:rsidRPr="00840E41">
        <w:t>ausgeschlossen</w:t>
      </w:r>
      <w:r w:rsidRPr="00840E41">
        <w:tab/>
      </w:r>
      <w:r w:rsidRPr="002731A0">
        <w:tab/>
      </w:r>
      <w:r w:rsidRPr="002731A0">
        <w:tab/>
      </w:r>
      <w:r w:rsidRPr="002731A0">
        <w:tab/>
      </w:r>
      <w:r w:rsidRPr="002731A0">
        <w:tab/>
      </w:r>
      <w:r w:rsidRPr="002731A0">
        <w:tab/>
      </w:r>
      <w:r w:rsidRPr="002731A0">
        <w:tab/>
      </w:r>
      <w:r w:rsidRPr="002731A0">
        <w:tab/>
      </w:r>
      <w:r w:rsidRPr="002731A0">
        <w:tab/>
      </w:r>
      <w:r w:rsidRPr="002731A0">
        <w:tab/>
      </w:r>
      <w:r>
        <w:t xml:space="preserve">          </w:t>
      </w:r>
      <w:r w:rsidRPr="002731A0">
        <w:t>sicher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1006"/>
        <w:gridCol w:w="1006"/>
        <w:gridCol w:w="1006"/>
        <w:gridCol w:w="1007"/>
        <w:gridCol w:w="1008"/>
        <w:gridCol w:w="1008"/>
        <w:gridCol w:w="1008"/>
        <w:gridCol w:w="1008"/>
      </w:tblGrid>
      <w:tr w:rsidR="004F3363" w:rsidRPr="004A775C" w14:paraId="5BF9503F" w14:textId="77777777" w:rsidTr="00EF0630">
        <w:trPr>
          <w:trHeight w:val="340"/>
        </w:trPr>
        <w:tc>
          <w:tcPr>
            <w:tcW w:w="1023" w:type="dxa"/>
            <w:shd w:val="clear" w:color="auto" w:fill="auto"/>
            <w:vAlign w:val="bottom"/>
          </w:tcPr>
          <w:p w14:paraId="110020CD" w14:textId="77777777" w:rsidR="004F3363" w:rsidRPr="004A775C" w:rsidRDefault="004F3363" w:rsidP="00EF0630">
            <w:pPr>
              <w:spacing w:after="0" w:line="240" w:lineRule="auto"/>
              <w:jc w:val="center"/>
            </w:pPr>
            <w:r w:rsidRPr="00EB3913">
              <w:sym w:font="Wingdings 2" w:char="F0A3"/>
            </w:r>
            <w:r>
              <w:t xml:space="preserve">  </w:t>
            </w:r>
            <w:r w:rsidRPr="004A775C">
              <w:t>-4</w:t>
            </w:r>
          </w:p>
        </w:tc>
        <w:tc>
          <w:tcPr>
            <w:tcW w:w="1023" w:type="dxa"/>
            <w:shd w:val="clear" w:color="auto" w:fill="auto"/>
            <w:vAlign w:val="bottom"/>
          </w:tcPr>
          <w:p w14:paraId="4CF70BF3" w14:textId="77777777" w:rsidR="004F3363" w:rsidRPr="004A775C" w:rsidRDefault="004F3363" w:rsidP="00EF0630">
            <w:pPr>
              <w:spacing w:after="0" w:line="240" w:lineRule="auto"/>
              <w:jc w:val="center"/>
            </w:pPr>
            <w:r w:rsidRPr="00EB3913">
              <w:sym w:font="Wingdings 2" w:char="F0A3"/>
            </w:r>
            <w:r>
              <w:t xml:space="preserve">  </w:t>
            </w:r>
            <w:r w:rsidRPr="004A775C">
              <w:t>-3</w:t>
            </w:r>
          </w:p>
        </w:tc>
        <w:tc>
          <w:tcPr>
            <w:tcW w:w="1023" w:type="dxa"/>
            <w:shd w:val="clear" w:color="auto" w:fill="auto"/>
            <w:vAlign w:val="bottom"/>
          </w:tcPr>
          <w:p w14:paraId="3C923AF3" w14:textId="77777777" w:rsidR="004F3363" w:rsidRPr="004A775C" w:rsidRDefault="004F3363" w:rsidP="00EF0630">
            <w:pPr>
              <w:spacing w:after="0" w:line="240" w:lineRule="auto"/>
              <w:jc w:val="center"/>
            </w:pPr>
            <w:r w:rsidRPr="00EB3913">
              <w:sym w:font="Wingdings 2" w:char="F0A3"/>
            </w:r>
            <w:r>
              <w:t xml:space="preserve">  </w:t>
            </w:r>
            <w:r w:rsidRPr="004A775C">
              <w:t>-2</w:t>
            </w:r>
          </w:p>
        </w:tc>
        <w:tc>
          <w:tcPr>
            <w:tcW w:w="1023" w:type="dxa"/>
            <w:shd w:val="clear" w:color="auto" w:fill="auto"/>
            <w:vAlign w:val="bottom"/>
          </w:tcPr>
          <w:p w14:paraId="50EC55AB" w14:textId="77777777" w:rsidR="004F3363" w:rsidRPr="004A775C" w:rsidRDefault="004F3363" w:rsidP="00EF0630">
            <w:pPr>
              <w:spacing w:after="0" w:line="240" w:lineRule="auto"/>
              <w:jc w:val="center"/>
            </w:pPr>
            <w:r w:rsidRPr="00EB3913">
              <w:sym w:font="Wingdings 2" w:char="F0A3"/>
            </w:r>
            <w:r>
              <w:t xml:space="preserve">  </w:t>
            </w:r>
            <w:r w:rsidRPr="004A775C">
              <w:t>-1</w:t>
            </w:r>
          </w:p>
        </w:tc>
        <w:tc>
          <w:tcPr>
            <w:tcW w:w="1024" w:type="dxa"/>
            <w:shd w:val="clear" w:color="auto" w:fill="auto"/>
            <w:vAlign w:val="bottom"/>
          </w:tcPr>
          <w:p w14:paraId="159F4F59" w14:textId="77777777" w:rsidR="004F3363" w:rsidRPr="004A775C" w:rsidRDefault="004F3363" w:rsidP="00EF0630">
            <w:pPr>
              <w:spacing w:after="0" w:line="240" w:lineRule="auto"/>
              <w:jc w:val="center"/>
            </w:pPr>
            <w:r w:rsidRPr="00EB3913">
              <w:sym w:font="Wingdings 2" w:char="F0A3"/>
            </w:r>
            <w:r>
              <w:t xml:space="preserve">  </w:t>
            </w:r>
            <w:r w:rsidRPr="004A775C">
              <w:t>0</w:t>
            </w:r>
          </w:p>
        </w:tc>
        <w:tc>
          <w:tcPr>
            <w:tcW w:w="1024" w:type="dxa"/>
            <w:shd w:val="clear" w:color="auto" w:fill="auto"/>
            <w:vAlign w:val="bottom"/>
          </w:tcPr>
          <w:p w14:paraId="1BB3D516" w14:textId="77777777" w:rsidR="004F3363" w:rsidRPr="004A775C" w:rsidRDefault="004F3363" w:rsidP="00EF0630">
            <w:pPr>
              <w:spacing w:after="0" w:line="240" w:lineRule="auto"/>
              <w:jc w:val="center"/>
            </w:pPr>
            <w:r w:rsidRPr="00EB3913">
              <w:sym w:font="Wingdings 2" w:char="F0A3"/>
            </w:r>
            <w:r>
              <w:t xml:space="preserve">  </w:t>
            </w:r>
            <w:r w:rsidRPr="004A775C">
              <w:t>+1</w:t>
            </w:r>
          </w:p>
        </w:tc>
        <w:tc>
          <w:tcPr>
            <w:tcW w:w="1024" w:type="dxa"/>
            <w:shd w:val="clear" w:color="auto" w:fill="auto"/>
            <w:vAlign w:val="bottom"/>
          </w:tcPr>
          <w:p w14:paraId="5D0278F8" w14:textId="77777777" w:rsidR="004F3363" w:rsidRPr="004A775C" w:rsidRDefault="004F3363" w:rsidP="00EF0630">
            <w:pPr>
              <w:spacing w:after="0" w:line="240" w:lineRule="auto"/>
              <w:jc w:val="center"/>
            </w:pPr>
            <w:r w:rsidRPr="00EB3913">
              <w:sym w:font="Wingdings 2" w:char="F0A3"/>
            </w:r>
            <w:r>
              <w:t xml:space="preserve">  </w:t>
            </w:r>
            <w:r w:rsidRPr="004A775C">
              <w:t>+2</w:t>
            </w:r>
          </w:p>
        </w:tc>
        <w:tc>
          <w:tcPr>
            <w:tcW w:w="1024" w:type="dxa"/>
            <w:shd w:val="clear" w:color="auto" w:fill="auto"/>
            <w:vAlign w:val="bottom"/>
          </w:tcPr>
          <w:p w14:paraId="42E7A2FA" w14:textId="77777777" w:rsidR="004F3363" w:rsidRPr="004A775C" w:rsidRDefault="004F3363" w:rsidP="00EF0630">
            <w:pPr>
              <w:spacing w:after="0" w:line="240" w:lineRule="auto"/>
              <w:jc w:val="center"/>
            </w:pPr>
            <w:r w:rsidRPr="00EB3913">
              <w:sym w:font="Wingdings 2" w:char="F0A3"/>
            </w:r>
            <w:r>
              <w:t xml:space="preserve">  </w:t>
            </w:r>
            <w:r w:rsidRPr="004A775C">
              <w:t>+3</w:t>
            </w:r>
          </w:p>
        </w:tc>
        <w:tc>
          <w:tcPr>
            <w:tcW w:w="1024" w:type="dxa"/>
            <w:shd w:val="clear" w:color="auto" w:fill="auto"/>
            <w:vAlign w:val="bottom"/>
          </w:tcPr>
          <w:p w14:paraId="4B642557" w14:textId="77777777" w:rsidR="004F3363" w:rsidRPr="004A775C" w:rsidRDefault="004F3363" w:rsidP="00EF0630">
            <w:pPr>
              <w:spacing w:after="0" w:line="240" w:lineRule="auto"/>
              <w:jc w:val="center"/>
            </w:pPr>
            <w:r w:rsidRPr="00EB3913">
              <w:sym w:font="Wingdings 2" w:char="F0A3"/>
            </w:r>
            <w:r>
              <w:t xml:space="preserve">  </w:t>
            </w:r>
            <w:r w:rsidRPr="004A775C">
              <w:t>+4</w:t>
            </w:r>
          </w:p>
        </w:tc>
      </w:tr>
    </w:tbl>
    <w:p w14:paraId="06887255" w14:textId="77777777" w:rsidR="004F3363" w:rsidRDefault="004F3363" w:rsidP="004F3363">
      <w:pPr>
        <w:spacing w:before="240" w:after="0" w:line="240" w:lineRule="auto"/>
        <w:rPr>
          <w:rFonts w:cstheme="minorHAnsi"/>
          <w:b/>
        </w:rPr>
      </w:pPr>
      <w:r>
        <w:rPr>
          <w:rFonts w:cstheme="minorHAnsi"/>
          <w:b/>
        </w:rPr>
        <w:br/>
        <w:t>Frage 2:</w:t>
      </w:r>
    </w:p>
    <w:p w14:paraId="3B96DA81" w14:textId="77777777" w:rsidR="004F3363" w:rsidRPr="00840E41" w:rsidRDefault="004F3363" w:rsidP="004F3363">
      <w:pPr>
        <w:spacing w:after="120" w:line="240" w:lineRule="auto"/>
        <w:rPr>
          <w:rFonts w:cstheme="minorHAnsi"/>
        </w:rPr>
      </w:pPr>
      <w:r w:rsidRPr="00504F6C">
        <w:rPr>
          <w:rFonts w:cstheme="minorHAnsi"/>
        </w:rPr>
        <w:t>Die Corona-Krise führt voraussichtlich zu einem starken Rückgang der wirtschaftlichen Aktivität in diesem Jahr und damit verbunden zu einer Verschlechterung der öffentlichen Haushaltslage.</w:t>
      </w:r>
    </w:p>
    <w:p w14:paraId="25496679" w14:textId="77777777" w:rsidR="004F3363" w:rsidRPr="00DB06EC" w:rsidRDefault="004F3363" w:rsidP="004F3363">
      <w:pPr>
        <w:spacing w:after="120" w:line="240" w:lineRule="auto"/>
        <w:rPr>
          <w:rFonts w:cstheme="minorHAnsi"/>
        </w:rPr>
      </w:pPr>
      <w:r w:rsidRPr="00DB06EC">
        <w:rPr>
          <w:rFonts w:cstheme="minorHAnsi"/>
          <w:b/>
        </w:rPr>
        <w:t>a)</w:t>
      </w:r>
      <w:r w:rsidRPr="00DB06EC">
        <w:rPr>
          <w:rFonts w:cstheme="minorHAnsi"/>
        </w:rPr>
        <w:t xml:space="preserve"> Welches Haushaltsdefizit erwarten Sie für Ihr Bundesland in 2020 in Mrd. Euro?</w:t>
      </w:r>
      <w:r w:rsidRPr="00DB06EC">
        <w:rPr>
          <w:rFonts w:cstheme="minorHAnsi"/>
        </w:rPr>
        <w:br/>
        <w:t>……… Mrd. Euro</w:t>
      </w:r>
    </w:p>
    <w:p w14:paraId="0BED011C" w14:textId="77777777" w:rsidR="004F3363" w:rsidRPr="00DB06EC" w:rsidRDefault="004F3363" w:rsidP="004F3363">
      <w:pPr>
        <w:pStyle w:val="Kommentartext"/>
        <w:rPr>
          <w:rFonts w:asciiTheme="minorHAnsi" w:hAnsiTheme="minorHAnsi" w:cstheme="minorHAnsi"/>
          <w:sz w:val="22"/>
          <w:szCs w:val="22"/>
          <w:lang w:val="de-DE"/>
        </w:rPr>
      </w:pPr>
      <w:r w:rsidRPr="00DB06EC">
        <w:rPr>
          <w:rFonts w:asciiTheme="minorHAnsi" w:hAnsiTheme="minorHAnsi" w:cstheme="minorHAnsi"/>
          <w:b/>
          <w:sz w:val="22"/>
          <w:szCs w:val="22"/>
          <w:lang w:val="de-DE"/>
        </w:rPr>
        <w:t>b)</w:t>
      </w:r>
      <w:r w:rsidRPr="00DB06EC">
        <w:rPr>
          <w:rFonts w:asciiTheme="minorHAnsi" w:hAnsiTheme="minorHAnsi" w:cstheme="minorHAnsi"/>
          <w:sz w:val="22"/>
          <w:szCs w:val="22"/>
          <w:lang w:val="de-DE"/>
        </w:rPr>
        <w:t xml:space="preserve"> Welches wirtschaftliche Wachstum (Bruttoinlandsprodukt / BIP) erwarten Sie für Ihr Bundesland in 2020?</w:t>
      </w:r>
    </w:p>
    <w:p w14:paraId="1E5037C9" w14:textId="77777777" w:rsidR="004F3363" w:rsidRPr="006E7AF1" w:rsidRDefault="004F3363" w:rsidP="004F3363">
      <w:pPr>
        <w:spacing w:after="0" w:line="240" w:lineRule="auto"/>
        <w:rPr>
          <w:rFonts w:cstheme="minorHAnsi"/>
        </w:rPr>
      </w:pPr>
      <w:r w:rsidRPr="00725193">
        <w:rPr>
          <w:rFonts w:cstheme="minorHAnsi"/>
          <w:sz w:val="24"/>
        </w:rPr>
        <w:t xml:space="preserve">O </w:t>
      </w:r>
      <w:r>
        <w:t xml:space="preserve">weniger als </w:t>
      </w:r>
      <w:r w:rsidRPr="00840E41">
        <w:t>-15%</w:t>
      </w:r>
      <w:r>
        <w:rPr>
          <w:rFonts w:cstheme="minorHAnsi"/>
        </w:rPr>
        <w:t xml:space="preserve">            </w:t>
      </w:r>
      <w:r w:rsidRPr="00725193">
        <w:rPr>
          <w:rFonts w:cstheme="minorHAnsi"/>
          <w:sz w:val="24"/>
        </w:rPr>
        <w:t xml:space="preserve">O </w:t>
      </w:r>
      <w:r w:rsidRPr="00840E41">
        <w:t>-10</w:t>
      </w:r>
      <w:r>
        <w:t xml:space="preserve"> bis </w:t>
      </w:r>
      <w:r w:rsidRPr="00840E41">
        <w:t>-15%</w:t>
      </w:r>
      <w:r>
        <w:rPr>
          <w:rFonts w:cstheme="minorHAnsi"/>
        </w:rPr>
        <w:t xml:space="preserve">            </w:t>
      </w:r>
      <w:r w:rsidRPr="00725193">
        <w:rPr>
          <w:rFonts w:cstheme="minorHAnsi"/>
          <w:sz w:val="24"/>
        </w:rPr>
        <w:t xml:space="preserve">O </w:t>
      </w:r>
      <w:r>
        <w:rPr>
          <w:rFonts w:cstheme="minorHAnsi"/>
          <w:sz w:val="24"/>
        </w:rPr>
        <w:t xml:space="preserve">-5 </w:t>
      </w:r>
      <w:r>
        <w:t xml:space="preserve">bis </w:t>
      </w:r>
      <w:r w:rsidRPr="00840E41">
        <w:t>-10%</w:t>
      </w:r>
      <w:r>
        <w:rPr>
          <w:rFonts w:cstheme="minorHAnsi"/>
        </w:rPr>
        <w:t xml:space="preserve">            </w:t>
      </w:r>
      <w:r w:rsidRPr="00725193">
        <w:rPr>
          <w:rFonts w:cstheme="minorHAnsi"/>
          <w:sz w:val="24"/>
        </w:rPr>
        <w:t xml:space="preserve">O </w:t>
      </w:r>
      <w:r w:rsidRPr="00840E41">
        <w:t>0</w:t>
      </w:r>
      <w:r>
        <w:t xml:space="preserve"> bis </w:t>
      </w:r>
      <w:r w:rsidRPr="00840E41">
        <w:t>-5%</w:t>
      </w:r>
      <w:r>
        <w:rPr>
          <w:rFonts w:cstheme="minorHAnsi"/>
        </w:rPr>
        <w:t xml:space="preserve">            </w:t>
      </w:r>
      <w:r w:rsidRPr="00725193">
        <w:rPr>
          <w:rFonts w:cstheme="minorHAnsi"/>
          <w:sz w:val="24"/>
        </w:rPr>
        <w:t xml:space="preserve">O </w:t>
      </w:r>
      <w:r>
        <w:t>mehr als 0%</w:t>
      </w:r>
    </w:p>
    <w:p w14:paraId="0678DEBC" w14:textId="77777777" w:rsidR="004F3363" w:rsidRPr="004F3363" w:rsidRDefault="004F3363" w:rsidP="004F3363">
      <w:pPr>
        <w:pStyle w:val="Kommentartext"/>
        <w:rPr>
          <w:sz w:val="22"/>
          <w:szCs w:val="22"/>
          <w:lang w:val="de-DE"/>
        </w:rPr>
      </w:pPr>
    </w:p>
    <w:p w14:paraId="66057510" w14:textId="77777777" w:rsidR="004F3363" w:rsidRPr="004D5FE1" w:rsidRDefault="004F3363" w:rsidP="004F3363">
      <w:pPr>
        <w:spacing w:before="240" w:after="120" w:line="240" w:lineRule="auto"/>
        <w:rPr>
          <w:rFonts w:cstheme="minorHAnsi"/>
          <w:b/>
        </w:rPr>
      </w:pPr>
      <w:r>
        <w:rPr>
          <w:rFonts w:cstheme="minorHAnsi"/>
          <w:b/>
        </w:rPr>
        <w:t xml:space="preserve">Frage </w:t>
      </w:r>
      <w:r w:rsidRPr="004D5FE1">
        <w:rPr>
          <w:rFonts w:cstheme="minorHAnsi"/>
          <w:b/>
        </w:rPr>
        <w:t>3</w:t>
      </w:r>
      <w:r>
        <w:rPr>
          <w:rFonts w:cstheme="minorHAnsi"/>
          <w:b/>
        </w:rPr>
        <w:t>:</w:t>
      </w:r>
      <w:r>
        <w:rPr>
          <w:rFonts w:cstheme="minorHAnsi"/>
          <w:b/>
        </w:rPr>
        <w:br/>
      </w:r>
      <w:r w:rsidRPr="00504F6C">
        <w:rPr>
          <w:rFonts w:cstheme="minorHAnsi"/>
        </w:rPr>
        <w:t>Für wie erstrebenswert erachten Sie es, dass Ihr Bundesland wieder einen ausgeglichenen Haushalt gemäß Vorgaben der Schuldenbremse vorlegt, wenn die Corona-Krise vorbei ist?</w:t>
      </w:r>
    </w:p>
    <w:p w14:paraId="7A68CB70" w14:textId="77777777" w:rsidR="004F3363" w:rsidRPr="00840E41" w:rsidRDefault="004F3363" w:rsidP="004F3363">
      <w:pPr>
        <w:spacing w:after="0" w:line="240" w:lineRule="auto"/>
        <w:rPr>
          <w:rFonts w:cstheme="minorHAnsi"/>
          <w:b/>
        </w:rPr>
      </w:pPr>
      <w:r>
        <w:t>überhaupt nicht erstrebenswert</w:t>
      </w:r>
      <w:r w:rsidRPr="00840E41">
        <w:tab/>
      </w:r>
      <w:r>
        <w:tab/>
      </w:r>
      <w:r>
        <w:tab/>
      </w:r>
      <w:r>
        <w:tab/>
        <w:t xml:space="preserve">           </w:t>
      </w:r>
      <w:r>
        <w:tab/>
      </w:r>
      <w:r>
        <w:tab/>
        <w:t xml:space="preserve">   sehr erstrebenswert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1006"/>
        <w:gridCol w:w="1006"/>
        <w:gridCol w:w="1006"/>
        <w:gridCol w:w="1007"/>
        <w:gridCol w:w="1008"/>
        <w:gridCol w:w="1008"/>
        <w:gridCol w:w="1008"/>
        <w:gridCol w:w="1008"/>
      </w:tblGrid>
      <w:tr w:rsidR="004F3363" w:rsidRPr="004A775C" w14:paraId="023CB0D1" w14:textId="77777777" w:rsidTr="00EF0630">
        <w:trPr>
          <w:trHeight w:val="340"/>
        </w:trPr>
        <w:tc>
          <w:tcPr>
            <w:tcW w:w="1023" w:type="dxa"/>
            <w:shd w:val="clear" w:color="auto" w:fill="auto"/>
            <w:vAlign w:val="center"/>
          </w:tcPr>
          <w:p w14:paraId="215185B8" w14:textId="77777777" w:rsidR="004F3363" w:rsidRPr="004A775C" w:rsidRDefault="004F3363" w:rsidP="00EF0630">
            <w:pPr>
              <w:spacing w:after="0" w:line="240" w:lineRule="auto"/>
              <w:jc w:val="center"/>
            </w:pPr>
            <w:r w:rsidRPr="00EB3913">
              <w:sym w:font="Wingdings 2" w:char="F0A3"/>
            </w:r>
            <w:r>
              <w:t xml:space="preserve">  </w:t>
            </w:r>
            <w:r w:rsidRPr="004A775C">
              <w:t>-4</w:t>
            </w:r>
          </w:p>
        </w:tc>
        <w:tc>
          <w:tcPr>
            <w:tcW w:w="1023" w:type="dxa"/>
            <w:shd w:val="clear" w:color="auto" w:fill="auto"/>
            <w:vAlign w:val="center"/>
          </w:tcPr>
          <w:p w14:paraId="4F83AB66" w14:textId="77777777" w:rsidR="004F3363" w:rsidRPr="004A775C" w:rsidRDefault="004F3363" w:rsidP="00EF0630">
            <w:pPr>
              <w:spacing w:after="0" w:line="240" w:lineRule="auto"/>
              <w:jc w:val="center"/>
            </w:pPr>
            <w:r w:rsidRPr="00EB3913">
              <w:sym w:font="Wingdings 2" w:char="F0A3"/>
            </w:r>
            <w:r>
              <w:t xml:space="preserve">  </w:t>
            </w:r>
            <w:r w:rsidRPr="004A775C">
              <w:t>-3</w:t>
            </w:r>
          </w:p>
        </w:tc>
        <w:tc>
          <w:tcPr>
            <w:tcW w:w="1023" w:type="dxa"/>
            <w:shd w:val="clear" w:color="auto" w:fill="auto"/>
            <w:vAlign w:val="center"/>
          </w:tcPr>
          <w:p w14:paraId="095353CE" w14:textId="77777777" w:rsidR="004F3363" w:rsidRPr="004A775C" w:rsidRDefault="004F3363" w:rsidP="00EF0630">
            <w:pPr>
              <w:spacing w:after="0" w:line="240" w:lineRule="auto"/>
              <w:jc w:val="center"/>
            </w:pPr>
            <w:r w:rsidRPr="00EB3913">
              <w:sym w:font="Wingdings 2" w:char="F0A3"/>
            </w:r>
            <w:r>
              <w:t xml:space="preserve">  </w:t>
            </w:r>
            <w:r w:rsidRPr="004A775C">
              <w:t>-2</w:t>
            </w:r>
          </w:p>
        </w:tc>
        <w:tc>
          <w:tcPr>
            <w:tcW w:w="1023" w:type="dxa"/>
            <w:shd w:val="clear" w:color="auto" w:fill="auto"/>
            <w:vAlign w:val="center"/>
          </w:tcPr>
          <w:p w14:paraId="5CC2C0F4" w14:textId="77777777" w:rsidR="004F3363" w:rsidRPr="004A775C" w:rsidRDefault="004F3363" w:rsidP="00EF0630">
            <w:pPr>
              <w:spacing w:after="0" w:line="240" w:lineRule="auto"/>
              <w:jc w:val="center"/>
            </w:pPr>
            <w:r w:rsidRPr="00EB3913">
              <w:sym w:font="Wingdings 2" w:char="F0A3"/>
            </w:r>
            <w:r>
              <w:t xml:space="preserve">  </w:t>
            </w:r>
            <w:r w:rsidRPr="004A775C">
              <w:t>-1</w:t>
            </w:r>
          </w:p>
        </w:tc>
        <w:tc>
          <w:tcPr>
            <w:tcW w:w="1024" w:type="dxa"/>
            <w:shd w:val="clear" w:color="auto" w:fill="auto"/>
            <w:vAlign w:val="center"/>
          </w:tcPr>
          <w:p w14:paraId="3671368B" w14:textId="77777777" w:rsidR="004F3363" w:rsidRPr="004A775C" w:rsidRDefault="004F3363" w:rsidP="00EF0630">
            <w:pPr>
              <w:spacing w:after="0" w:line="240" w:lineRule="auto"/>
              <w:jc w:val="center"/>
            </w:pPr>
            <w:r w:rsidRPr="00EB3913">
              <w:sym w:font="Wingdings 2" w:char="F0A3"/>
            </w:r>
            <w:r>
              <w:t xml:space="preserve">  </w:t>
            </w:r>
            <w:r w:rsidRPr="004A775C">
              <w:t>0</w:t>
            </w:r>
          </w:p>
        </w:tc>
        <w:tc>
          <w:tcPr>
            <w:tcW w:w="1024" w:type="dxa"/>
            <w:shd w:val="clear" w:color="auto" w:fill="auto"/>
            <w:vAlign w:val="center"/>
          </w:tcPr>
          <w:p w14:paraId="30464D89" w14:textId="77777777" w:rsidR="004F3363" w:rsidRPr="004A775C" w:rsidRDefault="004F3363" w:rsidP="00EF0630">
            <w:pPr>
              <w:spacing w:after="0" w:line="240" w:lineRule="auto"/>
              <w:jc w:val="center"/>
            </w:pPr>
            <w:r w:rsidRPr="00EB3913">
              <w:sym w:font="Wingdings 2" w:char="F0A3"/>
            </w:r>
            <w:r>
              <w:t xml:space="preserve">  </w:t>
            </w:r>
            <w:r w:rsidRPr="004A775C">
              <w:t>+1</w:t>
            </w:r>
          </w:p>
        </w:tc>
        <w:tc>
          <w:tcPr>
            <w:tcW w:w="1024" w:type="dxa"/>
            <w:shd w:val="clear" w:color="auto" w:fill="auto"/>
            <w:vAlign w:val="center"/>
          </w:tcPr>
          <w:p w14:paraId="14194ED9" w14:textId="77777777" w:rsidR="004F3363" w:rsidRPr="004A775C" w:rsidRDefault="004F3363" w:rsidP="00EF0630">
            <w:pPr>
              <w:spacing w:after="0" w:line="240" w:lineRule="auto"/>
              <w:jc w:val="center"/>
            </w:pPr>
            <w:r w:rsidRPr="00EB3913">
              <w:sym w:font="Wingdings 2" w:char="F0A3"/>
            </w:r>
            <w:r>
              <w:t xml:space="preserve">  </w:t>
            </w:r>
            <w:r w:rsidRPr="004A775C">
              <w:t>+2</w:t>
            </w:r>
          </w:p>
        </w:tc>
        <w:tc>
          <w:tcPr>
            <w:tcW w:w="1024" w:type="dxa"/>
            <w:shd w:val="clear" w:color="auto" w:fill="auto"/>
            <w:vAlign w:val="center"/>
          </w:tcPr>
          <w:p w14:paraId="29F298A6" w14:textId="77777777" w:rsidR="004F3363" w:rsidRPr="004A775C" w:rsidRDefault="004F3363" w:rsidP="00EF0630">
            <w:pPr>
              <w:spacing w:after="0" w:line="240" w:lineRule="auto"/>
              <w:jc w:val="center"/>
            </w:pPr>
            <w:r w:rsidRPr="00EB3913">
              <w:sym w:font="Wingdings 2" w:char="F0A3"/>
            </w:r>
            <w:r>
              <w:t xml:space="preserve">  </w:t>
            </w:r>
            <w:r w:rsidRPr="004A775C">
              <w:t>+3</w:t>
            </w:r>
          </w:p>
        </w:tc>
        <w:tc>
          <w:tcPr>
            <w:tcW w:w="1024" w:type="dxa"/>
            <w:shd w:val="clear" w:color="auto" w:fill="auto"/>
            <w:vAlign w:val="center"/>
          </w:tcPr>
          <w:p w14:paraId="5AD6EC86" w14:textId="77777777" w:rsidR="004F3363" w:rsidRPr="004A775C" w:rsidRDefault="004F3363" w:rsidP="00EF0630">
            <w:pPr>
              <w:spacing w:after="0" w:line="240" w:lineRule="auto"/>
              <w:jc w:val="center"/>
            </w:pPr>
            <w:r w:rsidRPr="00EB3913">
              <w:sym w:font="Wingdings 2" w:char="F0A3"/>
            </w:r>
            <w:r>
              <w:t xml:space="preserve">  </w:t>
            </w:r>
            <w:r w:rsidRPr="004A775C">
              <w:t>+4</w:t>
            </w:r>
          </w:p>
        </w:tc>
      </w:tr>
    </w:tbl>
    <w:p w14:paraId="6D57F71F" w14:textId="77777777" w:rsidR="004F3363" w:rsidRDefault="004F3363" w:rsidP="004F3363">
      <w:pPr>
        <w:tabs>
          <w:tab w:val="left" w:pos="2880"/>
        </w:tabs>
        <w:spacing w:after="0" w:line="240" w:lineRule="auto"/>
        <w:rPr>
          <w:rFonts w:cstheme="minorHAnsi"/>
          <w:b/>
        </w:rPr>
      </w:pPr>
    </w:p>
    <w:p w14:paraId="62B05F1E" w14:textId="77777777" w:rsidR="004F3363" w:rsidRDefault="004F3363" w:rsidP="004F3363">
      <w:pPr>
        <w:tabs>
          <w:tab w:val="left" w:pos="2880"/>
        </w:tabs>
        <w:spacing w:before="240" w:after="0" w:line="240" w:lineRule="auto"/>
        <w:rPr>
          <w:rFonts w:cstheme="minorHAnsi"/>
          <w:b/>
        </w:rPr>
      </w:pPr>
      <w:commentRangeStart w:id="1"/>
      <w:r>
        <w:rPr>
          <w:rFonts w:cstheme="minorHAnsi"/>
          <w:b/>
        </w:rPr>
        <w:t xml:space="preserve">Frage </w:t>
      </w:r>
      <w:r w:rsidRPr="004D5FE1">
        <w:rPr>
          <w:rFonts w:cstheme="minorHAnsi"/>
          <w:b/>
        </w:rPr>
        <w:t>4</w:t>
      </w:r>
      <w:r>
        <w:rPr>
          <w:rFonts w:cstheme="minorHAnsi"/>
          <w:b/>
        </w:rPr>
        <w:t>:</w:t>
      </w:r>
      <w:commentRangeEnd w:id="1"/>
      <w:r>
        <w:rPr>
          <w:rStyle w:val="Kommentarzeichen"/>
          <w:rFonts w:ascii="Times New Roman" w:eastAsia="Times New Roman" w:hAnsi="Times New Roman" w:cs="Times New Roman"/>
          <w:lang w:val="en-US" w:eastAsia="de-DE"/>
        </w:rPr>
        <w:commentReference w:id="1"/>
      </w:r>
    </w:p>
    <w:p w14:paraId="233DE03C" w14:textId="77777777" w:rsidR="004F3363" w:rsidRDefault="004F3363" w:rsidP="004F3363">
      <w:pPr>
        <w:tabs>
          <w:tab w:val="left" w:pos="2880"/>
        </w:tabs>
        <w:spacing w:after="120" w:line="240" w:lineRule="auto"/>
        <w:rPr>
          <w:rFonts w:eastAsia="Times New Roman" w:cstheme="minorHAnsi"/>
          <w:b/>
          <w:lang w:eastAsia="de-DE"/>
        </w:rPr>
      </w:pPr>
      <w:r w:rsidRPr="00504F6C">
        <w:rPr>
          <w:rFonts w:cstheme="minorHAnsi"/>
        </w:rPr>
        <w:t>Vor Ausbruch der Corona-Krise</w:t>
      </w:r>
      <w:r w:rsidRPr="00504F6C">
        <w:rPr>
          <w:rFonts w:eastAsia="Times New Roman" w:cstheme="minorHAnsi"/>
          <w:lang w:eastAsia="de-DE"/>
        </w:rPr>
        <w:t xml:space="preserve"> wurde vermehrt diskutiert, ob die grundgesetzliche Schuldenbremse angemessen ist. Welche Position haben Sie zu Anfang 2020 unterstützt, also vor Ausbruch der Corona-Krise?</w:t>
      </w:r>
      <w:r>
        <w:rPr>
          <w:rFonts w:eastAsia="Times New Roman" w:cstheme="minorHAnsi"/>
          <w:lang w:eastAsia="de-DE"/>
        </w:rPr>
        <w:t xml:space="preserve"> (Mehrfachantworten</w:t>
      </w:r>
      <w:r w:rsidRPr="00504F6C">
        <w:rPr>
          <w:rFonts w:eastAsia="Times New Roman" w:cstheme="minorHAnsi"/>
          <w:lang w:eastAsia="de-DE"/>
        </w:rPr>
        <w:t xml:space="preserve"> möglich)</w:t>
      </w:r>
    </w:p>
    <w:p w14:paraId="17D02B93" w14:textId="77777777" w:rsidR="004F3363" w:rsidRDefault="004F3363" w:rsidP="004F3363">
      <w:pPr>
        <w:numPr>
          <w:ilvl w:val="0"/>
          <w:numId w:val="2"/>
        </w:numPr>
        <w:spacing w:after="0" w:line="240" w:lineRule="auto"/>
        <w:jc w:val="both"/>
        <w:rPr>
          <w:rFonts w:eastAsia="DengXian" w:cstheme="minorHAnsi"/>
        </w:rPr>
      </w:pPr>
      <w:r>
        <w:rPr>
          <w:rFonts w:eastAsia="DengXian" w:cstheme="minorHAnsi"/>
        </w:rPr>
        <w:t>Verschärfung der Schuldenbremse und Verringerung des Verschuldungsspielraums.</w:t>
      </w:r>
    </w:p>
    <w:p w14:paraId="28246EB6" w14:textId="77777777" w:rsidR="004F3363" w:rsidRPr="00360134" w:rsidRDefault="004F3363" w:rsidP="004F3363">
      <w:pPr>
        <w:numPr>
          <w:ilvl w:val="0"/>
          <w:numId w:val="2"/>
        </w:numPr>
        <w:spacing w:after="0" w:line="240" w:lineRule="auto"/>
        <w:jc w:val="both"/>
        <w:rPr>
          <w:rFonts w:eastAsia="DengXian" w:cstheme="minorHAnsi"/>
        </w:rPr>
      </w:pPr>
      <w:r>
        <w:rPr>
          <w:rFonts w:eastAsia="DengXian" w:cstheme="minorHAnsi"/>
        </w:rPr>
        <w:t>Lockerung der Schuldenbremse und generelle Erhöhung des Verschuldungsspielraums.</w:t>
      </w:r>
    </w:p>
    <w:p w14:paraId="18B7FA76" w14:textId="77777777" w:rsidR="004F3363" w:rsidRPr="00360134" w:rsidRDefault="004F3363" w:rsidP="004F3363">
      <w:pPr>
        <w:numPr>
          <w:ilvl w:val="0"/>
          <w:numId w:val="2"/>
        </w:numPr>
        <w:spacing w:after="0" w:line="240" w:lineRule="auto"/>
        <w:jc w:val="both"/>
        <w:rPr>
          <w:rFonts w:eastAsia="DengXian" w:cstheme="minorHAnsi"/>
        </w:rPr>
      </w:pPr>
      <w:r>
        <w:rPr>
          <w:rFonts w:eastAsia="DengXian" w:cstheme="minorHAnsi"/>
        </w:rPr>
        <w:t xml:space="preserve">Verschuldung </w:t>
      </w:r>
      <w:r w:rsidRPr="00360134">
        <w:rPr>
          <w:rFonts w:eastAsia="DengXian" w:cstheme="minorHAnsi"/>
        </w:rPr>
        <w:t>für Investitionen in Infrastruktur</w:t>
      </w:r>
      <w:r>
        <w:rPr>
          <w:rFonts w:eastAsia="DengXian" w:cstheme="minorHAnsi"/>
        </w:rPr>
        <w:t xml:space="preserve"> zulassen.</w:t>
      </w:r>
    </w:p>
    <w:p w14:paraId="65103923" w14:textId="77777777" w:rsidR="004F3363" w:rsidRDefault="004F3363" w:rsidP="004F3363">
      <w:pPr>
        <w:numPr>
          <w:ilvl w:val="0"/>
          <w:numId w:val="2"/>
        </w:numPr>
        <w:spacing w:after="0" w:line="240" w:lineRule="auto"/>
        <w:jc w:val="both"/>
        <w:rPr>
          <w:rFonts w:eastAsia="DengXian" w:cstheme="minorHAnsi"/>
        </w:rPr>
      </w:pPr>
      <w:r>
        <w:rPr>
          <w:rFonts w:eastAsia="DengXian" w:cstheme="minorHAnsi"/>
        </w:rPr>
        <w:lastRenderedPageBreak/>
        <w:t xml:space="preserve">Verschuldung </w:t>
      </w:r>
      <w:r w:rsidRPr="00360134">
        <w:rPr>
          <w:rFonts w:eastAsia="DengXian" w:cstheme="minorHAnsi"/>
        </w:rPr>
        <w:t xml:space="preserve">für </w:t>
      </w:r>
      <w:r>
        <w:rPr>
          <w:rFonts w:eastAsia="DengXian" w:cstheme="minorHAnsi"/>
        </w:rPr>
        <w:t>Klimapolitik zulassen</w:t>
      </w:r>
      <w:r w:rsidRPr="00360134">
        <w:rPr>
          <w:rFonts w:eastAsia="DengXian" w:cstheme="minorHAnsi"/>
        </w:rPr>
        <w:t>.</w:t>
      </w:r>
    </w:p>
    <w:p w14:paraId="3A6CDD5D" w14:textId="77777777" w:rsidR="004F3363" w:rsidRPr="00360134" w:rsidRDefault="004F3363" w:rsidP="004F3363">
      <w:pPr>
        <w:numPr>
          <w:ilvl w:val="0"/>
          <w:numId w:val="2"/>
        </w:numPr>
        <w:spacing w:after="0" w:line="240" w:lineRule="auto"/>
        <w:jc w:val="both"/>
        <w:rPr>
          <w:rFonts w:eastAsia="DengXian" w:cstheme="minorHAnsi"/>
        </w:rPr>
      </w:pPr>
      <w:r>
        <w:rPr>
          <w:rFonts w:eastAsia="DengXian" w:cstheme="minorHAnsi"/>
        </w:rPr>
        <w:t>Schuldenbremse sollte unverändert bleiben.</w:t>
      </w:r>
    </w:p>
    <w:p w14:paraId="7D7516F7" w14:textId="77777777" w:rsidR="004F3363" w:rsidRDefault="004F3363" w:rsidP="004F3363">
      <w:pPr>
        <w:numPr>
          <w:ilvl w:val="0"/>
          <w:numId w:val="2"/>
        </w:numPr>
        <w:spacing w:after="0" w:line="240" w:lineRule="auto"/>
        <w:jc w:val="both"/>
        <w:rPr>
          <w:rFonts w:eastAsia="Times New Roman" w:cstheme="minorHAnsi"/>
          <w:b/>
          <w:lang w:eastAsia="de-DE"/>
        </w:rPr>
      </w:pPr>
      <w:r>
        <w:rPr>
          <w:rFonts w:eastAsia="DengXian" w:cstheme="minorHAnsi"/>
        </w:rPr>
        <w:t>Sonstiges: ………………………………………………………………………………………………………………………………………</w:t>
      </w:r>
    </w:p>
    <w:p w14:paraId="0FFF0E4D" w14:textId="77777777" w:rsidR="004F3363" w:rsidRPr="00FA0AAB" w:rsidRDefault="004F3363" w:rsidP="004F3363">
      <w:pPr>
        <w:spacing w:after="0" w:line="240" w:lineRule="auto"/>
        <w:ind w:left="360"/>
        <w:jc w:val="both"/>
        <w:rPr>
          <w:rFonts w:eastAsia="Times New Roman" w:cstheme="minorHAnsi"/>
          <w:b/>
          <w:lang w:eastAsia="de-DE"/>
        </w:rPr>
      </w:pPr>
    </w:p>
    <w:p w14:paraId="46D44A28" w14:textId="77777777" w:rsidR="004F3363" w:rsidRDefault="004F3363" w:rsidP="004F3363">
      <w:pPr>
        <w:tabs>
          <w:tab w:val="left" w:pos="2880"/>
        </w:tabs>
        <w:spacing w:before="240" w:after="0" w:line="240" w:lineRule="auto"/>
        <w:rPr>
          <w:rFonts w:eastAsia="Times New Roman" w:cstheme="minorHAnsi"/>
          <w:b/>
          <w:lang w:eastAsia="de-DE"/>
        </w:rPr>
      </w:pPr>
      <w:commentRangeStart w:id="2"/>
      <w:r>
        <w:rPr>
          <w:rFonts w:eastAsia="Times New Roman" w:cstheme="minorHAnsi"/>
          <w:b/>
          <w:lang w:eastAsia="de-DE"/>
        </w:rPr>
        <w:t>Frage 5:</w:t>
      </w:r>
      <w:commentRangeEnd w:id="2"/>
      <w:r>
        <w:rPr>
          <w:rStyle w:val="Kommentarzeichen"/>
          <w:rFonts w:ascii="Times New Roman" w:eastAsia="Times New Roman" w:hAnsi="Times New Roman" w:cs="Times New Roman"/>
          <w:lang w:val="en-US" w:eastAsia="de-DE"/>
        </w:rPr>
        <w:commentReference w:id="2"/>
      </w:r>
    </w:p>
    <w:p w14:paraId="592DC47C" w14:textId="77777777" w:rsidR="004F3363" w:rsidRPr="003E029D" w:rsidRDefault="004F3363" w:rsidP="004F3363">
      <w:pPr>
        <w:tabs>
          <w:tab w:val="left" w:pos="2880"/>
        </w:tabs>
        <w:spacing w:after="120" w:line="240" w:lineRule="auto"/>
        <w:rPr>
          <w:rFonts w:eastAsia="Times New Roman" w:cstheme="minorHAnsi"/>
          <w:b/>
          <w:lang w:eastAsia="de-DE"/>
        </w:rPr>
      </w:pPr>
      <w:r w:rsidRPr="00504F6C">
        <w:rPr>
          <w:rFonts w:eastAsia="Times New Roman" w:cstheme="minorHAnsi"/>
          <w:lang w:eastAsia="de-DE"/>
        </w:rPr>
        <w:t>Welche Position in der Diskussion zur grundgesetzlichen Schuldenbremse würden Sie heute am ehesten unterstützen? (Mehrfachantworten möglich)</w:t>
      </w:r>
    </w:p>
    <w:p w14:paraId="4BD7AEB9" w14:textId="77777777" w:rsidR="004F3363" w:rsidRDefault="004F3363" w:rsidP="004F3363">
      <w:pPr>
        <w:numPr>
          <w:ilvl w:val="0"/>
          <w:numId w:val="2"/>
        </w:numPr>
        <w:spacing w:after="0" w:line="240" w:lineRule="auto"/>
        <w:jc w:val="both"/>
        <w:rPr>
          <w:rFonts w:eastAsia="DengXian" w:cstheme="minorHAnsi"/>
        </w:rPr>
      </w:pPr>
      <w:r>
        <w:rPr>
          <w:rFonts w:eastAsia="DengXian" w:cstheme="minorHAnsi"/>
        </w:rPr>
        <w:t>Verschärfung der Schuldenbremse und Verringerung des Verschuldungsspielraums.</w:t>
      </w:r>
    </w:p>
    <w:p w14:paraId="2C56DBB4" w14:textId="77777777" w:rsidR="004F3363" w:rsidRPr="00360134" w:rsidRDefault="004F3363" w:rsidP="004F3363">
      <w:pPr>
        <w:numPr>
          <w:ilvl w:val="0"/>
          <w:numId w:val="2"/>
        </w:numPr>
        <w:spacing w:after="0" w:line="240" w:lineRule="auto"/>
        <w:jc w:val="both"/>
        <w:rPr>
          <w:rFonts w:eastAsia="DengXian" w:cstheme="minorHAnsi"/>
        </w:rPr>
      </w:pPr>
      <w:r>
        <w:rPr>
          <w:rFonts w:eastAsia="DengXian" w:cstheme="minorHAnsi"/>
        </w:rPr>
        <w:t>Lockerung der Schuldenbremse und generelle Erhöhung des Verschuldungsspielraums.</w:t>
      </w:r>
    </w:p>
    <w:p w14:paraId="1B3762D5" w14:textId="77777777" w:rsidR="004F3363" w:rsidRPr="00360134" w:rsidRDefault="004F3363" w:rsidP="004F3363">
      <w:pPr>
        <w:numPr>
          <w:ilvl w:val="0"/>
          <w:numId w:val="2"/>
        </w:numPr>
        <w:spacing w:after="0" w:line="240" w:lineRule="auto"/>
        <w:jc w:val="both"/>
        <w:rPr>
          <w:rFonts w:eastAsia="DengXian" w:cstheme="minorHAnsi"/>
        </w:rPr>
      </w:pPr>
      <w:r>
        <w:rPr>
          <w:rFonts w:eastAsia="DengXian" w:cstheme="minorHAnsi"/>
        </w:rPr>
        <w:t xml:space="preserve">Verschuldung </w:t>
      </w:r>
      <w:r w:rsidRPr="00360134">
        <w:rPr>
          <w:rFonts w:eastAsia="DengXian" w:cstheme="minorHAnsi"/>
        </w:rPr>
        <w:t>für Investitionen in Infrastruktur</w:t>
      </w:r>
      <w:r>
        <w:rPr>
          <w:rFonts w:eastAsia="DengXian" w:cstheme="minorHAnsi"/>
        </w:rPr>
        <w:t>zulassen.</w:t>
      </w:r>
    </w:p>
    <w:p w14:paraId="36D74212" w14:textId="77777777" w:rsidR="004F3363" w:rsidRDefault="004F3363" w:rsidP="004F3363">
      <w:pPr>
        <w:numPr>
          <w:ilvl w:val="0"/>
          <w:numId w:val="2"/>
        </w:numPr>
        <w:spacing w:after="0" w:line="240" w:lineRule="auto"/>
        <w:jc w:val="both"/>
        <w:rPr>
          <w:rFonts w:eastAsia="DengXian" w:cstheme="minorHAnsi"/>
        </w:rPr>
      </w:pPr>
      <w:r>
        <w:rPr>
          <w:rFonts w:eastAsia="DengXian" w:cstheme="minorHAnsi"/>
        </w:rPr>
        <w:t xml:space="preserve">Verschuldung </w:t>
      </w:r>
      <w:r w:rsidRPr="00360134">
        <w:rPr>
          <w:rFonts w:eastAsia="DengXian" w:cstheme="minorHAnsi"/>
        </w:rPr>
        <w:t xml:space="preserve">für </w:t>
      </w:r>
      <w:r>
        <w:rPr>
          <w:rFonts w:eastAsia="DengXian" w:cstheme="minorHAnsi"/>
        </w:rPr>
        <w:t>Klimapolitik zulassen</w:t>
      </w:r>
      <w:r w:rsidRPr="00360134">
        <w:rPr>
          <w:rFonts w:eastAsia="DengXian" w:cstheme="minorHAnsi"/>
        </w:rPr>
        <w:t>.</w:t>
      </w:r>
    </w:p>
    <w:p w14:paraId="7B0E8B52" w14:textId="77777777" w:rsidR="004F3363" w:rsidRPr="00360134" w:rsidRDefault="004F3363" w:rsidP="004F3363">
      <w:pPr>
        <w:numPr>
          <w:ilvl w:val="0"/>
          <w:numId w:val="2"/>
        </w:numPr>
        <w:spacing w:after="0" w:line="240" w:lineRule="auto"/>
        <w:jc w:val="both"/>
        <w:rPr>
          <w:rFonts w:eastAsia="DengXian" w:cstheme="minorHAnsi"/>
        </w:rPr>
      </w:pPr>
      <w:r>
        <w:rPr>
          <w:rFonts w:eastAsia="DengXian" w:cstheme="minorHAnsi"/>
        </w:rPr>
        <w:t>Schuldenbremse sollte unverändert bleiben.</w:t>
      </w:r>
    </w:p>
    <w:p w14:paraId="7803C05F" w14:textId="77777777" w:rsidR="004F3363" w:rsidRDefault="004F3363" w:rsidP="004F3363">
      <w:pPr>
        <w:numPr>
          <w:ilvl w:val="0"/>
          <w:numId w:val="2"/>
        </w:numPr>
        <w:spacing w:after="0" w:line="240" w:lineRule="auto"/>
        <w:jc w:val="both"/>
        <w:rPr>
          <w:rFonts w:eastAsia="DengXian" w:cstheme="minorHAnsi"/>
        </w:rPr>
      </w:pPr>
      <w:r>
        <w:rPr>
          <w:rFonts w:eastAsia="DengXian" w:cstheme="minorHAnsi"/>
        </w:rPr>
        <w:t>Sonstiges: ………………………………………………………………………………………………………………………………………</w:t>
      </w:r>
    </w:p>
    <w:p w14:paraId="42F7F8D1" w14:textId="77777777" w:rsidR="004F3363" w:rsidRDefault="004F3363" w:rsidP="006E7AF1">
      <w:pPr>
        <w:spacing w:after="0" w:line="240" w:lineRule="auto"/>
        <w:rPr>
          <w:rFonts w:cstheme="minorHAnsi"/>
          <w:b/>
        </w:rPr>
      </w:pPr>
    </w:p>
    <w:p w14:paraId="3C8CE669" w14:textId="1F96442D" w:rsidR="00AA1433" w:rsidRDefault="00696A90" w:rsidP="00696A90">
      <w:pPr>
        <w:spacing w:after="0" w:line="240" w:lineRule="auto"/>
        <w:jc w:val="center"/>
        <w:rPr>
          <w:rFonts w:cstheme="minorHAnsi"/>
          <w:b/>
        </w:rPr>
      </w:pPr>
      <w:r>
        <w:rPr>
          <w:rFonts w:cstheme="minorHAnsi"/>
          <w:b/>
        </w:rPr>
        <w:t>Fragen zum Bildungsföderalismus</w:t>
      </w:r>
      <w:r>
        <w:rPr>
          <w:rFonts w:cstheme="minorHAnsi"/>
          <w:b/>
        </w:rPr>
        <w:br/>
      </w:r>
    </w:p>
    <w:p w14:paraId="3A86C8C4" w14:textId="77777777" w:rsidR="00CD619E" w:rsidRPr="00711AD9" w:rsidRDefault="00CD619E" w:rsidP="00CD619E">
      <w:pPr>
        <w:spacing w:after="0" w:line="240" w:lineRule="auto"/>
        <w:rPr>
          <w:rFonts w:cstheme="minorHAnsi"/>
          <w:b/>
          <w:u w:val="single"/>
        </w:rPr>
      </w:pPr>
      <w:bookmarkStart w:id="3" w:name="_Hlk37084160"/>
      <w:r>
        <w:rPr>
          <w:rFonts w:cstheme="minorHAnsi"/>
          <w:b/>
        </w:rPr>
        <w:t>Frage 6</w:t>
      </w:r>
      <w:r w:rsidRPr="00711AD9">
        <w:rPr>
          <w:rFonts w:cstheme="minorHAnsi"/>
        </w:rPr>
        <w:t xml:space="preserve">: </w:t>
      </w:r>
      <w:r w:rsidRPr="00711AD9">
        <w:rPr>
          <w:rFonts w:cstheme="minorHAnsi"/>
          <w:b/>
          <w:u w:val="single"/>
        </w:rPr>
        <w:t xml:space="preserve"> </w:t>
      </w:r>
    </w:p>
    <w:p w14:paraId="5FD0EB61" w14:textId="77777777" w:rsidR="00CD619E" w:rsidRPr="00711AD9" w:rsidRDefault="00CD619E" w:rsidP="00CD619E">
      <w:pPr>
        <w:spacing w:after="0" w:line="240" w:lineRule="auto"/>
        <w:rPr>
          <w:rFonts w:cstheme="minorHAnsi"/>
          <w:b/>
          <w:u w:val="single"/>
        </w:rPr>
      </w:pPr>
      <w:r w:rsidRPr="00711AD9">
        <w:rPr>
          <w:rFonts w:cstheme="minorHAnsi"/>
        </w:rPr>
        <w:t>Für wie wichtig halten Sie es, dass Schülerleistungen zwischen den Bundesländern vergleichbar sind?</w:t>
      </w:r>
    </w:p>
    <w:p w14:paraId="6CE2E2D2" w14:textId="77777777" w:rsidR="00CD619E" w:rsidRPr="00711AD9" w:rsidRDefault="00CD619E" w:rsidP="00CD619E">
      <w:pPr>
        <w:spacing w:after="0" w:line="240" w:lineRule="auto"/>
        <w:rPr>
          <w:rFonts w:cstheme="minorHAnsi"/>
        </w:rPr>
      </w:pPr>
      <w:r w:rsidRPr="00711AD9">
        <w:rPr>
          <w:rFonts w:cstheme="minorHAnsi"/>
          <w:sz w:val="24"/>
        </w:rPr>
        <w:t xml:space="preserve">O </w:t>
      </w:r>
      <w:r w:rsidRPr="00711AD9">
        <w:rPr>
          <w:rFonts w:cstheme="minorHAnsi"/>
        </w:rPr>
        <w:t xml:space="preserve">sehr wichtig  </w:t>
      </w:r>
      <w:r w:rsidRPr="00711AD9">
        <w:rPr>
          <w:rFonts w:cstheme="minorHAnsi"/>
          <w:sz w:val="24"/>
        </w:rPr>
        <w:t xml:space="preserve">O </w:t>
      </w:r>
      <w:r w:rsidRPr="00711AD9">
        <w:rPr>
          <w:rFonts w:cstheme="minorHAnsi"/>
        </w:rPr>
        <w:t xml:space="preserve">eher wichtig  </w:t>
      </w:r>
      <w:r w:rsidRPr="00711AD9">
        <w:rPr>
          <w:rFonts w:cstheme="minorHAnsi"/>
          <w:sz w:val="24"/>
        </w:rPr>
        <w:t xml:space="preserve">O </w:t>
      </w:r>
      <w:r w:rsidRPr="00711AD9">
        <w:rPr>
          <w:rFonts w:cstheme="minorHAnsi"/>
        </w:rPr>
        <w:t xml:space="preserve">eher unwichtig  </w:t>
      </w:r>
      <w:r w:rsidRPr="00711AD9">
        <w:rPr>
          <w:rFonts w:cstheme="minorHAnsi"/>
          <w:sz w:val="24"/>
        </w:rPr>
        <w:t xml:space="preserve">O </w:t>
      </w:r>
      <w:r w:rsidRPr="00711AD9">
        <w:rPr>
          <w:rFonts w:cstheme="minorHAnsi"/>
        </w:rPr>
        <w:t xml:space="preserve">sehr unwichtig  </w:t>
      </w:r>
      <w:r w:rsidRPr="00711AD9">
        <w:rPr>
          <w:rFonts w:cstheme="minorHAnsi"/>
          <w:sz w:val="24"/>
        </w:rPr>
        <w:t xml:space="preserve">O </w:t>
      </w:r>
      <w:r w:rsidRPr="00711AD9">
        <w:rPr>
          <w:rFonts w:cstheme="minorHAnsi"/>
        </w:rPr>
        <w:t>weder wichtig noch unwichtig</w:t>
      </w:r>
    </w:p>
    <w:p w14:paraId="26EF11DC" w14:textId="77777777" w:rsidR="00AA1433" w:rsidRDefault="00AA1433" w:rsidP="006E7AF1">
      <w:pPr>
        <w:spacing w:after="0" w:line="240" w:lineRule="auto"/>
        <w:rPr>
          <w:rFonts w:cstheme="minorHAnsi"/>
          <w:b/>
          <w:u w:val="single"/>
        </w:rPr>
      </w:pPr>
    </w:p>
    <w:p w14:paraId="1ED0905D" w14:textId="77777777" w:rsidR="00B32E4D" w:rsidRPr="00711AD9" w:rsidRDefault="00B32E4D" w:rsidP="00EE418C">
      <w:pPr>
        <w:spacing w:before="120" w:after="0" w:line="240" w:lineRule="auto"/>
        <w:rPr>
          <w:rFonts w:cstheme="minorHAnsi"/>
        </w:rPr>
      </w:pPr>
      <w:commentRangeStart w:id="4"/>
      <w:r>
        <w:rPr>
          <w:rFonts w:cstheme="minorHAnsi"/>
          <w:b/>
        </w:rPr>
        <w:t>Frage 7</w:t>
      </w:r>
      <w:r w:rsidRPr="00711AD9">
        <w:rPr>
          <w:rFonts w:cstheme="minorHAnsi"/>
        </w:rPr>
        <w:t xml:space="preserve">: </w:t>
      </w:r>
      <w:commentRangeEnd w:id="4"/>
      <w:r w:rsidR="000A7DF6">
        <w:rPr>
          <w:rStyle w:val="Kommentarzeichen"/>
          <w:rFonts w:ascii="Times New Roman" w:eastAsia="Times New Roman" w:hAnsi="Times New Roman" w:cs="Times New Roman"/>
          <w:lang w:val="en-US" w:eastAsia="de-DE"/>
        </w:rPr>
        <w:commentReference w:id="4"/>
      </w:r>
    </w:p>
    <w:p w14:paraId="423EFA9B" w14:textId="77777777" w:rsidR="00B32E4D" w:rsidRPr="00711AD9" w:rsidRDefault="00B32E4D" w:rsidP="00B32E4D">
      <w:pPr>
        <w:spacing w:after="0" w:line="240" w:lineRule="auto"/>
        <w:rPr>
          <w:rFonts w:cstheme="minorHAnsi"/>
          <w:b/>
          <w:u w:val="single"/>
        </w:rPr>
      </w:pPr>
      <w:r w:rsidRPr="00711AD9">
        <w:rPr>
          <w:rFonts w:cstheme="minorHAnsi"/>
        </w:rPr>
        <w:t>Was schätzen Sie, welcher Anteil der Bürger*innen Ihres Bundeslandes hält es für „sehr“ oder „eher“ wichtig, dass Schülerleistungen zwischen den Bundesländern vergleichbar sind?</w:t>
      </w:r>
    </w:p>
    <w:p w14:paraId="2A278B5C" w14:textId="5ECBC011" w:rsidR="006E7AF1" w:rsidRDefault="00B32E4D" w:rsidP="006E7AF1">
      <w:pPr>
        <w:spacing w:after="0" w:line="240" w:lineRule="auto"/>
        <w:rPr>
          <w:rFonts w:cstheme="minorHAnsi"/>
        </w:rPr>
      </w:pPr>
      <w:r w:rsidRPr="00711AD9">
        <w:rPr>
          <w:rFonts w:cstheme="minorHAnsi"/>
        </w:rPr>
        <w:t>…… Prozent</w:t>
      </w:r>
      <w:bookmarkStart w:id="5" w:name="_Hlk36625075"/>
      <w:bookmarkEnd w:id="3"/>
    </w:p>
    <w:p w14:paraId="4994281D" w14:textId="77777777" w:rsidR="00265063" w:rsidRPr="006E7AF1" w:rsidRDefault="00265063" w:rsidP="006E7AF1">
      <w:pPr>
        <w:spacing w:after="0" w:line="240" w:lineRule="auto"/>
        <w:rPr>
          <w:rFonts w:cstheme="minorHAnsi"/>
        </w:rPr>
      </w:pPr>
    </w:p>
    <w:p w14:paraId="67D0ED74" w14:textId="77777777" w:rsidR="00CD619E" w:rsidRPr="00711AD9" w:rsidRDefault="00CD619E" w:rsidP="00EE418C">
      <w:pPr>
        <w:spacing w:before="120" w:after="0" w:line="240" w:lineRule="auto"/>
        <w:rPr>
          <w:rFonts w:cstheme="minorHAnsi"/>
        </w:rPr>
      </w:pPr>
      <w:bookmarkStart w:id="6" w:name="_Hlk36624455"/>
      <w:bookmarkStart w:id="7" w:name="_Hlk37084178"/>
      <w:bookmarkStart w:id="8" w:name="_Hlk36625366"/>
      <w:bookmarkEnd w:id="5"/>
      <w:r>
        <w:rPr>
          <w:rFonts w:cstheme="minorHAnsi"/>
          <w:b/>
        </w:rPr>
        <w:t>Frage 8</w:t>
      </w:r>
      <w:r w:rsidRPr="00711AD9">
        <w:rPr>
          <w:rFonts w:cstheme="minorHAnsi"/>
        </w:rPr>
        <w:t>:</w:t>
      </w:r>
    </w:p>
    <w:p w14:paraId="55325A73" w14:textId="77777777" w:rsidR="00CD619E" w:rsidRPr="00711AD9" w:rsidRDefault="00CD619E" w:rsidP="00CD619E">
      <w:pPr>
        <w:spacing w:after="120" w:line="240" w:lineRule="auto"/>
        <w:rPr>
          <w:rFonts w:cstheme="minorHAnsi"/>
        </w:rPr>
      </w:pPr>
      <w:r w:rsidRPr="00711AD9">
        <w:rPr>
          <w:rFonts w:cstheme="minorHAnsi"/>
          <w:b/>
        </w:rPr>
        <w:t>a)</w:t>
      </w:r>
      <w:r w:rsidRPr="00711AD9">
        <w:rPr>
          <w:rFonts w:cstheme="minorHAnsi"/>
        </w:rPr>
        <w:t xml:space="preserve"> Was </w:t>
      </w:r>
      <w:r w:rsidRPr="00711AD9">
        <w:rPr>
          <w:rFonts w:cstheme="minorHAnsi"/>
          <w:b/>
        </w:rPr>
        <w:t>schätzen</w:t>
      </w:r>
      <w:r w:rsidRPr="00711AD9">
        <w:rPr>
          <w:rFonts w:cstheme="minorHAnsi"/>
        </w:rPr>
        <w:t xml:space="preserve"> Sie, welcher Anteil der öffentlichen Finanzierung von Schulen (allgemeinbildend und beruflich) kommt derzeit von den verschiedenen staatlichen Ebenen in Deutschland?</w:t>
      </w:r>
    </w:p>
    <w:p w14:paraId="07C4C96B" w14:textId="77777777" w:rsidR="00CD619E" w:rsidRPr="00711AD9" w:rsidRDefault="00CD619E" w:rsidP="00CD619E">
      <w:pPr>
        <w:spacing w:after="0" w:line="240" w:lineRule="auto"/>
        <w:rPr>
          <w:rFonts w:cstheme="minorHAnsi"/>
        </w:rPr>
      </w:pPr>
      <w:r w:rsidRPr="00711AD9">
        <w:rPr>
          <w:rFonts w:cstheme="minorHAnsi"/>
          <w:i/>
        </w:rPr>
        <w:t>Bitte achten Sie darauf, dass Ihre Angaben insgesamt 100% ergeben.</w:t>
      </w:r>
    </w:p>
    <w:tbl>
      <w:tblPr>
        <w:tblStyle w:val="Tabellenraster"/>
        <w:tblW w:w="8926" w:type="dxa"/>
        <w:tblLayout w:type="fixed"/>
        <w:tblLook w:val="04A0" w:firstRow="1" w:lastRow="0" w:firstColumn="1" w:lastColumn="0" w:noHBand="0" w:noVBand="1"/>
      </w:tblPr>
      <w:tblGrid>
        <w:gridCol w:w="2357"/>
        <w:gridCol w:w="2154"/>
        <w:gridCol w:w="2154"/>
        <w:gridCol w:w="2261"/>
      </w:tblGrid>
      <w:tr w:rsidR="00CD619E" w:rsidRPr="00711AD9" w14:paraId="261B101C" w14:textId="77777777" w:rsidTr="00EF0630">
        <w:trPr>
          <w:trHeight w:val="283"/>
        </w:trPr>
        <w:tc>
          <w:tcPr>
            <w:tcW w:w="2357" w:type="dxa"/>
            <w:tcBorders>
              <w:right w:val="double" w:sz="4" w:space="0" w:color="auto"/>
            </w:tcBorders>
          </w:tcPr>
          <w:p w14:paraId="236FC6F8" w14:textId="77777777" w:rsidR="00CD619E" w:rsidRPr="00711AD9" w:rsidRDefault="00CD619E" w:rsidP="00EF0630">
            <w:pPr>
              <w:tabs>
                <w:tab w:val="right" w:pos="2052"/>
              </w:tabs>
              <w:jc w:val="center"/>
              <w:rPr>
                <w:rFonts w:asciiTheme="minorHAnsi" w:hAnsiTheme="minorHAnsi" w:cstheme="minorHAnsi"/>
                <w:sz w:val="22"/>
              </w:rPr>
            </w:pPr>
            <w:bookmarkStart w:id="9" w:name="_Hlk36625317"/>
            <w:r w:rsidRPr="00711AD9">
              <w:rPr>
                <w:rFonts w:asciiTheme="minorHAnsi" w:hAnsiTheme="minorHAnsi" w:cstheme="minorHAnsi"/>
                <w:sz w:val="22"/>
              </w:rPr>
              <w:t>Gemeinden</w:t>
            </w:r>
          </w:p>
        </w:tc>
        <w:tc>
          <w:tcPr>
            <w:tcW w:w="2154" w:type="dxa"/>
            <w:tcBorders>
              <w:left w:val="double" w:sz="4" w:space="0" w:color="auto"/>
              <w:right w:val="double" w:sz="4" w:space="0" w:color="auto"/>
            </w:tcBorders>
          </w:tcPr>
          <w:p w14:paraId="1230DB4F"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Bundesländer</w:t>
            </w:r>
          </w:p>
        </w:tc>
        <w:tc>
          <w:tcPr>
            <w:tcW w:w="2154" w:type="dxa"/>
            <w:tcBorders>
              <w:left w:val="double" w:sz="4" w:space="0" w:color="auto"/>
              <w:right w:val="double" w:sz="4" w:space="0" w:color="auto"/>
            </w:tcBorders>
          </w:tcPr>
          <w:p w14:paraId="775A168D"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Bund</w:t>
            </w:r>
          </w:p>
        </w:tc>
        <w:tc>
          <w:tcPr>
            <w:tcW w:w="2261" w:type="dxa"/>
            <w:tcBorders>
              <w:left w:val="double" w:sz="4" w:space="0" w:color="auto"/>
            </w:tcBorders>
            <w:vAlign w:val="center"/>
          </w:tcPr>
          <w:p w14:paraId="5620098B"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Summe</w:t>
            </w:r>
          </w:p>
        </w:tc>
      </w:tr>
      <w:tr w:rsidR="00CD619E" w:rsidRPr="00711AD9" w14:paraId="29BBAC62" w14:textId="77777777" w:rsidTr="00EF0630">
        <w:tc>
          <w:tcPr>
            <w:tcW w:w="2357" w:type="dxa"/>
            <w:tcBorders>
              <w:top w:val="single" w:sz="12" w:space="0" w:color="auto"/>
              <w:right w:val="double" w:sz="4" w:space="0" w:color="auto"/>
            </w:tcBorders>
          </w:tcPr>
          <w:p w14:paraId="7745CA40" w14:textId="77777777" w:rsidR="00CD619E" w:rsidRPr="00711AD9" w:rsidRDefault="00CD619E" w:rsidP="00EF0630">
            <w:pPr>
              <w:jc w:val="center"/>
              <w:rPr>
                <w:rFonts w:asciiTheme="minorHAnsi" w:hAnsiTheme="minorHAnsi" w:cstheme="minorHAnsi"/>
                <w:sz w:val="22"/>
              </w:rPr>
            </w:pPr>
          </w:p>
          <w:p w14:paraId="4B6CEF69"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w:t>
            </w:r>
          </w:p>
        </w:tc>
        <w:tc>
          <w:tcPr>
            <w:tcW w:w="2154" w:type="dxa"/>
            <w:tcBorders>
              <w:top w:val="single" w:sz="12" w:space="0" w:color="auto"/>
              <w:left w:val="double" w:sz="4" w:space="0" w:color="auto"/>
              <w:right w:val="double" w:sz="4" w:space="0" w:color="auto"/>
            </w:tcBorders>
          </w:tcPr>
          <w:p w14:paraId="2D297A38" w14:textId="77777777" w:rsidR="00CD619E" w:rsidRPr="00711AD9" w:rsidRDefault="00CD619E" w:rsidP="00EF0630">
            <w:pPr>
              <w:jc w:val="center"/>
              <w:rPr>
                <w:rFonts w:asciiTheme="minorHAnsi" w:hAnsiTheme="minorHAnsi" w:cstheme="minorHAnsi"/>
                <w:sz w:val="22"/>
              </w:rPr>
            </w:pPr>
          </w:p>
          <w:p w14:paraId="2B427F7A"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w:t>
            </w:r>
          </w:p>
        </w:tc>
        <w:tc>
          <w:tcPr>
            <w:tcW w:w="2154" w:type="dxa"/>
            <w:tcBorders>
              <w:top w:val="single" w:sz="12" w:space="0" w:color="auto"/>
              <w:left w:val="double" w:sz="4" w:space="0" w:color="auto"/>
              <w:right w:val="double" w:sz="4" w:space="0" w:color="auto"/>
            </w:tcBorders>
          </w:tcPr>
          <w:p w14:paraId="31212996" w14:textId="77777777" w:rsidR="00CD619E" w:rsidRPr="00711AD9" w:rsidRDefault="00CD619E" w:rsidP="00EF0630">
            <w:pPr>
              <w:jc w:val="center"/>
              <w:rPr>
                <w:rFonts w:asciiTheme="minorHAnsi" w:hAnsiTheme="minorHAnsi" w:cstheme="minorHAnsi"/>
                <w:sz w:val="22"/>
              </w:rPr>
            </w:pPr>
          </w:p>
          <w:p w14:paraId="60453728"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w:t>
            </w:r>
          </w:p>
        </w:tc>
        <w:tc>
          <w:tcPr>
            <w:tcW w:w="2261" w:type="dxa"/>
            <w:tcBorders>
              <w:top w:val="single" w:sz="12" w:space="0" w:color="auto"/>
              <w:left w:val="double" w:sz="4" w:space="0" w:color="auto"/>
            </w:tcBorders>
          </w:tcPr>
          <w:p w14:paraId="5A61E74D" w14:textId="77777777" w:rsidR="00CD619E" w:rsidRPr="00711AD9" w:rsidRDefault="00CD619E" w:rsidP="00EF0630">
            <w:pPr>
              <w:jc w:val="center"/>
              <w:rPr>
                <w:rFonts w:asciiTheme="minorHAnsi" w:hAnsiTheme="minorHAnsi" w:cstheme="minorHAnsi"/>
                <w:sz w:val="22"/>
              </w:rPr>
            </w:pPr>
          </w:p>
          <w:p w14:paraId="78F352C8"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100%</w:t>
            </w:r>
          </w:p>
        </w:tc>
      </w:tr>
      <w:bookmarkEnd w:id="6"/>
      <w:bookmarkEnd w:id="9"/>
    </w:tbl>
    <w:p w14:paraId="1FD0EA78" w14:textId="77777777" w:rsidR="00CD619E" w:rsidRPr="00711AD9" w:rsidRDefault="00CD619E" w:rsidP="00CD619E">
      <w:pPr>
        <w:spacing w:after="0" w:line="240" w:lineRule="auto"/>
        <w:rPr>
          <w:rFonts w:cstheme="minorHAnsi"/>
        </w:rPr>
      </w:pPr>
    </w:p>
    <w:p w14:paraId="2CBFC048" w14:textId="77777777" w:rsidR="00CD619E" w:rsidRPr="00711AD9" w:rsidRDefault="00CD619E" w:rsidP="00CD619E">
      <w:pPr>
        <w:spacing w:after="0" w:line="240" w:lineRule="auto"/>
        <w:rPr>
          <w:rFonts w:cstheme="minorHAnsi"/>
        </w:rPr>
      </w:pPr>
      <w:commentRangeStart w:id="10"/>
      <w:r w:rsidRPr="00711AD9">
        <w:rPr>
          <w:rFonts w:cstheme="minorHAnsi"/>
          <w:b/>
        </w:rPr>
        <w:t>b)</w:t>
      </w:r>
      <w:r w:rsidRPr="00711AD9">
        <w:rPr>
          <w:rFonts w:cstheme="minorHAnsi"/>
        </w:rPr>
        <w:t xml:space="preserve"> </w:t>
      </w:r>
      <w:commentRangeEnd w:id="10"/>
      <w:r w:rsidR="00340453">
        <w:rPr>
          <w:rStyle w:val="Kommentarzeichen"/>
          <w:rFonts w:ascii="Times New Roman" w:eastAsia="Times New Roman" w:hAnsi="Times New Roman" w:cs="Times New Roman"/>
          <w:lang w:val="en-US" w:eastAsia="de-DE"/>
        </w:rPr>
        <w:commentReference w:id="10"/>
      </w:r>
      <w:r w:rsidRPr="00711AD9">
        <w:rPr>
          <w:rFonts w:cstheme="minorHAnsi"/>
        </w:rPr>
        <w:t xml:space="preserve">Und welcher Anteil der öffentlichen Finanzierung für Schulen (allgemeinbildend und beruflich) </w:t>
      </w:r>
      <w:r w:rsidRPr="00711AD9">
        <w:rPr>
          <w:rFonts w:cstheme="minorHAnsi"/>
          <w:b/>
        </w:rPr>
        <w:t>sollte</w:t>
      </w:r>
      <w:r w:rsidRPr="00711AD9">
        <w:rPr>
          <w:rFonts w:cstheme="minorHAnsi"/>
        </w:rPr>
        <w:t xml:space="preserve"> Ihrer Meinung nach von den verschiedenen staatlichen Ebenen kommen?</w:t>
      </w:r>
    </w:p>
    <w:tbl>
      <w:tblPr>
        <w:tblStyle w:val="Tabellenraster"/>
        <w:tblW w:w="8926" w:type="dxa"/>
        <w:tblLayout w:type="fixed"/>
        <w:tblLook w:val="04A0" w:firstRow="1" w:lastRow="0" w:firstColumn="1" w:lastColumn="0" w:noHBand="0" w:noVBand="1"/>
      </w:tblPr>
      <w:tblGrid>
        <w:gridCol w:w="2357"/>
        <w:gridCol w:w="2154"/>
        <w:gridCol w:w="2154"/>
        <w:gridCol w:w="2261"/>
      </w:tblGrid>
      <w:tr w:rsidR="00CD619E" w:rsidRPr="00711AD9" w14:paraId="662F28AD" w14:textId="77777777" w:rsidTr="00EF0630">
        <w:trPr>
          <w:trHeight w:val="283"/>
        </w:trPr>
        <w:tc>
          <w:tcPr>
            <w:tcW w:w="2357" w:type="dxa"/>
            <w:tcBorders>
              <w:right w:val="double" w:sz="4" w:space="0" w:color="auto"/>
            </w:tcBorders>
          </w:tcPr>
          <w:p w14:paraId="534056F5" w14:textId="77777777" w:rsidR="00CD619E" w:rsidRPr="00711AD9" w:rsidRDefault="00CD619E" w:rsidP="00EF0630">
            <w:pPr>
              <w:tabs>
                <w:tab w:val="right" w:pos="2052"/>
              </w:tabs>
              <w:jc w:val="center"/>
              <w:rPr>
                <w:rFonts w:asciiTheme="minorHAnsi" w:hAnsiTheme="minorHAnsi" w:cstheme="minorHAnsi"/>
                <w:sz w:val="22"/>
              </w:rPr>
            </w:pPr>
            <w:r w:rsidRPr="00711AD9">
              <w:rPr>
                <w:rFonts w:asciiTheme="minorHAnsi" w:hAnsiTheme="minorHAnsi" w:cstheme="minorHAnsi"/>
                <w:sz w:val="22"/>
              </w:rPr>
              <w:t>Gemeinden</w:t>
            </w:r>
          </w:p>
        </w:tc>
        <w:tc>
          <w:tcPr>
            <w:tcW w:w="2154" w:type="dxa"/>
            <w:tcBorders>
              <w:left w:val="double" w:sz="4" w:space="0" w:color="auto"/>
              <w:right w:val="double" w:sz="4" w:space="0" w:color="auto"/>
            </w:tcBorders>
          </w:tcPr>
          <w:p w14:paraId="6654D5CF"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Bundesländer</w:t>
            </w:r>
          </w:p>
        </w:tc>
        <w:tc>
          <w:tcPr>
            <w:tcW w:w="2154" w:type="dxa"/>
            <w:tcBorders>
              <w:left w:val="double" w:sz="4" w:space="0" w:color="auto"/>
              <w:right w:val="double" w:sz="4" w:space="0" w:color="auto"/>
            </w:tcBorders>
          </w:tcPr>
          <w:p w14:paraId="5F9B5A1D"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Bund</w:t>
            </w:r>
          </w:p>
        </w:tc>
        <w:tc>
          <w:tcPr>
            <w:tcW w:w="2261" w:type="dxa"/>
            <w:tcBorders>
              <w:left w:val="double" w:sz="4" w:space="0" w:color="auto"/>
            </w:tcBorders>
            <w:vAlign w:val="center"/>
          </w:tcPr>
          <w:p w14:paraId="65DCE44C"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Summe</w:t>
            </w:r>
          </w:p>
        </w:tc>
      </w:tr>
      <w:tr w:rsidR="00CD619E" w:rsidRPr="00711AD9" w14:paraId="62D0BD34" w14:textId="77777777" w:rsidTr="00EF0630">
        <w:tc>
          <w:tcPr>
            <w:tcW w:w="2357" w:type="dxa"/>
            <w:tcBorders>
              <w:right w:val="double" w:sz="4" w:space="0" w:color="auto"/>
            </w:tcBorders>
          </w:tcPr>
          <w:p w14:paraId="3A38525C" w14:textId="77777777" w:rsidR="00CD619E" w:rsidRPr="00711AD9" w:rsidRDefault="00CD619E" w:rsidP="00EF0630">
            <w:pPr>
              <w:jc w:val="center"/>
              <w:rPr>
                <w:rFonts w:asciiTheme="minorHAnsi" w:hAnsiTheme="minorHAnsi" w:cstheme="minorHAnsi"/>
                <w:sz w:val="22"/>
              </w:rPr>
            </w:pPr>
          </w:p>
          <w:p w14:paraId="1DBC6146"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w:t>
            </w:r>
          </w:p>
        </w:tc>
        <w:tc>
          <w:tcPr>
            <w:tcW w:w="2154" w:type="dxa"/>
            <w:tcBorders>
              <w:left w:val="double" w:sz="4" w:space="0" w:color="auto"/>
              <w:right w:val="double" w:sz="4" w:space="0" w:color="auto"/>
            </w:tcBorders>
          </w:tcPr>
          <w:p w14:paraId="5EEC89B4" w14:textId="77777777" w:rsidR="00CD619E" w:rsidRPr="00711AD9" w:rsidRDefault="00CD619E" w:rsidP="00EF0630">
            <w:pPr>
              <w:jc w:val="center"/>
              <w:rPr>
                <w:rFonts w:asciiTheme="minorHAnsi" w:hAnsiTheme="minorHAnsi" w:cstheme="minorHAnsi"/>
                <w:sz w:val="22"/>
              </w:rPr>
            </w:pPr>
          </w:p>
          <w:p w14:paraId="336B9EF9"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w:t>
            </w:r>
          </w:p>
        </w:tc>
        <w:tc>
          <w:tcPr>
            <w:tcW w:w="2154" w:type="dxa"/>
            <w:tcBorders>
              <w:left w:val="double" w:sz="4" w:space="0" w:color="auto"/>
              <w:right w:val="double" w:sz="4" w:space="0" w:color="auto"/>
            </w:tcBorders>
          </w:tcPr>
          <w:p w14:paraId="42BE9577" w14:textId="77777777" w:rsidR="00CD619E" w:rsidRPr="00711AD9" w:rsidRDefault="00CD619E" w:rsidP="00EF0630">
            <w:pPr>
              <w:jc w:val="center"/>
              <w:rPr>
                <w:rFonts w:asciiTheme="minorHAnsi" w:hAnsiTheme="minorHAnsi" w:cstheme="minorHAnsi"/>
                <w:sz w:val="22"/>
              </w:rPr>
            </w:pPr>
          </w:p>
          <w:p w14:paraId="2478DC5C"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w:t>
            </w:r>
          </w:p>
        </w:tc>
        <w:tc>
          <w:tcPr>
            <w:tcW w:w="2261" w:type="dxa"/>
            <w:tcBorders>
              <w:left w:val="double" w:sz="4" w:space="0" w:color="auto"/>
            </w:tcBorders>
          </w:tcPr>
          <w:p w14:paraId="4BAA7F00" w14:textId="77777777" w:rsidR="00CD619E" w:rsidRPr="00711AD9" w:rsidRDefault="00CD619E" w:rsidP="00EF0630">
            <w:pPr>
              <w:jc w:val="center"/>
              <w:rPr>
                <w:rFonts w:asciiTheme="minorHAnsi" w:hAnsiTheme="minorHAnsi" w:cstheme="minorHAnsi"/>
                <w:sz w:val="22"/>
              </w:rPr>
            </w:pPr>
          </w:p>
          <w:p w14:paraId="66D70B13" w14:textId="77777777" w:rsidR="00CD619E" w:rsidRPr="00711AD9" w:rsidRDefault="00CD619E" w:rsidP="00EF0630">
            <w:pPr>
              <w:jc w:val="center"/>
              <w:rPr>
                <w:rFonts w:asciiTheme="minorHAnsi" w:hAnsiTheme="minorHAnsi" w:cstheme="minorHAnsi"/>
                <w:sz w:val="22"/>
              </w:rPr>
            </w:pPr>
            <w:r w:rsidRPr="00711AD9">
              <w:rPr>
                <w:rFonts w:asciiTheme="minorHAnsi" w:hAnsiTheme="minorHAnsi" w:cstheme="minorHAnsi"/>
                <w:sz w:val="22"/>
              </w:rPr>
              <w:t>100%</w:t>
            </w:r>
          </w:p>
        </w:tc>
      </w:tr>
      <w:bookmarkEnd w:id="7"/>
    </w:tbl>
    <w:p w14:paraId="7CF763E8" w14:textId="77777777" w:rsidR="00CD619E" w:rsidRPr="00711AD9" w:rsidRDefault="00CD619E" w:rsidP="00CD619E">
      <w:pPr>
        <w:spacing w:after="0" w:line="240" w:lineRule="auto"/>
        <w:rPr>
          <w:rFonts w:cstheme="minorHAnsi"/>
          <w:lang w:eastAsia="de-DE"/>
        </w:rPr>
      </w:pPr>
    </w:p>
    <w:p w14:paraId="39C0AA53" w14:textId="77777777" w:rsidR="00CD619E" w:rsidRPr="00711AD9" w:rsidRDefault="00CD619E" w:rsidP="00EE418C">
      <w:pPr>
        <w:tabs>
          <w:tab w:val="left" w:pos="-2160"/>
          <w:tab w:val="left" w:pos="1418"/>
        </w:tabs>
        <w:spacing w:before="120" w:after="0" w:line="240" w:lineRule="auto"/>
        <w:rPr>
          <w:rFonts w:cstheme="minorHAnsi"/>
          <w:b/>
          <w:lang w:eastAsia="de-DE"/>
        </w:rPr>
      </w:pPr>
      <w:r>
        <w:rPr>
          <w:rFonts w:cstheme="minorHAnsi"/>
          <w:b/>
          <w:lang w:eastAsia="de-DE"/>
        </w:rPr>
        <w:t>Frage 9</w:t>
      </w:r>
      <w:r w:rsidRPr="00711AD9">
        <w:rPr>
          <w:rFonts w:cstheme="minorHAnsi"/>
          <w:lang w:eastAsia="de-DE"/>
        </w:rPr>
        <w:t>:</w:t>
      </w:r>
      <w:bookmarkStart w:id="11" w:name="_Hlk37084247"/>
      <w:r w:rsidRPr="00711AD9">
        <w:rPr>
          <w:rFonts w:cstheme="minorHAnsi"/>
          <w:b/>
          <w:lang w:eastAsia="de-DE"/>
        </w:rPr>
        <w:t xml:space="preserve"> </w:t>
      </w:r>
    </w:p>
    <w:p w14:paraId="2F53137C" w14:textId="77777777" w:rsidR="00CD619E" w:rsidRPr="00711AD9" w:rsidRDefault="00CD619E" w:rsidP="00CD619E">
      <w:pPr>
        <w:tabs>
          <w:tab w:val="left" w:pos="-2160"/>
          <w:tab w:val="left" w:pos="1418"/>
        </w:tabs>
        <w:spacing w:after="0" w:line="240" w:lineRule="auto"/>
        <w:rPr>
          <w:rFonts w:cstheme="minorHAnsi"/>
          <w:b/>
          <w:lang w:eastAsia="de-DE"/>
        </w:rPr>
      </w:pPr>
      <w:r w:rsidRPr="00711AD9">
        <w:rPr>
          <w:rFonts w:cstheme="minorHAnsi"/>
          <w:lang w:eastAsia="de-DE"/>
        </w:rPr>
        <w:t>Eine aktuelle Bildungsstudie hat die Mathematikleistungen von Schüler*innen der 9. Jahrgangsstufe in den 16 deutschen Bundesländern verglichen. Was schätzen Sie, welchen Platz haben die Schüler*innen Ihres Bundeslandes belegt? (1 ist der beste Platz, 16 der schlechteste Platz.)</w:t>
      </w:r>
    </w:p>
    <w:p w14:paraId="211F5404" w14:textId="77777777" w:rsidR="00CD619E" w:rsidRPr="00711AD9" w:rsidRDefault="00CD619E" w:rsidP="00CD619E">
      <w:pPr>
        <w:tabs>
          <w:tab w:val="left" w:pos="-2160"/>
          <w:tab w:val="left" w:pos="1418"/>
        </w:tabs>
        <w:spacing w:after="0" w:line="240" w:lineRule="auto"/>
        <w:rPr>
          <w:rFonts w:cstheme="minorHAnsi"/>
          <w:lang w:eastAsia="de-DE"/>
        </w:rPr>
      </w:pPr>
      <w:r w:rsidRPr="00711AD9">
        <w:rPr>
          <w:rFonts w:cstheme="minorHAnsi"/>
          <w:lang w:eastAsia="de-DE"/>
        </w:rPr>
        <w:t>Den …… Platz</w:t>
      </w:r>
    </w:p>
    <w:bookmarkEnd w:id="11"/>
    <w:p w14:paraId="49E6DA5F" w14:textId="77777777" w:rsidR="00CD619E" w:rsidRPr="00711AD9" w:rsidRDefault="00CD619E" w:rsidP="00CD619E">
      <w:pPr>
        <w:spacing w:after="0" w:line="240" w:lineRule="auto"/>
        <w:rPr>
          <w:rFonts w:cstheme="minorHAnsi"/>
          <w:lang w:eastAsia="de-DE"/>
        </w:rPr>
      </w:pPr>
    </w:p>
    <w:p w14:paraId="38543BD7" w14:textId="77777777" w:rsidR="00CD619E" w:rsidRPr="00711AD9" w:rsidRDefault="00CD619E" w:rsidP="00EE418C">
      <w:pPr>
        <w:tabs>
          <w:tab w:val="left" w:pos="-2160"/>
          <w:tab w:val="left" w:pos="1418"/>
        </w:tabs>
        <w:spacing w:before="120" w:after="0" w:line="240" w:lineRule="auto"/>
        <w:rPr>
          <w:rFonts w:cstheme="minorHAnsi"/>
          <w:b/>
          <w:lang w:eastAsia="de-DE"/>
        </w:rPr>
      </w:pPr>
      <w:r w:rsidRPr="00711AD9">
        <w:rPr>
          <w:rFonts w:cstheme="minorHAnsi"/>
          <w:b/>
          <w:lang w:eastAsia="de-DE"/>
        </w:rPr>
        <w:t xml:space="preserve">Frage </w:t>
      </w:r>
      <w:r>
        <w:rPr>
          <w:rFonts w:cstheme="minorHAnsi"/>
          <w:b/>
          <w:lang w:eastAsia="de-DE"/>
        </w:rPr>
        <w:t>10</w:t>
      </w:r>
      <w:r w:rsidRPr="00711AD9">
        <w:rPr>
          <w:rFonts w:cstheme="minorHAnsi"/>
          <w:lang w:eastAsia="de-DE"/>
        </w:rPr>
        <w:t>:</w:t>
      </w:r>
      <w:r w:rsidRPr="00711AD9">
        <w:rPr>
          <w:rFonts w:cstheme="minorHAnsi"/>
          <w:b/>
          <w:lang w:eastAsia="de-DE"/>
        </w:rPr>
        <w:t xml:space="preserve"> </w:t>
      </w:r>
    </w:p>
    <w:p w14:paraId="12886BF8" w14:textId="46432CE2" w:rsidR="00CD619E" w:rsidRPr="00711AD9" w:rsidRDefault="00CD619E" w:rsidP="00CD619E">
      <w:pPr>
        <w:tabs>
          <w:tab w:val="left" w:pos="-2160"/>
          <w:tab w:val="left" w:pos="1418"/>
        </w:tabs>
        <w:spacing w:after="0" w:line="240" w:lineRule="auto"/>
        <w:rPr>
          <w:rFonts w:cstheme="minorHAnsi"/>
          <w:b/>
          <w:lang w:eastAsia="de-DE"/>
        </w:rPr>
      </w:pPr>
      <w:r w:rsidRPr="00711AD9">
        <w:rPr>
          <w:rFonts w:cstheme="minorHAnsi"/>
          <w:lang w:eastAsia="de-DE"/>
        </w:rPr>
        <w:t>Was schätzen Sie, was denken die Bürger*innen Ihres Bundeslandes, welchen Platz die Schüler*innen ihres Bundeslandes bei der Bildungsstudie belegt haben? (1 ist der beste Platz, 16 der schlechteste Platz</w:t>
      </w:r>
      <w:r w:rsidR="00C15B17">
        <w:rPr>
          <w:rFonts w:cstheme="minorHAnsi"/>
          <w:lang w:eastAsia="de-DE"/>
        </w:rPr>
        <w:t>.</w:t>
      </w:r>
      <w:r w:rsidRPr="00711AD9">
        <w:rPr>
          <w:rFonts w:cstheme="minorHAnsi"/>
          <w:lang w:eastAsia="de-DE"/>
        </w:rPr>
        <w:t>)</w:t>
      </w:r>
    </w:p>
    <w:p w14:paraId="16A2B9CD" w14:textId="77777777" w:rsidR="00CD619E" w:rsidRPr="00711AD9" w:rsidRDefault="00CD619E" w:rsidP="00CD619E">
      <w:pPr>
        <w:tabs>
          <w:tab w:val="left" w:pos="-2160"/>
          <w:tab w:val="left" w:pos="1418"/>
        </w:tabs>
        <w:spacing w:after="0" w:line="240" w:lineRule="auto"/>
        <w:rPr>
          <w:rFonts w:cstheme="minorHAnsi"/>
          <w:lang w:eastAsia="de-DE"/>
        </w:rPr>
      </w:pPr>
      <w:r w:rsidRPr="00711AD9">
        <w:rPr>
          <w:rFonts w:cstheme="minorHAnsi"/>
          <w:lang w:eastAsia="de-DE"/>
        </w:rPr>
        <w:lastRenderedPageBreak/>
        <w:t>Den …… Platz</w:t>
      </w:r>
    </w:p>
    <w:p w14:paraId="7BBEA37E" w14:textId="77777777" w:rsidR="00CD619E" w:rsidRPr="00711AD9" w:rsidRDefault="00CD619E" w:rsidP="00CD619E">
      <w:pPr>
        <w:tabs>
          <w:tab w:val="left" w:pos="-2160"/>
          <w:tab w:val="left" w:pos="1418"/>
        </w:tabs>
        <w:spacing w:after="0" w:line="240" w:lineRule="auto"/>
        <w:rPr>
          <w:rFonts w:cstheme="minorHAnsi"/>
          <w:lang w:eastAsia="de-DE"/>
        </w:rPr>
      </w:pPr>
    </w:p>
    <w:p w14:paraId="5B93178D" w14:textId="77777777" w:rsidR="00CD619E" w:rsidRPr="00711AD9" w:rsidRDefault="00CD619E" w:rsidP="00EE418C">
      <w:pPr>
        <w:spacing w:before="120" w:after="0" w:line="240" w:lineRule="auto"/>
        <w:rPr>
          <w:rFonts w:cstheme="minorHAnsi"/>
          <w:lang w:eastAsia="de-DE"/>
        </w:rPr>
      </w:pPr>
      <w:r w:rsidRPr="00711AD9">
        <w:rPr>
          <w:rFonts w:cstheme="minorHAnsi"/>
          <w:b/>
          <w:lang w:eastAsia="de-DE"/>
        </w:rPr>
        <w:t>Frag</w:t>
      </w:r>
      <w:r>
        <w:rPr>
          <w:rFonts w:cstheme="minorHAnsi"/>
          <w:b/>
          <w:lang w:eastAsia="de-DE"/>
        </w:rPr>
        <w:t>e 11</w:t>
      </w:r>
      <w:r w:rsidRPr="00711AD9">
        <w:rPr>
          <w:rFonts w:cstheme="minorHAnsi"/>
          <w:lang w:eastAsia="de-DE"/>
        </w:rPr>
        <w:t xml:space="preserve">: </w:t>
      </w:r>
    </w:p>
    <w:p w14:paraId="34FB62F3" w14:textId="77777777" w:rsidR="00CD619E" w:rsidRPr="00711AD9" w:rsidRDefault="00CD619E" w:rsidP="00CD619E">
      <w:pPr>
        <w:spacing w:after="0" w:line="240" w:lineRule="auto"/>
        <w:rPr>
          <w:rFonts w:cstheme="minorHAnsi"/>
          <w:lang w:eastAsia="de-DE"/>
        </w:rPr>
      </w:pPr>
      <w:r w:rsidRPr="00711AD9">
        <w:rPr>
          <w:rFonts w:eastAsia="Calibri" w:cstheme="minorHAnsi"/>
        </w:rPr>
        <w:t xml:space="preserve">Sind Sie für oder gegen folgenden Reformvorschlag: Es werden deutschlandweit einheitliche Schülervergleichstests in Mathematik und Deutsch in allen Schulformen eingeführt, die ab der 5. Klasse alle zwei Jahre regelmäßig stattfinden. Die Durchschnittsergebnisse pro Bundesland werden veröffentlicht, um die Schülerleistungen der Bundesländer miteinander zu vergleichen. Ich bin… </w:t>
      </w:r>
    </w:p>
    <w:p w14:paraId="2B0FDF3E" w14:textId="77777777" w:rsidR="00CD619E" w:rsidRPr="00711AD9" w:rsidRDefault="00CD619E" w:rsidP="00CD619E">
      <w:pPr>
        <w:spacing w:after="0" w:line="240" w:lineRule="auto"/>
        <w:rPr>
          <w:rFonts w:cstheme="minorHAnsi"/>
        </w:rPr>
      </w:pPr>
      <w:r w:rsidRPr="00711AD9">
        <w:rPr>
          <w:rFonts w:cstheme="minorHAnsi"/>
          <w:sz w:val="24"/>
        </w:rPr>
        <w:t xml:space="preserve">O </w:t>
      </w:r>
      <w:r w:rsidRPr="00711AD9">
        <w:rPr>
          <w:rFonts w:cstheme="minorHAnsi"/>
        </w:rPr>
        <w:t xml:space="preserve">sehr dafür      </w:t>
      </w:r>
      <w:r w:rsidRPr="00711AD9">
        <w:rPr>
          <w:rFonts w:cstheme="minorHAnsi"/>
          <w:sz w:val="24"/>
        </w:rPr>
        <w:t xml:space="preserve">O </w:t>
      </w:r>
      <w:r w:rsidRPr="00711AD9">
        <w:rPr>
          <w:rFonts w:cstheme="minorHAnsi"/>
        </w:rPr>
        <w:t xml:space="preserve">eher dafür      </w:t>
      </w:r>
      <w:r w:rsidRPr="00711AD9">
        <w:rPr>
          <w:rFonts w:cstheme="minorHAnsi"/>
          <w:sz w:val="24"/>
        </w:rPr>
        <w:t xml:space="preserve">O </w:t>
      </w:r>
      <w:r w:rsidRPr="00711AD9">
        <w:rPr>
          <w:rFonts w:cstheme="minorHAnsi"/>
        </w:rPr>
        <w:t xml:space="preserve">eher dagegen      </w:t>
      </w:r>
      <w:r w:rsidRPr="00711AD9">
        <w:rPr>
          <w:rFonts w:cstheme="minorHAnsi"/>
          <w:sz w:val="24"/>
        </w:rPr>
        <w:t xml:space="preserve">O </w:t>
      </w:r>
      <w:r w:rsidRPr="00711AD9">
        <w:rPr>
          <w:rFonts w:cstheme="minorHAnsi"/>
        </w:rPr>
        <w:t xml:space="preserve">sehr dagegen      </w:t>
      </w:r>
      <w:r w:rsidRPr="00711AD9">
        <w:rPr>
          <w:rFonts w:cstheme="minorHAnsi"/>
          <w:sz w:val="24"/>
        </w:rPr>
        <w:t xml:space="preserve">O </w:t>
      </w:r>
      <w:r w:rsidRPr="00711AD9">
        <w:rPr>
          <w:rFonts w:cstheme="minorHAnsi"/>
        </w:rPr>
        <w:t>weder dafür noch dagegen</w:t>
      </w:r>
    </w:p>
    <w:p w14:paraId="1AF414A2" w14:textId="77777777" w:rsidR="00CD619E" w:rsidRPr="00711AD9" w:rsidRDefault="00CD619E" w:rsidP="00CD619E">
      <w:pPr>
        <w:spacing w:after="0" w:line="240" w:lineRule="auto"/>
        <w:rPr>
          <w:rFonts w:cstheme="minorHAnsi"/>
        </w:rPr>
      </w:pPr>
    </w:p>
    <w:p w14:paraId="20C84CCA" w14:textId="77777777" w:rsidR="00CD619E" w:rsidRPr="00711AD9" w:rsidRDefault="00CD619E" w:rsidP="00EE418C">
      <w:pPr>
        <w:tabs>
          <w:tab w:val="left" w:pos="-2160"/>
          <w:tab w:val="left" w:pos="1418"/>
        </w:tabs>
        <w:spacing w:before="120" w:after="0" w:line="240" w:lineRule="auto"/>
        <w:rPr>
          <w:rFonts w:cstheme="minorHAnsi"/>
          <w:b/>
          <w:lang w:eastAsia="de-DE"/>
        </w:rPr>
      </w:pPr>
      <w:commentRangeStart w:id="12"/>
      <w:r>
        <w:rPr>
          <w:rFonts w:cstheme="minorHAnsi"/>
          <w:b/>
          <w:lang w:eastAsia="de-DE"/>
        </w:rPr>
        <w:t>Frage 12</w:t>
      </w:r>
      <w:r w:rsidRPr="00711AD9">
        <w:rPr>
          <w:rFonts w:cstheme="minorHAnsi"/>
          <w:b/>
          <w:lang w:eastAsia="de-DE"/>
        </w:rPr>
        <w:t xml:space="preserve">: </w:t>
      </w:r>
      <w:commentRangeEnd w:id="12"/>
      <w:r w:rsidR="00892953">
        <w:rPr>
          <w:rStyle w:val="Kommentarzeichen"/>
          <w:rFonts w:ascii="Times New Roman" w:eastAsia="Times New Roman" w:hAnsi="Times New Roman" w:cs="Times New Roman"/>
          <w:lang w:val="en-US" w:eastAsia="de-DE"/>
        </w:rPr>
        <w:commentReference w:id="12"/>
      </w:r>
    </w:p>
    <w:p w14:paraId="3F36B53A" w14:textId="77777777" w:rsidR="00CD619E" w:rsidRPr="00711AD9" w:rsidRDefault="00CD619E" w:rsidP="00CD619E">
      <w:pPr>
        <w:tabs>
          <w:tab w:val="left" w:pos="-2160"/>
          <w:tab w:val="left" w:pos="1418"/>
        </w:tabs>
        <w:spacing w:after="0" w:line="240" w:lineRule="auto"/>
        <w:rPr>
          <w:rFonts w:cstheme="minorHAnsi"/>
          <w:b/>
          <w:lang w:eastAsia="de-DE"/>
        </w:rPr>
      </w:pPr>
      <w:r w:rsidRPr="00711AD9">
        <w:rPr>
          <w:rFonts w:cstheme="minorHAnsi"/>
          <w:lang w:eastAsia="de-DE"/>
        </w:rPr>
        <w:t>Was schätzen Sie, welcher Anteil der Bürger*innen Ihres Bundeslandes ist „sehr“ oder „eher“ für den vorher genannten Reformvorschlag, deutschlandweit einheitliche Schülervergleichstests einzuführen?</w:t>
      </w:r>
    </w:p>
    <w:p w14:paraId="30D355BA" w14:textId="77777777" w:rsidR="00CD619E" w:rsidRPr="00711AD9" w:rsidRDefault="00CD619E" w:rsidP="00CD619E">
      <w:pPr>
        <w:tabs>
          <w:tab w:val="left" w:pos="-2160"/>
          <w:tab w:val="left" w:pos="1418"/>
        </w:tabs>
        <w:spacing w:after="0" w:line="240" w:lineRule="auto"/>
        <w:rPr>
          <w:rFonts w:cstheme="minorHAnsi"/>
          <w:lang w:eastAsia="de-DE"/>
        </w:rPr>
      </w:pPr>
      <w:r w:rsidRPr="00711AD9">
        <w:rPr>
          <w:rFonts w:cstheme="minorHAnsi"/>
          <w:lang w:eastAsia="de-DE"/>
        </w:rPr>
        <w:t>…… Prozent</w:t>
      </w:r>
    </w:p>
    <w:p w14:paraId="03E581A4" w14:textId="3C2B1D4C" w:rsidR="00EC25C4" w:rsidRPr="00EC25C4" w:rsidRDefault="00EC25C4" w:rsidP="00EC25C4">
      <w:pPr>
        <w:tabs>
          <w:tab w:val="left" w:pos="-2160"/>
          <w:tab w:val="left" w:pos="1418"/>
        </w:tabs>
        <w:spacing w:after="0" w:line="240" w:lineRule="auto"/>
        <w:rPr>
          <w:rFonts w:cstheme="minorHAnsi"/>
          <w:lang w:eastAsia="de-DE"/>
        </w:rPr>
      </w:pPr>
      <w:commentRangeStart w:id="13"/>
      <w:r w:rsidRPr="00EC25C4">
        <w:rPr>
          <w:rFonts w:cstheme="minorHAnsi"/>
          <w:b/>
          <w:lang w:eastAsia="de-DE"/>
        </w:rPr>
        <w:t xml:space="preserve">Frage </w:t>
      </w:r>
      <w:r w:rsidR="003576BC">
        <w:rPr>
          <w:rFonts w:cstheme="minorHAnsi"/>
          <w:b/>
          <w:lang w:eastAsia="de-DE"/>
        </w:rPr>
        <w:t>13</w:t>
      </w:r>
      <w:commentRangeEnd w:id="13"/>
      <w:r w:rsidR="00987328">
        <w:rPr>
          <w:rStyle w:val="Kommentarzeichen"/>
          <w:rFonts w:ascii="Times New Roman" w:eastAsia="Times New Roman" w:hAnsi="Times New Roman" w:cs="Times New Roman"/>
          <w:lang w:val="en-US" w:eastAsia="de-DE"/>
        </w:rPr>
        <w:commentReference w:id="13"/>
      </w:r>
    </w:p>
    <w:p w14:paraId="16AB2B8D" w14:textId="47A0AAFF" w:rsidR="00EC25C4" w:rsidRPr="00E81E2C" w:rsidRDefault="00017ABD" w:rsidP="00EC25C4">
      <w:pPr>
        <w:spacing w:after="0" w:line="240" w:lineRule="auto"/>
        <w:rPr>
          <w:rFonts w:ascii="Calibri" w:hAnsi="Calibri" w:cs="Calibri"/>
          <w:lang w:eastAsia="de-DE"/>
        </w:rPr>
      </w:pPr>
      <w:r w:rsidRPr="00E81E2C">
        <w:rPr>
          <w:rFonts w:ascii="Calibri" w:hAnsi="Calibri" w:cs="Calibri"/>
          <w:highlight w:val="lightGray"/>
          <w:lang w:eastAsia="de-DE"/>
        </w:rPr>
        <w:t xml:space="preserve">13a: </w:t>
      </w:r>
      <w:r w:rsidR="00EC25C4" w:rsidRPr="00E81E2C">
        <w:rPr>
          <w:rFonts w:ascii="Calibri" w:hAnsi="Calibri" w:cs="Calibri"/>
          <w:highlight w:val="lightGray"/>
          <w:lang w:eastAsia="de-DE"/>
        </w:rPr>
        <w:t>Control group</w:t>
      </w:r>
    </w:p>
    <w:p w14:paraId="3BC58EEF" w14:textId="77777777" w:rsidR="00EC25C4" w:rsidRPr="00EC25C4" w:rsidRDefault="00EC25C4" w:rsidP="009B18A4">
      <w:pPr>
        <w:spacing w:after="120" w:line="240" w:lineRule="auto"/>
        <w:rPr>
          <w:rFonts w:ascii="Calibri" w:hAnsi="Calibri" w:cs="Calibri"/>
          <w:lang w:eastAsia="de-DE"/>
        </w:rPr>
      </w:pPr>
      <w:r w:rsidRPr="00EC25C4">
        <w:rPr>
          <w:rFonts w:ascii="Calibri" w:hAnsi="Calibri" w:cs="Calibri"/>
          <w:lang w:eastAsia="de-DE"/>
        </w:rPr>
        <w:t>Jetzt würden wir gerne noch einmal Ihre Meinung zu regelmäßigen Vergleichstests erfahren.</w:t>
      </w:r>
    </w:p>
    <w:p w14:paraId="6D228106" w14:textId="77777777" w:rsidR="00EC25C4" w:rsidRPr="00EC25C4" w:rsidRDefault="00EC25C4" w:rsidP="00EC25C4">
      <w:pPr>
        <w:spacing w:after="0" w:line="240" w:lineRule="auto"/>
        <w:rPr>
          <w:rFonts w:ascii="Calibri" w:eastAsia="Calibri" w:hAnsi="Calibri" w:cs="Calibri"/>
        </w:rPr>
      </w:pPr>
      <w:r w:rsidRPr="00EC25C4">
        <w:rPr>
          <w:rFonts w:ascii="Calibri" w:eastAsia="Calibri" w:hAnsi="Calibri" w:cs="Calibri"/>
        </w:rPr>
        <w:t xml:space="preserve">Sind Sie für oder gegen vorher genannten Reformvorschlag, deutschlandweit einheitliche Schülervergleichstests einzuführen? Ich bin… </w:t>
      </w:r>
    </w:p>
    <w:p w14:paraId="5FBCC09C" w14:textId="77777777" w:rsidR="00EC25C4" w:rsidRPr="00EC25C4" w:rsidRDefault="00EC25C4" w:rsidP="00EC25C4">
      <w:pPr>
        <w:spacing w:after="0" w:line="240" w:lineRule="auto"/>
        <w:rPr>
          <w:rFonts w:cstheme="minorHAnsi"/>
        </w:rPr>
      </w:pPr>
      <w:r w:rsidRPr="00EC25C4">
        <w:rPr>
          <w:rFonts w:cstheme="minorHAnsi"/>
        </w:rPr>
        <w:t>O sehr dafür O eher dafür O eher dagegen O sehr dagegen O weder dafür noch dagegen</w:t>
      </w:r>
    </w:p>
    <w:p w14:paraId="6735FD35" w14:textId="77777777" w:rsidR="00EC25C4" w:rsidRPr="00EC25C4" w:rsidRDefault="00EC25C4" w:rsidP="00EC25C4">
      <w:pPr>
        <w:spacing w:after="0" w:line="240" w:lineRule="auto"/>
        <w:rPr>
          <w:rFonts w:ascii="Calibri" w:hAnsi="Calibri" w:cs="Calibri"/>
          <w:lang w:eastAsia="de-DE"/>
        </w:rPr>
      </w:pPr>
    </w:p>
    <w:p w14:paraId="1D3FC09C" w14:textId="77777777" w:rsidR="00EC25C4" w:rsidRPr="00EC25C4" w:rsidRDefault="00EC25C4" w:rsidP="00EC25C4">
      <w:pPr>
        <w:spacing w:after="0" w:line="240" w:lineRule="auto"/>
        <w:rPr>
          <w:rFonts w:ascii="Calibri" w:hAnsi="Calibri" w:cs="Calibri"/>
          <w:lang w:eastAsia="de-DE"/>
        </w:rPr>
      </w:pPr>
    </w:p>
    <w:p w14:paraId="31CCD8CB" w14:textId="2D64D725" w:rsidR="00EC25C4" w:rsidRPr="00EC25C4" w:rsidRDefault="00017ABD" w:rsidP="00EC25C4">
      <w:pPr>
        <w:spacing w:after="0" w:line="240" w:lineRule="auto"/>
        <w:rPr>
          <w:rFonts w:ascii="Calibri" w:hAnsi="Calibri" w:cs="Calibri"/>
          <w:lang w:eastAsia="de-DE"/>
        </w:rPr>
      </w:pPr>
      <w:r>
        <w:rPr>
          <w:rFonts w:ascii="Calibri" w:hAnsi="Calibri" w:cs="Calibri"/>
          <w:highlight w:val="lightGray"/>
          <w:lang w:eastAsia="de-DE"/>
        </w:rPr>
        <w:t xml:space="preserve">13b: </w:t>
      </w:r>
      <w:r w:rsidR="00EC25C4" w:rsidRPr="00EC25C4">
        <w:rPr>
          <w:rFonts w:ascii="Calibri" w:hAnsi="Calibri" w:cs="Calibri"/>
          <w:highlight w:val="lightGray"/>
          <w:lang w:eastAsia="de-DE"/>
        </w:rPr>
        <w:t xml:space="preserve">Information Treatment </w:t>
      </w:r>
    </w:p>
    <w:p w14:paraId="1AA5BF76" w14:textId="77777777" w:rsidR="00EC25C4" w:rsidRPr="00EC25C4" w:rsidRDefault="00EC25C4" w:rsidP="00EC25C4">
      <w:pPr>
        <w:spacing w:after="0" w:line="240" w:lineRule="auto"/>
        <w:rPr>
          <w:rFonts w:ascii="Calibri" w:hAnsi="Calibri" w:cs="Calibri"/>
          <w:lang w:eastAsia="de-DE"/>
        </w:rPr>
      </w:pPr>
      <w:r w:rsidRPr="00EC25C4">
        <w:rPr>
          <w:rFonts w:ascii="Calibri" w:hAnsi="Calibri" w:cs="Calibri"/>
          <w:lang w:eastAsia="de-DE"/>
        </w:rPr>
        <w:t>Jetzt würden wir gerne noch einmal Ihre Meinung zu regelmäßigen Vergleichstests erfahren.</w:t>
      </w:r>
    </w:p>
    <w:p w14:paraId="63AED1EE" w14:textId="77777777" w:rsidR="00EC25C4" w:rsidRPr="00EC25C4" w:rsidRDefault="00EC25C4" w:rsidP="00EC25C4">
      <w:pPr>
        <w:spacing w:after="0" w:line="240" w:lineRule="auto"/>
        <w:rPr>
          <w:rFonts w:ascii="Calibri" w:hAnsi="Calibri" w:cs="Calibri"/>
          <w:lang w:eastAsia="de-DE"/>
        </w:rPr>
      </w:pPr>
    </w:p>
    <w:p w14:paraId="44B87CEA" w14:textId="2E63AA53" w:rsidR="00EC25C4" w:rsidRPr="00EC25C4" w:rsidRDefault="00EC25C4" w:rsidP="00EC25C4">
      <w:pPr>
        <w:pBdr>
          <w:top w:val="single" w:sz="4" w:space="1" w:color="auto"/>
          <w:left w:val="single" w:sz="4" w:space="4" w:color="auto"/>
          <w:bottom w:val="single" w:sz="4" w:space="1" w:color="auto"/>
          <w:right w:val="single" w:sz="4" w:space="4" w:color="auto"/>
        </w:pBdr>
        <w:spacing w:after="0" w:line="240" w:lineRule="auto"/>
        <w:rPr>
          <w:rFonts w:ascii="Calibri" w:hAnsi="Calibri" w:cs="Calibri"/>
          <w:lang w:eastAsia="de-DE"/>
        </w:rPr>
      </w:pPr>
      <w:r w:rsidRPr="00EC25C4">
        <w:rPr>
          <w:rFonts w:ascii="Calibri" w:hAnsi="Calibri" w:cs="Calibri"/>
          <w:lang w:eastAsia="de-DE"/>
        </w:rPr>
        <w:t>In einer aktuellen Bildungsstudie sind die Ma</w:t>
      </w:r>
      <w:r w:rsidR="008B7268">
        <w:rPr>
          <w:rFonts w:ascii="Calibri" w:hAnsi="Calibri" w:cs="Calibri"/>
          <w:lang w:eastAsia="de-DE"/>
        </w:rPr>
        <w:t>thematikleistungen der Schüler*i</w:t>
      </w:r>
      <w:r w:rsidRPr="00EC25C4">
        <w:rPr>
          <w:rFonts w:ascii="Calibri" w:hAnsi="Calibri" w:cs="Calibri"/>
          <w:lang w:eastAsia="de-DE"/>
        </w:rPr>
        <w:t xml:space="preserve">nnen Ihres Bundeslandes in der </w:t>
      </w:r>
      <w:commentRangeStart w:id="14"/>
      <w:r w:rsidRPr="00EC25C4">
        <w:rPr>
          <w:rFonts w:ascii="Calibri" w:hAnsi="Calibri" w:cs="Calibri"/>
          <w:b/>
          <w:lang w:eastAsia="de-DE"/>
        </w:rPr>
        <w:t>besseren</w:t>
      </w:r>
      <w:r w:rsidRPr="00EC25C4">
        <w:rPr>
          <w:rFonts w:ascii="Calibri" w:hAnsi="Calibri" w:cs="Calibri"/>
          <w:lang w:eastAsia="de-DE"/>
        </w:rPr>
        <w:t>/</w:t>
      </w:r>
      <w:r w:rsidRPr="00EC25C4">
        <w:rPr>
          <w:rFonts w:ascii="Calibri" w:hAnsi="Calibri" w:cs="Calibri"/>
          <w:b/>
          <w:lang w:eastAsia="de-DE"/>
        </w:rPr>
        <w:t>schlechteren</w:t>
      </w:r>
      <w:r w:rsidRPr="00EC25C4">
        <w:rPr>
          <w:rFonts w:ascii="Calibri" w:hAnsi="Calibri" w:cs="Calibri"/>
          <w:lang w:eastAsia="de-DE"/>
        </w:rPr>
        <w:t xml:space="preserve"> </w:t>
      </w:r>
      <w:commentRangeEnd w:id="14"/>
      <w:r w:rsidR="00867450">
        <w:rPr>
          <w:rStyle w:val="Kommentarzeichen"/>
          <w:rFonts w:ascii="Times New Roman" w:eastAsia="Times New Roman" w:hAnsi="Times New Roman" w:cs="Times New Roman"/>
          <w:lang w:val="en-US" w:eastAsia="de-DE"/>
        </w:rPr>
        <w:commentReference w:id="14"/>
      </w:r>
      <w:r w:rsidRPr="00EC25C4">
        <w:rPr>
          <w:rFonts w:ascii="Calibri" w:hAnsi="Calibri" w:cs="Calibri"/>
          <w:lang w:eastAsia="de-DE"/>
        </w:rPr>
        <w:t>Hälfte aller Bundesländer.</w:t>
      </w:r>
    </w:p>
    <w:p w14:paraId="749CF499" w14:textId="77777777" w:rsidR="00EC25C4" w:rsidRPr="00EC25C4" w:rsidRDefault="00EC25C4" w:rsidP="00EC25C4">
      <w:pPr>
        <w:spacing w:after="0" w:line="240" w:lineRule="auto"/>
        <w:rPr>
          <w:rFonts w:ascii="Calibri" w:hAnsi="Calibri" w:cs="Calibri"/>
          <w:lang w:eastAsia="de-DE"/>
        </w:rPr>
      </w:pPr>
    </w:p>
    <w:p w14:paraId="44607862" w14:textId="77777777" w:rsidR="00EC25C4" w:rsidRPr="00EC25C4" w:rsidRDefault="00EC25C4" w:rsidP="00EC25C4">
      <w:pPr>
        <w:spacing w:after="0" w:line="240" w:lineRule="auto"/>
        <w:rPr>
          <w:rFonts w:ascii="Calibri" w:eastAsia="Calibri" w:hAnsi="Calibri" w:cs="Calibri"/>
        </w:rPr>
      </w:pPr>
      <w:r w:rsidRPr="00EC25C4">
        <w:rPr>
          <w:rFonts w:ascii="Calibri" w:eastAsia="Calibri" w:hAnsi="Calibri" w:cs="Calibri"/>
        </w:rPr>
        <w:t xml:space="preserve">Sind Sie für oder gegen vorher genannten Reformvorschlag, deutschlandweit einheitliche Schülervergleichstests einzuführen? Ich bin… </w:t>
      </w:r>
    </w:p>
    <w:p w14:paraId="5D65750F" w14:textId="58FDD1C9" w:rsidR="00EC25C4" w:rsidRDefault="00EC25C4" w:rsidP="009B18A4">
      <w:pPr>
        <w:spacing w:after="0" w:line="240" w:lineRule="auto"/>
        <w:rPr>
          <w:rFonts w:cstheme="minorHAnsi"/>
        </w:rPr>
      </w:pPr>
      <w:r w:rsidRPr="005C4BC8">
        <w:rPr>
          <w:rFonts w:cstheme="minorHAnsi"/>
          <w:sz w:val="24"/>
        </w:rPr>
        <w:t>O</w:t>
      </w:r>
      <w:r w:rsidRPr="00EC25C4">
        <w:rPr>
          <w:rFonts w:cstheme="minorHAnsi"/>
        </w:rPr>
        <w:t xml:space="preserve"> sehr dafür</w:t>
      </w:r>
      <w:r w:rsidR="00932E07">
        <w:rPr>
          <w:rFonts w:cstheme="minorHAnsi"/>
        </w:rPr>
        <w:t xml:space="preserve">     </w:t>
      </w:r>
      <w:r w:rsidRPr="00EC25C4">
        <w:rPr>
          <w:rFonts w:cstheme="minorHAnsi"/>
        </w:rPr>
        <w:t xml:space="preserve"> </w:t>
      </w:r>
      <w:r w:rsidRPr="005C4BC8">
        <w:rPr>
          <w:rFonts w:cstheme="minorHAnsi"/>
          <w:sz w:val="24"/>
        </w:rPr>
        <w:t>O</w:t>
      </w:r>
      <w:r w:rsidRPr="00EC25C4">
        <w:rPr>
          <w:rFonts w:cstheme="minorHAnsi"/>
        </w:rPr>
        <w:t xml:space="preserve"> eher dafür</w:t>
      </w:r>
      <w:r w:rsidR="00932E07">
        <w:rPr>
          <w:rFonts w:cstheme="minorHAnsi"/>
        </w:rPr>
        <w:t xml:space="preserve">     </w:t>
      </w:r>
      <w:r w:rsidRPr="00EC25C4">
        <w:rPr>
          <w:rFonts w:cstheme="minorHAnsi"/>
        </w:rPr>
        <w:t xml:space="preserve"> </w:t>
      </w:r>
      <w:r w:rsidRPr="005C4BC8">
        <w:rPr>
          <w:rFonts w:cstheme="minorHAnsi"/>
          <w:sz w:val="24"/>
        </w:rPr>
        <w:t>O</w:t>
      </w:r>
      <w:r w:rsidRPr="00EC25C4">
        <w:rPr>
          <w:rFonts w:cstheme="minorHAnsi"/>
        </w:rPr>
        <w:t xml:space="preserve"> eher dagegen</w:t>
      </w:r>
      <w:r w:rsidR="00932E07">
        <w:rPr>
          <w:rFonts w:cstheme="minorHAnsi"/>
        </w:rPr>
        <w:t xml:space="preserve">     </w:t>
      </w:r>
      <w:r w:rsidRPr="00EC25C4">
        <w:rPr>
          <w:rFonts w:cstheme="minorHAnsi"/>
        </w:rPr>
        <w:t xml:space="preserve"> </w:t>
      </w:r>
      <w:r w:rsidRPr="005C4BC8">
        <w:rPr>
          <w:rFonts w:cstheme="minorHAnsi"/>
          <w:sz w:val="24"/>
        </w:rPr>
        <w:t>O</w:t>
      </w:r>
      <w:r w:rsidRPr="00EC25C4">
        <w:rPr>
          <w:rFonts w:cstheme="minorHAnsi"/>
        </w:rPr>
        <w:t xml:space="preserve"> sehr dagegen</w:t>
      </w:r>
      <w:r w:rsidR="00932E07">
        <w:rPr>
          <w:rFonts w:cstheme="minorHAnsi"/>
        </w:rPr>
        <w:t xml:space="preserve">     </w:t>
      </w:r>
      <w:r w:rsidRPr="00EC25C4">
        <w:rPr>
          <w:rFonts w:cstheme="minorHAnsi"/>
        </w:rPr>
        <w:t xml:space="preserve"> </w:t>
      </w:r>
      <w:r w:rsidRPr="005C4BC8">
        <w:rPr>
          <w:rFonts w:cstheme="minorHAnsi"/>
          <w:sz w:val="24"/>
        </w:rPr>
        <w:t>O</w:t>
      </w:r>
      <w:r w:rsidRPr="00EC25C4">
        <w:rPr>
          <w:rFonts w:cstheme="minorHAnsi"/>
        </w:rPr>
        <w:t xml:space="preserve"> weder dafür noch dagegen</w:t>
      </w:r>
    </w:p>
    <w:p w14:paraId="6611CBEC" w14:textId="77777777" w:rsidR="00EC25C4" w:rsidRPr="006E7AF1" w:rsidRDefault="00EC25C4" w:rsidP="006E7AF1">
      <w:pPr>
        <w:tabs>
          <w:tab w:val="left" w:pos="-2160"/>
          <w:tab w:val="left" w:pos="1418"/>
        </w:tabs>
        <w:spacing w:after="0" w:line="240" w:lineRule="auto"/>
        <w:rPr>
          <w:rFonts w:cstheme="minorHAnsi"/>
          <w:lang w:eastAsia="de-DE"/>
        </w:rPr>
      </w:pPr>
    </w:p>
    <w:bookmarkEnd w:id="8"/>
    <w:p w14:paraId="5DC0CA9D" w14:textId="77777777" w:rsidR="00867450" w:rsidRDefault="003576BC" w:rsidP="009B18A4">
      <w:pPr>
        <w:tabs>
          <w:tab w:val="left" w:pos="-2160"/>
          <w:tab w:val="left" w:pos="1418"/>
        </w:tabs>
        <w:spacing w:before="160" w:after="0" w:line="240" w:lineRule="auto"/>
        <w:rPr>
          <w:rFonts w:cstheme="minorHAnsi"/>
          <w:b/>
          <w:lang w:eastAsia="de-DE"/>
        </w:rPr>
      </w:pPr>
      <w:commentRangeStart w:id="15"/>
      <w:r>
        <w:rPr>
          <w:rFonts w:cstheme="minorHAnsi"/>
          <w:b/>
          <w:lang w:eastAsia="de-DE"/>
        </w:rPr>
        <w:t>Frage 14</w:t>
      </w:r>
      <w:r w:rsidR="00867450">
        <w:rPr>
          <w:rFonts w:cstheme="minorHAnsi"/>
          <w:b/>
          <w:lang w:eastAsia="de-DE"/>
        </w:rPr>
        <w:t>:</w:t>
      </w:r>
      <w:commentRangeEnd w:id="15"/>
      <w:r w:rsidR="005C0939">
        <w:rPr>
          <w:rStyle w:val="Kommentarzeichen"/>
          <w:rFonts w:ascii="Times New Roman" w:eastAsia="Times New Roman" w:hAnsi="Times New Roman" w:cs="Times New Roman"/>
          <w:lang w:val="en-US" w:eastAsia="de-DE"/>
        </w:rPr>
        <w:commentReference w:id="15"/>
      </w:r>
    </w:p>
    <w:p w14:paraId="0D946267" w14:textId="53A7C9F5" w:rsidR="006E7AF1" w:rsidRPr="006E7AF1" w:rsidRDefault="006E7AF1" w:rsidP="006E7AF1">
      <w:pPr>
        <w:tabs>
          <w:tab w:val="left" w:pos="-2160"/>
          <w:tab w:val="left" w:pos="1418"/>
        </w:tabs>
        <w:spacing w:after="0" w:line="240" w:lineRule="auto"/>
        <w:rPr>
          <w:rFonts w:cstheme="minorHAnsi"/>
          <w:b/>
          <w:lang w:eastAsia="de-DE"/>
        </w:rPr>
      </w:pPr>
      <w:r w:rsidRPr="006E7AF1">
        <w:rPr>
          <w:rFonts w:cstheme="minorHAnsi"/>
          <w:lang w:eastAsia="de-DE"/>
        </w:rPr>
        <w:t>Parallel zu unserer Landtagsumfrage befragen wir aktuell a</w:t>
      </w:r>
      <w:r w:rsidR="00857794">
        <w:rPr>
          <w:rFonts w:cstheme="minorHAnsi"/>
          <w:lang w:eastAsia="de-DE"/>
        </w:rPr>
        <w:t>uch die deutsche Bevölkerung zu den gleichen</w:t>
      </w:r>
      <w:r w:rsidRPr="006E7AF1">
        <w:rPr>
          <w:rFonts w:cstheme="minorHAnsi"/>
          <w:lang w:eastAsia="de-DE"/>
        </w:rPr>
        <w:t xml:space="preserve"> Themen. Im Folgenden bieten wir Ihnen an, dass Sie nach Abschluss der Umfragen erfahren, wie </w:t>
      </w:r>
      <w:r w:rsidRPr="006E7AF1">
        <w:rPr>
          <w:rFonts w:cstheme="minorHAnsi"/>
          <w:b/>
          <w:lang w:eastAsia="de-DE"/>
        </w:rPr>
        <w:t>andere Befragte</w:t>
      </w:r>
      <w:r w:rsidRPr="006E7AF1">
        <w:rPr>
          <w:rFonts w:cstheme="minorHAnsi"/>
          <w:lang w:eastAsia="de-DE"/>
        </w:rPr>
        <w:t xml:space="preserve"> zum Reformvorschlag, </w:t>
      </w:r>
      <w:r w:rsidRPr="006E7AF1">
        <w:rPr>
          <w:rFonts w:cstheme="minorHAnsi"/>
          <w:b/>
          <w:lang w:eastAsia="de-DE"/>
        </w:rPr>
        <w:t>deutschlandweit einheitliche Schülervergleichstests</w:t>
      </w:r>
      <w:r w:rsidRPr="006E7AF1">
        <w:rPr>
          <w:rFonts w:cstheme="minorHAnsi"/>
          <w:lang w:eastAsia="de-DE"/>
        </w:rPr>
        <w:t xml:space="preserve"> einzuführen, stehen.</w:t>
      </w:r>
    </w:p>
    <w:p w14:paraId="108FC8CF" w14:textId="1BBD33B5" w:rsidR="006E7AF1" w:rsidRPr="006E7AF1" w:rsidRDefault="006E7AF1" w:rsidP="009B18A4">
      <w:pPr>
        <w:tabs>
          <w:tab w:val="left" w:pos="-2160"/>
          <w:tab w:val="left" w:pos="1418"/>
        </w:tabs>
        <w:spacing w:after="120" w:line="240" w:lineRule="auto"/>
        <w:rPr>
          <w:rFonts w:cstheme="minorHAnsi"/>
          <w:lang w:eastAsia="de-DE"/>
        </w:rPr>
      </w:pPr>
      <w:r w:rsidRPr="006E7AF1">
        <w:rPr>
          <w:rFonts w:cstheme="minorHAnsi"/>
          <w:lang w:eastAsia="de-DE"/>
        </w:rPr>
        <w:t>Wir senden Ihnen die gewäh</w:t>
      </w:r>
      <w:r w:rsidR="00867450">
        <w:rPr>
          <w:rFonts w:cstheme="minorHAnsi"/>
          <w:lang w:eastAsia="de-DE"/>
        </w:rPr>
        <w:t>lten Informationen per E-Mail zu</w:t>
      </w:r>
      <w:r w:rsidRPr="006E7AF1">
        <w:rPr>
          <w:rFonts w:cstheme="minorHAnsi"/>
          <w:lang w:eastAsia="de-DE"/>
        </w:rPr>
        <w:t xml:space="preserve">. Welche der folgenden Informationen möchten Sie erhalten? (Bitte wählen Sie </w:t>
      </w:r>
      <w:r w:rsidRPr="006E7AF1">
        <w:rPr>
          <w:rFonts w:cstheme="minorHAnsi"/>
          <w:b/>
          <w:lang w:eastAsia="de-DE"/>
        </w:rPr>
        <w:t>eine</w:t>
      </w:r>
      <w:r w:rsidRPr="006E7AF1">
        <w:rPr>
          <w:rFonts w:cstheme="minorHAnsi"/>
          <w:lang w:eastAsia="de-DE"/>
        </w:rPr>
        <w:t xml:space="preserve"> der folgenden Optionen)</w:t>
      </w:r>
    </w:p>
    <w:p w14:paraId="6DB3A44F" w14:textId="059AD190" w:rsidR="006E7AF1" w:rsidRPr="006E7AF1" w:rsidRDefault="006E7AF1" w:rsidP="009B18A4">
      <w:pPr>
        <w:tabs>
          <w:tab w:val="left" w:pos="-2160"/>
          <w:tab w:val="left" w:pos="1418"/>
        </w:tabs>
        <w:spacing w:after="120" w:line="240" w:lineRule="auto"/>
        <w:rPr>
          <w:rFonts w:cstheme="minorHAnsi"/>
          <w:lang w:eastAsia="de-DE"/>
        </w:rPr>
      </w:pPr>
      <w:r w:rsidRPr="006E7AF1">
        <w:rPr>
          <w:rFonts w:cstheme="minorHAnsi"/>
          <w:lang w:eastAsia="de-DE"/>
        </w:rPr>
        <w:t>D</w:t>
      </w:r>
      <w:r w:rsidR="00C7552F">
        <w:rPr>
          <w:rFonts w:cstheme="minorHAnsi"/>
          <w:lang w:eastAsia="de-DE"/>
        </w:rPr>
        <w:t>ie durchschnittliche Zustimmung</w:t>
      </w:r>
      <w:r w:rsidRPr="006E7AF1">
        <w:rPr>
          <w:rFonts w:cstheme="minorHAnsi"/>
          <w:lang w:eastAsia="de-DE"/>
        </w:rPr>
        <w:t>…</w:t>
      </w:r>
    </w:p>
    <w:p w14:paraId="1FB36C54" w14:textId="7A9ADF72" w:rsidR="006E7AF1" w:rsidRPr="004F3363" w:rsidRDefault="006E7AF1" w:rsidP="005C0939">
      <w:pPr>
        <w:numPr>
          <w:ilvl w:val="0"/>
          <w:numId w:val="3"/>
        </w:numPr>
        <w:tabs>
          <w:tab w:val="left" w:pos="-2160"/>
          <w:tab w:val="left" w:pos="1418"/>
        </w:tabs>
        <w:spacing w:after="0" w:line="240" w:lineRule="auto"/>
        <w:ind w:left="360"/>
        <w:contextualSpacing/>
        <w:rPr>
          <w:rFonts w:eastAsia="Times New Roman" w:cstheme="minorHAnsi"/>
          <w:sz w:val="24"/>
          <w:szCs w:val="24"/>
          <w:lang w:eastAsia="de-DE"/>
        </w:rPr>
      </w:pPr>
      <w:r w:rsidRPr="006E7AF1">
        <w:rPr>
          <w:rFonts w:eastAsia="Times New Roman" w:cstheme="minorHAnsi"/>
          <w:lang w:eastAsia="de-DE"/>
        </w:rPr>
        <w:t>… aller befragter Bürger*innen in Deutschland</w:t>
      </w:r>
      <w:r w:rsidR="006612C3">
        <w:rPr>
          <w:rFonts w:eastAsia="Times New Roman" w:cstheme="minorHAnsi"/>
          <w:lang w:eastAsia="de-DE"/>
        </w:rPr>
        <w:t>.</w:t>
      </w:r>
    </w:p>
    <w:p w14:paraId="414F8F48" w14:textId="227B0A75" w:rsidR="006E7AF1" w:rsidRPr="006E7AF1" w:rsidRDefault="006E7AF1" w:rsidP="005C0939">
      <w:pPr>
        <w:numPr>
          <w:ilvl w:val="0"/>
          <w:numId w:val="3"/>
        </w:numPr>
        <w:tabs>
          <w:tab w:val="left" w:pos="-2160"/>
          <w:tab w:val="left" w:pos="1418"/>
        </w:tabs>
        <w:spacing w:after="0" w:line="240" w:lineRule="auto"/>
        <w:ind w:left="360"/>
        <w:contextualSpacing/>
        <w:rPr>
          <w:rFonts w:eastAsia="Times New Roman" w:cstheme="minorHAnsi"/>
          <w:sz w:val="24"/>
          <w:szCs w:val="24"/>
          <w:lang w:eastAsia="de-DE"/>
        </w:rPr>
      </w:pPr>
      <w:r w:rsidRPr="006E7AF1">
        <w:rPr>
          <w:rFonts w:eastAsia="Times New Roman" w:cstheme="minorHAnsi"/>
          <w:lang w:eastAsia="de-DE"/>
        </w:rPr>
        <w:t>… aller befragter Bürger*innen in Ihrem Bundesland</w:t>
      </w:r>
      <w:r w:rsidR="006612C3">
        <w:rPr>
          <w:rFonts w:eastAsia="Times New Roman" w:cstheme="minorHAnsi"/>
          <w:lang w:eastAsia="de-DE"/>
        </w:rPr>
        <w:t>.</w:t>
      </w:r>
    </w:p>
    <w:p w14:paraId="2438A2E9" w14:textId="654CEFA9" w:rsidR="006E7AF1" w:rsidRPr="006E7AF1" w:rsidRDefault="006E7AF1" w:rsidP="005C0939">
      <w:pPr>
        <w:numPr>
          <w:ilvl w:val="0"/>
          <w:numId w:val="3"/>
        </w:numPr>
        <w:tabs>
          <w:tab w:val="left" w:pos="-2160"/>
          <w:tab w:val="left" w:pos="1418"/>
        </w:tabs>
        <w:spacing w:after="0" w:line="240" w:lineRule="auto"/>
        <w:ind w:left="360"/>
        <w:contextualSpacing/>
        <w:rPr>
          <w:rFonts w:eastAsia="Times New Roman" w:cstheme="minorHAnsi"/>
          <w:lang w:eastAsia="de-DE"/>
        </w:rPr>
      </w:pPr>
      <w:r w:rsidRPr="006E7AF1">
        <w:rPr>
          <w:rFonts w:eastAsia="Times New Roman" w:cstheme="minorHAnsi"/>
          <w:lang w:eastAsia="de-DE"/>
        </w:rPr>
        <w:t>… aller befragter Wähler*innen Ihrer Partei in Deutschland</w:t>
      </w:r>
      <w:r w:rsidR="006612C3">
        <w:rPr>
          <w:rFonts w:eastAsia="Times New Roman" w:cstheme="minorHAnsi"/>
          <w:lang w:eastAsia="de-DE"/>
        </w:rPr>
        <w:t>.</w:t>
      </w:r>
    </w:p>
    <w:p w14:paraId="2EBA22B5" w14:textId="53931955" w:rsidR="006E7AF1" w:rsidRPr="005C0939" w:rsidRDefault="006E7AF1" w:rsidP="005C0939">
      <w:pPr>
        <w:numPr>
          <w:ilvl w:val="0"/>
          <w:numId w:val="3"/>
        </w:numPr>
        <w:tabs>
          <w:tab w:val="left" w:pos="-2160"/>
          <w:tab w:val="left" w:pos="1418"/>
        </w:tabs>
        <w:spacing w:after="0" w:line="240" w:lineRule="auto"/>
        <w:ind w:left="360"/>
        <w:contextualSpacing/>
        <w:rPr>
          <w:rFonts w:eastAsia="Times New Roman" w:cstheme="minorHAnsi"/>
          <w:lang w:eastAsia="de-DE"/>
        </w:rPr>
      </w:pPr>
      <w:r w:rsidRPr="006E7AF1">
        <w:rPr>
          <w:rFonts w:eastAsia="Times New Roman" w:cstheme="minorHAnsi"/>
          <w:lang w:eastAsia="de-DE"/>
        </w:rPr>
        <w:t>… aller befragter Wähler*innen Ihrer Partei in Ihrem Bundesland</w:t>
      </w:r>
      <w:r w:rsidR="006612C3">
        <w:rPr>
          <w:rFonts w:eastAsia="Times New Roman" w:cstheme="minorHAnsi"/>
          <w:lang w:eastAsia="de-DE"/>
        </w:rPr>
        <w:t>.</w:t>
      </w:r>
    </w:p>
    <w:p w14:paraId="35D236D2" w14:textId="77777777" w:rsidR="006E7AF1" w:rsidRPr="006E7AF1" w:rsidRDefault="006E7AF1" w:rsidP="005C0939">
      <w:pPr>
        <w:numPr>
          <w:ilvl w:val="0"/>
          <w:numId w:val="3"/>
        </w:numPr>
        <w:tabs>
          <w:tab w:val="left" w:pos="-2160"/>
          <w:tab w:val="left" w:pos="1418"/>
        </w:tabs>
        <w:spacing w:after="0" w:line="240" w:lineRule="auto"/>
        <w:ind w:left="360"/>
        <w:contextualSpacing/>
        <w:rPr>
          <w:rFonts w:eastAsia="Times New Roman" w:cstheme="minorHAnsi"/>
          <w:sz w:val="24"/>
          <w:szCs w:val="24"/>
          <w:lang w:eastAsia="de-DE"/>
        </w:rPr>
      </w:pPr>
      <w:r w:rsidRPr="006E7AF1">
        <w:rPr>
          <w:rFonts w:eastAsia="Times New Roman" w:cstheme="minorHAnsi"/>
          <w:lang w:eastAsia="de-DE"/>
        </w:rPr>
        <w:t>Ich möchte keine Informationen erhalten.</w:t>
      </w:r>
    </w:p>
    <w:p w14:paraId="5C8DF18D" w14:textId="77777777" w:rsidR="00C11D3A" w:rsidRDefault="00C11D3A"/>
    <w:sectPr w:rsidR="00C11D3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over, Justus" w:date="2020-05-04T13:21:00Z" w:initials="NJ">
    <w:p w14:paraId="3E1150F4" w14:textId="16F3211C" w:rsidR="004F3363" w:rsidRDefault="004F3363">
      <w:pPr>
        <w:pStyle w:val="Kommentartext"/>
        <w:rPr>
          <w:lang w:val="de-DE"/>
        </w:rPr>
      </w:pPr>
      <w:r>
        <w:rPr>
          <w:rStyle w:val="Kommentarzeichen"/>
        </w:rPr>
        <w:annotationRef/>
      </w:r>
      <w:r w:rsidRPr="004F3363">
        <w:rPr>
          <w:lang w:val="de-DE"/>
        </w:rPr>
        <w:t xml:space="preserve">Die Reihenfolge der </w:t>
      </w:r>
      <w:r>
        <w:rPr>
          <w:lang w:val="de-DE"/>
        </w:rPr>
        <w:t>Antwortoptionen wird variiert.</w:t>
      </w:r>
    </w:p>
    <w:p w14:paraId="0849E0A1" w14:textId="77777777" w:rsidR="004F3363" w:rsidRDefault="004F3363">
      <w:pPr>
        <w:pStyle w:val="Kommentartext"/>
        <w:rPr>
          <w:lang w:val="de-DE"/>
        </w:rPr>
      </w:pPr>
    </w:p>
    <w:p w14:paraId="1315BF1C" w14:textId="2F790379" w:rsidR="004F3363" w:rsidRDefault="004F3363">
      <w:pPr>
        <w:pStyle w:val="Kommentartext"/>
        <w:rPr>
          <w:lang w:val="de-DE"/>
        </w:rPr>
      </w:pPr>
      <w:r>
        <w:rPr>
          <w:lang w:val="de-DE"/>
        </w:rPr>
        <w:t xml:space="preserve">Die Hälfte der Abgeordneten bekommt die Reihenfolge wie im Text zu sehen. Für die anderen wird die Reihenfolge umgekehrt. </w:t>
      </w:r>
    </w:p>
    <w:p w14:paraId="71B53E11" w14:textId="77777777" w:rsidR="004F3363" w:rsidRDefault="004F3363">
      <w:pPr>
        <w:pStyle w:val="Kommentartext"/>
        <w:rPr>
          <w:lang w:val="de-DE"/>
        </w:rPr>
      </w:pPr>
    </w:p>
    <w:p w14:paraId="3A60D285" w14:textId="7675E35D" w:rsidR="004F3363" w:rsidRDefault="004F3363">
      <w:pPr>
        <w:pStyle w:val="Kommentartext"/>
        <w:rPr>
          <w:lang w:val="de-DE"/>
        </w:rPr>
      </w:pPr>
      <w:r>
        <w:rPr>
          <w:lang w:val="de-DE"/>
        </w:rPr>
        <w:t>„Sonstiges: ……“ ist immer die letzte Antwortoption und wird nicht variiert.</w:t>
      </w:r>
    </w:p>
    <w:p w14:paraId="1A98E42A" w14:textId="77777777" w:rsidR="004F3363" w:rsidRDefault="004F3363">
      <w:pPr>
        <w:pStyle w:val="Kommentartext"/>
        <w:rPr>
          <w:lang w:val="de-DE"/>
        </w:rPr>
      </w:pPr>
    </w:p>
    <w:p w14:paraId="23A06B43" w14:textId="5C3FA236" w:rsidR="004F3363" w:rsidRPr="004F3363" w:rsidRDefault="004F3363">
      <w:pPr>
        <w:pStyle w:val="Kommentartext"/>
        <w:rPr>
          <w:lang w:val="de-DE"/>
        </w:rPr>
      </w:pPr>
      <w:r>
        <w:rPr>
          <w:lang w:val="de-DE"/>
        </w:rPr>
        <w:t xml:space="preserve">Der Adressdatensatz beinhaltet eine Spalte die festlegt, wer welche Variante bekommt. </w:t>
      </w:r>
    </w:p>
  </w:comment>
  <w:comment w:id="2" w:author="Nover, Justus" w:date="2020-05-04T13:25:00Z" w:initials="NJ">
    <w:p w14:paraId="08ECE908" w14:textId="77777777" w:rsidR="004F3363" w:rsidRDefault="004F3363" w:rsidP="004F3363">
      <w:pPr>
        <w:pStyle w:val="Kommentartext"/>
        <w:rPr>
          <w:lang w:val="de-DE"/>
        </w:rPr>
      </w:pPr>
      <w:r>
        <w:rPr>
          <w:rStyle w:val="Kommentarzeichen"/>
        </w:rPr>
        <w:annotationRef/>
      </w:r>
      <w:r w:rsidRPr="004F3363">
        <w:rPr>
          <w:lang w:val="de-DE"/>
        </w:rPr>
        <w:t xml:space="preserve">Die Reihenfolge der </w:t>
      </w:r>
      <w:r>
        <w:rPr>
          <w:lang w:val="de-DE"/>
        </w:rPr>
        <w:t>Antwortoptionen wird variiert.</w:t>
      </w:r>
    </w:p>
    <w:p w14:paraId="03B47DD3" w14:textId="77777777" w:rsidR="004F3363" w:rsidRDefault="004F3363" w:rsidP="004F3363">
      <w:pPr>
        <w:pStyle w:val="Kommentartext"/>
        <w:rPr>
          <w:lang w:val="de-DE"/>
        </w:rPr>
      </w:pPr>
    </w:p>
    <w:p w14:paraId="3E4BB7AF" w14:textId="77777777" w:rsidR="004F3363" w:rsidRDefault="004F3363" w:rsidP="004F3363">
      <w:pPr>
        <w:pStyle w:val="Kommentartext"/>
        <w:rPr>
          <w:lang w:val="de-DE"/>
        </w:rPr>
      </w:pPr>
      <w:r>
        <w:rPr>
          <w:lang w:val="de-DE"/>
        </w:rPr>
        <w:t xml:space="preserve">Die Hälfte der Abgeordneten bekommt die Reihenfolge wie im Text zu sehen. Für die anderen wird die Reihenfolge umgekehrt. </w:t>
      </w:r>
    </w:p>
    <w:p w14:paraId="79D2789B" w14:textId="77777777" w:rsidR="004F3363" w:rsidRDefault="004F3363" w:rsidP="004F3363">
      <w:pPr>
        <w:pStyle w:val="Kommentartext"/>
        <w:rPr>
          <w:lang w:val="de-DE"/>
        </w:rPr>
      </w:pPr>
    </w:p>
    <w:p w14:paraId="1A69CFD1" w14:textId="77777777" w:rsidR="004F3363" w:rsidRDefault="004F3363" w:rsidP="004F3363">
      <w:pPr>
        <w:pStyle w:val="Kommentartext"/>
        <w:rPr>
          <w:lang w:val="de-DE"/>
        </w:rPr>
      </w:pPr>
      <w:r>
        <w:rPr>
          <w:lang w:val="de-DE"/>
        </w:rPr>
        <w:t>„Sonstiges: ……“ ist immer die letzte Antwortoption und wird nicht variiert.</w:t>
      </w:r>
    </w:p>
    <w:p w14:paraId="685641FD" w14:textId="77777777" w:rsidR="004F3363" w:rsidRDefault="004F3363" w:rsidP="004F3363">
      <w:pPr>
        <w:pStyle w:val="Kommentartext"/>
        <w:rPr>
          <w:lang w:val="de-DE"/>
        </w:rPr>
      </w:pPr>
    </w:p>
    <w:p w14:paraId="4E51246D" w14:textId="502E8889" w:rsidR="004F3363" w:rsidRPr="004F3363" w:rsidRDefault="004F3363" w:rsidP="004F3363">
      <w:pPr>
        <w:pStyle w:val="Kommentartext"/>
        <w:rPr>
          <w:lang w:val="de-DE"/>
        </w:rPr>
      </w:pPr>
      <w:r>
        <w:rPr>
          <w:lang w:val="de-DE"/>
        </w:rPr>
        <w:t>Der Adressdatensatz beinhaltet eine Spalte die festlegt, wer welche Variante bekommt.</w:t>
      </w:r>
    </w:p>
  </w:comment>
  <w:comment w:id="4" w:author="Nover, Justus" w:date="2020-05-04T13:29:00Z" w:initials="NJ">
    <w:p w14:paraId="3C7F32EF" w14:textId="77777777" w:rsidR="007C7B9F" w:rsidRDefault="000A7DF6" w:rsidP="007C7B9F">
      <w:pPr>
        <w:pStyle w:val="Kommentartext"/>
        <w:rPr>
          <w:lang w:val="de-DE"/>
        </w:rPr>
      </w:pPr>
      <w:r>
        <w:rPr>
          <w:rStyle w:val="Kommentarzeichen"/>
        </w:rPr>
        <w:annotationRef/>
      </w:r>
    </w:p>
    <w:p w14:paraId="58C3C18B" w14:textId="5FD84E4A" w:rsidR="007C7B9F" w:rsidRDefault="007C7B9F" w:rsidP="007C7B9F">
      <w:pPr>
        <w:pStyle w:val="Kommentartext"/>
        <w:rPr>
          <w:lang w:val="de-DE"/>
        </w:rPr>
      </w:pPr>
      <w:r>
        <w:rPr>
          <w:lang w:val="de-DE"/>
        </w:rPr>
        <w:t>Diese Frage wird nur der Hälfte der Abgeordneten gestellt.</w:t>
      </w:r>
    </w:p>
    <w:p w14:paraId="68E4E27C" w14:textId="77777777" w:rsidR="007C7B9F" w:rsidRDefault="007C7B9F" w:rsidP="007C7B9F">
      <w:pPr>
        <w:pStyle w:val="Kommentartext"/>
        <w:rPr>
          <w:lang w:val="de-DE"/>
        </w:rPr>
      </w:pPr>
    </w:p>
    <w:p w14:paraId="77E33129" w14:textId="4F4A87FF" w:rsidR="00320DD0" w:rsidRDefault="007C7B9F" w:rsidP="000A7DF6">
      <w:pPr>
        <w:pStyle w:val="Kommentartext"/>
        <w:rPr>
          <w:lang w:val="de-DE"/>
        </w:rPr>
      </w:pPr>
      <w:r>
        <w:rPr>
          <w:lang w:val="de-DE"/>
        </w:rPr>
        <w:t xml:space="preserve">Der Adressdatensatz beinhaltet eine Spalte die festlegt, </w:t>
      </w:r>
      <w:r w:rsidR="00340453">
        <w:rPr>
          <w:lang w:val="de-DE"/>
        </w:rPr>
        <w:t>wem die Frage gestellt wird und wem</w:t>
      </w:r>
      <w:r>
        <w:rPr>
          <w:lang w:val="de-DE"/>
        </w:rPr>
        <w:t xml:space="preserve"> nicht.</w:t>
      </w:r>
    </w:p>
    <w:p w14:paraId="30B8E15F" w14:textId="77777777" w:rsidR="00320DD0" w:rsidRDefault="00320DD0" w:rsidP="000A7DF6">
      <w:pPr>
        <w:pStyle w:val="Kommentartext"/>
        <w:rPr>
          <w:lang w:val="de-DE"/>
        </w:rPr>
      </w:pPr>
    </w:p>
    <w:p w14:paraId="534F40D3" w14:textId="23A34C6D" w:rsidR="000A7DF6" w:rsidRPr="000A7DF6" w:rsidRDefault="00320DD0" w:rsidP="000A7DF6">
      <w:pPr>
        <w:pStyle w:val="Kommentartext"/>
        <w:rPr>
          <w:lang w:val="de-DE"/>
        </w:rPr>
      </w:pPr>
      <w:r>
        <w:rPr>
          <w:lang w:val="de-DE"/>
        </w:rPr>
        <w:t>Wenn die Frage gestellt wird soll sie zusammen mit Frage 6 auf dem gleichen Screen erscheinen.</w:t>
      </w:r>
    </w:p>
  </w:comment>
  <w:comment w:id="10" w:author="Nover, Justus" w:date="2020-05-04T13:37:00Z" w:initials="NJ">
    <w:p w14:paraId="7950151B" w14:textId="0DEA5995" w:rsidR="00340453" w:rsidRPr="0041515E" w:rsidRDefault="00340453">
      <w:pPr>
        <w:pStyle w:val="Kommentartext"/>
        <w:rPr>
          <w:lang w:val="de-DE"/>
        </w:rPr>
      </w:pPr>
      <w:r>
        <w:rPr>
          <w:rStyle w:val="Kommentarzeichen"/>
        </w:rPr>
        <w:annotationRef/>
      </w:r>
      <w:r w:rsidRPr="0041515E">
        <w:rPr>
          <w:lang w:val="de-DE"/>
        </w:rPr>
        <w:t>Auf separate</w:t>
      </w:r>
      <w:r w:rsidR="0087470D">
        <w:rPr>
          <w:lang w:val="de-DE"/>
        </w:rPr>
        <w:t>n</w:t>
      </w:r>
      <w:r w:rsidR="00035987">
        <w:rPr>
          <w:lang w:val="de-DE"/>
        </w:rPr>
        <w:t xml:space="preserve"> Screen!</w:t>
      </w:r>
      <w:r w:rsidR="0087470D">
        <w:rPr>
          <w:lang w:val="de-DE"/>
        </w:rPr>
        <w:t xml:space="preserve"> </w:t>
      </w:r>
    </w:p>
  </w:comment>
  <w:comment w:id="12" w:author="Nover, Justus" w:date="2020-05-05T09:34:00Z" w:initials="NJ">
    <w:p w14:paraId="402D50AC" w14:textId="3C42E94A" w:rsidR="00892953" w:rsidRDefault="00892953">
      <w:pPr>
        <w:pStyle w:val="Kommentartext"/>
        <w:rPr>
          <w:lang w:val="de-DE"/>
        </w:rPr>
      </w:pPr>
      <w:r>
        <w:rPr>
          <w:rStyle w:val="Kommentarzeichen"/>
        </w:rPr>
        <w:annotationRef/>
      </w:r>
      <w:r w:rsidRPr="00892953">
        <w:rPr>
          <w:lang w:val="de-DE"/>
        </w:rPr>
        <w:t xml:space="preserve">Letzte Frage in der Pen&amp;Paper Version. </w:t>
      </w:r>
    </w:p>
    <w:p w14:paraId="6DFC91D3" w14:textId="77777777" w:rsidR="00892953" w:rsidRDefault="00892953">
      <w:pPr>
        <w:pStyle w:val="Kommentartext"/>
        <w:rPr>
          <w:lang w:val="de-DE"/>
        </w:rPr>
      </w:pPr>
    </w:p>
    <w:p w14:paraId="0D73329B" w14:textId="17692DF7" w:rsidR="00892953" w:rsidRPr="00892953" w:rsidRDefault="00892953">
      <w:pPr>
        <w:pStyle w:val="Kommentartext"/>
        <w:rPr>
          <w:lang w:val="de-DE"/>
        </w:rPr>
      </w:pPr>
      <w:r>
        <w:rPr>
          <w:lang w:val="de-DE"/>
        </w:rPr>
        <w:t>Die restlichen Fragen werden nur online gestellt.</w:t>
      </w:r>
    </w:p>
  </w:comment>
  <w:comment w:id="13" w:author="Nover, Justus" w:date="2020-05-04T14:07:00Z" w:initials="NJ">
    <w:p w14:paraId="05699875" w14:textId="3B76B18E" w:rsidR="00987328" w:rsidRDefault="00987328">
      <w:pPr>
        <w:pStyle w:val="Kommentartext"/>
        <w:rPr>
          <w:lang w:val="de-DE"/>
        </w:rPr>
      </w:pPr>
      <w:r>
        <w:rPr>
          <w:rStyle w:val="Kommentarzeichen"/>
        </w:rPr>
        <w:annotationRef/>
      </w:r>
      <w:r w:rsidRPr="00987328">
        <w:rPr>
          <w:lang w:val="de-DE"/>
        </w:rPr>
        <w:t xml:space="preserve">Für diese Frage gibt es zwei Versionen. </w:t>
      </w:r>
      <w:r>
        <w:rPr>
          <w:lang w:val="de-DE"/>
        </w:rPr>
        <w:t>Die</w:t>
      </w:r>
      <w:r w:rsidR="007E109C">
        <w:rPr>
          <w:lang w:val="de-DE"/>
        </w:rPr>
        <w:t xml:space="preserve"> Hälfte der Abgeordneten bekommt</w:t>
      </w:r>
      <w:r>
        <w:rPr>
          <w:lang w:val="de-DE"/>
        </w:rPr>
        <w:t xml:space="preserve"> zufä</w:t>
      </w:r>
      <w:r w:rsidR="00017ABD">
        <w:rPr>
          <w:lang w:val="de-DE"/>
        </w:rPr>
        <w:t>llig eine der beiden Versionen</w:t>
      </w:r>
      <w:r w:rsidR="0087470D">
        <w:rPr>
          <w:lang w:val="de-DE"/>
        </w:rPr>
        <w:t xml:space="preserve">. </w:t>
      </w:r>
    </w:p>
    <w:p w14:paraId="402EDAD0" w14:textId="77777777" w:rsidR="0087470D" w:rsidRDefault="0087470D">
      <w:pPr>
        <w:pStyle w:val="Kommentartext"/>
        <w:rPr>
          <w:lang w:val="de-DE"/>
        </w:rPr>
      </w:pPr>
    </w:p>
    <w:p w14:paraId="3081A8D8" w14:textId="64BE530F" w:rsidR="00987328" w:rsidRPr="00987328" w:rsidRDefault="0087470D">
      <w:pPr>
        <w:pStyle w:val="Kommentartext"/>
        <w:rPr>
          <w:lang w:val="de-DE"/>
        </w:rPr>
      </w:pPr>
      <w:r>
        <w:rPr>
          <w:lang w:val="de-DE"/>
        </w:rPr>
        <w:t>Die Randomisierung erfolgt zufällig beim online Login.</w:t>
      </w:r>
    </w:p>
  </w:comment>
  <w:comment w:id="14" w:author="Nover, Justus" w:date="2020-05-04T14:10:00Z" w:initials="NJ">
    <w:p w14:paraId="689F4DF3" w14:textId="7F58A96D" w:rsidR="00867450" w:rsidRPr="00867450" w:rsidRDefault="00867450">
      <w:pPr>
        <w:pStyle w:val="Kommentartext"/>
        <w:rPr>
          <w:lang w:val="de-DE"/>
        </w:rPr>
      </w:pPr>
      <w:r>
        <w:rPr>
          <w:rStyle w:val="Kommentarzeichen"/>
        </w:rPr>
        <w:annotationRef/>
      </w:r>
      <w:r w:rsidRPr="00867450">
        <w:rPr>
          <w:lang w:val="de-DE"/>
        </w:rPr>
        <w:t>Der Adressdatensatz spezif</w:t>
      </w:r>
      <w:r w:rsidR="00C95BDC">
        <w:rPr>
          <w:lang w:val="de-DE"/>
        </w:rPr>
        <w:t>iz</w:t>
      </w:r>
      <w:r w:rsidRPr="00867450">
        <w:rPr>
          <w:lang w:val="de-DE"/>
        </w:rPr>
        <w:t>iert was</w:t>
      </w:r>
      <w:r w:rsidR="00720532">
        <w:rPr>
          <w:lang w:val="de-DE"/>
        </w:rPr>
        <w:t xml:space="preserve"> hier eingetragen werden soll (</w:t>
      </w:r>
      <w:r w:rsidRPr="00867450">
        <w:rPr>
          <w:lang w:val="de-DE"/>
        </w:rPr>
        <w:t>je nach Bundesland</w:t>
      </w:r>
      <w:r w:rsidR="00720532">
        <w:rPr>
          <w:lang w:val="de-DE"/>
        </w:rPr>
        <w:t>)</w:t>
      </w:r>
      <w:r w:rsidRPr="00867450">
        <w:rPr>
          <w:lang w:val="de-DE"/>
        </w:rPr>
        <w:t>.</w:t>
      </w:r>
    </w:p>
  </w:comment>
  <w:comment w:id="15" w:author="Nover, Justus" w:date="2020-05-04T14:14:00Z" w:initials="NJ">
    <w:p w14:paraId="7444D8CD" w14:textId="40A0ED96" w:rsidR="005C0939" w:rsidRDefault="005C0939">
      <w:pPr>
        <w:pStyle w:val="Kommentartext"/>
        <w:rPr>
          <w:lang w:val="de-DE"/>
        </w:rPr>
      </w:pPr>
      <w:r>
        <w:rPr>
          <w:rStyle w:val="Kommentarzeichen"/>
        </w:rPr>
        <w:annotationRef/>
      </w:r>
      <w:r w:rsidRPr="005C0939">
        <w:rPr>
          <w:lang w:val="de-DE"/>
        </w:rPr>
        <w:t xml:space="preserve">Die </w:t>
      </w:r>
      <w:r>
        <w:rPr>
          <w:lang w:val="de-DE"/>
        </w:rPr>
        <w:t>Reihenfolge der Antwortoptionen soll</w:t>
      </w:r>
      <w:r w:rsidRPr="005C0939">
        <w:rPr>
          <w:lang w:val="de-DE"/>
        </w:rPr>
        <w:t xml:space="preserve"> hier auch wieder</w:t>
      </w:r>
      <w:r w:rsidR="0087470D">
        <w:rPr>
          <w:lang w:val="de-DE"/>
        </w:rPr>
        <w:t xml:space="preserve"> randomisiert werden.</w:t>
      </w:r>
    </w:p>
    <w:p w14:paraId="3C7DC951" w14:textId="77777777" w:rsidR="0087470D" w:rsidRDefault="0087470D">
      <w:pPr>
        <w:pStyle w:val="Kommentartext"/>
        <w:rPr>
          <w:lang w:val="de-DE"/>
        </w:rPr>
      </w:pPr>
    </w:p>
    <w:p w14:paraId="78C76011" w14:textId="5695035E" w:rsidR="0087470D" w:rsidRDefault="0087470D">
      <w:pPr>
        <w:pStyle w:val="Kommentartext"/>
        <w:rPr>
          <w:lang w:val="de-DE"/>
        </w:rPr>
      </w:pPr>
      <w:r>
        <w:rPr>
          <w:lang w:val="de-DE"/>
        </w:rPr>
        <w:t>Die Randomisierung erfolgt hier auch zufällig beim online Login und soll unabhängig von der Randomisierung in Frage 13 sein.</w:t>
      </w:r>
    </w:p>
    <w:p w14:paraId="2B64B335" w14:textId="77777777" w:rsidR="005C0939" w:rsidRDefault="005C0939">
      <w:pPr>
        <w:pStyle w:val="Kommentartext"/>
        <w:rPr>
          <w:lang w:val="de-DE"/>
        </w:rPr>
      </w:pPr>
    </w:p>
    <w:p w14:paraId="513BB219" w14:textId="6D370768" w:rsidR="005C0939" w:rsidRDefault="005C0939">
      <w:pPr>
        <w:pStyle w:val="Kommentartext"/>
        <w:rPr>
          <w:lang w:val="de-DE"/>
        </w:rPr>
      </w:pPr>
      <w:r>
        <w:rPr>
          <w:lang w:val="de-DE"/>
        </w:rPr>
        <w:t>Die Hälfte bekommt zufällig die Reihenfolge</w:t>
      </w:r>
      <w:r w:rsidR="006B7A3B">
        <w:rPr>
          <w:lang w:val="de-DE"/>
        </w:rPr>
        <w:t xml:space="preserve"> der Antwortoptionen</w:t>
      </w:r>
      <w:r>
        <w:rPr>
          <w:lang w:val="de-DE"/>
        </w:rPr>
        <w:t xml:space="preserve"> wie sie hier im Text steht.</w:t>
      </w:r>
    </w:p>
    <w:p w14:paraId="0471017A" w14:textId="1456E5E2" w:rsidR="005C0939" w:rsidRDefault="005C0939">
      <w:pPr>
        <w:pStyle w:val="Kommentartext"/>
        <w:rPr>
          <w:lang w:val="de-DE"/>
        </w:rPr>
      </w:pPr>
      <w:r>
        <w:rPr>
          <w:lang w:val="de-DE"/>
        </w:rPr>
        <w:t>Die andere Hälfte bekommt die umgekehrte Reihenfolge:</w:t>
      </w:r>
    </w:p>
    <w:p w14:paraId="3533F6F2" w14:textId="77777777" w:rsidR="006B7A3B" w:rsidRDefault="0022127A" w:rsidP="0022127A">
      <w:pPr>
        <w:numPr>
          <w:ilvl w:val="0"/>
          <w:numId w:val="3"/>
        </w:numPr>
        <w:tabs>
          <w:tab w:val="left" w:pos="-2160"/>
          <w:tab w:val="left" w:pos="1418"/>
        </w:tabs>
        <w:spacing w:after="0" w:line="240" w:lineRule="auto"/>
        <w:ind w:left="360"/>
        <w:contextualSpacing/>
        <w:rPr>
          <w:rFonts w:eastAsia="Times New Roman" w:cstheme="minorHAnsi"/>
          <w:lang w:eastAsia="de-DE"/>
        </w:rPr>
      </w:pPr>
      <w:r w:rsidRPr="006E7AF1">
        <w:rPr>
          <w:rFonts w:eastAsia="Times New Roman" w:cstheme="minorHAnsi"/>
          <w:lang w:eastAsia="de-DE"/>
        </w:rPr>
        <w:t>… aller befragter Wähler*i</w:t>
      </w:r>
      <w:r>
        <w:rPr>
          <w:rFonts w:eastAsia="Times New Roman" w:cstheme="minorHAnsi"/>
          <w:lang w:eastAsia="de-DE"/>
        </w:rPr>
        <w:t>nnen Ihrer Partei in DE</w:t>
      </w:r>
    </w:p>
    <w:p w14:paraId="62EC80A0" w14:textId="259567E6" w:rsidR="0022127A" w:rsidRPr="006B7A3B" w:rsidRDefault="0022127A" w:rsidP="0022127A">
      <w:pPr>
        <w:numPr>
          <w:ilvl w:val="0"/>
          <w:numId w:val="3"/>
        </w:numPr>
        <w:tabs>
          <w:tab w:val="left" w:pos="-2160"/>
          <w:tab w:val="left" w:pos="1418"/>
        </w:tabs>
        <w:spacing w:after="0" w:line="240" w:lineRule="auto"/>
        <w:ind w:left="360"/>
        <w:contextualSpacing/>
        <w:rPr>
          <w:rFonts w:eastAsia="Times New Roman" w:cstheme="minorHAnsi"/>
          <w:lang w:eastAsia="de-DE"/>
        </w:rPr>
      </w:pPr>
      <w:r w:rsidRPr="006B7A3B">
        <w:rPr>
          <w:rFonts w:eastAsia="Times New Roman" w:cstheme="minorHAnsi"/>
          <w:lang w:eastAsia="de-DE"/>
        </w:rPr>
        <w:t>… aller befragter Wähler*innen Ihrer Partei in</w:t>
      </w:r>
      <w:r w:rsidR="006B7A3B" w:rsidRPr="006B7A3B">
        <w:rPr>
          <w:rFonts w:cstheme="minorHAnsi"/>
        </w:rPr>
        <w:t xml:space="preserve"> </w:t>
      </w:r>
      <w:r w:rsidR="006B7A3B" w:rsidRPr="006B7A3B">
        <w:rPr>
          <w:rFonts w:eastAsia="Times New Roman" w:cstheme="minorHAnsi"/>
          <w:lang w:eastAsia="de-DE"/>
        </w:rPr>
        <w:t>Ihrem Bundesland</w:t>
      </w:r>
    </w:p>
    <w:p w14:paraId="41DF9601" w14:textId="27AB9763" w:rsidR="0022127A" w:rsidRPr="004F3363" w:rsidRDefault="0022127A" w:rsidP="0022127A">
      <w:pPr>
        <w:numPr>
          <w:ilvl w:val="0"/>
          <w:numId w:val="3"/>
        </w:numPr>
        <w:tabs>
          <w:tab w:val="left" w:pos="-2160"/>
          <w:tab w:val="left" w:pos="1418"/>
        </w:tabs>
        <w:spacing w:after="0" w:line="240" w:lineRule="auto"/>
        <w:ind w:left="360"/>
        <w:contextualSpacing/>
        <w:rPr>
          <w:rFonts w:eastAsia="Times New Roman" w:cstheme="minorHAnsi"/>
          <w:sz w:val="24"/>
          <w:szCs w:val="24"/>
          <w:lang w:eastAsia="de-DE"/>
        </w:rPr>
      </w:pPr>
      <w:r w:rsidRPr="006E7AF1">
        <w:rPr>
          <w:rFonts w:eastAsia="Times New Roman" w:cstheme="minorHAnsi"/>
          <w:lang w:eastAsia="de-DE"/>
        </w:rPr>
        <w:t>… aller befra</w:t>
      </w:r>
      <w:r w:rsidR="006B7A3B">
        <w:rPr>
          <w:rFonts w:eastAsia="Times New Roman" w:cstheme="minorHAnsi"/>
          <w:lang w:eastAsia="de-DE"/>
        </w:rPr>
        <w:t>gter Bürger*innen in Deutschland</w:t>
      </w:r>
    </w:p>
    <w:p w14:paraId="0717671D" w14:textId="7E1F1CEC" w:rsidR="0022127A" w:rsidRPr="006B7A3B" w:rsidRDefault="0022127A" w:rsidP="006B7A3B">
      <w:pPr>
        <w:numPr>
          <w:ilvl w:val="0"/>
          <w:numId w:val="3"/>
        </w:numPr>
        <w:tabs>
          <w:tab w:val="left" w:pos="-2160"/>
          <w:tab w:val="left" w:pos="1418"/>
        </w:tabs>
        <w:spacing w:after="0" w:line="240" w:lineRule="auto"/>
        <w:ind w:left="360"/>
        <w:contextualSpacing/>
        <w:rPr>
          <w:rFonts w:eastAsia="Times New Roman" w:cstheme="minorHAnsi"/>
          <w:sz w:val="24"/>
          <w:szCs w:val="24"/>
          <w:lang w:eastAsia="de-DE"/>
        </w:rPr>
      </w:pPr>
      <w:r w:rsidRPr="006E7AF1">
        <w:rPr>
          <w:rFonts w:eastAsia="Times New Roman" w:cstheme="minorHAnsi"/>
          <w:lang w:eastAsia="de-DE"/>
        </w:rPr>
        <w:t>… aller befragter Bürger*innen in Ihrem Bundesland</w:t>
      </w:r>
    </w:p>
    <w:p w14:paraId="55F21AB0" w14:textId="7CDB68A2" w:rsidR="0022127A" w:rsidRPr="0032388C" w:rsidRDefault="006B7A3B" w:rsidP="0032388C">
      <w:pPr>
        <w:numPr>
          <w:ilvl w:val="0"/>
          <w:numId w:val="3"/>
        </w:numPr>
        <w:tabs>
          <w:tab w:val="left" w:pos="-2160"/>
          <w:tab w:val="left" w:pos="1418"/>
        </w:tabs>
        <w:spacing w:after="0" w:line="240" w:lineRule="auto"/>
        <w:ind w:left="360"/>
        <w:contextualSpacing/>
        <w:rPr>
          <w:rFonts w:eastAsia="Times New Roman" w:cstheme="minorHAnsi"/>
          <w:sz w:val="24"/>
          <w:szCs w:val="24"/>
          <w:lang w:eastAsia="de-DE"/>
        </w:rPr>
      </w:pPr>
      <w:r>
        <w:rPr>
          <w:rFonts w:eastAsia="Times New Roman" w:cstheme="minorHAnsi"/>
          <w:lang w:eastAsia="de-DE"/>
        </w:rPr>
        <w:t xml:space="preserve"> </w:t>
      </w:r>
      <w:r w:rsidR="0022127A" w:rsidRPr="006E7AF1">
        <w:rPr>
          <w:rFonts w:eastAsia="Times New Roman" w:cstheme="minorHAnsi"/>
          <w:lang w:eastAsia="de-DE"/>
        </w:rPr>
        <w:t>Ich möchte keine Informationen erhalten.</w:t>
      </w:r>
    </w:p>
    <w:p w14:paraId="43F6B272" w14:textId="77777777" w:rsidR="0022127A" w:rsidRDefault="0022127A">
      <w:pPr>
        <w:pStyle w:val="Kommentartext"/>
        <w:rPr>
          <w:lang w:val="de-DE"/>
        </w:rPr>
      </w:pPr>
    </w:p>
    <w:p w14:paraId="6A289774" w14:textId="07EF2414" w:rsidR="0022127A" w:rsidRDefault="0022127A">
      <w:pPr>
        <w:pStyle w:val="Kommentartext"/>
        <w:rPr>
          <w:lang w:val="de-DE"/>
        </w:rPr>
      </w:pPr>
      <w:r>
        <w:rPr>
          <w:lang w:val="de-DE"/>
        </w:rPr>
        <w:t>„Ich möchte keine Optionen erhalten</w:t>
      </w:r>
      <w:r w:rsidR="00C70336">
        <w:rPr>
          <w:lang w:val="de-DE"/>
        </w:rPr>
        <w:t>“</w:t>
      </w:r>
      <w:r>
        <w:rPr>
          <w:lang w:val="de-DE"/>
        </w:rPr>
        <w:t xml:space="preserve"> ist immer die letzte Antwort</w:t>
      </w:r>
      <w:r w:rsidR="0032388C">
        <w:rPr>
          <w:lang w:val="de-DE"/>
        </w:rPr>
        <w:t>o</w:t>
      </w:r>
      <w:r>
        <w:rPr>
          <w:lang w:val="de-DE"/>
        </w:rPr>
        <w:t>ption.</w:t>
      </w:r>
    </w:p>
    <w:p w14:paraId="64BDBFCE" w14:textId="77777777" w:rsidR="005C0939" w:rsidRPr="005C0939" w:rsidRDefault="005C0939">
      <w:pPr>
        <w:pStyle w:val="Kommentartext"/>
        <w:rPr>
          <w:lang w:val="de-DE"/>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A06B43" w15:done="0"/>
  <w15:commentEx w15:paraId="4E51246D" w15:done="0"/>
  <w15:commentEx w15:paraId="534F40D3" w15:done="0"/>
  <w15:commentEx w15:paraId="7950151B" w15:done="0"/>
  <w15:commentEx w15:paraId="0D73329B" w15:done="0"/>
  <w15:commentEx w15:paraId="3081A8D8" w15:done="0"/>
  <w15:commentEx w15:paraId="689F4DF3" w15:done="0"/>
  <w15:commentEx w15:paraId="64BDBF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DengXi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6C0E"/>
    <w:multiLevelType w:val="hybridMultilevel"/>
    <w:tmpl w:val="BD7483CE"/>
    <w:lvl w:ilvl="0" w:tplc="6C6AB366">
      <w:start w:val="1"/>
      <w:numFmt w:val="bullet"/>
      <w:lvlText w:val="Ο"/>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1E575F"/>
    <w:multiLevelType w:val="hybridMultilevel"/>
    <w:tmpl w:val="4238C724"/>
    <w:lvl w:ilvl="0" w:tplc="062E7D08">
      <w:numFmt w:val="bullet"/>
      <w:lvlText w:val="-"/>
      <w:lvlJc w:val="left"/>
      <w:pPr>
        <w:ind w:left="720" w:hanging="360"/>
      </w:pPr>
      <w:rPr>
        <w:rFonts w:ascii="Calibri" w:eastAsiaTheme="minorHAnsi" w:hAnsi="Calibri"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865E4"/>
    <w:multiLevelType w:val="hybridMultilevel"/>
    <w:tmpl w:val="44C6CEF4"/>
    <w:lvl w:ilvl="0" w:tplc="6C6AB366">
      <w:start w:val="1"/>
      <w:numFmt w:val="bullet"/>
      <w:lvlText w:val="Ο"/>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C1110D"/>
    <w:multiLevelType w:val="hybridMultilevel"/>
    <w:tmpl w:val="BEE29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ver, Justus">
    <w15:presenceInfo w15:providerId="AD" w15:userId="S-1-5-21-3463609259-212226432-2349557979-4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F1"/>
    <w:rsid w:val="00017ABD"/>
    <w:rsid w:val="00035987"/>
    <w:rsid w:val="000A7DF6"/>
    <w:rsid w:val="0022127A"/>
    <w:rsid w:val="00265063"/>
    <w:rsid w:val="0031162B"/>
    <w:rsid w:val="00320DD0"/>
    <w:rsid w:val="0032388C"/>
    <w:rsid w:val="00340453"/>
    <w:rsid w:val="003576BC"/>
    <w:rsid w:val="0041515E"/>
    <w:rsid w:val="004F3363"/>
    <w:rsid w:val="005C0939"/>
    <w:rsid w:val="005C4BC8"/>
    <w:rsid w:val="006612C3"/>
    <w:rsid w:val="00696A90"/>
    <w:rsid w:val="006B7A3B"/>
    <w:rsid w:val="006C3232"/>
    <w:rsid w:val="006D1B1F"/>
    <w:rsid w:val="006E7AF1"/>
    <w:rsid w:val="00720532"/>
    <w:rsid w:val="0072545F"/>
    <w:rsid w:val="0077393E"/>
    <w:rsid w:val="007B250C"/>
    <w:rsid w:val="007C7B9F"/>
    <w:rsid w:val="007E109C"/>
    <w:rsid w:val="00857794"/>
    <w:rsid w:val="00867450"/>
    <w:rsid w:val="0087470D"/>
    <w:rsid w:val="00892953"/>
    <w:rsid w:val="008B7268"/>
    <w:rsid w:val="00932E07"/>
    <w:rsid w:val="00987328"/>
    <w:rsid w:val="009B18A4"/>
    <w:rsid w:val="009D1D05"/>
    <w:rsid w:val="00A70C17"/>
    <w:rsid w:val="00AA1433"/>
    <w:rsid w:val="00B32E4D"/>
    <w:rsid w:val="00C11D3A"/>
    <w:rsid w:val="00C15B17"/>
    <w:rsid w:val="00C70336"/>
    <w:rsid w:val="00C7552F"/>
    <w:rsid w:val="00C95BDC"/>
    <w:rsid w:val="00CB226C"/>
    <w:rsid w:val="00CD619E"/>
    <w:rsid w:val="00D10D2B"/>
    <w:rsid w:val="00D12ABB"/>
    <w:rsid w:val="00D25CE6"/>
    <w:rsid w:val="00D7073D"/>
    <w:rsid w:val="00DB06EC"/>
    <w:rsid w:val="00E7623C"/>
    <w:rsid w:val="00E81E2C"/>
    <w:rsid w:val="00EC25C4"/>
    <w:rsid w:val="00EE418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D8AB"/>
  <w15:chartTrackingRefBased/>
  <w15:docId w15:val="{0513AFB1-6D92-482C-9A45-3A61A8A4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6E7AF1"/>
    <w:rPr>
      <w:sz w:val="16"/>
      <w:szCs w:val="16"/>
    </w:rPr>
  </w:style>
  <w:style w:type="paragraph" w:styleId="Kommentartext">
    <w:name w:val="annotation text"/>
    <w:basedOn w:val="Standard"/>
    <w:link w:val="KommentartextZchn"/>
    <w:rsid w:val="006E7AF1"/>
    <w:pPr>
      <w:spacing w:after="0" w:line="240" w:lineRule="auto"/>
    </w:pPr>
    <w:rPr>
      <w:rFonts w:ascii="Times New Roman" w:eastAsia="Times New Roman" w:hAnsi="Times New Roman" w:cs="Times New Roman"/>
      <w:sz w:val="20"/>
      <w:szCs w:val="20"/>
      <w:lang w:val="en-US" w:eastAsia="de-DE"/>
    </w:rPr>
  </w:style>
  <w:style w:type="character" w:customStyle="1" w:styleId="KommentartextZchn">
    <w:name w:val="Kommentartext Zchn"/>
    <w:basedOn w:val="Absatz-Standardschriftart"/>
    <w:link w:val="Kommentartext"/>
    <w:rsid w:val="006E7AF1"/>
    <w:rPr>
      <w:rFonts w:ascii="Times New Roman" w:eastAsia="Times New Roman" w:hAnsi="Times New Roman" w:cs="Times New Roman"/>
      <w:sz w:val="20"/>
      <w:szCs w:val="20"/>
      <w:lang w:val="en-US" w:eastAsia="de-DE"/>
    </w:rPr>
  </w:style>
  <w:style w:type="table" w:styleId="Tabellenraster">
    <w:name w:val="Table Grid"/>
    <w:basedOn w:val="NormaleTabelle"/>
    <w:rsid w:val="006E7AF1"/>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E7AF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E7AF1"/>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4F3363"/>
    <w:pPr>
      <w:spacing w:after="160"/>
    </w:pPr>
    <w:rPr>
      <w:rFonts w:asciiTheme="minorHAnsi" w:eastAsiaTheme="minorHAnsi" w:hAnsiTheme="minorHAnsi" w:cstheme="minorBidi"/>
      <w:b/>
      <w:bCs/>
      <w:lang w:val="de-DE" w:eastAsia="en-US"/>
    </w:rPr>
  </w:style>
  <w:style w:type="character" w:customStyle="1" w:styleId="KommentarthemaZchn">
    <w:name w:val="Kommentarthema Zchn"/>
    <w:basedOn w:val="KommentartextZchn"/>
    <w:link w:val="Kommentarthema"/>
    <w:uiPriority w:val="99"/>
    <w:semiHidden/>
    <w:rsid w:val="004F3363"/>
    <w:rPr>
      <w:rFonts w:ascii="Times New Roman" w:eastAsia="Times New Roman" w:hAnsi="Times New Roman" w:cs="Times New Roman"/>
      <w:b/>
      <w:bCs/>
      <w:sz w:val="20"/>
      <w:szCs w:val="20"/>
      <w:lang w:val="en-US" w:eastAsia="de-DE"/>
    </w:rPr>
  </w:style>
  <w:style w:type="paragraph" w:styleId="Listenabsatz">
    <w:name w:val="List Paragraph"/>
    <w:basedOn w:val="Standard"/>
    <w:uiPriority w:val="34"/>
    <w:qFormat/>
    <w:rsid w:val="0031162B"/>
    <w:pPr>
      <w:spacing w:after="0" w:line="240" w:lineRule="auto"/>
      <w:ind w:left="720"/>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51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5727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ZEW GmbH</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 Sebastian</dc:creator>
  <cp:keywords/>
  <dc:description/>
  <cp:lastModifiedBy>Peter Buchmann</cp:lastModifiedBy>
  <cp:revision>3</cp:revision>
  <dcterms:created xsi:type="dcterms:W3CDTF">2020-05-11T15:26:00Z</dcterms:created>
  <dcterms:modified xsi:type="dcterms:W3CDTF">2020-05-11T15:33:00Z</dcterms:modified>
</cp:coreProperties>
</file>