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4F33" w14:textId="5347C9D9" w:rsidR="004979E5" w:rsidRDefault="004979E5">
      <w:pPr>
        <w:rPr>
          <w:rFonts w:ascii="Times New Roman" w:hAnsi="Times New Roman" w:cs="Times New Roman"/>
          <w:lang w:val="cs-CZ"/>
        </w:rPr>
      </w:pPr>
    </w:p>
    <w:p w14:paraId="0247477E" w14:textId="227AF667" w:rsidR="00EC26A7" w:rsidRDefault="00EC26A7" w:rsidP="00EC26A7">
      <w:pPr>
        <w:spacing w:after="0"/>
        <w:jc w:val="center"/>
        <w:rPr>
          <w:rFonts w:ascii="Times New Roman" w:hAnsi="Times New Roman" w:cs="Times New Roman"/>
          <w:smallCaps/>
          <w:sz w:val="56"/>
          <w:szCs w:val="56"/>
          <w:lang w:val="cs-CZ"/>
        </w:rPr>
      </w:pPr>
      <w:r w:rsidRPr="00EC26A7">
        <w:rPr>
          <w:rFonts w:ascii="Times New Roman" w:hAnsi="Times New Roman" w:cs="Times New Roman"/>
          <w:smallCaps/>
          <w:sz w:val="56"/>
          <w:szCs w:val="56"/>
          <w:lang w:val="cs-CZ"/>
        </w:rPr>
        <w:t>Vysoké učení technické v</w:t>
      </w:r>
      <w:r>
        <w:rPr>
          <w:rFonts w:ascii="Times New Roman" w:hAnsi="Times New Roman" w:cs="Times New Roman"/>
          <w:smallCaps/>
          <w:sz w:val="56"/>
          <w:szCs w:val="56"/>
          <w:lang w:val="cs-CZ"/>
        </w:rPr>
        <w:t> </w:t>
      </w:r>
      <w:r w:rsidRPr="00EC26A7">
        <w:rPr>
          <w:rFonts w:ascii="Times New Roman" w:hAnsi="Times New Roman" w:cs="Times New Roman"/>
          <w:smallCaps/>
          <w:sz w:val="56"/>
          <w:szCs w:val="56"/>
          <w:lang w:val="cs-CZ"/>
        </w:rPr>
        <w:t>Brně</w:t>
      </w:r>
    </w:p>
    <w:p w14:paraId="6D19DFFB" w14:textId="05F9C27D" w:rsidR="00EC26A7" w:rsidRPr="00EC26A7" w:rsidRDefault="00EC26A7" w:rsidP="00EC26A7">
      <w:pPr>
        <w:jc w:val="center"/>
        <w:rPr>
          <w:rFonts w:ascii="Times New Roman" w:hAnsi="Times New Roman" w:cs="Times New Roman"/>
          <w:smallCaps/>
          <w:sz w:val="44"/>
          <w:szCs w:val="44"/>
          <w:lang w:val="cs-CZ"/>
        </w:rPr>
      </w:pPr>
      <w:r w:rsidRPr="00EC26A7">
        <w:rPr>
          <w:rFonts w:ascii="Times New Roman" w:hAnsi="Times New Roman" w:cs="Times New Roman"/>
          <w:smallCaps/>
          <w:sz w:val="44"/>
          <w:szCs w:val="44"/>
          <w:lang w:val="cs-CZ"/>
        </w:rPr>
        <w:t>Fakulta informačních technologií</w:t>
      </w:r>
    </w:p>
    <w:p w14:paraId="09E3D3D9" w14:textId="77777777" w:rsidR="00EC26A7" w:rsidRDefault="00EC26A7">
      <w:pPr>
        <w:rPr>
          <w:rFonts w:ascii="Times New Roman" w:hAnsi="Times New Roman" w:cs="Times New Roman"/>
          <w:lang w:val="cs-CZ"/>
        </w:rPr>
      </w:pPr>
    </w:p>
    <w:p w14:paraId="79A53515" w14:textId="77777777" w:rsidR="00EC26A7" w:rsidRDefault="00EC26A7">
      <w:pPr>
        <w:rPr>
          <w:rFonts w:ascii="Times New Roman" w:hAnsi="Times New Roman" w:cs="Times New Roman"/>
          <w:lang w:val="cs-CZ"/>
        </w:rPr>
      </w:pPr>
    </w:p>
    <w:p w14:paraId="5A03FAD9" w14:textId="77777777" w:rsidR="00EC26A7" w:rsidRDefault="00EC26A7">
      <w:pPr>
        <w:rPr>
          <w:rFonts w:ascii="Times New Roman" w:hAnsi="Times New Roman" w:cs="Times New Roman"/>
          <w:lang w:val="cs-CZ"/>
        </w:rPr>
      </w:pPr>
    </w:p>
    <w:p w14:paraId="5B499101" w14:textId="77777777" w:rsidR="00EC26A7" w:rsidRDefault="00EC26A7">
      <w:pPr>
        <w:rPr>
          <w:rFonts w:ascii="Times New Roman" w:hAnsi="Times New Roman" w:cs="Times New Roman"/>
          <w:lang w:val="cs-CZ"/>
        </w:rPr>
      </w:pPr>
    </w:p>
    <w:p w14:paraId="0CFBA342" w14:textId="77777777" w:rsidR="00EC26A7" w:rsidRDefault="00EC26A7">
      <w:pPr>
        <w:rPr>
          <w:rFonts w:ascii="Times New Roman" w:hAnsi="Times New Roman" w:cs="Times New Roman"/>
          <w:lang w:val="cs-CZ"/>
        </w:rPr>
      </w:pPr>
    </w:p>
    <w:p w14:paraId="63CF1C7D" w14:textId="77777777" w:rsidR="00EC26A7" w:rsidRDefault="00EC26A7">
      <w:pPr>
        <w:rPr>
          <w:rFonts w:ascii="Times New Roman" w:hAnsi="Times New Roman" w:cs="Times New Roman"/>
          <w:lang w:val="cs-CZ"/>
        </w:rPr>
      </w:pPr>
    </w:p>
    <w:p w14:paraId="544628C0" w14:textId="77777777" w:rsidR="00EC26A7" w:rsidRDefault="00EC26A7">
      <w:pPr>
        <w:rPr>
          <w:rFonts w:ascii="Times New Roman" w:hAnsi="Times New Roman" w:cs="Times New Roman"/>
          <w:lang w:val="cs-CZ"/>
        </w:rPr>
      </w:pPr>
    </w:p>
    <w:p w14:paraId="767F31C1" w14:textId="77777777" w:rsidR="00EC26A7" w:rsidRDefault="00EC26A7">
      <w:pPr>
        <w:rPr>
          <w:rFonts w:ascii="Times New Roman" w:hAnsi="Times New Roman" w:cs="Times New Roman"/>
          <w:lang w:val="cs-CZ"/>
        </w:rPr>
      </w:pPr>
    </w:p>
    <w:p w14:paraId="339F7C01" w14:textId="77777777" w:rsidR="00EC26A7" w:rsidRDefault="00EC26A7">
      <w:pPr>
        <w:rPr>
          <w:rFonts w:ascii="Times New Roman" w:hAnsi="Times New Roman" w:cs="Times New Roman"/>
          <w:lang w:val="cs-CZ"/>
        </w:rPr>
      </w:pPr>
    </w:p>
    <w:p w14:paraId="236D4849" w14:textId="77777777" w:rsidR="00EC26A7" w:rsidRDefault="00EC26A7">
      <w:pPr>
        <w:rPr>
          <w:rFonts w:ascii="Times New Roman" w:hAnsi="Times New Roman" w:cs="Times New Roman"/>
          <w:lang w:val="cs-CZ"/>
        </w:rPr>
      </w:pPr>
    </w:p>
    <w:p w14:paraId="2F8B7DCC" w14:textId="5CFB7AB9" w:rsidR="00EC26A7" w:rsidRDefault="00EC26A7" w:rsidP="00EC26A7">
      <w:pPr>
        <w:jc w:val="center"/>
        <w:rPr>
          <w:rFonts w:ascii="Times New Roman" w:hAnsi="Times New Roman" w:cs="Times New Roman"/>
          <w:sz w:val="40"/>
          <w:szCs w:val="40"/>
          <w:lang w:val="cs-CZ"/>
        </w:rPr>
      </w:pPr>
      <w:r w:rsidRPr="00EC26A7">
        <w:rPr>
          <w:rFonts w:ascii="Times New Roman" w:hAnsi="Times New Roman" w:cs="Times New Roman"/>
          <w:sz w:val="40"/>
          <w:szCs w:val="40"/>
          <w:lang w:val="cs-CZ"/>
        </w:rPr>
        <w:t>Pra</w:t>
      </w:r>
      <w:r>
        <w:rPr>
          <w:rFonts w:ascii="Times New Roman" w:hAnsi="Times New Roman" w:cs="Times New Roman"/>
          <w:sz w:val="40"/>
          <w:szCs w:val="40"/>
          <w:lang w:val="cs-CZ"/>
        </w:rPr>
        <w:t>ktické aspekty vývoje software – 2. projekt</w:t>
      </w:r>
    </w:p>
    <w:p w14:paraId="311F9824" w14:textId="2BB2BCAD" w:rsidR="00EC26A7" w:rsidRDefault="00EC26A7" w:rsidP="00EC26A7">
      <w:pPr>
        <w:jc w:val="center"/>
        <w:rPr>
          <w:rFonts w:ascii="Times New Roman" w:hAnsi="Times New Roman" w:cs="Times New Roman"/>
          <w:sz w:val="48"/>
          <w:szCs w:val="48"/>
          <w:lang w:val="cs-CZ"/>
        </w:rPr>
      </w:pPr>
      <w:r w:rsidRPr="00EC26A7">
        <w:rPr>
          <w:rFonts w:ascii="Times New Roman" w:hAnsi="Times New Roman" w:cs="Times New Roman"/>
          <w:sz w:val="48"/>
          <w:szCs w:val="48"/>
          <w:lang w:val="cs-CZ"/>
        </w:rPr>
        <w:t>Zpráva k</w:t>
      </w:r>
      <w:r w:rsidR="0082388D">
        <w:rPr>
          <w:rFonts w:ascii="Times New Roman" w:hAnsi="Times New Roman" w:cs="Times New Roman"/>
          <w:sz w:val="48"/>
          <w:szCs w:val="48"/>
          <w:lang w:val="cs-CZ"/>
        </w:rPr>
        <w:t> </w:t>
      </w:r>
      <w:r w:rsidRPr="00EC26A7">
        <w:rPr>
          <w:rFonts w:ascii="Times New Roman" w:hAnsi="Times New Roman" w:cs="Times New Roman"/>
          <w:sz w:val="48"/>
          <w:szCs w:val="48"/>
          <w:lang w:val="cs-CZ"/>
        </w:rPr>
        <w:t>profilingu</w:t>
      </w:r>
      <w:r w:rsidR="0082388D">
        <w:rPr>
          <w:rFonts w:ascii="Times New Roman" w:hAnsi="Times New Roman" w:cs="Times New Roman"/>
          <w:sz w:val="48"/>
          <w:szCs w:val="48"/>
          <w:lang w:val="cs-CZ"/>
        </w:rPr>
        <w:t xml:space="preserve"> GGC</w:t>
      </w:r>
    </w:p>
    <w:p w14:paraId="1041D697" w14:textId="77777777" w:rsidR="00EC26A7" w:rsidRDefault="00EC26A7" w:rsidP="00EC26A7">
      <w:pPr>
        <w:jc w:val="center"/>
        <w:rPr>
          <w:rFonts w:ascii="Times New Roman" w:hAnsi="Times New Roman" w:cs="Times New Roman"/>
          <w:sz w:val="48"/>
          <w:szCs w:val="48"/>
          <w:lang w:val="cs-CZ"/>
        </w:rPr>
      </w:pPr>
    </w:p>
    <w:p w14:paraId="032E27C8" w14:textId="77777777" w:rsidR="00EC26A7" w:rsidRDefault="00EC26A7" w:rsidP="00EC26A7">
      <w:pPr>
        <w:jc w:val="center"/>
        <w:rPr>
          <w:rFonts w:ascii="Times New Roman" w:hAnsi="Times New Roman" w:cs="Times New Roman"/>
          <w:sz w:val="48"/>
          <w:szCs w:val="48"/>
          <w:lang w:val="cs-CZ"/>
        </w:rPr>
      </w:pPr>
    </w:p>
    <w:p w14:paraId="78DA53C4" w14:textId="77777777" w:rsidR="00EC26A7" w:rsidRDefault="00EC26A7" w:rsidP="00EC26A7">
      <w:pPr>
        <w:jc w:val="center"/>
        <w:rPr>
          <w:rFonts w:ascii="Times New Roman" w:hAnsi="Times New Roman" w:cs="Times New Roman"/>
          <w:sz w:val="48"/>
          <w:szCs w:val="48"/>
          <w:lang w:val="cs-CZ"/>
        </w:rPr>
      </w:pPr>
    </w:p>
    <w:p w14:paraId="4258C099" w14:textId="77777777" w:rsidR="00EC26A7" w:rsidRDefault="00EC26A7" w:rsidP="00EC26A7">
      <w:pPr>
        <w:jc w:val="center"/>
        <w:rPr>
          <w:rFonts w:ascii="Times New Roman" w:hAnsi="Times New Roman" w:cs="Times New Roman"/>
          <w:sz w:val="48"/>
          <w:szCs w:val="48"/>
          <w:lang w:val="cs-CZ"/>
        </w:rPr>
      </w:pPr>
    </w:p>
    <w:p w14:paraId="211E2E0D" w14:textId="77777777" w:rsidR="00EC26A7" w:rsidRDefault="00EC26A7" w:rsidP="00EC26A7">
      <w:pPr>
        <w:jc w:val="center"/>
        <w:rPr>
          <w:rFonts w:ascii="Times New Roman" w:hAnsi="Times New Roman" w:cs="Times New Roman"/>
          <w:sz w:val="48"/>
          <w:szCs w:val="48"/>
          <w:lang w:val="cs-CZ"/>
        </w:rPr>
      </w:pPr>
    </w:p>
    <w:p w14:paraId="38B28B2E" w14:textId="77777777" w:rsidR="00EC26A7" w:rsidRDefault="00EC26A7" w:rsidP="00EC26A7">
      <w:pPr>
        <w:jc w:val="center"/>
        <w:rPr>
          <w:rFonts w:ascii="Times New Roman" w:hAnsi="Times New Roman" w:cs="Times New Roman"/>
          <w:sz w:val="48"/>
          <w:szCs w:val="48"/>
          <w:lang w:val="cs-CZ"/>
        </w:rPr>
      </w:pPr>
    </w:p>
    <w:p w14:paraId="0FFFD645" w14:textId="77777777" w:rsidR="00EC26A7" w:rsidRDefault="00EC26A7" w:rsidP="00EC26A7">
      <w:pPr>
        <w:rPr>
          <w:rFonts w:ascii="Times New Roman" w:hAnsi="Times New Roman" w:cs="Times New Roman"/>
          <w:sz w:val="48"/>
          <w:szCs w:val="48"/>
          <w:lang w:val="cs-CZ"/>
        </w:rPr>
      </w:pPr>
    </w:p>
    <w:p w14:paraId="1B3512AB" w14:textId="77777777" w:rsidR="00EC26A7" w:rsidRDefault="00EC26A7" w:rsidP="00EC26A7">
      <w:pPr>
        <w:rPr>
          <w:rFonts w:ascii="Times New Roman" w:hAnsi="Times New Roman" w:cs="Times New Roman"/>
          <w:sz w:val="32"/>
          <w:szCs w:val="32"/>
          <w:lang w:val="cs-CZ"/>
        </w:rPr>
      </w:pPr>
    </w:p>
    <w:p w14:paraId="559EB6E7" w14:textId="5719FE13" w:rsidR="00EC26A7" w:rsidRPr="00EC26A7" w:rsidRDefault="00EC26A7" w:rsidP="00EC26A7">
      <w:pPr>
        <w:rPr>
          <w:rFonts w:ascii="Times New Roman" w:hAnsi="Times New Roman" w:cs="Times New Roman"/>
          <w:sz w:val="32"/>
          <w:szCs w:val="32"/>
          <w:lang w:val="cs-CZ"/>
        </w:rPr>
      </w:pPr>
      <w:r>
        <w:rPr>
          <w:rFonts w:ascii="Times New Roman" w:hAnsi="Times New Roman" w:cs="Times New Roman"/>
          <w:sz w:val="32"/>
          <w:szCs w:val="32"/>
          <w:lang w:val="cs-CZ"/>
        </w:rPr>
        <w:t>23. dubna 2024</w:t>
      </w:r>
    </w:p>
    <w:p w14:paraId="23B5540C" w14:textId="5078A6DC" w:rsidR="008A47C4" w:rsidRPr="00EC26A7" w:rsidRDefault="00563AAE">
      <w:pPr>
        <w:rPr>
          <w:rFonts w:ascii="Times New Roman" w:hAnsi="Times New Roman" w:cs="Times New Roman"/>
          <w:sz w:val="36"/>
          <w:szCs w:val="36"/>
          <w:lang w:val="cs-CZ"/>
        </w:rPr>
      </w:pPr>
      <w:r w:rsidRPr="00EC26A7">
        <w:rPr>
          <w:rFonts w:ascii="Times New Roman" w:hAnsi="Times New Roman" w:cs="Times New Roman"/>
          <w:sz w:val="36"/>
          <w:szCs w:val="36"/>
          <w:lang w:val="cs-CZ"/>
        </w:rPr>
        <w:lastRenderedPageBreak/>
        <w:t>Výstupy profileru</w:t>
      </w:r>
    </w:p>
    <w:p w14:paraId="032B071C" w14:textId="77777777" w:rsidR="00EC26A7" w:rsidRDefault="00EC26A7">
      <w:pPr>
        <w:rPr>
          <w:rFonts w:ascii="Times New Roman" w:hAnsi="Times New Roman" w:cs="Times New Roman"/>
          <w:lang w:val="cs-CZ"/>
        </w:rPr>
      </w:pPr>
    </w:p>
    <w:p w14:paraId="45700A99" w14:textId="5E19F5F2" w:rsidR="001C1A59" w:rsidRPr="00EC26A7" w:rsidRDefault="00563AAE">
      <w:pPr>
        <w:rPr>
          <w:rFonts w:ascii="Times New Roman" w:hAnsi="Times New Roman" w:cs="Times New Roman"/>
          <w:lang w:val="cs-CZ"/>
        </w:rPr>
      </w:pPr>
      <w:r w:rsidRPr="00EC26A7">
        <w:rPr>
          <w:rFonts w:ascii="Times New Roman" w:hAnsi="Times New Roman" w:cs="Times New Roman"/>
          <w:lang w:val="cs-CZ"/>
        </w:rPr>
        <w:t>Zvolený profiler: callgrind</w:t>
      </w:r>
    </w:p>
    <w:p w14:paraId="1AEA76D2" w14:textId="0BD74003" w:rsidR="00211EEB" w:rsidRPr="00EC26A7" w:rsidRDefault="00211EEB">
      <w:pPr>
        <w:rPr>
          <w:rFonts w:ascii="Times New Roman" w:hAnsi="Times New Roman" w:cs="Times New Roman"/>
          <w:lang w:val="cs-CZ"/>
        </w:rPr>
      </w:pPr>
      <w:r w:rsidRPr="00EC26A7">
        <w:rPr>
          <w:rFonts w:ascii="Times New Roman" w:hAnsi="Times New Roman" w:cs="Times New Roman"/>
          <w:lang w:val="cs-CZ"/>
        </w:rPr>
        <w:br/>
        <w:t>Pro 10 hodnot</w:t>
      </w:r>
      <w:r w:rsidRPr="00EC26A7">
        <w:rPr>
          <w:rFonts w:ascii="Times New Roman" w:hAnsi="Times New Roman" w:cs="Times New Roman"/>
          <w:lang w:val="cs-CZ"/>
        </w:rPr>
        <w:drawing>
          <wp:inline distT="0" distB="0" distL="0" distR="0" wp14:anchorId="5631B17C" wp14:editId="56AA4D98">
            <wp:extent cx="5731510" cy="4358640"/>
            <wp:effectExtent l="0" t="0" r="2540" b="3810"/>
            <wp:docPr id="1898701414" name="Obrázek 1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01414" name="Obrázek 1" descr="Obsah obrázku text, snímek obrazovky, diagram, řada/pruh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0A4F" w14:textId="19854F09" w:rsidR="00C42E9D" w:rsidRPr="00EC26A7" w:rsidRDefault="00E37B83">
      <w:pPr>
        <w:rPr>
          <w:rFonts w:ascii="Times New Roman" w:hAnsi="Times New Roman" w:cs="Times New Roman"/>
          <w:lang w:val="cs-CZ"/>
        </w:rPr>
      </w:pPr>
      <w:r w:rsidRPr="00E37B83">
        <w:rPr>
          <w:rFonts w:ascii="Times New Roman" w:hAnsi="Times New Roman" w:cs="Times New Roman"/>
          <w:lang w:val="cs-CZ"/>
        </w:rPr>
        <w:drawing>
          <wp:inline distT="0" distB="0" distL="0" distR="0" wp14:anchorId="2A35CF42" wp14:editId="6D4018A3">
            <wp:extent cx="3036958" cy="279400"/>
            <wp:effectExtent l="0" t="0" r="0" b="6350"/>
            <wp:docPr id="177616245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62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2946" cy="28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880F" w14:textId="08ABE9E7" w:rsidR="00211EEB" w:rsidRPr="00EC26A7" w:rsidRDefault="00211EEB">
      <w:pPr>
        <w:rPr>
          <w:rFonts w:ascii="Times New Roman" w:hAnsi="Times New Roman" w:cs="Times New Roman"/>
          <w:lang w:val="cs-CZ"/>
        </w:rPr>
      </w:pPr>
      <w:r w:rsidRPr="00EC26A7">
        <w:rPr>
          <w:rFonts w:ascii="Times New Roman" w:hAnsi="Times New Roman" w:cs="Times New Roman"/>
          <w:lang w:val="cs-CZ"/>
        </w:rPr>
        <w:lastRenderedPageBreak/>
        <w:t>Pro 1</w:t>
      </w:r>
      <w:r w:rsidRPr="00EC26A7">
        <w:rPr>
          <w:rFonts w:ascii="Times New Roman" w:hAnsi="Times New Roman" w:cs="Times New Roman"/>
          <w:lang w:val="cs-CZ"/>
        </w:rPr>
        <w:t xml:space="preserve"> </w:t>
      </w:r>
      <w:r w:rsidRPr="00EC26A7">
        <w:rPr>
          <w:rFonts w:ascii="Times New Roman" w:hAnsi="Times New Roman" w:cs="Times New Roman"/>
          <w:lang w:val="cs-CZ"/>
        </w:rPr>
        <w:t>0</w:t>
      </w:r>
      <w:r w:rsidRPr="00EC26A7">
        <w:rPr>
          <w:rFonts w:ascii="Times New Roman" w:hAnsi="Times New Roman" w:cs="Times New Roman"/>
          <w:lang w:val="cs-CZ"/>
        </w:rPr>
        <w:t>00</w:t>
      </w:r>
      <w:r w:rsidRPr="00EC26A7">
        <w:rPr>
          <w:rFonts w:ascii="Times New Roman" w:hAnsi="Times New Roman" w:cs="Times New Roman"/>
          <w:lang w:val="cs-CZ"/>
        </w:rPr>
        <w:t xml:space="preserve"> hodnot</w:t>
      </w:r>
      <w:r w:rsidR="00C42E9D" w:rsidRPr="00EC26A7">
        <w:rPr>
          <w:rFonts w:ascii="Times New Roman" w:hAnsi="Times New Roman" w:cs="Times New Roman"/>
          <w:noProof/>
          <w:lang w:val="cs-CZ"/>
        </w:rPr>
        <w:drawing>
          <wp:inline distT="0" distB="0" distL="0" distR="0" wp14:anchorId="4A8C866C" wp14:editId="5BB647F5">
            <wp:extent cx="5920740" cy="6490401"/>
            <wp:effectExtent l="0" t="0" r="3810" b="5715"/>
            <wp:docPr id="208774832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9" r="10233"/>
                    <a:stretch/>
                  </pic:blipFill>
                  <pic:spPr bwMode="auto">
                    <a:xfrm>
                      <a:off x="0" y="0"/>
                      <a:ext cx="5926650" cy="649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140A6" w14:textId="7CB04F68" w:rsidR="00C42E9D" w:rsidRPr="00EC26A7" w:rsidRDefault="00E37B83">
      <w:pPr>
        <w:rPr>
          <w:rFonts w:ascii="Times New Roman" w:hAnsi="Times New Roman" w:cs="Times New Roman"/>
          <w:lang w:val="cs-CZ"/>
        </w:rPr>
      </w:pPr>
      <w:r w:rsidRPr="00E37B83">
        <w:rPr>
          <w:rFonts w:ascii="Times New Roman" w:hAnsi="Times New Roman" w:cs="Times New Roman"/>
          <w:lang w:val="cs-CZ"/>
        </w:rPr>
        <w:drawing>
          <wp:inline distT="0" distB="0" distL="0" distR="0" wp14:anchorId="12E35580" wp14:editId="783A2C41">
            <wp:extent cx="2895600" cy="245687"/>
            <wp:effectExtent l="0" t="0" r="0" b="2540"/>
            <wp:docPr id="147227016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70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1820" cy="25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64E9" w14:textId="77777777" w:rsidR="00C42E9D" w:rsidRPr="00EC26A7" w:rsidRDefault="00C42E9D">
      <w:pPr>
        <w:rPr>
          <w:rFonts w:ascii="Times New Roman" w:hAnsi="Times New Roman" w:cs="Times New Roman"/>
          <w:lang w:val="cs-CZ"/>
        </w:rPr>
      </w:pPr>
    </w:p>
    <w:p w14:paraId="61A8B1F8" w14:textId="77777777" w:rsidR="00C42E9D" w:rsidRPr="00EC26A7" w:rsidRDefault="00C42E9D">
      <w:pPr>
        <w:rPr>
          <w:rFonts w:ascii="Times New Roman" w:hAnsi="Times New Roman" w:cs="Times New Roman"/>
          <w:lang w:val="cs-CZ"/>
        </w:rPr>
      </w:pPr>
    </w:p>
    <w:p w14:paraId="34A4FC2E" w14:textId="77777777" w:rsidR="00C42E9D" w:rsidRPr="00EC26A7" w:rsidRDefault="00C42E9D">
      <w:pPr>
        <w:rPr>
          <w:rFonts w:ascii="Times New Roman" w:hAnsi="Times New Roman" w:cs="Times New Roman"/>
          <w:lang w:val="cs-CZ"/>
        </w:rPr>
      </w:pPr>
    </w:p>
    <w:p w14:paraId="065A1D6F" w14:textId="77777777" w:rsidR="00C42E9D" w:rsidRPr="00EC26A7" w:rsidRDefault="00C42E9D">
      <w:pPr>
        <w:rPr>
          <w:rFonts w:ascii="Times New Roman" w:hAnsi="Times New Roman" w:cs="Times New Roman"/>
          <w:lang w:val="cs-CZ"/>
        </w:rPr>
      </w:pPr>
    </w:p>
    <w:p w14:paraId="770E2AF8" w14:textId="77777777" w:rsidR="00C42E9D" w:rsidRPr="00EC26A7" w:rsidRDefault="00C42E9D">
      <w:pPr>
        <w:rPr>
          <w:rFonts w:ascii="Times New Roman" w:hAnsi="Times New Roman" w:cs="Times New Roman"/>
          <w:lang w:val="cs-CZ"/>
        </w:rPr>
      </w:pPr>
    </w:p>
    <w:p w14:paraId="31E845CA" w14:textId="77777777" w:rsidR="00C42E9D" w:rsidRPr="00EC26A7" w:rsidRDefault="00C42E9D">
      <w:pPr>
        <w:rPr>
          <w:rFonts w:ascii="Times New Roman" w:hAnsi="Times New Roman" w:cs="Times New Roman"/>
          <w:lang w:val="cs-CZ"/>
        </w:rPr>
      </w:pPr>
    </w:p>
    <w:p w14:paraId="66F38A15" w14:textId="77777777" w:rsidR="00AA65F4" w:rsidRPr="00EC26A7" w:rsidRDefault="00C42E9D">
      <w:pPr>
        <w:rPr>
          <w:rFonts w:ascii="Times New Roman" w:hAnsi="Times New Roman" w:cs="Times New Roman"/>
          <w:lang w:val="cs-CZ"/>
        </w:rPr>
      </w:pPr>
      <w:r w:rsidRPr="00EC26A7">
        <w:rPr>
          <w:rFonts w:ascii="Times New Roman" w:hAnsi="Times New Roman" w:cs="Times New Roman"/>
          <w:lang w:val="cs-CZ"/>
        </w:rPr>
        <w:lastRenderedPageBreak/>
        <w:t>Pro 1 000 000 hodnot</w:t>
      </w:r>
      <w:r w:rsidR="00E506DF" w:rsidRPr="00EC26A7">
        <w:rPr>
          <w:rFonts w:ascii="Times New Roman" w:hAnsi="Times New Roman" w:cs="Times New Roman"/>
          <w:noProof/>
          <w:lang w:val="cs-CZ"/>
        </w:rPr>
        <w:drawing>
          <wp:inline distT="0" distB="0" distL="0" distR="0" wp14:anchorId="456D5527" wp14:editId="517CEC40">
            <wp:extent cx="5372278" cy="8219440"/>
            <wp:effectExtent l="0" t="0" r="0" b="0"/>
            <wp:docPr id="1141935375" name="Obrázek 2" descr="Obsah obrázku snímek obrazovky, text, design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35375" name="Obrázek 2" descr="Obsah obrázku snímek obrazovky, text, design, diagram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" b="3355"/>
                    <a:stretch/>
                  </pic:blipFill>
                  <pic:spPr bwMode="auto">
                    <a:xfrm>
                      <a:off x="0" y="0"/>
                      <a:ext cx="5378821" cy="822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14B43" w14:textId="12FF4B2C" w:rsidR="00AA65F4" w:rsidRPr="00EC26A7" w:rsidRDefault="00AA65F4">
      <w:pPr>
        <w:rPr>
          <w:rFonts w:ascii="Times New Roman" w:hAnsi="Times New Roman" w:cs="Times New Roman"/>
          <w:lang w:val="cs-CZ"/>
        </w:rPr>
      </w:pPr>
      <w:r w:rsidRPr="00EC26A7">
        <w:rPr>
          <w:rFonts w:ascii="Times New Roman" w:hAnsi="Times New Roman" w:cs="Times New Roman"/>
          <w:lang w:val="cs-CZ"/>
        </w:rPr>
        <w:drawing>
          <wp:inline distT="0" distB="0" distL="0" distR="0" wp14:anchorId="6A61D150" wp14:editId="36B9DA7A">
            <wp:extent cx="3348059" cy="309880"/>
            <wp:effectExtent l="0" t="0" r="5080" b="0"/>
            <wp:docPr id="127229265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92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291" cy="32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3252" w14:textId="3D8203E8" w:rsidR="001C1A59" w:rsidRPr="00EC26A7" w:rsidRDefault="001C1A59">
      <w:pPr>
        <w:rPr>
          <w:rFonts w:ascii="Times New Roman" w:hAnsi="Times New Roman" w:cs="Times New Roman"/>
          <w:sz w:val="32"/>
          <w:szCs w:val="32"/>
          <w:lang w:val="cs-CZ"/>
        </w:rPr>
      </w:pPr>
      <w:r w:rsidRPr="00EC26A7">
        <w:rPr>
          <w:rFonts w:ascii="Times New Roman" w:hAnsi="Times New Roman" w:cs="Times New Roman"/>
          <w:sz w:val="32"/>
          <w:szCs w:val="32"/>
          <w:lang w:val="cs-CZ"/>
        </w:rPr>
        <w:lastRenderedPageBreak/>
        <w:t>Závěr</w:t>
      </w:r>
    </w:p>
    <w:p w14:paraId="0FB8C7F9" w14:textId="0BA1AC5D" w:rsidR="001C1A59" w:rsidRDefault="00E37B83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Program byl profilován třikrát s různou velikostí dat a to 10, 1</w:t>
      </w:r>
      <w:r w:rsidR="005C100D">
        <w:rPr>
          <w:rFonts w:ascii="Times New Roman" w:hAnsi="Times New Roman" w:cs="Times New Roman"/>
          <w:lang w:val="cs-CZ"/>
        </w:rPr>
        <w:t xml:space="preserve"> </w:t>
      </w:r>
      <w:r>
        <w:rPr>
          <w:rFonts w:ascii="Times New Roman" w:hAnsi="Times New Roman" w:cs="Times New Roman"/>
          <w:lang w:val="cs-CZ"/>
        </w:rPr>
        <w:t>000 a 1</w:t>
      </w:r>
      <w:r w:rsidR="005C100D">
        <w:rPr>
          <w:rFonts w:ascii="Times New Roman" w:hAnsi="Times New Roman" w:cs="Times New Roman"/>
          <w:lang w:val="cs-CZ"/>
        </w:rPr>
        <w:t xml:space="preserve"> </w:t>
      </w:r>
      <w:r>
        <w:rPr>
          <w:rFonts w:ascii="Times New Roman" w:hAnsi="Times New Roman" w:cs="Times New Roman"/>
          <w:lang w:val="cs-CZ"/>
        </w:rPr>
        <w:t>000</w:t>
      </w:r>
      <w:r w:rsidR="005C100D">
        <w:rPr>
          <w:rFonts w:ascii="Times New Roman" w:hAnsi="Times New Roman" w:cs="Times New Roman"/>
          <w:lang w:val="cs-CZ"/>
        </w:rPr>
        <w:t> </w:t>
      </w:r>
      <w:r>
        <w:rPr>
          <w:rFonts w:ascii="Times New Roman" w:hAnsi="Times New Roman" w:cs="Times New Roman"/>
          <w:lang w:val="cs-CZ"/>
        </w:rPr>
        <w:t>000</w:t>
      </w:r>
      <w:r w:rsidR="005C100D">
        <w:rPr>
          <w:rFonts w:ascii="Times New Roman" w:hAnsi="Times New Roman" w:cs="Times New Roman"/>
          <w:lang w:val="cs-CZ"/>
        </w:rPr>
        <w:t xml:space="preserve"> záporných i kladných čísel. </w:t>
      </w:r>
      <w:r w:rsidR="001C1A59" w:rsidRPr="00EC26A7">
        <w:rPr>
          <w:rFonts w:ascii="Times New Roman" w:hAnsi="Times New Roman" w:cs="Times New Roman"/>
          <w:lang w:val="cs-CZ"/>
        </w:rPr>
        <w:t>Z výsledků profileru</w:t>
      </w:r>
      <w:r w:rsidR="00EC26A7">
        <w:rPr>
          <w:rFonts w:ascii="Times New Roman" w:hAnsi="Times New Roman" w:cs="Times New Roman"/>
          <w:lang w:val="cs-CZ"/>
        </w:rPr>
        <w:t xml:space="preserve"> je vidět že většinu čas</w:t>
      </w:r>
      <w:r>
        <w:rPr>
          <w:rFonts w:ascii="Times New Roman" w:hAnsi="Times New Roman" w:cs="Times New Roman"/>
          <w:lang w:val="cs-CZ"/>
        </w:rPr>
        <w:t xml:space="preserve">u program stráví na zpracování </w:t>
      </w:r>
      <w:r w:rsidR="005C100D">
        <w:rPr>
          <w:rFonts w:ascii="Times New Roman" w:hAnsi="Times New Roman" w:cs="Times New Roman"/>
          <w:lang w:val="cs-CZ"/>
        </w:rPr>
        <w:t>vstupů, a to konkrétně při volání funkce SplitWhitespace a následně iterátoru next, který bere další číslo. Výpočet samotné směrodatné odchylky pak následně zabere pouze zlomek času a to při 10 nebo 10</w:t>
      </w:r>
      <w:r w:rsidR="005C100D">
        <w:rPr>
          <w:rFonts w:ascii="Times New Roman" w:hAnsi="Times New Roman" w:cs="Times New Roman"/>
          <w:vertAlign w:val="superscript"/>
          <w:lang w:val="cs-CZ"/>
        </w:rPr>
        <w:t>3</w:t>
      </w:r>
      <w:r w:rsidR="005C100D">
        <w:rPr>
          <w:rFonts w:ascii="Times New Roman" w:hAnsi="Times New Roman" w:cs="Times New Roman"/>
          <w:lang w:val="cs-CZ"/>
        </w:rPr>
        <w:t xml:space="preserve"> vstupech 1000x menší čas a při 10</w:t>
      </w:r>
      <w:r w:rsidR="005C100D">
        <w:rPr>
          <w:rFonts w:ascii="Times New Roman" w:hAnsi="Times New Roman" w:cs="Times New Roman"/>
          <w:vertAlign w:val="superscript"/>
          <w:lang w:val="cs-CZ"/>
        </w:rPr>
        <w:t>6</w:t>
      </w:r>
      <w:r w:rsidR="005C100D">
        <w:rPr>
          <w:rFonts w:ascii="Times New Roman" w:hAnsi="Times New Roman" w:cs="Times New Roman"/>
          <w:lang w:val="cs-CZ"/>
        </w:rPr>
        <w:t xml:space="preserve"> vstupů dokonce 10</w:t>
      </w:r>
      <w:r w:rsidR="005C100D">
        <w:rPr>
          <w:rFonts w:ascii="Times New Roman" w:hAnsi="Times New Roman" w:cs="Times New Roman"/>
          <w:vertAlign w:val="superscript"/>
          <w:lang w:val="cs-CZ"/>
        </w:rPr>
        <w:t>6</w:t>
      </w:r>
      <w:r w:rsidR="005C100D">
        <w:rPr>
          <w:rFonts w:ascii="Times New Roman" w:hAnsi="Times New Roman" w:cs="Times New Roman"/>
          <w:lang w:val="cs-CZ"/>
        </w:rPr>
        <w:t>x menší čas. Což je způsobeno tím, že délka výpočtu směrodatné odchylky se nemění i když čas na zpracování vstupů roste.</w:t>
      </w:r>
    </w:p>
    <w:p w14:paraId="37F69521" w14:textId="33117A3B" w:rsidR="005C100D" w:rsidRPr="005C100D" w:rsidRDefault="005C100D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Při optimalizaci by se mělo nejvíce </w:t>
      </w:r>
      <w:proofErr w:type="spellStart"/>
      <w:r>
        <w:rPr>
          <w:rFonts w:ascii="Times New Roman" w:hAnsi="Times New Roman" w:cs="Times New Roman"/>
          <w:lang w:val="cs-CZ"/>
        </w:rPr>
        <w:t>zasoustředit</w:t>
      </w:r>
      <w:proofErr w:type="spellEnd"/>
      <w:r>
        <w:rPr>
          <w:rFonts w:ascii="Times New Roman" w:hAnsi="Times New Roman" w:cs="Times New Roman"/>
          <w:lang w:val="cs-CZ"/>
        </w:rPr>
        <w:t xml:space="preserve"> na lepší nebo efektivnější způsob čtení čísel</w:t>
      </w:r>
      <w:r w:rsidR="00FE18DF">
        <w:rPr>
          <w:rFonts w:ascii="Times New Roman" w:hAnsi="Times New Roman" w:cs="Times New Roman"/>
          <w:lang w:val="cs-CZ"/>
        </w:rPr>
        <w:t xml:space="preserve"> ze vstupu nebo efektivnější zápis počtu, součtu a součtu mocnin čísel. Který probíhá po přečtení každého z čísel </w:t>
      </w:r>
    </w:p>
    <w:sectPr w:rsidR="005C100D" w:rsidRPr="005C100D" w:rsidSect="00447A0B"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92B39" w14:textId="77777777" w:rsidR="00447A0B" w:rsidRDefault="00447A0B" w:rsidP="008A47C4">
      <w:pPr>
        <w:spacing w:after="0" w:line="240" w:lineRule="auto"/>
      </w:pPr>
      <w:r>
        <w:separator/>
      </w:r>
    </w:p>
  </w:endnote>
  <w:endnote w:type="continuationSeparator" w:id="0">
    <w:p w14:paraId="354D5BC6" w14:textId="77777777" w:rsidR="00447A0B" w:rsidRDefault="00447A0B" w:rsidP="008A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B200" w14:textId="77777777" w:rsidR="00447A0B" w:rsidRDefault="00447A0B" w:rsidP="008A47C4">
      <w:pPr>
        <w:spacing w:after="0" w:line="240" w:lineRule="auto"/>
      </w:pPr>
      <w:r>
        <w:separator/>
      </w:r>
    </w:p>
  </w:footnote>
  <w:footnote w:type="continuationSeparator" w:id="0">
    <w:p w14:paraId="466EB25E" w14:textId="77777777" w:rsidR="00447A0B" w:rsidRDefault="00447A0B" w:rsidP="008A47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8"/>
    <w:rsid w:val="001C1A59"/>
    <w:rsid w:val="00211EEB"/>
    <w:rsid w:val="00447A0B"/>
    <w:rsid w:val="004979E5"/>
    <w:rsid w:val="00563AAE"/>
    <w:rsid w:val="005C100D"/>
    <w:rsid w:val="00615718"/>
    <w:rsid w:val="007D4ED4"/>
    <w:rsid w:val="0082388D"/>
    <w:rsid w:val="008A47C4"/>
    <w:rsid w:val="008D0911"/>
    <w:rsid w:val="009753EA"/>
    <w:rsid w:val="00AA65F4"/>
    <w:rsid w:val="00C42E9D"/>
    <w:rsid w:val="00E37B83"/>
    <w:rsid w:val="00E506DF"/>
    <w:rsid w:val="00E5206A"/>
    <w:rsid w:val="00EC26A7"/>
    <w:rsid w:val="00EC7856"/>
    <w:rsid w:val="00F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81AF1"/>
  <w15:chartTrackingRefBased/>
  <w15:docId w15:val="{2197A546-8C12-48CB-A7EC-80022235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15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15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15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15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15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15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15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15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15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15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15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15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1571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1571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1571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1571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1571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1571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15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15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5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15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15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1571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1571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1571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15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1571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15718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8A4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A47C4"/>
  </w:style>
  <w:style w:type="paragraph" w:styleId="Zpat">
    <w:name w:val="footer"/>
    <w:basedOn w:val="Normln"/>
    <w:link w:val="ZpatChar"/>
    <w:uiPriority w:val="99"/>
    <w:unhideWhenUsed/>
    <w:rsid w:val="008A4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A4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FA00A-76C4-4247-A344-FC2A76B8F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Hodák Jan (260164)</dc:creator>
  <cp:keywords/>
  <dc:description/>
  <cp:lastModifiedBy>Hodák Jan (260164)</cp:lastModifiedBy>
  <cp:revision>7</cp:revision>
  <cp:lastPrinted>2024-04-23T18:30:00Z</cp:lastPrinted>
  <dcterms:created xsi:type="dcterms:W3CDTF">2024-04-22T18:57:00Z</dcterms:created>
  <dcterms:modified xsi:type="dcterms:W3CDTF">2024-04-23T18:52:00Z</dcterms:modified>
</cp:coreProperties>
</file>