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15EE" w14:textId="285C76C0" w:rsidR="00B253E4" w:rsidRPr="00B253E4" w:rsidRDefault="00B253E4" w:rsidP="00B253E4">
      <w:pPr>
        <w:jc w:val="center"/>
        <w:rPr>
          <w:b/>
          <w:bCs/>
          <w:sz w:val="28"/>
          <w:szCs w:val="28"/>
        </w:rPr>
      </w:pPr>
      <w:r w:rsidRPr="00B253E4">
        <w:rPr>
          <w:b/>
          <w:bCs/>
          <w:sz w:val="28"/>
          <w:szCs w:val="28"/>
        </w:rPr>
        <w:t>Projekt pro „PROGRAMOVÁNÍ (programy INFO ETE15E, SYI ETE56E, TF ETE28E)“</w:t>
      </w:r>
    </w:p>
    <w:p w14:paraId="1FC492E2" w14:textId="36EAAE64" w:rsidR="00B253E4" w:rsidRDefault="00B253E4" w:rsidP="00B253E4">
      <w:pPr>
        <w:jc w:val="center"/>
      </w:pPr>
      <w:r>
        <w:t xml:space="preserve">Jan Kavalír, </w:t>
      </w:r>
      <w:hyperlink r:id="rId5" w:history="1">
        <w:r w:rsidRPr="005F4B06">
          <w:rPr>
            <w:rStyle w:val="Hypertextovodkaz"/>
          </w:rPr>
          <w:t>xkavj006@studenti.czu.cz</w:t>
        </w:r>
      </w:hyperlink>
    </w:p>
    <w:p w14:paraId="3499B65F" w14:textId="77777777" w:rsidR="00B253E4" w:rsidRDefault="00B253E4" w:rsidP="00B253E4">
      <w:pPr>
        <w:jc w:val="center"/>
      </w:pPr>
    </w:p>
    <w:p w14:paraId="29DC60F1" w14:textId="5ABED71D" w:rsidR="00B253E4" w:rsidRPr="00B253E4" w:rsidRDefault="00B253E4" w:rsidP="00B253E4">
      <w:pPr>
        <w:rPr>
          <w:b/>
          <w:bCs/>
          <w:sz w:val="26"/>
          <w:szCs w:val="26"/>
        </w:rPr>
      </w:pPr>
      <w:r w:rsidRPr="00B253E4">
        <w:rPr>
          <w:b/>
          <w:bCs/>
          <w:sz w:val="26"/>
          <w:szCs w:val="26"/>
        </w:rPr>
        <w:t>Název: InvoicingApp</w:t>
      </w:r>
    </w:p>
    <w:p w14:paraId="0BD3C7FD" w14:textId="77777777" w:rsidR="00B253E4" w:rsidRDefault="00B253E4" w:rsidP="00B253E4"/>
    <w:p w14:paraId="1E1E3732" w14:textId="79D654DC" w:rsidR="00B253E4" w:rsidRPr="00B253E4" w:rsidRDefault="00B253E4" w:rsidP="00B253E4">
      <w:pPr>
        <w:rPr>
          <w:b/>
          <w:bCs/>
          <w:sz w:val="26"/>
          <w:szCs w:val="26"/>
        </w:rPr>
      </w:pPr>
      <w:r w:rsidRPr="00B253E4">
        <w:rPr>
          <w:b/>
          <w:bCs/>
          <w:sz w:val="26"/>
          <w:szCs w:val="26"/>
        </w:rPr>
        <w:t>Popis:</w:t>
      </w:r>
    </w:p>
    <w:p w14:paraId="601CDB25" w14:textId="2A4FD855" w:rsidR="00B253E4" w:rsidRDefault="00B253E4" w:rsidP="00B253E4">
      <w:r>
        <w:t>Jednoduchý fakturační program. Umožňuje ukládat klienty a faktury. Aplikace obsahuje dvě hlavní menu – menu faktur a menu klientů.</w:t>
      </w:r>
    </w:p>
    <w:p w14:paraId="10F210C3" w14:textId="77777777" w:rsidR="00B253E4" w:rsidRDefault="00B253E4" w:rsidP="00B253E4"/>
    <w:p w14:paraId="28E66252" w14:textId="7B806B95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t>Menu faktur:</w:t>
      </w:r>
    </w:p>
    <w:p w14:paraId="4E9C53D5" w14:textId="1DB0701D" w:rsidR="00B253E4" w:rsidRDefault="00B253E4" w:rsidP="00B253E4">
      <w:pPr>
        <w:pStyle w:val="Odstavecseseznamem"/>
        <w:numPr>
          <w:ilvl w:val="0"/>
          <w:numId w:val="1"/>
        </w:numPr>
      </w:pPr>
      <w:r>
        <w:t>Zobrazení seznamu všech faktur – vypíše všechny faktury</w:t>
      </w:r>
    </w:p>
    <w:p w14:paraId="43B0D4BF" w14:textId="4E6F4D39" w:rsidR="00B253E4" w:rsidRDefault="00B253E4" w:rsidP="00B253E4">
      <w:pPr>
        <w:pStyle w:val="Odstavecseseznamem"/>
        <w:numPr>
          <w:ilvl w:val="0"/>
          <w:numId w:val="1"/>
        </w:numPr>
      </w:pPr>
      <w:r>
        <w:t>Zobrazení detailu faktury – vypíše detail zadané faktury podle ID</w:t>
      </w:r>
    </w:p>
    <w:p w14:paraId="52C2181E" w14:textId="32FF463C" w:rsidR="00B253E4" w:rsidRDefault="00B253E4" w:rsidP="00B253E4">
      <w:pPr>
        <w:pStyle w:val="Odstavecseseznamem"/>
        <w:numPr>
          <w:ilvl w:val="0"/>
          <w:numId w:val="1"/>
        </w:numPr>
      </w:pPr>
      <w:r>
        <w:t>Vytvoření nové faktury – vytvoří novou fakturu určenému klientovi</w:t>
      </w:r>
    </w:p>
    <w:p w14:paraId="5E491733" w14:textId="16FA4902" w:rsidR="00B253E4" w:rsidRDefault="00B253E4" w:rsidP="00B253E4">
      <w:pPr>
        <w:pStyle w:val="Odstavecseseznamem"/>
        <w:numPr>
          <w:ilvl w:val="0"/>
          <w:numId w:val="1"/>
        </w:numPr>
      </w:pPr>
      <w:r>
        <w:t>Upravení faktury – upraví fakturu podle zadaného ID</w:t>
      </w:r>
    </w:p>
    <w:p w14:paraId="2A6BDD11" w14:textId="6A3A875B" w:rsidR="00B253E4" w:rsidRDefault="00B253E4" w:rsidP="00B253E4">
      <w:pPr>
        <w:pStyle w:val="Odstavecseseznamem"/>
        <w:numPr>
          <w:ilvl w:val="0"/>
          <w:numId w:val="1"/>
        </w:numPr>
      </w:pPr>
      <w:r>
        <w:t>Smazání faktury – smaže fakturu podle zadaného ID</w:t>
      </w:r>
    </w:p>
    <w:p w14:paraId="3A4B036A" w14:textId="77777777" w:rsidR="00B253E4" w:rsidRDefault="00B253E4" w:rsidP="00B253E4"/>
    <w:p w14:paraId="79C13C00" w14:textId="0CDC67AB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t>Menu klientů:</w:t>
      </w:r>
    </w:p>
    <w:p w14:paraId="51FE2AD0" w14:textId="7B43CD15" w:rsidR="00B253E4" w:rsidRDefault="00B253E4" w:rsidP="00B253E4">
      <w:pPr>
        <w:pStyle w:val="Odstavecseseznamem"/>
        <w:numPr>
          <w:ilvl w:val="0"/>
          <w:numId w:val="2"/>
        </w:numPr>
      </w:pPr>
      <w:r>
        <w:t>Zobrazení seznamu všech klientů – vypíše všechny klienty</w:t>
      </w:r>
    </w:p>
    <w:p w14:paraId="1CAA7F52" w14:textId="14DBA4B5" w:rsidR="00B253E4" w:rsidRDefault="00B253E4" w:rsidP="00B253E4">
      <w:pPr>
        <w:pStyle w:val="Odstavecseseznamem"/>
        <w:numPr>
          <w:ilvl w:val="0"/>
          <w:numId w:val="2"/>
        </w:numPr>
      </w:pPr>
      <w:r>
        <w:t>Zobrazení detailu klienta – vypíše detail zadaného klienta podle ID</w:t>
      </w:r>
    </w:p>
    <w:p w14:paraId="47418A47" w14:textId="0314352A" w:rsidR="00B253E4" w:rsidRDefault="00B253E4" w:rsidP="00B253E4">
      <w:pPr>
        <w:pStyle w:val="Odstavecseseznamem"/>
        <w:numPr>
          <w:ilvl w:val="0"/>
          <w:numId w:val="2"/>
        </w:numPr>
      </w:pPr>
      <w:r>
        <w:t>Vytvoření nového klienta – vytvoří nového klienta</w:t>
      </w:r>
    </w:p>
    <w:p w14:paraId="25AD6ADC" w14:textId="476D6386" w:rsidR="00B253E4" w:rsidRDefault="00B253E4" w:rsidP="00B253E4">
      <w:pPr>
        <w:pStyle w:val="Odstavecseseznamem"/>
        <w:numPr>
          <w:ilvl w:val="0"/>
          <w:numId w:val="2"/>
        </w:numPr>
      </w:pPr>
      <w:r>
        <w:t>Upravení klienta – upraví klienta podle zadaného ID</w:t>
      </w:r>
    </w:p>
    <w:p w14:paraId="0C765BBA" w14:textId="07B27A32" w:rsidR="00B253E4" w:rsidRDefault="00B253E4" w:rsidP="00B253E4">
      <w:pPr>
        <w:pStyle w:val="Odstavecseseznamem"/>
        <w:numPr>
          <w:ilvl w:val="0"/>
          <w:numId w:val="2"/>
        </w:numPr>
      </w:pPr>
      <w:r>
        <w:t>Smazání klienta – smaže klienta podle zadaného ID</w:t>
      </w:r>
    </w:p>
    <w:p w14:paraId="4684B5C9" w14:textId="77777777" w:rsidR="00B253E4" w:rsidRDefault="00B253E4" w:rsidP="00B253E4"/>
    <w:p w14:paraId="4782DB3A" w14:textId="6B8072D0" w:rsidR="00B253E4" w:rsidRDefault="00B253E4" w:rsidP="00B253E4">
      <w:r>
        <w:t xml:space="preserve">Aplikace obsahuje také seznam sazeb DPH – základní </w:t>
      </w:r>
      <w:r w:rsidR="005925DC">
        <w:t>21 %</w:t>
      </w:r>
      <w:r>
        <w:t xml:space="preserve"> a snížená 12</w:t>
      </w:r>
      <w:r w:rsidR="005925DC">
        <w:t xml:space="preserve"> </w:t>
      </w:r>
      <w:r>
        <w:t>%</w:t>
      </w:r>
    </w:p>
    <w:p w14:paraId="18E1133E" w14:textId="77777777" w:rsidR="00B253E4" w:rsidRDefault="00B253E4" w:rsidP="00B253E4"/>
    <w:p w14:paraId="1965812E" w14:textId="731B8FCA" w:rsidR="00B253E4" w:rsidRPr="00B253E4" w:rsidRDefault="00B253E4" w:rsidP="00B253E4">
      <w:pPr>
        <w:rPr>
          <w:b/>
          <w:bCs/>
        </w:rPr>
      </w:pPr>
      <w:r w:rsidRPr="00B253E4">
        <w:rPr>
          <w:b/>
          <w:bCs/>
        </w:rPr>
        <w:t>Datové typy entit:</w:t>
      </w:r>
    </w:p>
    <w:p w14:paraId="1518662C" w14:textId="5A3D003D" w:rsidR="00B253E4" w:rsidRDefault="00B253E4" w:rsidP="00B253E4">
      <w:pPr>
        <w:pStyle w:val="Odstavecseseznamem"/>
        <w:numPr>
          <w:ilvl w:val="0"/>
          <w:numId w:val="3"/>
        </w:numPr>
      </w:pPr>
      <w:r>
        <w:t>Client = Klient</w:t>
      </w:r>
    </w:p>
    <w:p w14:paraId="37C33FC9" w14:textId="75D2850B" w:rsidR="00B253E4" w:rsidRDefault="00B253E4" w:rsidP="00B253E4">
      <w:pPr>
        <w:pStyle w:val="Odstavecseseznamem"/>
        <w:numPr>
          <w:ilvl w:val="0"/>
          <w:numId w:val="3"/>
        </w:numPr>
      </w:pPr>
      <w:r>
        <w:t>Invoice = Faktura</w:t>
      </w:r>
    </w:p>
    <w:p w14:paraId="0ACC8BA5" w14:textId="7AB7F098" w:rsidR="00B253E4" w:rsidRDefault="00B253E4" w:rsidP="00B253E4">
      <w:pPr>
        <w:pStyle w:val="Odstavecseseznamem"/>
        <w:numPr>
          <w:ilvl w:val="0"/>
          <w:numId w:val="3"/>
        </w:numPr>
      </w:pPr>
      <w:r>
        <w:t>InvoiceItem = Položka faktury</w:t>
      </w:r>
    </w:p>
    <w:p w14:paraId="0E39668A" w14:textId="1CAB4261" w:rsidR="00B253E4" w:rsidRDefault="00B253E4" w:rsidP="00B253E4">
      <w:pPr>
        <w:pStyle w:val="Odstavecseseznamem"/>
        <w:numPr>
          <w:ilvl w:val="0"/>
          <w:numId w:val="3"/>
        </w:numPr>
      </w:pPr>
      <w:r>
        <w:t>Vat = Sazba DPH</w:t>
      </w:r>
    </w:p>
    <w:p w14:paraId="50BE66C5" w14:textId="13806129" w:rsidR="00B253E4" w:rsidRPr="005925DC" w:rsidRDefault="00B253E4" w:rsidP="00B253E4">
      <w:pPr>
        <w:rPr>
          <w:b/>
          <w:bCs/>
        </w:rPr>
      </w:pPr>
      <w:r w:rsidRPr="005925DC">
        <w:rPr>
          <w:b/>
          <w:bCs/>
        </w:rPr>
        <w:lastRenderedPageBreak/>
        <w:t>Služby:</w:t>
      </w:r>
    </w:p>
    <w:p w14:paraId="59E512BC" w14:textId="77777777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JsonService</w:t>
      </w:r>
    </w:p>
    <w:p w14:paraId="34022876" w14:textId="193C6C8A" w:rsidR="00B253E4" w:rsidRDefault="00B253E4" w:rsidP="00B253E4">
      <w:pPr>
        <w:pStyle w:val="Odstavecseseznamem"/>
        <w:numPr>
          <w:ilvl w:val="1"/>
          <w:numId w:val="4"/>
        </w:numPr>
      </w:pPr>
      <w:r>
        <w:t>Třída, která se stará o práci s JSON soubory</w:t>
      </w:r>
    </w:p>
    <w:p w14:paraId="5E504FFB" w14:textId="15989C53" w:rsidR="00B253E4" w:rsidRDefault="00B253E4" w:rsidP="00B253E4">
      <w:pPr>
        <w:pStyle w:val="Odstavecseseznamem"/>
        <w:numPr>
          <w:ilvl w:val="1"/>
          <w:numId w:val="4"/>
        </w:numPr>
      </w:pPr>
      <w:r>
        <w:t>Čtení a ukládání dat</w:t>
      </w:r>
    </w:p>
    <w:p w14:paraId="6B79A409" w14:textId="2D2CB84D" w:rsidR="00B253E4" w:rsidRDefault="00B253E4" w:rsidP="00B253E4">
      <w:pPr>
        <w:pStyle w:val="Odstavecseseznamem"/>
        <w:numPr>
          <w:ilvl w:val="1"/>
          <w:numId w:val="4"/>
        </w:numPr>
      </w:pPr>
      <w:r>
        <w:t>Je static, protože během celého běhu programu existuje pouze jednou</w:t>
      </w:r>
    </w:p>
    <w:p w14:paraId="56386607" w14:textId="67C1BE01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AutoincrementService</w:t>
      </w:r>
    </w:p>
    <w:p w14:paraId="1F93862B" w14:textId="07E2C6E5" w:rsidR="00B253E4" w:rsidRDefault="00B253E4" w:rsidP="00B253E4">
      <w:pPr>
        <w:pStyle w:val="Odstavecseseznamem"/>
        <w:numPr>
          <w:ilvl w:val="1"/>
          <w:numId w:val="4"/>
        </w:numPr>
      </w:pPr>
      <w:r>
        <w:t>Třída, která se stará o práci s ID entit</w:t>
      </w:r>
    </w:p>
    <w:p w14:paraId="4FD45BD9" w14:textId="3C87CD0C" w:rsidR="00B253E4" w:rsidRDefault="00B253E4" w:rsidP="00B253E4">
      <w:pPr>
        <w:pStyle w:val="Odstavecseseznamem"/>
        <w:numPr>
          <w:ilvl w:val="1"/>
          <w:numId w:val="4"/>
        </w:numPr>
      </w:pPr>
      <w:r>
        <w:t>Generuje ID pro entity Client a Invoice</w:t>
      </w:r>
    </w:p>
    <w:p w14:paraId="572C22E6" w14:textId="57A43C82" w:rsidR="00B253E4" w:rsidRDefault="00B253E4" w:rsidP="00B253E4">
      <w:pPr>
        <w:pStyle w:val="Odstavecseseznamem"/>
        <w:numPr>
          <w:ilvl w:val="1"/>
          <w:numId w:val="4"/>
        </w:numPr>
      </w:pPr>
      <w:r>
        <w:t>Ukládá poslední ID do souboru</w:t>
      </w:r>
    </w:p>
    <w:p w14:paraId="1632A048" w14:textId="467D70E6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ClientService</w:t>
      </w:r>
    </w:p>
    <w:p w14:paraId="5A038B97" w14:textId="3DBFB6AC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klienty</w:t>
      </w:r>
    </w:p>
    <w:p w14:paraId="613BADDB" w14:textId="6C8CCBC6" w:rsidR="00B253E4" w:rsidRDefault="00B253E4" w:rsidP="00B253E4">
      <w:pPr>
        <w:pStyle w:val="Odstavecseseznamem"/>
        <w:numPr>
          <w:ilvl w:val="1"/>
          <w:numId w:val="4"/>
        </w:numPr>
      </w:pPr>
      <w:r>
        <w:t>CRUD</w:t>
      </w:r>
    </w:p>
    <w:p w14:paraId="6E82402C" w14:textId="55610178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InvoiceService</w:t>
      </w:r>
    </w:p>
    <w:p w14:paraId="23B9916B" w14:textId="75A74D85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fakturami a položkami</w:t>
      </w:r>
    </w:p>
    <w:p w14:paraId="718425B4" w14:textId="4EB1CBB7" w:rsidR="00B253E4" w:rsidRDefault="00B253E4" w:rsidP="00B253E4">
      <w:pPr>
        <w:pStyle w:val="Odstavecseseznamem"/>
        <w:numPr>
          <w:ilvl w:val="1"/>
          <w:numId w:val="4"/>
        </w:numPr>
      </w:pPr>
      <w:r>
        <w:t>CRUD</w:t>
      </w:r>
    </w:p>
    <w:p w14:paraId="7453CF6F" w14:textId="42760EB7" w:rsidR="00B253E4" w:rsidRPr="005925DC" w:rsidRDefault="00B253E4" w:rsidP="00B253E4">
      <w:pPr>
        <w:pStyle w:val="Odstavecseseznamem"/>
        <w:numPr>
          <w:ilvl w:val="0"/>
          <w:numId w:val="4"/>
        </w:numPr>
        <w:rPr>
          <w:b/>
          <w:bCs/>
        </w:rPr>
      </w:pPr>
      <w:r w:rsidRPr="005925DC">
        <w:rPr>
          <w:b/>
          <w:bCs/>
        </w:rPr>
        <w:t>VatService</w:t>
      </w:r>
    </w:p>
    <w:p w14:paraId="3DF73283" w14:textId="3C2E119F" w:rsidR="00B253E4" w:rsidRDefault="00B253E4" w:rsidP="00B253E4">
      <w:pPr>
        <w:pStyle w:val="Odstavecseseznamem"/>
        <w:numPr>
          <w:ilvl w:val="1"/>
          <w:numId w:val="4"/>
        </w:numPr>
      </w:pPr>
      <w:r>
        <w:t>Service pro práci s DPH</w:t>
      </w:r>
    </w:p>
    <w:p w14:paraId="5BC03D12" w14:textId="014F596F" w:rsidR="00B253E4" w:rsidRDefault="00B253E4" w:rsidP="00B253E4">
      <w:pPr>
        <w:pStyle w:val="Odstavecseseznamem"/>
        <w:numPr>
          <w:ilvl w:val="1"/>
          <w:numId w:val="4"/>
        </w:numPr>
      </w:pPr>
      <w:r>
        <w:t>Je static</w:t>
      </w:r>
    </w:p>
    <w:p w14:paraId="4FBBAB71" w14:textId="6CFBE21A" w:rsidR="00B253E4" w:rsidRDefault="005925DC" w:rsidP="00B253E4">
      <w:pPr>
        <w:pStyle w:val="Odstavecseseznamem"/>
        <w:numPr>
          <w:ilvl w:val="1"/>
          <w:numId w:val="4"/>
        </w:numPr>
      </w:pPr>
      <w:r>
        <w:t>Pří spuštění programu inicializuje soubor s uloženými sazbami DPH.</w:t>
      </w:r>
    </w:p>
    <w:p w14:paraId="5247F5C6" w14:textId="77777777" w:rsidR="005925DC" w:rsidRDefault="005925DC" w:rsidP="005925DC"/>
    <w:p w14:paraId="5D1CC764" w14:textId="53899929" w:rsidR="005925DC" w:rsidRDefault="005925DC" w:rsidP="005925DC">
      <w:pPr>
        <w:rPr>
          <w:b/>
          <w:bCs/>
          <w:sz w:val="26"/>
          <w:szCs w:val="26"/>
        </w:rPr>
      </w:pPr>
      <w:r w:rsidRPr="005925DC">
        <w:rPr>
          <w:b/>
          <w:bCs/>
          <w:sz w:val="26"/>
          <w:szCs w:val="26"/>
        </w:rPr>
        <w:t>Koncepční popis programu:</w:t>
      </w:r>
    </w:p>
    <w:p w14:paraId="143040B5" w14:textId="147A9DF2" w:rsidR="00B253E4" w:rsidRDefault="005925DC" w:rsidP="00B253E4">
      <w:pPr>
        <w:pStyle w:val="Odstavecseseznamem"/>
        <w:numPr>
          <w:ilvl w:val="0"/>
          <w:numId w:val="5"/>
        </w:numPr>
      </w:pPr>
      <w:r w:rsidRPr="005925DC">
        <w:t>Program</w:t>
      </w:r>
      <w:r>
        <w:t xml:space="preserve"> spustí úvodní menu aplikace a čeká na zvolení dalšího menu (Faktury/Klienti).</w:t>
      </w:r>
    </w:p>
    <w:p w14:paraId="47B272A0" w14:textId="5D8379B5" w:rsidR="005925DC" w:rsidRDefault="005925DC" w:rsidP="00B253E4">
      <w:pPr>
        <w:pStyle w:val="Odstavecseseznamem"/>
        <w:numPr>
          <w:ilvl w:val="0"/>
          <w:numId w:val="5"/>
        </w:numPr>
      </w:pPr>
      <w:r>
        <w:t>Program otevře specifikované menu a čeká na zvolení operace, kterou chce uživatel provádět.</w:t>
      </w:r>
    </w:p>
    <w:p w14:paraId="2D3C173A" w14:textId="0513A050" w:rsidR="005925DC" w:rsidRDefault="005925DC" w:rsidP="00B253E4">
      <w:pPr>
        <w:pStyle w:val="Odstavecseseznamem"/>
        <w:numPr>
          <w:ilvl w:val="0"/>
          <w:numId w:val="5"/>
        </w:numPr>
      </w:pPr>
      <w:r>
        <w:t>Po zvolení operace provede uživatele danou operací.</w:t>
      </w:r>
    </w:p>
    <w:p w14:paraId="75BC7B92" w14:textId="10B67CE1" w:rsidR="005925DC" w:rsidRDefault="005925DC" w:rsidP="00B253E4">
      <w:pPr>
        <w:pStyle w:val="Odstavecseseznamem"/>
        <w:numPr>
          <w:ilvl w:val="0"/>
          <w:numId w:val="5"/>
        </w:numPr>
      </w:pPr>
      <w:r>
        <w:t>Vrátí uživatele zpět do menu a opět čeká na interakci od uživatele.</w:t>
      </w:r>
    </w:p>
    <w:p w14:paraId="3B11D161" w14:textId="77777777" w:rsidR="005925DC" w:rsidRDefault="005925DC" w:rsidP="005925DC"/>
    <w:p w14:paraId="3796812E" w14:textId="6EBE45EB" w:rsidR="005925DC" w:rsidRDefault="005925DC" w:rsidP="005925DC">
      <w:pPr>
        <w:rPr>
          <w:b/>
          <w:bCs/>
          <w:sz w:val="26"/>
          <w:szCs w:val="26"/>
        </w:rPr>
      </w:pPr>
      <w:r w:rsidRPr="005925DC">
        <w:rPr>
          <w:b/>
          <w:bCs/>
          <w:sz w:val="26"/>
          <w:szCs w:val="26"/>
        </w:rPr>
        <w:t>Ukládání dat:</w:t>
      </w:r>
    </w:p>
    <w:p w14:paraId="6EC17320" w14:textId="102E602D" w:rsidR="005925DC" w:rsidRPr="005925DC" w:rsidRDefault="005925DC" w:rsidP="005925DC">
      <w:r>
        <w:t xml:space="preserve">Data se ukládají do JSON souborů, stará se o </w:t>
      </w:r>
      <w:r w:rsidR="00E13B62">
        <w:t xml:space="preserve">to </w:t>
      </w:r>
      <w:r>
        <w:t>JsonService.</w:t>
      </w:r>
    </w:p>
    <w:p w14:paraId="6B2691F1" w14:textId="77777777" w:rsidR="00B253E4" w:rsidRPr="00B253E4" w:rsidRDefault="00B253E4" w:rsidP="00B253E4"/>
    <w:sectPr w:rsidR="00B253E4" w:rsidRPr="00B2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C3EA9"/>
    <w:multiLevelType w:val="hybridMultilevel"/>
    <w:tmpl w:val="483EF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4C6C"/>
    <w:multiLevelType w:val="hybridMultilevel"/>
    <w:tmpl w:val="44EEE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A204C"/>
    <w:multiLevelType w:val="hybridMultilevel"/>
    <w:tmpl w:val="7596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6985"/>
    <w:multiLevelType w:val="hybridMultilevel"/>
    <w:tmpl w:val="FA06638A"/>
    <w:lvl w:ilvl="0" w:tplc="2EC6B3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3183D"/>
    <w:multiLevelType w:val="hybridMultilevel"/>
    <w:tmpl w:val="3F82F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7069">
    <w:abstractNumId w:val="2"/>
  </w:num>
  <w:num w:numId="2" w16cid:durableId="1691419278">
    <w:abstractNumId w:val="0"/>
  </w:num>
  <w:num w:numId="3" w16cid:durableId="517157999">
    <w:abstractNumId w:val="1"/>
  </w:num>
  <w:num w:numId="4" w16cid:durableId="97260484">
    <w:abstractNumId w:val="4"/>
  </w:num>
  <w:num w:numId="5" w16cid:durableId="190953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E4"/>
    <w:rsid w:val="001061E4"/>
    <w:rsid w:val="005925DC"/>
    <w:rsid w:val="005A243B"/>
    <w:rsid w:val="00A915C8"/>
    <w:rsid w:val="00B253E4"/>
    <w:rsid w:val="00BC66FB"/>
    <w:rsid w:val="00E1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8713"/>
  <w15:chartTrackingRefBased/>
  <w15:docId w15:val="{0FA93724-DDE5-4F3C-A3A6-A5BB957D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5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25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25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25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25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25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25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25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25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25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25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25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253E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253E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253E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253E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253E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253E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25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5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25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25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25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253E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253E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253E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25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253E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253E4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253E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2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kavj006@studenti.czu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Kavalír Jan (S-PEF)</dc:creator>
  <cp:keywords/>
  <dc:description/>
  <cp:lastModifiedBy>Kavalír Jan (S-PEF)</cp:lastModifiedBy>
  <cp:revision>2</cp:revision>
  <dcterms:created xsi:type="dcterms:W3CDTF">2025-04-09T15:46:00Z</dcterms:created>
  <dcterms:modified xsi:type="dcterms:W3CDTF">2025-05-10T11:11:00Z</dcterms:modified>
</cp:coreProperties>
</file>