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4C8" w:rsidRDefault="005B23AB" w:rsidP="003404C8">
      <w:pPr>
        <w:spacing w:before="0" w:after="0"/>
        <w:ind w:left="3540" w:firstLine="708"/>
      </w:pPr>
      <w:r>
        <w:rPr>
          <w:noProof/>
          <w:lang w:eastAsia="cs-CZ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-95250</wp:posOffset>
            </wp:positionV>
            <wp:extent cx="1529715" cy="899795"/>
            <wp:effectExtent l="19050" t="0" r="0" b="0"/>
            <wp:wrapNone/>
            <wp:docPr id="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15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404C8">
        <w:t>Západočeská univerzita v Plzni</w:t>
      </w:r>
    </w:p>
    <w:p w:rsidR="003404C8" w:rsidRDefault="003404C8" w:rsidP="003404C8">
      <w:pPr>
        <w:spacing w:before="0" w:after="0"/>
        <w:ind w:left="3540" w:firstLine="708"/>
      </w:pPr>
      <w:r>
        <w:t>Fakulta Elektrotechnická</w:t>
      </w:r>
    </w:p>
    <w:p w:rsidR="003404C8" w:rsidRDefault="003404C8" w:rsidP="008A2AB1">
      <w:pPr>
        <w:spacing w:before="0" w:after="3000"/>
        <w:ind w:left="3538"/>
      </w:pPr>
      <w:r>
        <w:t xml:space="preserve">Katedra elektromechaniky a výkonové </w:t>
      </w:r>
      <w:r w:rsidR="003B695E">
        <w:tab/>
      </w:r>
      <w:r>
        <w:t>elektroniky</w:t>
      </w:r>
    </w:p>
    <w:p w:rsidR="003404C8" w:rsidRDefault="003404C8" w:rsidP="003404C8">
      <w:pPr>
        <w:ind w:left="2832" w:firstLine="708"/>
      </w:pPr>
      <w:r>
        <w:t>PEZ /KEV</w:t>
      </w:r>
    </w:p>
    <w:p w:rsidR="003404C8" w:rsidRDefault="003404C8" w:rsidP="003404C8">
      <w:pPr>
        <w:ind w:left="1416" w:firstLine="708"/>
      </w:pPr>
      <w:r>
        <w:t>Projektování elektrotechnických zařízení</w:t>
      </w:r>
    </w:p>
    <w:p w:rsidR="003404C8" w:rsidRPr="003404C8" w:rsidRDefault="003404C8" w:rsidP="008A2AB1">
      <w:pPr>
        <w:spacing w:after="3200"/>
        <w:ind w:left="709"/>
        <w:rPr>
          <w:b/>
          <w:sz w:val="32"/>
          <w:szCs w:val="32"/>
        </w:rPr>
      </w:pPr>
      <w:r w:rsidRPr="003404C8">
        <w:rPr>
          <w:b/>
          <w:sz w:val="32"/>
          <w:szCs w:val="32"/>
        </w:rPr>
        <w:t>NÁVRH ASYNCHRONNÍHO MOTORU</w:t>
      </w:r>
    </w:p>
    <w:tbl>
      <w:tblPr>
        <w:tblpPr w:leftFromText="141" w:rightFromText="141" w:vertAnchor="text" w:tblpY="1"/>
        <w:tblOverlap w:val="never"/>
        <w:tblW w:w="9062" w:type="dxa"/>
        <w:tblLook w:val="04A0"/>
      </w:tblPr>
      <w:tblGrid>
        <w:gridCol w:w="1696"/>
        <w:gridCol w:w="3969"/>
        <w:gridCol w:w="1985"/>
        <w:gridCol w:w="1412"/>
      </w:tblGrid>
      <w:tr w:rsidR="003404C8" w:rsidRPr="008642A4" w:rsidTr="008642A4">
        <w:tc>
          <w:tcPr>
            <w:tcW w:w="1696" w:type="dxa"/>
            <w:shd w:val="clear" w:color="auto" w:fill="auto"/>
            <w:noWrap/>
            <w:vAlign w:val="center"/>
          </w:tcPr>
          <w:p w:rsidR="003404C8" w:rsidRPr="008642A4" w:rsidRDefault="003404C8" w:rsidP="009138E5">
            <w:pPr>
              <w:spacing w:before="0" w:line="240" w:lineRule="auto"/>
              <w:ind w:firstLine="0"/>
            </w:pPr>
            <w:r w:rsidRPr="008642A4">
              <w:t>Vypracoval:</w:t>
            </w:r>
          </w:p>
        </w:tc>
        <w:tc>
          <w:tcPr>
            <w:tcW w:w="3969" w:type="dxa"/>
            <w:shd w:val="clear" w:color="auto" w:fill="auto"/>
            <w:noWrap/>
            <w:vAlign w:val="center"/>
          </w:tcPr>
          <w:p w:rsidR="003404C8" w:rsidRPr="008642A4" w:rsidRDefault="001A5130" w:rsidP="008642A4">
            <w:pPr>
              <w:spacing w:before="0" w:line="240" w:lineRule="auto"/>
              <w:ind w:firstLine="0"/>
            </w:pPr>
            <w:r>
              <w:t>Jan Kaska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3404C8" w:rsidRPr="008642A4" w:rsidRDefault="00E07396" w:rsidP="008642A4">
            <w:pPr>
              <w:spacing w:before="0" w:line="240" w:lineRule="auto"/>
              <w:ind w:firstLine="0"/>
            </w:pPr>
            <w:r w:rsidRPr="008642A4">
              <w:t>Rozvrhová akce</w:t>
            </w:r>
            <w:r w:rsidR="003404C8" w:rsidRPr="008642A4">
              <w:t>:</w:t>
            </w:r>
          </w:p>
        </w:tc>
        <w:tc>
          <w:tcPr>
            <w:tcW w:w="1412" w:type="dxa"/>
            <w:shd w:val="clear" w:color="auto" w:fill="auto"/>
            <w:noWrap/>
            <w:vAlign w:val="center"/>
          </w:tcPr>
          <w:p w:rsidR="003404C8" w:rsidRPr="008642A4" w:rsidRDefault="001A5130" w:rsidP="001A5130">
            <w:pPr>
              <w:spacing w:before="0" w:line="240" w:lineRule="auto"/>
              <w:ind w:firstLine="0"/>
            </w:pPr>
            <w:r>
              <w:t>čt</w:t>
            </w:r>
            <w:r w:rsidR="003404C8" w:rsidRPr="008642A4">
              <w:t xml:space="preserve"> </w:t>
            </w:r>
            <w:r>
              <w:t>11-12</w:t>
            </w:r>
          </w:p>
        </w:tc>
      </w:tr>
      <w:tr w:rsidR="003404C8" w:rsidRPr="008642A4" w:rsidTr="008642A4">
        <w:tc>
          <w:tcPr>
            <w:tcW w:w="1696" w:type="dxa"/>
            <w:vMerge w:val="restart"/>
            <w:shd w:val="clear" w:color="auto" w:fill="auto"/>
            <w:noWrap/>
            <w:vAlign w:val="center"/>
          </w:tcPr>
          <w:p w:rsidR="003404C8" w:rsidRPr="008642A4" w:rsidRDefault="003404C8" w:rsidP="008642A4">
            <w:pPr>
              <w:spacing w:before="0" w:line="240" w:lineRule="auto"/>
              <w:ind w:firstLine="0"/>
            </w:pPr>
          </w:p>
        </w:tc>
        <w:tc>
          <w:tcPr>
            <w:tcW w:w="3969" w:type="dxa"/>
            <w:shd w:val="clear" w:color="auto" w:fill="auto"/>
            <w:noWrap/>
            <w:vAlign w:val="center"/>
          </w:tcPr>
          <w:p w:rsidR="003404C8" w:rsidRPr="008642A4" w:rsidRDefault="003404C8" w:rsidP="008642A4">
            <w:pPr>
              <w:spacing w:before="0" w:line="240" w:lineRule="auto"/>
              <w:ind w:firstLine="0"/>
            </w:pP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3404C8" w:rsidRPr="008642A4" w:rsidRDefault="003404C8" w:rsidP="008642A4">
            <w:pPr>
              <w:spacing w:before="0" w:line="240" w:lineRule="auto"/>
              <w:ind w:firstLine="0"/>
            </w:pPr>
            <w:r w:rsidRPr="008642A4">
              <w:t>Datum:</w:t>
            </w:r>
          </w:p>
        </w:tc>
        <w:tc>
          <w:tcPr>
            <w:tcW w:w="1412" w:type="dxa"/>
            <w:shd w:val="clear" w:color="auto" w:fill="auto"/>
            <w:noWrap/>
            <w:vAlign w:val="center"/>
          </w:tcPr>
          <w:p w:rsidR="003404C8" w:rsidRPr="008642A4" w:rsidRDefault="00E07396" w:rsidP="001A5130">
            <w:pPr>
              <w:spacing w:before="0" w:line="240" w:lineRule="auto"/>
              <w:ind w:firstLine="0"/>
            </w:pPr>
            <w:r w:rsidRPr="008642A4">
              <w:t>2.1.201</w:t>
            </w:r>
            <w:r w:rsidR="001A5130">
              <w:t>6</w:t>
            </w:r>
          </w:p>
        </w:tc>
      </w:tr>
      <w:tr w:rsidR="003404C8" w:rsidRPr="008642A4" w:rsidTr="008642A4">
        <w:tc>
          <w:tcPr>
            <w:tcW w:w="1696" w:type="dxa"/>
            <w:vMerge/>
            <w:shd w:val="clear" w:color="auto" w:fill="auto"/>
            <w:noWrap/>
            <w:vAlign w:val="center"/>
          </w:tcPr>
          <w:p w:rsidR="003404C8" w:rsidRPr="008642A4" w:rsidRDefault="003404C8" w:rsidP="008642A4">
            <w:pPr>
              <w:spacing w:before="0" w:line="240" w:lineRule="auto"/>
              <w:ind w:firstLine="0"/>
            </w:pPr>
          </w:p>
        </w:tc>
        <w:tc>
          <w:tcPr>
            <w:tcW w:w="3969" w:type="dxa"/>
            <w:shd w:val="clear" w:color="auto" w:fill="auto"/>
            <w:noWrap/>
            <w:vAlign w:val="center"/>
          </w:tcPr>
          <w:p w:rsidR="003404C8" w:rsidRPr="008642A4" w:rsidRDefault="003404C8" w:rsidP="008642A4">
            <w:pPr>
              <w:spacing w:before="0" w:line="240" w:lineRule="auto"/>
              <w:ind w:firstLine="0"/>
            </w:pPr>
          </w:p>
        </w:tc>
        <w:tc>
          <w:tcPr>
            <w:tcW w:w="3397" w:type="dxa"/>
            <w:gridSpan w:val="2"/>
            <w:vMerge w:val="restart"/>
            <w:shd w:val="clear" w:color="auto" w:fill="auto"/>
            <w:noWrap/>
            <w:vAlign w:val="center"/>
          </w:tcPr>
          <w:p w:rsidR="003404C8" w:rsidRPr="008642A4" w:rsidRDefault="003404C8" w:rsidP="008642A4">
            <w:pPr>
              <w:spacing w:before="0" w:line="240" w:lineRule="auto"/>
              <w:ind w:firstLine="0"/>
            </w:pPr>
          </w:p>
        </w:tc>
      </w:tr>
      <w:tr w:rsidR="003404C8" w:rsidRPr="008642A4" w:rsidTr="008642A4">
        <w:tc>
          <w:tcPr>
            <w:tcW w:w="1696" w:type="dxa"/>
            <w:vMerge/>
            <w:shd w:val="clear" w:color="auto" w:fill="auto"/>
            <w:noWrap/>
            <w:vAlign w:val="center"/>
          </w:tcPr>
          <w:p w:rsidR="003404C8" w:rsidRPr="008642A4" w:rsidRDefault="003404C8" w:rsidP="008642A4">
            <w:pPr>
              <w:spacing w:before="0" w:line="240" w:lineRule="auto"/>
              <w:ind w:firstLine="0"/>
            </w:pPr>
          </w:p>
        </w:tc>
        <w:tc>
          <w:tcPr>
            <w:tcW w:w="3969" w:type="dxa"/>
            <w:shd w:val="clear" w:color="auto" w:fill="auto"/>
            <w:noWrap/>
            <w:vAlign w:val="center"/>
          </w:tcPr>
          <w:p w:rsidR="003404C8" w:rsidRPr="008642A4" w:rsidRDefault="003404C8" w:rsidP="008642A4">
            <w:pPr>
              <w:spacing w:before="0" w:line="240" w:lineRule="auto"/>
              <w:ind w:firstLine="0"/>
            </w:pPr>
          </w:p>
        </w:tc>
        <w:tc>
          <w:tcPr>
            <w:tcW w:w="3397" w:type="dxa"/>
            <w:gridSpan w:val="2"/>
            <w:vMerge/>
            <w:shd w:val="clear" w:color="auto" w:fill="auto"/>
            <w:noWrap/>
            <w:vAlign w:val="center"/>
          </w:tcPr>
          <w:p w:rsidR="003404C8" w:rsidRPr="008642A4" w:rsidRDefault="003404C8" w:rsidP="008642A4">
            <w:pPr>
              <w:spacing w:before="0" w:line="240" w:lineRule="auto"/>
              <w:ind w:firstLine="0"/>
            </w:pPr>
          </w:p>
        </w:tc>
      </w:tr>
      <w:tr w:rsidR="003404C8" w:rsidRPr="008642A4" w:rsidTr="008642A4">
        <w:tc>
          <w:tcPr>
            <w:tcW w:w="1696" w:type="dxa"/>
            <w:vMerge/>
            <w:shd w:val="clear" w:color="auto" w:fill="auto"/>
            <w:noWrap/>
            <w:vAlign w:val="center"/>
          </w:tcPr>
          <w:p w:rsidR="003404C8" w:rsidRPr="008642A4" w:rsidRDefault="003404C8" w:rsidP="008642A4">
            <w:pPr>
              <w:spacing w:before="0" w:line="240" w:lineRule="auto"/>
              <w:ind w:firstLine="0"/>
            </w:pPr>
          </w:p>
        </w:tc>
        <w:tc>
          <w:tcPr>
            <w:tcW w:w="3969" w:type="dxa"/>
            <w:shd w:val="clear" w:color="auto" w:fill="auto"/>
            <w:noWrap/>
            <w:vAlign w:val="center"/>
          </w:tcPr>
          <w:p w:rsidR="003404C8" w:rsidRPr="008642A4" w:rsidRDefault="003404C8" w:rsidP="008642A4">
            <w:pPr>
              <w:spacing w:before="0" w:line="240" w:lineRule="auto"/>
              <w:ind w:firstLine="0"/>
            </w:pPr>
          </w:p>
        </w:tc>
        <w:tc>
          <w:tcPr>
            <w:tcW w:w="3397" w:type="dxa"/>
            <w:gridSpan w:val="2"/>
            <w:vMerge/>
            <w:shd w:val="clear" w:color="auto" w:fill="auto"/>
            <w:noWrap/>
            <w:vAlign w:val="center"/>
          </w:tcPr>
          <w:p w:rsidR="003404C8" w:rsidRPr="008642A4" w:rsidRDefault="003404C8" w:rsidP="008642A4">
            <w:pPr>
              <w:spacing w:before="0" w:line="240" w:lineRule="auto"/>
              <w:ind w:firstLine="0"/>
            </w:pPr>
          </w:p>
        </w:tc>
      </w:tr>
      <w:tr w:rsidR="003404C8" w:rsidRPr="008642A4" w:rsidTr="008642A4">
        <w:tc>
          <w:tcPr>
            <w:tcW w:w="1696" w:type="dxa"/>
            <w:vMerge/>
            <w:shd w:val="clear" w:color="auto" w:fill="auto"/>
            <w:noWrap/>
            <w:vAlign w:val="center"/>
          </w:tcPr>
          <w:p w:rsidR="003404C8" w:rsidRPr="008642A4" w:rsidRDefault="003404C8" w:rsidP="008642A4">
            <w:pPr>
              <w:spacing w:before="0" w:line="240" w:lineRule="auto"/>
              <w:ind w:firstLine="0"/>
            </w:pPr>
          </w:p>
        </w:tc>
        <w:tc>
          <w:tcPr>
            <w:tcW w:w="3969" w:type="dxa"/>
            <w:shd w:val="clear" w:color="auto" w:fill="auto"/>
            <w:noWrap/>
            <w:vAlign w:val="center"/>
          </w:tcPr>
          <w:p w:rsidR="003404C8" w:rsidRPr="008642A4" w:rsidRDefault="003404C8" w:rsidP="008642A4">
            <w:pPr>
              <w:spacing w:before="0" w:line="240" w:lineRule="auto"/>
              <w:ind w:firstLine="0"/>
            </w:pPr>
          </w:p>
        </w:tc>
        <w:tc>
          <w:tcPr>
            <w:tcW w:w="3397" w:type="dxa"/>
            <w:gridSpan w:val="2"/>
            <w:vMerge/>
            <w:shd w:val="clear" w:color="auto" w:fill="auto"/>
            <w:noWrap/>
            <w:vAlign w:val="center"/>
          </w:tcPr>
          <w:p w:rsidR="003404C8" w:rsidRPr="008642A4" w:rsidRDefault="003404C8" w:rsidP="008642A4">
            <w:pPr>
              <w:spacing w:before="0" w:line="240" w:lineRule="auto"/>
              <w:ind w:firstLine="0"/>
            </w:pPr>
          </w:p>
        </w:tc>
      </w:tr>
    </w:tbl>
    <w:p w:rsidR="00F57582" w:rsidRDefault="00F57582">
      <w:pPr>
        <w:spacing w:before="0" w:after="160" w:line="259" w:lineRule="auto"/>
        <w:ind w:firstLine="0"/>
        <w:jc w:val="left"/>
        <w:sectPr w:rsidR="00F57582" w:rsidSect="008A2AB1">
          <w:headerReference w:type="default" r:id="rId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br w:type="textWrapping" w:clear="all"/>
      </w:r>
    </w:p>
    <w:tbl>
      <w:tblPr>
        <w:tblW w:w="9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972"/>
        <w:gridCol w:w="927"/>
        <w:gridCol w:w="916"/>
        <w:gridCol w:w="850"/>
        <w:gridCol w:w="4134"/>
      </w:tblGrid>
      <w:tr w:rsidR="000534F3" w:rsidRPr="008642A4" w:rsidTr="000665CC">
        <w:trPr>
          <w:trHeight w:val="255"/>
        </w:trPr>
        <w:tc>
          <w:tcPr>
            <w:tcW w:w="5665" w:type="dxa"/>
            <w:gridSpan w:val="4"/>
            <w:shd w:val="clear" w:color="000000" w:fill="C0C0C0"/>
            <w:noWrap/>
            <w:vAlign w:val="bottom"/>
            <w:hideMark/>
          </w:tcPr>
          <w:p w:rsidR="000534F3" w:rsidRPr="00E07396" w:rsidRDefault="000534F3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 w:rsidRPr="00E07396">
              <w:rPr>
                <w:rFonts w:eastAsia="Times New Roman"/>
                <w:i/>
                <w:szCs w:val="24"/>
                <w:lang w:eastAsia="cs-CZ"/>
              </w:rPr>
              <w:lastRenderedPageBreak/>
              <w:t>Základní údaje o motoru</w:t>
            </w:r>
          </w:p>
        </w:tc>
        <w:tc>
          <w:tcPr>
            <w:tcW w:w="4134" w:type="dxa"/>
            <w:vMerge w:val="restart"/>
            <w:shd w:val="clear" w:color="auto" w:fill="auto"/>
            <w:noWrap/>
            <w:vAlign w:val="bottom"/>
          </w:tcPr>
          <w:p w:rsidR="000534F3" w:rsidRPr="00E07396" w:rsidRDefault="000534F3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</w:tr>
      <w:tr w:rsidR="000665CC" w:rsidRPr="008642A4" w:rsidTr="000665CC">
        <w:trPr>
          <w:trHeight w:val="25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0665CC" w:rsidRPr="00E07396" w:rsidRDefault="000665CC" w:rsidP="000534F3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J</w:t>
            </w:r>
            <w:r w:rsidRPr="00E07396">
              <w:rPr>
                <w:rFonts w:eastAsia="Times New Roman"/>
                <w:szCs w:val="24"/>
                <w:lang w:eastAsia="cs-CZ"/>
              </w:rPr>
              <w:t>menovitý výkon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0665CC" w:rsidRPr="00E07396" w:rsidRDefault="00EF1B4B" w:rsidP="000534F3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9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0665CC" w:rsidRPr="00E07396" w:rsidRDefault="000665CC" w:rsidP="000534F3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 w:rsidRPr="00E07396">
              <w:rPr>
                <w:rFonts w:eastAsia="Times New Roman"/>
                <w:szCs w:val="24"/>
                <w:lang w:eastAsia="cs-CZ"/>
              </w:rPr>
              <w:t>kW</w:t>
            </w:r>
          </w:p>
        </w:tc>
        <w:tc>
          <w:tcPr>
            <w:tcW w:w="850" w:type="dxa"/>
            <w:vMerge w:val="restart"/>
            <w:shd w:val="clear" w:color="auto" w:fill="auto"/>
            <w:noWrap/>
            <w:vAlign w:val="bottom"/>
          </w:tcPr>
          <w:p w:rsidR="000665CC" w:rsidRPr="00E07396" w:rsidRDefault="000665CC" w:rsidP="000534F3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4134" w:type="dxa"/>
            <w:vMerge/>
            <w:shd w:val="clear" w:color="auto" w:fill="auto"/>
            <w:noWrap/>
            <w:vAlign w:val="bottom"/>
          </w:tcPr>
          <w:p w:rsidR="000665CC" w:rsidRPr="00E07396" w:rsidRDefault="000665CC" w:rsidP="000534F3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</w:tr>
      <w:tr w:rsidR="000665CC" w:rsidRPr="008642A4" w:rsidTr="000665CC">
        <w:trPr>
          <w:trHeight w:val="25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0665CC" w:rsidRPr="00E07396" w:rsidRDefault="000665CC" w:rsidP="000534F3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Synchronní rychlost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0665CC" w:rsidRPr="00E07396" w:rsidRDefault="00EF1B4B" w:rsidP="000534F3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750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0665CC" w:rsidRPr="00E07396" w:rsidRDefault="000665CC" w:rsidP="000534F3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 w:rsidRPr="00E07396">
              <w:rPr>
                <w:rFonts w:eastAsia="Times New Roman"/>
                <w:szCs w:val="24"/>
                <w:lang w:eastAsia="cs-CZ"/>
              </w:rPr>
              <w:t>ot./min</w:t>
            </w:r>
          </w:p>
        </w:tc>
        <w:tc>
          <w:tcPr>
            <w:tcW w:w="850" w:type="dxa"/>
            <w:vMerge/>
            <w:shd w:val="clear" w:color="auto" w:fill="auto"/>
            <w:noWrap/>
            <w:vAlign w:val="bottom"/>
          </w:tcPr>
          <w:p w:rsidR="000665CC" w:rsidRPr="00E07396" w:rsidRDefault="000665CC" w:rsidP="000534F3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4134" w:type="dxa"/>
            <w:vMerge/>
            <w:shd w:val="clear" w:color="auto" w:fill="auto"/>
            <w:noWrap/>
            <w:vAlign w:val="bottom"/>
          </w:tcPr>
          <w:p w:rsidR="000665CC" w:rsidRPr="00E07396" w:rsidRDefault="000665CC" w:rsidP="000534F3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</w:tr>
      <w:tr w:rsidR="000665CC" w:rsidRPr="008642A4" w:rsidTr="000665CC">
        <w:trPr>
          <w:trHeight w:val="25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0665CC" w:rsidRPr="00E07396" w:rsidRDefault="000665CC" w:rsidP="000534F3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Jmenovité napětí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0665CC" w:rsidRPr="00E07396" w:rsidRDefault="00EF1B4B" w:rsidP="000534F3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230</w:t>
            </w:r>
            <w:r w:rsidR="00A4727A">
              <w:rPr>
                <w:rFonts w:eastAsia="Times New Roman"/>
                <w:szCs w:val="24"/>
                <w:lang w:eastAsia="cs-CZ"/>
              </w:rPr>
              <w:t>/400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0665CC" w:rsidRPr="00E07396" w:rsidRDefault="000665CC" w:rsidP="000534F3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V</w:t>
            </w:r>
          </w:p>
        </w:tc>
        <w:tc>
          <w:tcPr>
            <w:tcW w:w="850" w:type="dxa"/>
            <w:vMerge/>
            <w:shd w:val="clear" w:color="auto" w:fill="auto"/>
            <w:noWrap/>
            <w:vAlign w:val="bottom"/>
          </w:tcPr>
          <w:p w:rsidR="000665CC" w:rsidRPr="00E07396" w:rsidRDefault="000665CC" w:rsidP="000534F3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4134" w:type="dxa"/>
            <w:vMerge/>
            <w:shd w:val="clear" w:color="auto" w:fill="auto"/>
            <w:noWrap/>
            <w:vAlign w:val="bottom"/>
          </w:tcPr>
          <w:p w:rsidR="000665CC" w:rsidRPr="00E07396" w:rsidRDefault="000665CC" w:rsidP="000534F3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</w:tr>
      <w:tr w:rsidR="000534F3" w:rsidRPr="008642A4" w:rsidTr="000665CC">
        <w:trPr>
          <w:trHeight w:val="276"/>
        </w:trPr>
        <w:tc>
          <w:tcPr>
            <w:tcW w:w="2972" w:type="dxa"/>
            <w:shd w:val="clear" w:color="auto" w:fill="auto"/>
            <w:noWrap/>
            <w:vAlign w:val="bottom"/>
          </w:tcPr>
          <w:p w:rsidR="000534F3" w:rsidRPr="00E07396" w:rsidRDefault="000534F3" w:rsidP="000534F3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IP / IM / IC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0534F3" w:rsidRPr="00E07396" w:rsidRDefault="000534F3" w:rsidP="000534F3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44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0534F3" w:rsidRPr="00E07396" w:rsidRDefault="000534F3" w:rsidP="000534F3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1001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0534F3" w:rsidRPr="00E07396" w:rsidRDefault="000534F3" w:rsidP="000534F3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01 - 41</w:t>
            </w:r>
          </w:p>
        </w:tc>
        <w:tc>
          <w:tcPr>
            <w:tcW w:w="4134" w:type="dxa"/>
            <w:vMerge/>
            <w:shd w:val="clear" w:color="auto" w:fill="auto"/>
            <w:vAlign w:val="bottom"/>
          </w:tcPr>
          <w:p w:rsidR="000534F3" w:rsidRPr="00E07396" w:rsidRDefault="000534F3" w:rsidP="000534F3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</w:tr>
    </w:tbl>
    <w:p w:rsidR="000534F3" w:rsidRDefault="000534F3" w:rsidP="000534F3">
      <w:pPr>
        <w:spacing w:before="0" w:after="0" w:line="240" w:lineRule="auto"/>
      </w:pPr>
    </w:p>
    <w:tbl>
      <w:tblPr>
        <w:tblW w:w="9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988"/>
        <w:gridCol w:w="1984"/>
        <w:gridCol w:w="789"/>
        <w:gridCol w:w="1054"/>
        <w:gridCol w:w="4984"/>
      </w:tblGrid>
      <w:tr w:rsidR="000665CC" w:rsidRPr="008642A4" w:rsidTr="008642A4">
        <w:trPr>
          <w:trHeight w:val="255"/>
        </w:trPr>
        <w:tc>
          <w:tcPr>
            <w:tcW w:w="4815" w:type="dxa"/>
            <w:gridSpan w:val="4"/>
            <w:shd w:val="clear" w:color="auto" w:fill="BFBFBF"/>
            <w:noWrap/>
            <w:vAlign w:val="bottom"/>
          </w:tcPr>
          <w:p w:rsidR="000665CC" w:rsidRPr="00E07396" w:rsidRDefault="000665CC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 w:rsidRPr="005C212B">
              <w:rPr>
                <w:rFonts w:eastAsia="Times New Roman"/>
                <w:i/>
                <w:szCs w:val="24"/>
                <w:lang w:eastAsia="cs-CZ"/>
              </w:rPr>
              <w:t>Hlavní rozměry</w:t>
            </w:r>
          </w:p>
        </w:tc>
        <w:tc>
          <w:tcPr>
            <w:tcW w:w="4984" w:type="dxa"/>
            <w:vMerge w:val="restart"/>
            <w:shd w:val="clear" w:color="auto" w:fill="auto"/>
            <w:vAlign w:val="bottom"/>
          </w:tcPr>
          <w:p w:rsidR="000665CC" w:rsidRPr="00E07396" w:rsidRDefault="005B23AB" w:rsidP="005C212B">
            <w:pPr>
              <w:spacing w:before="0" w:after="0" w:line="240" w:lineRule="auto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noProof/>
                <w:szCs w:val="24"/>
                <w:lang w:eastAsia="cs-CZ"/>
              </w:rPr>
              <w:drawing>
                <wp:inline distT="0" distB="0" distL="0" distR="0">
                  <wp:extent cx="2738120" cy="1437640"/>
                  <wp:effectExtent l="19050" t="0" r="5080" b="0"/>
                  <wp:docPr id="5" name="Obráze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120" cy="1437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5CC" w:rsidRPr="008642A4" w:rsidTr="000665CC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i/>
                <w:szCs w:val="24"/>
                <w:lang w:eastAsia="cs-CZ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Délka Fe</w:t>
            </w:r>
          </w:p>
        </w:tc>
        <w:tc>
          <w:tcPr>
            <w:tcW w:w="789" w:type="dxa"/>
            <w:shd w:val="clear" w:color="auto" w:fill="auto"/>
            <w:noWrap/>
            <w:vAlign w:val="bottom"/>
          </w:tcPr>
          <w:p w:rsidR="000665CC" w:rsidRPr="00E07396" w:rsidRDefault="003B695E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143</w:t>
            </w:r>
          </w:p>
        </w:tc>
        <w:tc>
          <w:tcPr>
            <w:tcW w:w="1054" w:type="dxa"/>
            <w:shd w:val="clear" w:color="auto" w:fill="auto"/>
            <w:noWrap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mm</w:t>
            </w:r>
          </w:p>
        </w:tc>
        <w:tc>
          <w:tcPr>
            <w:tcW w:w="4984" w:type="dxa"/>
            <w:vMerge/>
            <w:shd w:val="clear" w:color="auto" w:fill="auto"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</w:tr>
      <w:tr w:rsidR="000665CC" w:rsidRPr="008642A4" w:rsidTr="000665CC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i/>
                <w:szCs w:val="24"/>
                <w:lang w:eastAsia="cs-CZ"/>
              </w:rPr>
            </w:pPr>
            <w:r w:rsidRPr="005C212B">
              <w:rPr>
                <w:rFonts w:eastAsia="Times New Roman"/>
                <w:i/>
                <w:szCs w:val="24"/>
                <w:lang w:eastAsia="cs-CZ"/>
              </w:rPr>
              <w:t>Stator</w:t>
            </w:r>
          </w:p>
        </w:tc>
        <w:tc>
          <w:tcPr>
            <w:tcW w:w="1984" w:type="dxa"/>
            <w:shd w:val="clear" w:color="auto" w:fill="auto"/>
            <w:noWrap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789" w:type="dxa"/>
            <w:shd w:val="clear" w:color="auto" w:fill="auto"/>
            <w:noWrap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1054" w:type="dxa"/>
            <w:shd w:val="clear" w:color="auto" w:fill="auto"/>
            <w:noWrap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4984" w:type="dxa"/>
            <w:vMerge/>
            <w:shd w:val="clear" w:color="auto" w:fill="auto"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</w:tr>
      <w:tr w:rsidR="000665CC" w:rsidRPr="008642A4" w:rsidTr="000665CC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i/>
                <w:szCs w:val="24"/>
                <w:lang w:eastAsia="cs-CZ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Vnější průměr</w:t>
            </w:r>
          </w:p>
        </w:tc>
        <w:tc>
          <w:tcPr>
            <w:tcW w:w="789" w:type="dxa"/>
            <w:shd w:val="clear" w:color="auto" w:fill="auto"/>
            <w:noWrap/>
            <w:vAlign w:val="bottom"/>
          </w:tcPr>
          <w:p w:rsidR="000665CC" w:rsidRPr="00E07396" w:rsidRDefault="003B695E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264</w:t>
            </w:r>
          </w:p>
        </w:tc>
        <w:tc>
          <w:tcPr>
            <w:tcW w:w="1054" w:type="dxa"/>
            <w:shd w:val="clear" w:color="auto" w:fill="auto"/>
            <w:noWrap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mm</w:t>
            </w:r>
          </w:p>
        </w:tc>
        <w:tc>
          <w:tcPr>
            <w:tcW w:w="4984" w:type="dxa"/>
            <w:vMerge/>
            <w:shd w:val="clear" w:color="auto" w:fill="auto"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</w:tr>
      <w:tr w:rsidR="000665CC" w:rsidRPr="008642A4" w:rsidTr="000665CC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i/>
                <w:szCs w:val="24"/>
                <w:lang w:eastAsia="cs-CZ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Vnitřní průměr</w:t>
            </w:r>
          </w:p>
        </w:tc>
        <w:tc>
          <w:tcPr>
            <w:tcW w:w="789" w:type="dxa"/>
            <w:shd w:val="clear" w:color="auto" w:fill="auto"/>
            <w:noWrap/>
            <w:vAlign w:val="bottom"/>
          </w:tcPr>
          <w:p w:rsidR="000665CC" w:rsidRPr="00E07396" w:rsidRDefault="003B695E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197</w:t>
            </w:r>
          </w:p>
        </w:tc>
        <w:tc>
          <w:tcPr>
            <w:tcW w:w="1054" w:type="dxa"/>
            <w:shd w:val="clear" w:color="auto" w:fill="auto"/>
            <w:noWrap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mm</w:t>
            </w:r>
          </w:p>
        </w:tc>
        <w:tc>
          <w:tcPr>
            <w:tcW w:w="4984" w:type="dxa"/>
            <w:vMerge/>
            <w:shd w:val="clear" w:color="auto" w:fill="auto"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</w:tr>
      <w:tr w:rsidR="000665CC" w:rsidRPr="008642A4" w:rsidTr="000665CC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</w:tcPr>
          <w:p w:rsidR="000665CC" w:rsidRPr="005C212B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i/>
                <w:szCs w:val="24"/>
                <w:lang w:eastAsia="cs-CZ"/>
              </w:rPr>
            </w:pPr>
            <w:r w:rsidRPr="005C212B">
              <w:rPr>
                <w:rFonts w:eastAsia="Times New Roman"/>
                <w:i/>
                <w:szCs w:val="24"/>
                <w:lang w:eastAsia="cs-CZ"/>
              </w:rPr>
              <w:t>Rotor</w:t>
            </w:r>
          </w:p>
        </w:tc>
        <w:tc>
          <w:tcPr>
            <w:tcW w:w="1984" w:type="dxa"/>
            <w:shd w:val="clear" w:color="auto" w:fill="auto"/>
            <w:noWrap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789" w:type="dxa"/>
            <w:shd w:val="clear" w:color="auto" w:fill="auto"/>
            <w:noWrap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1054" w:type="dxa"/>
            <w:shd w:val="clear" w:color="auto" w:fill="auto"/>
            <w:noWrap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4984" w:type="dxa"/>
            <w:vMerge/>
            <w:shd w:val="clear" w:color="auto" w:fill="auto"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</w:tr>
      <w:tr w:rsidR="000665CC" w:rsidRPr="008642A4" w:rsidTr="000665CC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</w:tcPr>
          <w:p w:rsidR="000665CC" w:rsidRPr="005C212B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i/>
                <w:szCs w:val="24"/>
                <w:lang w:eastAsia="cs-CZ"/>
              </w:rPr>
            </w:pPr>
          </w:p>
        </w:tc>
        <w:tc>
          <w:tcPr>
            <w:tcW w:w="1984" w:type="dxa"/>
            <w:shd w:val="clear" w:color="auto" w:fill="auto"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Vnější průměr</w:t>
            </w:r>
          </w:p>
        </w:tc>
        <w:tc>
          <w:tcPr>
            <w:tcW w:w="789" w:type="dxa"/>
            <w:shd w:val="clear" w:color="auto" w:fill="auto"/>
            <w:vAlign w:val="bottom"/>
          </w:tcPr>
          <w:p w:rsidR="000665CC" w:rsidRPr="00E07396" w:rsidRDefault="003B695E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196</w:t>
            </w:r>
          </w:p>
        </w:tc>
        <w:tc>
          <w:tcPr>
            <w:tcW w:w="1054" w:type="dxa"/>
            <w:shd w:val="clear" w:color="auto" w:fill="auto"/>
            <w:noWrap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mm</w:t>
            </w:r>
          </w:p>
        </w:tc>
        <w:tc>
          <w:tcPr>
            <w:tcW w:w="4984" w:type="dxa"/>
            <w:vMerge/>
            <w:shd w:val="clear" w:color="auto" w:fill="auto"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</w:tr>
      <w:tr w:rsidR="000665CC" w:rsidRPr="008642A4" w:rsidTr="000665CC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i/>
                <w:szCs w:val="24"/>
                <w:lang w:eastAsia="cs-CZ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Vnitřní průměr</w:t>
            </w:r>
          </w:p>
        </w:tc>
        <w:tc>
          <w:tcPr>
            <w:tcW w:w="789" w:type="dxa"/>
            <w:shd w:val="clear" w:color="auto" w:fill="auto"/>
            <w:noWrap/>
            <w:vAlign w:val="bottom"/>
          </w:tcPr>
          <w:p w:rsidR="000665CC" w:rsidRPr="00E07396" w:rsidRDefault="003B695E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102</w:t>
            </w:r>
          </w:p>
        </w:tc>
        <w:tc>
          <w:tcPr>
            <w:tcW w:w="1054" w:type="dxa"/>
            <w:shd w:val="clear" w:color="auto" w:fill="auto"/>
            <w:noWrap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mm</w:t>
            </w:r>
          </w:p>
        </w:tc>
        <w:tc>
          <w:tcPr>
            <w:tcW w:w="4984" w:type="dxa"/>
            <w:vMerge/>
            <w:shd w:val="clear" w:color="auto" w:fill="auto"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</w:tr>
    </w:tbl>
    <w:p w:rsidR="000534F3" w:rsidRDefault="000534F3" w:rsidP="000534F3">
      <w:pPr>
        <w:spacing w:before="0" w:after="0" w:line="240" w:lineRule="auto"/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2972"/>
        <w:gridCol w:w="851"/>
        <w:gridCol w:w="992"/>
        <w:gridCol w:w="4961"/>
      </w:tblGrid>
      <w:tr w:rsidR="000665CC" w:rsidRPr="008642A4" w:rsidTr="008642A4">
        <w:trPr>
          <w:trHeight w:val="255"/>
        </w:trPr>
        <w:tc>
          <w:tcPr>
            <w:tcW w:w="4815" w:type="dxa"/>
            <w:gridSpan w:val="3"/>
            <w:shd w:val="clear" w:color="auto" w:fill="BFBFBF"/>
            <w:noWrap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i/>
                <w:szCs w:val="24"/>
                <w:lang w:eastAsia="cs-CZ"/>
              </w:rPr>
              <w:t>P</w:t>
            </w:r>
            <w:r w:rsidRPr="005C212B">
              <w:rPr>
                <w:rFonts w:eastAsia="Times New Roman"/>
                <w:i/>
                <w:szCs w:val="24"/>
                <w:lang w:eastAsia="cs-CZ"/>
              </w:rPr>
              <w:t>rovozní parametry</w:t>
            </w:r>
          </w:p>
        </w:tc>
        <w:tc>
          <w:tcPr>
            <w:tcW w:w="4961" w:type="dxa"/>
            <w:vMerge w:val="restart"/>
            <w:shd w:val="clear" w:color="auto" w:fill="auto"/>
            <w:vAlign w:val="bottom"/>
          </w:tcPr>
          <w:p w:rsidR="000665CC" w:rsidRPr="00E07396" w:rsidRDefault="000E786F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 w:rsidRPr="000E786F">
              <w:rPr>
                <w:rFonts w:eastAsia="Times New Roman"/>
                <w:noProof/>
                <w:szCs w:val="24"/>
                <w:lang w:eastAsia="cs-CZ"/>
              </w:rPr>
              <w:drawing>
                <wp:inline distT="0" distB="0" distL="0" distR="0">
                  <wp:extent cx="3051854" cy="2082506"/>
                  <wp:effectExtent l="19050" t="0" r="15196" b="0"/>
                  <wp:docPr id="10" name="Graf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CA47ED" w:rsidRPr="008642A4" w:rsidTr="008642A4">
        <w:trPr>
          <w:trHeight w:val="255"/>
        </w:trPr>
        <w:tc>
          <w:tcPr>
            <w:tcW w:w="4815" w:type="dxa"/>
            <w:gridSpan w:val="3"/>
            <w:shd w:val="clear" w:color="auto" w:fill="BFBFBF"/>
            <w:noWrap/>
            <w:vAlign w:val="bottom"/>
          </w:tcPr>
          <w:p w:rsidR="00CA47ED" w:rsidRDefault="00CA47ED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i/>
                <w:szCs w:val="24"/>
                <w:lang w:eastAsia="cs-CZ"/>
              </w:rPr>
            </w:pPr>
          </w:p>
        </w:tc>
        <w:tc>
          <w:tcPr>
            <w:tcW w:w="4961" w:type="dxa"/>
            <w:vMerge/>
            <w:shd w:val="clear" w:color="auto" w:fill="auto"/>
            <w:vAlign w:val="bottom"/>
          </w:tcPr>
          <w:p w:rsidR="00CA47ED" w:rsidRPr="008642A4" w:rsidRDefault="00CA47ED" w:rsidP="005C212B">
            <w:pPr>
              <w:spacing w:before="0" w:after="0" w:line="240" w:lineRule="auto"/>
              <w:ind w:firstLine="0"/>
              <w:jc w:val="left"/>
              <w:rPr>
                <w:noProof/>
                <w:lang w:eastAsia="cs-CZ"/>
              </w:rPr>
            </w:pPr>
          </w:p>
        </w:tc>
      </w:tr>
      <w:tr w:rsidR="000665CC" w:rsidRPr="008642A4" w:rsidTr="00CA47ED">
        <w:trPr>
          <w:trHeight w:val="255"/>
        </w:trPr>
        <w:tc>
          <w:tcPr>
            <w:tcW w:w="2972" w:type="dxa"/>
            <w:shd w:val="clear" w:color="auto" w:fill="auto"/>
            <w:noWrap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Jmenovitý příkon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0665CC" w:rsidRPr="001417E9" w:rsidRDefault="005B23AB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16,7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kW</w:t>
            </w:r>
          </w:p>
        </w:tc>
        <w:tc>
          <w:tcPr>
            <w:tcW w:w="4961" w:type="dxa"/>
            <w:vMerge/>
            <w:shd w:val="clear" w:color="auto" w:fill="auto"/>
            <w:noWrap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</w:tr>
      <w:tr w:rsidR="000665CC" w:rsidRPr="008642A4" w:rsidTr="00CA47ED">
        <w:trPr>
          <w:trHeight w:val="255"/>
        </w:trPr>
        <w:tc>
          <w:tcPr>
            <w:tcW w:w="2972" w:type="dxa"/>
            <w:shd w:val="clear" w:color="auto" w:fill="auto"/>
            <w:noWrap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Jmenovitý proud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0665CC" w:rsidRPr="001417E9" w:rsidRDefault="001417E9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19,</w:t>
            </w:r>
            <w:r w:rsidR="005B23AB">
              <w:rPr>
                <w:rFonts w:eastAsia="Times New Roman"/>
                <w:szCs w:val="24"/>
                <w:lang w:eastAsia="cs-CZ"/>
              </w:rPr>
              <w:t>9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A</w:t>
            </w:r>
          </w:p>
        </w:tc>
        <w:tc>
          <w:tcPr>
            <w:tcW w:w="4961" w:type="dxa"/>
            <w:vMerge/>
            <w:shd w:val="clear" w:color="auto" w:fill="auto"/>
            <w:noWrap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</w:tr>
      <w:tr w:rsidR="000665CC" w:rsidRPr="008642A4" w:rsidTr="00CA47ED">
        <w:trPr>
          <w:trHeight w:val="255"/>
        </w:trPr>
        <w:tc>
          <w:tcPr>
            <w:tcW w:w="2972" w:type="dxa"/>
            <w:shd w:val="clear" w:color="auto" w:fill="auto"/>
            <w:noWrap/>
            <w:vAlign w:val="bottom"/>
          </w:tcPr>
          <w:p w:rsidR="000665CC" w:rsidRPr="000534F3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Jmenovitý skluz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0665CC" w:rsidRPr="001417E9" w:rsidRDefault="001417E9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 w:rsidRPr="001417E9">
              <w:rPr>
                <w:rFonts w:eastAsia="Times New Roman"/>
                <w:szCs w:val="24"/>
                <w:lang w:eastAsia="cs-CZ"/>
              </w:rPr>
              <w:t>0,04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4961" w:type="dxa"/>
            <w:vMerge/>
            <w:shd w:val="clear" w:color="auto" w:fill="auto"/>
            <w:noWrap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</w:tr>
      <w:tr w:rsidR="000665CC" w:rsidRPr="008642A4" w:rsidTr="00CA47ED">
        <w:trPr>
          <w:trHeight w:val="255"/>
        </w:trPr>
        <w:tc>
          <w:tcPr>
            <w:tcW w:w="2972" w:type="dxa"/>
            <w:shd w:val="clear" w:color="auto" w:fill="auto"/>
            <w:noWrap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Jmenovité otáčky hřídele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0665CC" w:rsidRPr="001417E9" w:rsidRDefault="001417E9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 w:rsidRPr="001417E9">
              <w:rPr>
                <w:rFonts w:eastAsia="Times New Roman"/>
                <w:szCs w:val="24"/>
                <w:lang w:eastAsia="cs-CZ"/>
              </w:rPr>
              <w:t>720</w:t>
            </w:r>
            <w:r w:rsidR="0043335A">
              <w:rPr>
                <w:rFonts w:eastAsia="Times New Roman"/>
                <w:szCs w:val="24"/>
                <w:lang w:eastAsia="cs-CZ"/>
              </w:rPr>
              <w:t>,</w:t>
            </w:r>
            <w:r w:rsidR="005B23AB">
              <w:rPr>
                <w:rFonts w:eastAsia="Times New Roman"/>
                <w:szCs w:val="24"/>
                <w:lang w:eastAsia="cs-CZ"/>
              </w:rPr>
              <w:t>9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Ot./min</w:t>
            </w:r>
          </w:p>
        </w:tc>
        <w:tc>
          <w:tcPr>
            <w:tcW w:w="4961" w:type="dxa"/>
            <w:vMerge/>
            <w:shd w:val="clear" w:color="auto" w:fill="auto"/>
            <w:noWrap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</w:tr>
      <w:tr w:rsidR="000665CC" w:rsidRPr="008642A4" w:rsidTr="00CA47ED">
        <w:trPr>
          <w:trHeight w:val="255"/>
        </w:trPr>
        <w:tc>
          <w:tcPr>
            <w:tcW w:w="2972" w:type="dxa"/>
            <w:shd w:val="clear" w:color="auto" w:fill="auto"/>
            <w:noWrap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Jmenovitý moment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0665CC" w:rsidRPr="001417E9" w:rsidRDefault="001417E9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 w:rsidRPr="001417E9">
              <w:rPr>
                <w:rFonts w:eastAsia="Times New Roman"/>
                <w:szCs w:val="24"/>
                <w:lang w:eastAsia="cs-CZ"/>
              </w:rPr>
              <w:t>119</w:t>
            </w:r>
            <w:r w:rsidR="0043335A">
              <w:rPr>
                <w:rFonts w:eastAsia="Times New Roman"/>
                <w:szCs w:val="24"/>
                <w:lang w:eastAsia="cs-CZ"/>
              </w:rPr>
              <w:t>,3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Nm</w:t>
            </w:r>
          </w:p>
        </w:tc>
        <w:tc>
          <w:tcPr>
            <w:tcW w:w="4961" w:type="dxa"/>
            <w:vMerge/>
            <w:shd w:val="clear" w:color="auto" w:fill="auto"/>
            <w:noWrap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</w:tr>
      <w:tr w:rsidR="000665CC" w:rsidRPr="008642A4" w:rsidTr="00CA47ED">
        <w:trPr>
          <w:trHeight w:val="255"/>
        </w:trPr>
        <w:tc>
          <w:tcPr>
            <w:tcW w:w="2972" w:type="dxa"/>
            <w:shd w:val="clear" w:color="auto" w:fill="auto"/>
            <w:noWrap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Účinnost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0665CC" w:rsidRPr="001417E9" w:rsidRDefault="005B23AB" w:rsidP="004F6227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86,7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%</w:t>
            </w:r>
          </w:p>
        </w:tc>
        <w:tc>
          <w:tcPr>
            <w:tcW w:w="4961" w:type="dxa"/>
            <w:vMerge/>
            <w:shd w:val="clear" w:color="auto" w:fill="auto"/>
            <w:noWrap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</w:tr>
      <w:tr w:rsidR="000665CC" w:rsidRPr="008642A4" w:rsidTr="00CA47ED">
        <w:trPr>
          <w:trHeight w:val="255"/>
        </w:trPr>
        <w:tc>
          <w:tcPr>
            <w:tcW w:w="2972" w:type="dxa"/>
            <w:shd w:val="clear" w:color="auto" w:fill="auto"/>
            <w:noWrap/>
            <w:vAlign w:val="bottom"/>
          </w:tcPr>
          <w:p w:rsidR="000665CC" w:rsidRPr="00E07396" w:rsidRDefault="000665CC" w:rsidP="000534F3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Maximální moment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0665CC" w:rsidRPr="001417E9" w:rsidRDefault="005B23AB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427,5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Nm</w:t>
            </w:r>
          </w:p>
        </w:tc>
        <w:tc>
          <w:tcPr>
            <w:tcW w:w="4961" w:type="dxa"/>
            <w:vMerge/>
            <w:shd w:val="clear" w:color="auto" w:fill="auto"/>
            <w:noWrap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</w:tr>
      <w:tr w:rsidR="000665CC" w:rsidRPr="008642A4" w:rsidTr="00CA47ED">
        <w:trPr>
          <w:trHeight w:val="255"/>
        </w:trPr>
        <w:tc>
          <w:tcPr>
            <w:tcW w:w="2972" w:type="dxa"/>
            <w:shd w:val="clear" w:color="auto" w:fill="auto"/>
            <w:noWrap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Skluz zvratu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0665CC" w:rsidRPr="001417E9" w:rsidRDefault="001417E9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 w:rsidRPr="001417E9">
              <w:rPr>
                <w:rFonts w:eastAsia="Times New Roman"/>
                <w:szCs w:val="24"/>
                <w:lang w:eastAsia="cs-CZ"/>
              </w:rPr>
              <w:t>0,2</w:t>
            </w:r>
            <w:r w:rsidR="005B23AB">
              <w:rPr>
                <w:rFonts w:eastAsia="Times New Roman"/>
                <w:szCs w:val="24"/>
                <w:lang w:eastAsia="cs-CZ"/>
              </w:rPr>
              <w:t>4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4961" w:type="dxa"/>
            <w:vMerge/>
            <w:shd w:val="clear" w:color="auto" w:fill="auto"/>
            <w:noWrap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</w:tr>
      <w:tr w:rsidR="000665CC" w:rsidRPr="008642A4" w:rsidTr="00CA47ED">
        <w:trPr>
          <w:trHeight w:val="255"/>
        </w:trPr>
        <w:tc>
          <w:tcPr>
            <w:tcW w:w="2972" w:type="dxa"/>
            <w:shd w:val="clear" w:color="auto" w:fill="auto"/>
            <w:noWrap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i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Proud naprázdno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0665CC" w:rsidRPr="001417E9" w:rsidRDefault="005B23AB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14,5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A</w:t>
            </w:r>
          </w:p>
        </w:tc>
        <w:tc>
          <w:tcPr>
            <w:tcW w:w="4961" w:type="dxa"/>
            <w:vMerge/>
            <w:shd w:val="clear" w:color="auto" w:fill="auto"/>
            <w:noWrap/>
            <w:vAlign w:val="bottom"/>
          </w:tcPr>
          <w:p w:rsidR="000665CC" w:rsidRPr="00E07396" w:rsidRDefault="000665CC" w:rsidP="005C212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</w:tr>
    </w:tbl>
    <w:p w:rsidR="00CA47ED" w:rsidRDefault="00CA47ED" w:rsidP="00CA47ED">
      <w:pPr>
        <w:spacing w:before="0" w:after="0" w:line="240" w:lineRule="auto"/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140"/>
        <w:gridCol w:w="916"/>
        <w:gridCol w:w="916"/>
        <w:gridCol w:w="851"/>
        <w:gridCol w:w="992"/>
        <w:gridCol w:w="1417"/>
        <w:gridCol w:w="923"/>
        <w:gridCol w:w="780"/>
        <w:gridCol w:w="943"/>
        <w:gridCol w:w="898"/>
      </w:tblGrid>
      <w:tr w:rsidR="00CA47ED" w:rsidRPr="008642A4" w:rsidTr="008642A4">
        <w:trPr>
          <w:trHeight w:val="255"/>
        </w:trPr>
        <w:tc>
          <w:tcPr>
            <w:tcW w:w="2972" w:type="dxa"/>
            <w:gridSpan w:val="3"/>
            <w:shd w:val="clear" w:color="auto" w:fill="BFBFBF"/>
            <w:noWrap/>
            <w:vAlign w:val="bottom"/>
          </w:tcPr>
          <w:p w:rsidR="00CA47ED" w:rsidRPr="006503A4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i/>
                <w:szCs w:val="24"/>
                <w:lang w:eastAsia="cs-CZ"/>
              </w:rPr>
            </w:pPr>
            <w:r w:rsidRPr="006503A4">
              <w:rPr>
                <w:rFonts w:eastAsia="Times New Roman"/>
                <w:i/>
                <w:szCs w:val="24"/>
                <w:lang w:eastAsia="cs-CZ"/>
              </w:rPr>
              <w:t>Počet drážek statoru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CA47ED" w:rsidRPr="00E07396" w:rsidRDefault="000844B0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72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CA47ED" w:rsidRPr="008642A4" w:rsidRDefault="00CA47ED" w:rsidP="00CA47ED">
            <w:pPr>
              <w:spacing w:before="0" w:after="0" w:line="240" w:lineRule="auto"/>
              <w:ind w:firstLine="0"/>
              <w:rPr>
                <w:lang w:eastAsia="cs-CZ"/>
              </w:rPr>
            </w:pPr>
          </w:p>
        </w:tc>
        <w:tc>
          <w:tcPr>
            <w:tcW w:w="3120" w:type="dxa"/>
            <w:gridSpan w:val="3"/>
            <w:shd w:val="clear" w:color="auto" w:fill="BFBFBF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i/>
                <w:szCs w:val="24"/>
                <w:lang w:eastAsia="cs-CZ"/>
              </w:rPr>
            </w:pPr>
            <w:r w:rsidRPr="006503A4">
              <w:rPr>
                <w:rFonts w:eastAsia="Times New Roman"/>
                <w:i/>
                <w:szCs w:val="24"/>
                <w:lang w:eastAsia="cs-CZ"/>
              </w:rPr>
              <w:t>Počet drážek rotoru</w:t>
            </w:r>
          </w:p>
        </w:tc>
        <w:tc>
          <w:tcPr>
            <w:tcW w:w="943" w:type="dxa"/>
            <w:shd w:val="clear" w:color="auto" w:fill="auto"/>
            <w:noWrap/>
            <w:vAlign w:val="bottom"/>
          </w:tcPr>
          <w:p w:rsidR="00CA47ED" w:rsidRPr="00E07396" w:rsidRDefault="000844B0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59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</w:tr>
      <w:tr w:rsidR="00CA47ED" w:rsidRPr="008642A4" w:rsidTr="002E3E30">
        <w:trPr>
          <w:trHeight w:val="255"/>
        </w:trPr>
        <w:tc>
          <w:tcPr>
            <w:tcW w:w="1140" w:type="dxa"/>
            <w:shd w:val="clear" w:color="auto" w:fill="auto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b</w:t>
            </w:r>
            <w:r w:rsidRPr="006503A4">
              <w:rPr>
                <w:rFonts w:eastAsia="Times New Roman"/>
                <w:szCs w:val="24"/>
                <w:vertAlign w:val="subscript"/>
                <w:lang w:eastAsia="cs-CZ"/>
              </w:rPr>
              <w:t>0</w:t>
            </w:r>
          </w:p>
        </w:tc>
        <w:tc>
          <w:tcPr>
            <w:tcW w:w="916" w:type="dxa"/>
            <w:shd w:val="clear" w:color="auto" w:fill="auto"/>
            <w:noWrap/>
            <w:vAlign w:val="bottom"/>
          </w:tcPr>
          <w:p w:rsidR="00CA47ED" w:rsidRPr="00E07396" w:rsidRDefault="00D436F4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3</w:t>
            </w:r>
          </w:p>
        </w:tc>
        <w:tc>
          <w:tcPr>
            <w:tcW w:w="916" w:type="dxa"/>
            <w:shd w:val="clear" w:color="auto" w:fill="auto"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mm</w:t>
            </w:r>
          </w:p>
        </w:tc>
        <w:tc>
          <w:tcPr>
            <w:tcW w:w="1843" w:type="dxa"/>
            <w:gridSpan w:val="2"/>
            <w:vMerge w:val="restart"/>
            <w:shd w:val="clear" w:color="auto" w:fill="auto"/>
            <w:noWrap/>
            <w:vAlign w:val="bottom"/>
          </w:tcPr>
          <w:p w:rsidR="00CA47ED" w:rsidRPr="008642A4" w:rsidRDefault="005B23AB" w:rsidP="00CA47ED">
            <w:pPr>
              <w:spacing w:before="0" w:after="0" w:line="240" w:lineRule="auto"/>
              <w:ind w:firstLine="0"/>
              <w:rPr>
                <w:lang w:eastAsia="cs-CZ"/>
              </w:rPr>
            </w:pPr>
            <w:r>
              <w:rPr>
                <w:noProof/>
                <w:lang w:eastAsia="cs-CZ"/>
              </w:rPr>
              <w:drawing>
                <wp:inline distT="0" distB="0" distL="0" distR="0">
                  <wp:extent cx="734695" cy="1083310"/>
                  <wp:effectExtent l="19050" t="0" r="8255" b="0"/>
                  <wp:docPr id="3" name="Obráze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695" cy="1083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b</w:t>
            </w:r>
            <w:r w:rsidRPr="006503A4">
              <w:rPr>
                <w:rFonts w:eastAsia="Times New Roman"/>
                <w:szCs w:val="24"/>
                <w:vertAlign w:val="subscript"/>
                <w:lang w:eastAsia="cs-CZ"/>
              </w:rPr>
              <w:t>0</w:t>
            </w:r>
          </w:p>
        </w:tc>
        <w:tc>
          <w:tcPr>
            <w:tcW w:w="923" w:type="dxa"/>
            <w:shd w:val="clear" w:color="auto" w:fill="auto"/>
            <w:vAlign w:val="bottom"/>
          </w:tcPr>
          <w:p w:rsidR="00CA47ED" w:rsidRPr="00E07396" w:rsidRDefault="000844B0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1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mm</w:t>
            </w:r>
          </w:p>
        </w:tc>
        <w:tc>
          <w:tcPr>
            <w:tcW w:w="1841" w:type="dxa"/>
            <w:gridSpan w:val="2"/>
            <w:vMerge w:val="restart"/>
            <w:shd w:val="clear" w:color="auto" w:fill="auto"/>
            <w:noWrap/>
            <w:vAlign w:val="bottom"/>
          </w:tcPr>
          <w:p w:rsidR="00CA47ED" w:rsidRPr="00E07396" w:rsidRDefault="005B23AB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noProof/>
                <w:lang w:eastAsia="cs-CZ"/>
              </w:rPr>
              <w:drawing>
                <wp:inline distT="0" distB="0" distL="0" distR="0">
                  <wp:extent cx="718820" cy="1078230"/>
                  <wp:effectExtent l="19050" t="0" r="5080" b="0"/>
                  <wp:docPr id="2" name="Obráze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820" cy="1078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7ED" w:rsidRPr="008642A4" w:rsidTr="002E3E30">
        <w:trPr>
          <w:trHeight w:val="255"/>
        </w:trPr>
        <w:tc>
          <w:tcPr>
            <w:tcW w:w="1140" w:type="dxa"/>
            <w:shd w:val="clear" w:color="auto" w:fill="auto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b</w:t>
            </w:r>
            <w:r w:rsidRPr="006503A4">
              <w:rPr>
                <w:rFonts w:eastAsia="Times New Roman"/>
                <w:szCs w:val="24"/>
                <w:vertAlign w:val="subscript"/>
                <w:lang w:eastAsia="cs-CZ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</w:tcPr>
          <w:p w:rsidR="00CA47ED" w:rsidRPr="00E07396" w:rsidRDefault="00965712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5</w:t>
            </w:r>
          </w:p>
        </w:tc>
        <w:tc>
          <w:tcPr>
            <w:tcW w:w="916" w:type="dxa"/>
            <w:shd w:val="clear" w:color="auto" w:fill="auto"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mm</w:t>
            </w:r>
          </w:p>
        </w:tc>
        <w:tc>
          <w:tcPr>
            <w:tcW w:w="1843" w:type="dxa"/>
            <w:gridSpan w:val="2"/>
            <w:vMerge/>
            <w:shd w:val="clear" w:color="auto" w:fill="auto"/>
            <w:noWrap/>
            <w:vAlign w:val="bottom"/>
          </w:tcPr>
          <w:p w:rsidR="00CA47ED" w:rsidRPr="008642A4" w:rsidRDefault="00CA47ED" w:rsidP="00CA47ED">
            <w:pPr>
              <w:spacing w:before="0" w:after="0" w:line="240" w:lineRule="auto"/>
              <w:rPr>
                <w:lang w:eastAsia="cs-CZ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b</w:t>
            </w:r>
            <w:r w:rsidRPr="006503A4">
              <w:rPr>
                <w:rFonts w:eastAsia="Times New Roman"/>
                <w:szCs w:val="24"/>
                <w:vertAlign w:val="subscript"/>
                <w:lang w:eastAsia="cs-CZ"/>
              </w:rPr>
              <w:t>1</w:t>
            </w:r>
          </w:p>
        </w:tc>
        <w:tc>
          <w:tcPr>
            <w:tcW w:w="923" w:type="dxa"/>
            <w:shd w:val="clear" w:color="auto" w:fill="auto"/>
            <w:noWrap/>
            <w:vAlign w:val="bottom"/>
          </w:tcPr>
          <w:p w:rsidR="00CA47ED" w:rsidRPr="00E07396" w:rsidRDefault="000844B0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4,3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mm</w:t>
            </w:r>
          </w:p>
        </w:tc>
        <w:tc>
          <w:tcPr>
            <w:tcW w:w="1841" w:type="dxa"/>
            <w:gridSpan w:val="2"/>
            <w:vMerge/>
            <w:shd w:val="clear" w:color="auto" w:fill="auto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</w:tr>
      <w:tr w:rsidR="00CA47ED" w:rsidRPr="008642A4" w:rsidTr="002E3E30">
        <w:trPr>
          <w:trHeight w:val="255"/>
        </w:trPr>
        <w:tc>
          <w:tcPr>
            <w:tcW w:w="1140" w:type="dxa"/>
            <w:shd w:val="clear" w:color="auto" w:fill="auto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b</w:t>
            </w:r>
            <w:r w:rsidRPr="006503A4">
              <w:rPr>
                <w:rFonts w:eastAsia="Times New Roman"/>
                <w:szCs w:val="24"/>
                <w:vertAlign w:val="subscript"/>
                <w:lang w:eastAsia="cs-CZ"/>
              </w:rPr>
              <w:t>2</w:t>
            </w:r>
          </w:p>
        </w:tc>
        <w:tc>
          <w:tcPr>
            <w:tcW w:w="916" w:type="dxa"/>
            <w:shd w:val="clear" w:color="auto" w:fill="auto"/>
            <w:noWrap/>
            <w:vAlign w:val="bottom"/>
          </w:tcPr>
          <w:p w:rsidR="00CA47ED" w:rsidRPr="00E07396" w:rsidRDefault="00965712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4</w:t>
            </w:r>
          </w:p>
        </w:tc>
        <w:tc>
          <w:tcPr>
            <w:tcW w:w="916" w:type="dxa"/>
            <w:shd w:val="clear" w:color="auto" w:fill="auto"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mm</w:t>
            </w:r>
          </w:p>
        </w:tc>
        <w:tc>
          <w:tcPr>
            <w:tcW w:w="1843" w:type="dxa"/>
            <w:gridSpan w:val="2"/>
            <w:vMerge/>
            <w:shd w:val="clear" w:color="auto" w:fill="auto"/>
            <w:noWrap/>
            <w:vAlign w:val="bottom"/>
          </w:tcPr>
          <w:p w:rsidR="00CA47ED" w:rsidRPr="008642A4" w:rsidRDefault="00CA47ED" w:rsidP="00CA47ED">
            <w:pPr>
              <w:spacing w:before="0" w:after="0" w:line="240" w:lineRule="auto"/>
              <w:rPr>
                <w:lang w:eastAsia="cs-CZ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b</w:t>
            </w:r>
            <w:r w:rsidRPr="006503A4">
              <w:rPr>
                <w:rFonts w:eastAsia="Times New Roman"/>
                <w:szCs w:val="24"/>
                <w:vertAlign w:val="subscript"/>
                <w:lang w:eastAsia="cs-CZ"/>
              </w:rPr>
              <w:t>2</w:t>
            </w:r>
          </w:p>
        </w:tc>
        <w:tc>
          <w:tcPr>
            <w:tcW w:w="923" w:type="dxa"/>
            <w:shd w:val="clear" w:color="auto" w:fill="auto"/>
            <w:noWrap/>
            <w:vAlign w:val="bottom"/>
          </w:tcPr>
          <w:p w:rsidR="00CA47ED" w:rsidRPr="00E07396" w:rsidRDefault="000844B0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3,2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mm</w:t>
            </w:r>
          </w:p>
        </w:tc>
        <w:tc>
          <w:tcPr>
            <w:tcW w:w="1841" w:type="dxa"/>
            <w:gridSpan w:val="2"/>
            <w:vMerge/>
            <w:shd w:val="clear" w:color="auto" w:fill="auto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</w:tr>
      <w:tr w:rsidR="00CA47ED" w:rsidRPr="008642A4" w:rsidTr="002E3E30">
        <w:trPr>
          <w:trHeight w:val="255"/>
        </w:trPr>
        <w:tc>
          <w:tcPr>
            <w:tcW w:w="1140" w:type="dxa"/>
            <w:shd w:val="clear" w:color="auto" w:fill="auto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h</w:t>
            </w:r>
            <w:r w:rsidRPr="006503A4">
              <w:rPr>
                <w:rFonts w:eastAsia="Times New Roman"/>
                <w:szCs w:val="24"/>
                <w:vertAlign w:val="subscript"/>
                <w:lang w:eastAsia="cs-CZ"/>
              </w:rPr>
              <w:t>0</w:t>
            </w:r>
          </w:p>
        </w:tc>
        <w:tc>
          <w:tcPr>
            <w:tcW w:w="916" w:type="dxa"/>
            <w:shd w:val="clear" w:color="auto" w:fill="auto"/>
            <w:vAlign w:val="bottom"/>
          </w:tcPr>
          <w:p w:rsidR="00CA47ED" w:rsidRPr="00E07396" w:rsidRDefault="000844B0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1</w:t>
            </w:r>
          </w:p>
        </w:tc>
        <w:tc>
          <w:tcPr>
            <w:tcW w:w="916" w:type="dxa"/>
            <w:shd w:val="clear" w:color="auto" w:fill="auto"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mm</w:t>
            </w:r>
          </w:p>
        </w:tc>
        <w:tc>
          <w:tcPr>
            <w:tcW w:w="1843" w:type="dxa"/>
            <w:gridSpan w:val="2"/>
            <w:vMerge/>
            <w:shd w:val="clear" w:color="auto" w:fill="auto"/>
            <w:vAlign w:val="bottom"/>
          </w:tcPr>
          <w:p w:rsidR="00CA47ED" w:rsidRPr="008642A4" w:rsidRDefault="00CA47ED" w:rsidP="00CA47ED">
            <w:pPr>
              <w:spacing w:before="0" w:after="0" w:line="240" w:lineRule="auto"/>
              <w:rPr>
                <w:lang w:eastAsia="cs-CZ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h</w:t>
            </w:r>
            <w:r w:rsidRPr="006503A4">
              <w:rPr>
                <w:rFonts w:eastAsia="Times New Roman"/>
                <w:szCs w:val="24"/>
                <w:vertAlign w:val="subscript"/>
                <w:lang w:eastAsia="cs-CZ"/>
              </w:rPr>
              <w:t>0</w:t>
            </w:r>
          </w:p>
        </w:tc>
        <w:tc>
          <w:tcPr>
            <w:tcW w:w="923" w:type="dxa"/>
            <w:shd w:val="clear" w:color="auto" w:fill="auto"/>
            <w:vAlign w:val="bottom"/>
          </w:tcPr>
          <w:p w:rsidR="00CA47ED" w:rsidRPr="00E07396" w:rsidRDefault="000844B0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0,5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mm</w:t>
            </w:r>
          </w:p>
        </w:tc>
        <w:tc>
          <w:tcPr>
            <w:tcW w:w="1841" w:type="dxa"/>
            <w:gridSpan w:val="2"/>
            <w:vMerge/>
            <w:shd w:val="clear" w:color="auto" w:fill="auto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</w:tr>
      <w:tr w:rsidR="00CA47ED" w:rsidRPr="008642A4" w:rsidTr="002E3E30">
        <w:trPr>
          <w:trHeight w:val="255"/>
        </w:trPr>
        <w:tc>
          <w:tcPr>
            <w:tcW w:w="1140" w:type="dxa"/>
            <w:shd w:val="clear" w:color="auto" w:fill="auto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h</w:t>
            </w:r>
            <w:r w:rsidRPr="006503A4">
              <w:rPr>
                <w:rFonts w:eastAsia="Times New Roman"/>
                <w:szCs w:val="24"/>
                <w:vertAlign w:val="subscript"/>
                <w:lang w:eastAsia="cs-CZ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</w:tcPr>
          <w:p w:rsidR="00CA47ED" w:rsidRPr="00E07396" w:rsidRDefault="00CD1C46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12</w:t>
            </w:r>
          </w:p>
        </w:tc>
        <w:tc>
          <w:tcPr>
            <w:tcW w:w="916" w:type="dxa"/>
            <w:shd w:val="clear" w:color="auto" w:fill="auto"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mm</w:t>
            </w:r>
          </w:p>
        </w:tc>
        <w:tc>
          <w:tcPr>
            <w:tcW w:w="1843" w:type="dxa"/>
            <w:gridSpan w:val="2"/>
            <w:vMerge/>
            <w:shd w:val="clear" w:color="auto" w:fill="auto"/>
            <w:noWrap/>
            <w:vAlign w:val="bottom"/>
          </w:tcPr>
          <w:p w:rsidR="00CA47ED" w:rsidRPr="008642A4" w:rsidRDefault="00CA47ED" w:rsidP="00CA47ED">
            <w:pPr>
              <w:spacing w:before="0" w:after="0" w:line="240" w:lineRule="auto"/>
              <w:rPr>
                <w:lang w:eastAsia="cs-CZ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h</w:t>
            </w:r>
            <w:r w:rsidRPr="006503A4">
              <w:rPr>
                <w:rFonts w:eastAsia="Times New Roman"/>
                <w:szCs w:val="24"/>
                <w:vertAlign w:val="subscript"/>
                <w:lang w:eastAsia="cs-CZ"/>
              </w:rPr>
              <w:t>1</w:t>
            </w:r>
          </w:p>
        </w:tc>
        <w:tc>
          <w:tcPr>
            <w:tcW w:w="923" w:type="dxa"/>
            <w:shd w:val="clear" w:color="auto" w:fill="auto"/>
            <w:vAlign w:val="bottom"/>
          </w:tcPr>
          <w:p w:rsidR="00CA47ED" w:rsidRPr="00E07396" w:rsidRDefault="000844B0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10,</w:t>
            </w:r>
            <w:r w:rsidR="00EC3F96">
              <w:rPr>
                <w:rFonts w:eastAsia="Times New Roman"/>
                <w:szCs w:val="24"/>
                <w:lang w:eastAsia="cs-CZ"/>
              </w:rPr>
              <w:t>3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mm</w:t>
            </w:r>
          </w:p>
        </w:tc>
        <w:tc>
          <w:tcPr>
            <w:tcW w:w="1841" w:type="dxa"/>
            <w:gridSpan w:val="2"/>
            <w:vMerge/>
            <w:shd w:val="clear" w:color="auto" w:fill="auto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</w:tr>
      <w:tr w:rsidR="00CA47ED" w:rsidRPr="008642A4" w:rsidTr="002E3E30">
        <w:trPr>
          <w:trHeight w:val="255"/>
        </w:trPr>
        <w:tc>
          <w:tcPr>
            <w:tcW w:w="1140" w:type="dxa"/>
            <w:shd w:val="clear" w:color="auto" w:fill="auto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h</w:t>
            </w:r>
            <w:r w:rsidRPr="006503A4">
              <w:rPr>
                <w:rFonts w:eastAsia="Times New Roman"/>
                <w:szCs w:val="24"/>
                <w:vertAlign w:val="subscript"/>
                <w:lang w:eastAsia="cs-CZ"/>
              </w:rPr>
              <w:t>d</w:t>
            </w:r>
          </w:p>
        </w:tc>
        <w:tc>
          <w:tcPr>
            <w:tcW w:w="916" w:type="dxa"/>
            <w:shd w:val="clear" w:color="auto" w:fill="auto"/>
            <w:noWrap/>
            <w:vAlign w:val="bottom"/>
          </w:tcPr>
          <w:p w:rsidR="00CA47ED" w:rsidRPr="00E07396" w:rsidRDefault="000844B0" w:rsidP="00CD1C46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1</w:t>
            </w:r>
            <w:r w:rsidR="00CD1C46">
              <w:rPr>
                <w:rFonts w:eastAsia="Times New Roman"/>
                <w:szCs w:val="24"/>
                <w:lang w:eastAsia="cs-CZ"/>
              </w:rPr>
              <w:t>6</w:t>
            </w:r>
            <w:r>
              <w:rPr>
                <w:rFonts w:eastAsia="Times New Roman"/>
                <w:szCs w:val="24"/>
                <w:lang w:eastAsia="cs-CZ"/>
              </w:rPr>
              <w:t>,</w:t>
            </w:r>
            <w:r w:rsidR="00965712">
              <w:rPr>
                <w:rFonts w:eastAsia="Times New Roman"/>
                <w:szCs w:val="24"/>
                <w:lang w:eastAsia="cs-CZ"/>
              </w:rPr>
              <w:t>5</w:t>
            </w:r>
          </w:p>
        </w:tc>
        <w:tc>
          <w:tcPr>
            <w:tcW w:w="916" w:type="dxa"/>
            <w:shd w:val="clear" w:color="auto" w:fill="auto"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mm</w:t>
            </w:r>
          </w:p>
        </w:tc>
        <w:tc>
          <w:tcPr>
            <w:tcW w:w="1843" w:type="dxa"/>
            <w:gridSpan w:val="2"/>
            <w:vMerge/>
            <w:shd w:val="clear" w:color="auto" w:fill="auto"/>
            <w:noWrap/>
            <w:vAlign w:val="bottom"/>
          </w:tcPr>
          <w:p w:rsidR="00CA47ED" w:rsidRPr="008642A4" w:rsidRDefault="00CA47ED" w:rsidP="00CA47ED">
            <w:pPr>
              <w:spacing w:before="0" w:after="0" w:line="240" w:lineRule="auto"/>
              <w:rPr>
                <w:lang w:eastAsia="cs-CZ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h</w:t>
            </w:r>
            <w:r w:rsidRPr="006503A4">
              <w:rPr>
                <w:rFonts w:eastAsia="Times New Roman"/>
                <w:szCs w:val="24"/>
                <w:vertAlign w:val="subscript"/>
                <w:lang w:eastAsia="cs-CZ"/>
              </w:rPr>
              <w:t>d</w:t>
            </w:r>
          </w:p>
        </w:tc>
        <w:tc>
          <w:tcPr>
            <w:tcW w:w="923" w:type="dxa"/>
            <w:shd w:val="clear" w:color="auto" w:fill="auto"/>
            <w:vAlign w:val="bottom"/>
          </w:tcPr>
          <w:p w:rsidR="00CA47ED" w:rsidRPr="00E07396" w:rsidRDefault="000844B0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14,</w:t>
            </w:r>
            <w:r w:rsidR="00EC3F96">
              <w:rPr>
                <w:rFonts w:eastAsia="Times New Roman"/>
                <w:szCs w:val="24"/>
                <w:lang w:eastAsia="cs-CZ"/>
              </w:rPr>
              <w:t>5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mm</w:t>
            </w:r>
          </w:p>
        </w:tc>
        <w:tc>
          <w:tcPr>
            <w:tcW w:w="1841" w:type="dxa"/>
            <w:gridSpan w:val="2"/>
            <w:vMerge/>
            <w:shd w:val="clear" w:color="auto" w:fill="auto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</w:tr>
    </w:tbl>
    <w:p w:rsidR="00CA47ED" w:rsidRDefault="00CA47ED">
      <w:pPr>
        <w:spacing w:before="0" w:after="160" w:line="259" w:lineRule="auto"/>
        <w:ind w:firstLine="0"/>
        <w:jc w:val="left"/>
      </w:pPr>
    </w:p>
    <w:p w:rsidR="00CA47ED" w:rsidRDefault="00CA47ED">
      <w:pPr>
        <w:spacing w:before="0" w:after="160" w:line="259" w:lineRule="auto"/>
        <w:ind w:firstLine="0"/>
        <w:jc w:val="left"/>
      </w:pPr>
      <w:r>
        <w:br w:type="page"/>
      </w:r>
    </w:p>
    <w:tbl>
      <w:tblPr>
        <w:tblW w:w="9796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972"/>
        <w:gridCol w:w="445"/>
        <w:gridCol w:w="567"/>
        <w:gridCol w:w="594"/>
        <w:gridCol w:w="379"/>
        <w:gridCol w:w="2978"/>
        <w:gridCol w:w="1011"/>
        <w:gridCol w:w="850"/>
      </w:tblGrid>
      <w:tr w:rsidR="00CA47ED" w:rsidRPr="008642A4" w:rsidTr="008642A4">
        <w:trPr>
          <w:trHeight w:val="255"/>
        </w:trPr>
        <w:tc>
          <w:tcPr>
            <w:tcW w:w="4578" w:type="dxa"/>
            <w:gridSpan w:val="4"/>
            <w:tcBorders>
              <w:right w:val="single" w:sz="4" w:space="0" w:color="auto"/>
            </w:tcBorders>
            <w:shd w:val="clear" w:color="auto" w:fill="BFBFBF"/>
            <w:noWrap/>
            <w:vAlign w:val="bottom"/>
          </w:tcPr>
          <w:p w:rsidR="00CA47ED" w:rsidRPr="008642A4" w:rsidRDefault="00CA47ED" w:rsidP="00CA47ED">
            <w:pPr>
              <w:spacing w:before="0" w:after="0" w:line="240" w:lineRule="auto"/>
              <w:ind w:firstLine="0"/>
              <w:rPr>
                <w:lang w:eastAsia="cs-CZ"/>
              </w:rPr>
            </w:pPr>
            <w:r>
              <w:rPr>
                <w:rFonts w:eastAsia="Times New Roman"/>
                <w:i/>
                <w:szCs w:val="24"/>
                <w:lang w:eastAsia="cs-CZ"/>
              </w:rPr>
              <w:lastRenderedPageBreak/>
              <w:t>Vodič</w:t>
            </w:r>
            <w:r w:rsidR="00C46ABD">
              <w:rPr>
                <w:rFonts w:eastAsia="Times New Roman"/>
                <w:i/>
                <w:szCs w:val="24"/>
                <w:lang w:eastAsia="cs-CZ"/>
              </w:rPr>
              <w:t>e</w:t>
            </w:r>
            <w:r w:rsidR="009045D3">
              <w:rPr>
                <w:rFonts w:eastAsia="Times New Roman"/>
                <w:i/>
                <w:szCs w:val="24"/>
                <w:lang w:eastAsia="cs-CZ"/>
              </w:rPr>
              <w:t xml:space="preserve"> statoru</w:t>
            </w:r>
          </w:p>
        </w:tc>
        <w:tc>
          <w:tcPr>
            <w:tcW w:w="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A47ED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i/>
                <w:szCs w:val="24"/>
                <w:lang w:eastAsia="cs-CZ"/>
              </w:rPr>
            </w:pPr>
          </w:p>
        </w:tc>
        <w:tc>
          <w:tcPr>
            <w:tcW w:w="4839" w:type="dxa"/>
            <w:gridSpan w:val="3"/>
            <w:tcBorders>
              <w:left w:val="single" w:sz="4" w:space="0" w:color="auto"/>
            </w:tcBorders>
            <w:shd w:val="clear" w:color="auto" w:fill="BFBFBF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i/>
                <w:szCs w:val="24"/>
                <w:lang w:eastAsia="cs-CZ"/>
              </w:rPr>
              <w:t>V</w:t>
            </w:r>
            <w:r w:rsidRPr="00D06D53">
              <w:rPr>
                <w:rFonts w:eastAsia="Times New Roman"/>
                <w:i/>
                <w:szCs w:val="24"/>
                <w:lang w:eastAsia="cs-CZ"/>
              </w:rPr>
              <w:t>inutí</w:t>
            </w:r>
            <w:r w:rsidR="009045D3">
              <w:rPr>
                <w:rFonts w:eastAsia="Times New Roman"/>
                <w:i/>
                <w:szCs w:val="24"/>
                <w:lang w:eastAsia="cs-CZ"/>
              </w:rPr>
              <w:t xml:space="preserve"> statoru</w:t>
            </w:r>
          </w:p>
        </w:tc>
      </w:tr>
      <w:tr w:rsidR="00CA47ED" w:rsidRPr="008642A4" w:rsidTr="002E3E30">
        <w:trPr>
          <w:trHeight w:val="255"/>
        </w:trPr>
        <w:tc>
          <w:tcPr>
            <w:tcW w:w="2972" w:type="dxa"/>
            <w:shd w:val="clear" w:color="auto" w:fill="auto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Efektivní průřez vodiče</w:t>
            </w:r>
          </w:p>
        </w:tc>
        <w:tc>
          <w:tcPr>
            <w:tcW w:w="1012" w:type="dxa"/>
            <w:gridSpan w:val="2"/>
            <w:shd w:val="clear" w:color="auto" w:fill="auto"/>
            <w:noWrap/>
            <w:vAlign w:val="bottom"/>
          </w:tcPr>
          <w:p w:rsidR="00CA47ED" w:rsidRPr="00E07396" w:rsidRDefault="002E1330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3,1</w:t>
            </w:r>
          </w:p>
        </w:tc>
        <w:tc>
          <w:tcPr>
            <w:tcW w:w="59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47ED" w:rsidRPr="008642A4" w:rsidRDefault="00CA47ED" w:rsidP="00CA47ED">
            <w:pPr>
              <w:spacing w:before="0" w:after="0" w:line="240" w:lineRule="auto"/>
              <w:ind w:firstLine="0"/>
              <w:rPr>
                <w:vertAlign w:val="superscript"/>
                <w:lang w:eastAsia="cs-CZ"/>
              </w:rPr>
            </w:pPr>
            <w:r w:rsidRPr="008642A4">
              <w:rPr>
                <w:lang w:eastAsia="cs-CZ"/>
              </w:rPr>
              <w:t>mm</w:t>
            </w:r>
            <w:r w:rsidRPr="008642A4">
              <w:rPr>
                <w:vertAlign w:val="superscript"/>
                <w:lang w:eastAsia="cs-CZ"/>
              </w:rPr>
              <w:t>2</w:t>
            </w:r>
          </w:p>
        </w:tc>
        <w:tc>
          <w:tcPr>
            <w:tcW w:w="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A47ED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297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Počet závitů</w:t>
            </w:r>
          </w:p>
        </w:tc>
        <w:tc>
          <w:tcPr>
            <w:tcW w:w="1011" w:type="dxa"/>
            <w:shd w:val="clear" w:color="auto" w:fill="auto"/>
            <w:vAlign w:val="bottom"/>
          </w:tcPr>
          <w:p w:rsidR="00CA47ED" w:rsidRPr="00E07396" w:rsidRDefault="002E1330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156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</w:tr>
      <w:tr w:rsidR="00CA47ED" w:rsidRPr="008642A4" w:rsidTr="002E3E30">
        <w:trPr>
          <w:trHeight w:val="255"/>
        </w:trPr>
        <w:tc>
          <w:tcPr>
            <w:tcW w:w="2972" w:type="dxa"/>
            <w:shd w:val="clear" w:color="auto" w:fill="auto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Průměr vodiče</w:t>
            </w:r>
          </w:p>
        </w:tc>
        <w:tc>
          <w:tcPr>
            <w:tcW w:w="1012" w:type="dxa"/>
            <w:gridSpan w:val="2"/>
            <w:shd w:val="clear" w:color="auto" w:fill="auto"/>
            <w:noWrap/>
            <w:vAlign w:val="bottom"/>
          </w:tcPr>
          <w:p w:rsidR="00CA47ED" w:rsidRPr="00E07396" w:rsidRDefault="002E1330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1,4</w:t>
            </w:r>
          </w:p>
        </w:tc>
        <w:tc>
          <w:tcPr>
            <w:tcW w:w="59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47ED" w:rsidRPr="008642A4" w:rsidRDefault="00CA47ED" w:rsidP="00CA47ED">
            <w:pPr>
              <w:spacing w:before="0" w:after="0" w:line="240" w:lineRule="auto"/>
              <w:ind w:firstLine="0"/>
              <w:rPr>
                <w:lang w:eastAsia="cs-CZ"/>
              </w:rPr>
            </w:pPr>
            <w:r w:rsidRPr="008642A4">
              <w:rPr>
                <w:lang w:eastAsia="cs-CZ"/>
              </w:rPr>
              <w:t>mm</w:t>
            </w:r>
          </w:p>
        </w:tc>
        <w:tc>
          <w:tcPr>
            <w:tcW w:w="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A47ED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297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Délka čela vinutí</w:t>
            </w:r>
          </w:p>
        </w:tc>
        <w:tc>
          <w:tcPr>
            <w:tcW w:w="1011" w:type="dxa"/>
            <w:shd w:val="clear" w:color="auto" w:fill="auto"/>
            <w:vAlign w:val="bottom"/>
          </w:tcPr>
          <w:p w:rsidR="00CA47ED" w:rsidRPr="00E07396" w:rsidRDefault="002E1330" w:rsidP="00EE039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20</w:t>
            </w:r>
            <w:r w:rsidR="00EE039D">
              <w:rPr>
                <w:rFonts w:eastAsia="Times New Roman"/>
                <w:szCs w:val="24"/>
                <w:lang w:eastAsia="cs-CZ"/>
              </w:rPr>
              <w:t>9</w:t>
            </w:r>
            <w:r>
              <w:rPr>
                <w:rFonts w:eastAsia="Times New Roman"/>
                <w:szCs w:val="24"/>
                <w:lang w:eastAsia="cs-CZ"/>
              </w:rPr>
              <w:t>,3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mm</w:t>
            </w:r>
          </w:p>
        </w:tc>
      </w:tr>
      <w:tr w:rsidR="00CA47ED" w:rsidRPr="008642A4" w:rsidTr="002E3E30">
        <w:trPr>
          <w:trHeight w:val="255"/>
        </w:trPr>
        <w:tc>
          <w:tcPr>
            <w:tcW w:w="2972" w:type="dxa"/>
            <w:shd w:val="clear" w:color="auto" w:fill="auto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 w:rsidRPr="00BD6D48">
              <w:rPr>
                <w:rFonts w:eastAsia="Times New Roman"/>
                <w:szCs w:val="24"/>
                <w:lang w:eastAsia="cs-CZ"/>
              </w:rPr>
              <w:t>Počet vodičů v drážce</w:t>
            </w:r>
          </w:p>
        </w:tc>
        <w:tc>
          <w:tcPr>
            <w:tcW w:w="1012" w:type="dxa"/>
            <w:gridSpan w:val="2"/>
            <w:shd w:val="clear" w:color="auto" w:fill="auto"/>
            <w:noWrap/>
            <w:vAlign w:val="bottom"/>
          </w:tcPr>
          <w:p w:rsidR="00CA47ED" w:rsidRPr="00E07396" w:rsidRDefault="002E1330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13</w:t>
            </w:r>
          </w:p>
        </w:tc>
        <w:tc>
          <w:tcPr>
            <w:tcW w:w="59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47ED" w:rsidRPr="008642A4" w:rsidRDefault="00CA47ED" w:rsidP="00CA47ED">
            <w:pPr>
              <w:spacing w:before="0" w:after="0" w:line="240" w:lineRule="auto"/>
              <w:ind w:firstLine="0"/>
              <w:rPr>
                <w:lang w:eastAsia="cs-CZ"/>
              </w:rPr>
            </w:pPr>
          </w:p>
        </w:tc>
        <w:tc>
          <w:tcPr>
            <w:tcW w:w="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A47ED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297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Střední délka závitu</w:t>
            </w:r>
          </w:p>
        </w:tc>
        <w:tc>
          <w:tcPr>
            <w:tcW w:w="1011" w:type="dxa"/>
            <w:shd w:val="clear" w:color="auto" w:fill="auto"/>
            <w:vAlign w:val="bottom"/>
          </w:tcPr>
          <w:p w:rsidR="00CA47ED" w:rsidRPr="00E07396" w:rsidRDefault="00EE039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522,4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mm</w:t>
            </w:r>
          </w:p>
        </w:tc>
      </w:tr>
      <w:tr w:rsidR="00CA47ED" w:rsidRPr="008642A4" w:rsidTr="002E3E30">
        <w:trPr>
          <w:trHeight w:val="255"/>
        </w:trPr>
        <w:tc>
          <w:tcPr>
            <w:tcW w:w="2972" w:type="dxa"/>
            <w:shd w:val="clear" w:color="auto" w:fill="auto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Izolační přírůstek vodiče</w:t>
            </w:r>
          </w:p>
        </w:tc>
        <w:tc>
          <w:tcPr>
            <w:tcW w:w="1012" w:type="dxa"/>
            <w:gridSpan w:val="2"/>
            <w:shd w:val="clear" w:color="auto" w:fill="auto"/>
            <w:noWrap/>
            <w:vAlign w:val="bottom"/>
          </w:tcPr>
          <w:p w:rsidR="00CA47ED" w:rsidRPr="00E07396" w:rsidRDefault="002E1330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0,21</w:t>
            </w:r>
          </w:p>
        </w:tc>
        <w:tc>
          <w:tcPr>
            <w:tcW w:w="59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47ED" w:rsidRPr="008642A4" w:rsidRDefault="00CA47ED" w:rsidP="00CA47ED">
            <w:pPr>
              <w:spacing w:before="0" w:after="0" w:line="240" w:lineRule="auto"/>
              <w:ind w:firstLine="0"/>
              <w:rPr>
                <w:lang w:eastAsia="cs-CZ"/>
              </w:rPr>
            </w:pPr>
            <w:r w:rsidRPr="008642A4">
              <w:rPr>
                <w:lang w:eastAsia="cs-CZ"/>
              </w:rPr>
              <w:t>mm</w:t>
            </w:r>
          </w:p>
        </w:tc>
        <w:tc>
          <w:tcPr>
            <w:tcW w:w="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A47ED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297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Délka vinutí</w:t>
            </w:r>
          </w:p>
        </w:tc>
        <w:tc>
          <w:tcPr>
            <w:tcW w:w="1011" w:type="dxa"/>
            <w:shd w:val="clear" w:color="auto" w:fill="auto"/>
            <w:vAlign w:val="bottom"/>
          </w:tcPr>
          <w:p w:rsidR="00CA47ED" w:rsidRPr="00E07396" w:rsidRDefault="00EE039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81,5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m</w:t>
            </w:r>
          </w:p>
        </w:tc>
      </w:tr>
      <w:tr w:rsidR="00CA47ED" w:rsidRPr="008642A4" w:rsidTr="002E3E30">
        <w:trPr>
          <w:trHeight w:val="255"/>
        </w:trPr>
        <w:tc>
          <w:tcPr>
            <w:tcW w:w="2972" w:type="dxa"/>
            <w:shd w:val="clear" w:color="auto" w:fill="auto"/>
            <w:noWrap/>
            <w:vAlign w:val="bottom"/>
          </w:tcPr>
          <w:p w:rsidR="00CA47ED" w:rsidRPr="00BD6D48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 w:rsidRPr="00BD6D48">
              <w:rPr>
                <w:rFonts w:eastAsia="Times New Roman"/>
                <w:szCs w:val="24"/>
                <w:lang w:eastAsia="cs-CZ"/>
              </w:rPr>
              <w:t>Izolace drážky</w:t>
            </w:r>
          </w:p>
        </w:tc>
        <w:tc>
          <w:tcPr>
            <w:tcW w:w="1012" w:type="dxa"/>
            <w:gridSpan w:val="2"/>
            <w:shd w:val="clear" w:color="auto" w:fill="auto"/>
            <w:noWrap/>
            <w:vAlign w:val="bottom"/>
          </w:tcPr>
          <w:p w:rsidR="00CA47ED" w:rsidRPr="00E07396" w:rsidRDefault="002E1330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0,4</w:t>
            </w:r>
          </w:p>
        </w:tc>
        <w:tc>
          <w:tcPr>
            <w:tcW w:w="59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47ED" w:rsidRPr="008642A4" w:rsidRDefault="00CA47ED" w:rsidP="00CA47ED">
            <w:pPr>
              <w:spacing w:before="0" w:after="0" w:line="240" w:lineRule="auto"/>
              <w:ind w:firstLine="0"/>
              <w:rPr>
                <w:lang w:eastAsia="cs-CZ"/>
              </w:rPr>
            </w:pPr>
            <w:r w:rsidRPr="008642A4">
              <w:rPr>
                <w:lang w:eastAsia="cs-CZ"/>
              </w:rPr>
              <w:t>mm</w:t>
            </w:r>
          </w:p>
        </w:tc>
        <w:tc>
          <w:tcPr>
            <w:tcW w:w="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A47ED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297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Činitel vinutí</w:t>
            </w:r>
          </w:p>
        </w:tc>
        <w:tc>
          <w:tcPr>
            <w:tcW w:w="1011" w:type="dxa"/>
            <w:shd w:val="clear" w:color="auto" w:fill="auto"/>
            <w:vAlign w:val="bottom"/>
          </w:tcPr>
          <w:p w:rsidR="00CA47ED" w:rsidRPr="00E07396" w:rsidRDefault="006C56D2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0,91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</w:tr>
      <w:tr w:rsidR="00C46ABD" w:rsidRPr="008642A4" w:rsidTr="008642A4">
        <w:trPr>
          <w:trHeight w:val="255"/>
        </w:trPr>
        <w:tc>
          <w:tcPr>
            <w:tcW w:w="297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C46ABD" w:rsidRPr="008642A4" w:rsidRDefault="00C46ABD" w:rsidP="00CA47ED">
            <w:pPr>
              <w:spacing w:before="0" w:after="0" w:line="240" w:lineRule="auto"/>
              <w:ind w:firstLine="0"/>
              <w:rPr>
                <w:i/>
                <w:lang w:eastAsia="cs-CZ"/>
              </w:rPr>
            </w:pPr>
          </w:p>
        </w:tc>
        <w:tc>
          <w:tcPr>
            <w:tcW w:w="1012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46ABD" w:rsidRPr="008642A4" w:rsidRDefault="00C46ABD" w:rsidP="00CA47ED">
            <w:pPr>
              <w:spacing w:before="0" w:after="0" w:line="240" w:lineRule="auto"/>
              <w:ind w:firstLine="0"/>
              <w:rPr>
                <w:i/>
                <w:lang w:eastAsia="cs-CZ"/>
              </w:rPr>
            </w:pPr>
          </w:p>
        </w:tc>
        <w:tc>
          <w:tcPr>
            <w:tcW w:w="5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46ABD" w:rsidRPr="008642A4" w:rsidRDefault="00C46ABD" w:rsidP="00CA47ED">
            <w:pPr>
              <w:spacing w:before="0" w:after="0" w:line="240" w:lineRule="auto"/>
              <w:ind w:firstLine="0"/>
              <w:rPr>
                <w:i/>
                <w:lang w:eastAsia="cs-CZ"/>
              </w:rPr>
            </w:pPr>
          </w:p>
        </w:tc>
        <w:tc>
          <w:tcPr>
            <w:tcW w:w="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ABD" w:rsidRDefault="00C46AB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297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C46ABD" w:rsidRPr="00E07396" w:rsidRDefault="00C46AB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Počet paralelních větví</w:t>
            </w:r>
          </w:p>
        </w:tc>
        <w:tc>
          <w:tcPr>
            <w:tcW w:w="101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46ABD" w:rsidRPr="00E07396" w:rsidRDefault="006C56D2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13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C46ABD" w:rsidRPr="00E07396" w:rsidRDefault="00C46AB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</w:tr>
      <w:tr w:rsidR="00C46ABD" w:rsidRPr="008642A4" w:rsidTr="008642A4">
        <w:trPr>
          <w:trHeight w:val="255"/>
        </w:trPr>
        <w:tc>
          <w:tcPr>
            <w:tcW w:w="4578" w:type="dxa"/>
            <w:gridSpan w:val="4"/>
            <w:tcBorders>
              <w:left w:val="nil"/>
              <w:right w:val="nil"/>
            </w:tcBorders>
            <w:shd w:val="clear" w:color="auto" w:fill="FFFFFF"/>
            <w:noWrap/>
            <w:vAlign w:val="bottom"/>
          </w:tcPr>
          <w:p w:rsidR="00C46ABD" w:rsidRPr="008642A4" w:rsidRDefault="00C46ABD" w:rsidP="00CA47ED">
            <w:pPr>
              <w:spacing w:before="0" w:after="0" w:line="240" w:lineRule="auto"/>
              <w:ind w:firstLine="0"/>
              <w:rPr>
                <w:i/>
                <w:lang w:eastAsia="cs-CZ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:rsidR="00C46ABD" w:rsidRDefault="00C46AB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4839" w:type="dxa"/>
            <w:gridSpan w:val="3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6ABD" w:rsidRPr="00E07396" w:rsidRDefault="00C46AB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</w:tr>
      <w:tr w:rsidR="00CA47ED" w:rsidRPr="008642A4" w:rsidTr="008642A4">
        <w:trPr>
          <w:trHeight w:val="255"/>
        </w:trPr>
        <w:tc>
          <w:tcPr>
            <w:tcW w:w="4578" w:type="dxa"/>
            <w:gridSpan w:val="4"/>
            <w:tcBorders>
              <w:right w:val="single" w:sz="4" w:space="0" w:color="auto"/>
            </w:tcBorders>
            <w:shd w:val="clear" w:color="auto" w:fill="BFBFBF"/>
            <w:noWrap/>
            <w:vAlign w:val="bottom"/>
          </w:tcPr>
          <w:p w:rsidR="00CA47ED" w:rsidRPr="008642A4" w:rsidRDefault="00CA47ED" w:rsidP="00CA47ED">
            <w:pPr>
              <w:spacing w:before="0" w:after="0" w:line="240" w:lineRule="auto"/>
              <w:ind w:firstLine="0"/>
              <w:rPr>
                <w:i/>
                <w:lang w:eastAsia="cs-CZ"/>
              </w:rPr>
            </w:pPr>
            <w:r w:rsidRPr="008642A4">
              <w:rPr>
                <w:i/>
                <w:lang w:eastAsia="cs-CZ"/>
              </w:rPr>
              <w:t>Zapojení vinutí</w:t>
            </w:r>
          </w:p>
        </w:tc>
        <w:tc>
          <w:tcPr>
            <w:tcW w:w="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A47ED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2978" w:type="dxa"/>
            <w:tcBorders>
              <w:left w:val="single" w:sz="4" w:space="0" w:color="auto"/>
            </w:tcBorders>
            <w:shd w:val="clear" w:color="auto" w:fill="BFBFBF"/>
            <w:noWrap/>
            <w:vAlign w:val="bottom"/>
          </w:tcPr>
          <w:p w:rsidR="00CA47ED" w:rsidRPr="00CA47ED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i/>
                <w:szCs w:val="24"/>
                <w:lang w:eastAsia="cs-CZ"/>
              </w:rPr>
            </w:pPr>
            <w:r w:rsidRPr="00CA47ED">
              <w:rPr>
                <w:rFonts w:eastAsia="Times New Roman"/>
                <w:i/>
                <w:szCs w:val="24"/>
                <w:lang w:eastAsia="cs-CZ"/>
              </w:rPr>
              <w:t>Parametry rotoru</w:t>
            </w:r>
          </w:p>
        </w:tc>
        <w:tc>
          <w:tcPr>
            <w:tcW w:w="1011" w:type="dxa"/>
            <w:shd w:val="clear" w:color="auto" w:fill="BFBFBF"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850" w:type="dxa"/>
            <w:shd w:val="clear" w:color="auto" w:fill="BFBFBF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</w:tr>
      <w:tr w:rsidR="00CA47ED" w:rsidRPr="008642A4" w:rsidTr="002E3E30">
        <w:trPr>
          <w:trHeight w:val="255"/>
        </w:trPr>
        <w:tc>
          <w:tcPr>
            <w:tcW w:w="3417" w:type="dxa"/>
            <w:gridSpan w:val="2"/>
            <w:shd w:val="clear" w:color="auto" w:fill="auto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Počet pólů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CA47ED" w:rsidRPr="00E07396" w:rsidRDefault="007C72E7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8</w:t>
            </w:r>
          </w:p>
        </w:tc>
        <w:tc>
          <w:tcPr>
            <w:tcW w:w="59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47ED" w:rsidRPr="008642A4" w:rsidRDefault="00CA47ED" w:rsidP="00CA47ED">
            <w:pPr>
              <w:spacing w:before="0" w:after="0" w:line="240" w:lineRule="auto"/>
              <w:ind w:firstLine="0"/>
              <w:rPr>
                <w:lang w:eastAsia="cs-CZ"/>
              </w:rPr>
            </w:pPr>
          </w:p>
        </w:tc>
        <w:tc>
          <w:tcPr>
            <w:tcW w:w="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A47ED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297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Proud rotorem</w:t>
            </w:r>
          </w:p>
        </w:tc>
        <w:tc>
          <w:tcPr>
            <w:tcW w:w="1011" w:type="dxa"/>
            <w:shd w:val="clear" w:color="auto" w:fill="auto"/>
            <w:vAlign w:val="bottom"/>
          </w:tcPr>
          <w:p w:rsidR="00CA47ED" w:rsidRPr="00E07396" w:rsidRDefault="00725EE2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246,7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CA47ED" w:rsidRPr="00E07396" w:rsidRDefault="00E42546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A</w:t>
            </w:r>
          </w:p>
        </w:tc>
      </w:tr>
      <w:tr w:rsidR="00CA47ED" w:rsidRPr="008642A4" w:rsidTr="002E3E30">
        <w:trPr>
          <w:trHeight w:val="255"/>
        </w:trPr>
        <w:tc>
          <w:tcPr>
            <w:tcW w:w="3417" w:type="dxa"/>
            <w:gridSpan w:val="2"/>
            <w:shd w:val="clear" w:color="auto" w:fill="auto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Počet fází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CA47ED" w:rsidRPr="00E07396" w:rsidRDefault="002E1330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3</w:t>
            </w:r>
          </w:p>
        </w:tc>
        <w:tc>
          <w:tcPr>
            <w:tcW w:w="59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47ED" w:rsidRPr="008642A4" w:rsidRDefault="00CA47ED" w:rsidP="00CA47ED">
            <w:pPr>
              <w:spacing w:before="0" w:after="0" w:line="240" w:lineRule="auto"/>
              <w:ind w:firstLine="0"/>
              <w:rPr>
                <w:lang w:eastAsia="cs-CZ"/>
              </w:rPr>
            </w:pPr>
          </w:p>
        </w:tc>
        <w:tc>
          <w:tcPr>
            <w:tcW w:w="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A47ED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297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CA47ED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Výška kruhu</w:t>
            </w:r>
          </w:p>
        </w:tc>
        <w:tc>
          <w:tcPr>
            <w:tcW w:w="1011" w:type="dxa"/>
            <w:shd w:val="clear" w:color="auto" w:fill="auto"/>
            <w:vAlign w:val="bottom"/>
          </w:tcPr>
          <w:p w:rsidR="00CA47ED" w:rsidRPr="00E07396" w:rsidRDefault="00725EE2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7,</w:t>
            </w:r>
            <w:r w:rsidR="000F7DD1">
              <w:rPr>
                <w:rFonts w:eastAsia="Times New Roman"/>
                <w:szCs w:val="24"/>
                <w:lang w:eastAsia="cs-CZ"/>
              </w:rPr>
              <w:t>9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CA47ED" w:rsidRPr="00E07396" w:rsidRDefault="00E42546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mm</w:t>
            </w:r>
          </w:p>
        </w:tc>
      </w:tr>
      <w:tr w:rsidR="00CA47ED" w:rsidRPr="008642A4" w:rsidTr="002E3E30">
        <w:trPr>
          <w:trHeight w:val="255"/>
        </w:trPr>
        <w:tc>
          <w:tcPr>
            <w:tcW w:w="3417" w:type="dxa"/>
            <w:gridSpan w:val="2"/>
            <w:shd w:val="clear" w:color="auto" w:fill="auto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Spojení vinutí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CA47ED" w:rsidRPr="00E07396" w:rsidRDefault="009963B0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1</w:t>
            </w:r>
          </w:p>
        </w:tc>
        <w:tc>
          <w:tcPr>
            <w:tcW w:w="59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47ED" w:rsidRPr="008642A4" w:rsidRDefault="00CA47ED" w:rsidP="00CA47ED">
            <w:pPr>
              <w:spacing w:before="0" w:after="0" w:line="240" w:lineRule="auto"/>
              <w:ind w:firstLine="0"/>
              <w:rPr>
                <w:lang w:eastAsia="cs-CZ"/>
              </w:rPr>
            </w:pPr>
          </w:p>
        </w:tc>
        <w:tc>
          <w:tcPr>
            <w:tcW w:w="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A47ED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297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Šířka kruhu</w:t>
            </w:r>
          </w:p>
        </w:tc>
        <w:tc>
          <w:tcPr>
            <w:tcW w:w="1011" w:type="dxa"/>
            <w:shd w:val="clear" w:color="auto" w:fill="auto"/>
            <w:vAlign w:val="bottom"/>
          </w:tcPr>
          <w:p w:rsidR="00CA47ED" w:rsidRPr="00E07396" w:rsidRDefault="00725EE2" w:rsidP="000F7DD1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17,</w:t>
            </w:r>
            <w:r w:rsidR="000F7DD1">
              <w:rPr>
                <w:rFonts w:eastAsia="Times New Roman"/>
                <w:szCs w:val="24"/>
                <w:lang w:eastAsia="cs-CZ"/>
              </w:rPr>
              <w:t>9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CA47ED" w:rsidRPr="00E07396" w:rsidRDefault="00E42546" w:rsidP="00E42546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mm</w:t>
            </w:r>
          </w:p>
        </w:tc>
      </w:tr>
      <w:tr w:rsidR="00F939F8" w:rsidRPr="008642A4" w:rsidTr="002E3E30">
        <w:trPr>
          <w:trHeight w:val="255"/>
        </w:trPr>
        <w:tc>
          <w:tcPr>
            <w:tcW w:w="3417" w:type="dxa"/>
            <w:gridSpan w:val="2"/>
            <w:shd w:val="clear" w:color="auto" w:fill="auto"/>
            <w:noWrap/>
            <w:vAlign w:val="bottom"/>
          </w:tcPr>
          <w:p w:rsidR="00F939F8" w:rsidRPr="00BD6D48" w:rsidRDefault="00F939F8" w:rsidP="00F939F8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 w:rsidRPr="008642A4">
              <w:rPr>
                <w:iCs/>
                <w:sz w:val="22"/>
              </w:rPr>
              <w:t xml:space="preserve">Přední cívkový krok 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F939F8" w:rsidRPr="00E07396" w:rsidRDefault="002F0141" w:rsidP="00F939F8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9</w:t>
            </w:r>
          </w:p>
        </w:tc>
        <w:tc>
          <w:tcPr>
            <w:tcW w:w="59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9F8" w:rsidRPr="008642A4" w:rsidRDefault="00F939F8" w:rsidP="00F939F8">
            <w:pPr>
              <w:spacing w:before="0" w:after="0" w:line="240" w:lineRule="auto"/>
              <w:ind w:firstLine="0"/>
              <w:rPr>
                <w:lang w:eastAsia="cs-CZ"/>
              </w:rPr>
            </w:pPr>
          </w:p>
        </w:tc>
        <w:tc>
          <w:tcPr>
            <w:tcW w:w="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39F8" w:rsidRDefault="00F939F8" w:rsidP="00F939F8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297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F939F8" w:rsidRPr="00E07396" w:rsidRDefault="009045D3" w:rsidP="00F939F8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P</w:t>
            </w:r>
            <w:r w:rsidR="00F939F8">
              <w:rPr>
                <w:rFonts w:eastAsia="Times New Roman"/>
                <w:szCs w:val="24"/>
                <w:lang w:eastAsia="cs-CZ"/>
              </w:rPr>
              <w:t>řevod</w:t>
            </w:r>
          </w:p>
        </w:tc>
        <w:tc>
          <w:tcPr>
            <w:tcW w:w="1011" w:type="dxa"/>
            <w:shd w:val="clear" w:color="auto" w:fill="auto"/>
            <w:vAlign w:val="bottom"/>
          </w:tcPr>
          <w:p w:rsidR="00F939F8" w:rsidRPr="00E07396" w:rsidRDefault="00725EE2" w:rsidP="00F939F8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15,15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F939F8" w:rsidRPr="00E07396" w:rsidRDefault="00F939F8" w:rsidP="00F939F8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</w:tr>
      <w:tr w:rsidR="00F939F8" w:rsidRPr="008642A4" w:rsidTr="002E3E30">
        <w:trPr>
          <w:trHeight w:val="255"/>
        </w:trPr>
        <w:tc>
          <w:tcPr>
            <w:tcW w:w="3417" w:type="dxa"/>
            <w:gridSpan w:val="2"/>
            <w:shd w:val="clear" w:color="auto" w:fill="auto"/>
            <w:noWrap/>
            <w:vAlign w:val="bottom"/>
          </w:tcPr>
          <w:p w:rsidR="00F939F8" w:rsidRPr="00BD6D48" w:rsidRDefault="00F939F8" w:rsidP="00F939F8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S</w:t>
            </w:r>
            <w:r w:rsidRPr="00BD6D48">
              <w:rPr>
                <w:rFonts w:eastAsia="Times New Roman"/>
                <w:szCs w:val="24"/>
                <w:lang w:eastAsia="cs-CZ"/>
              </w:rPr>
              <w:t>pojkový krok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F939F8" w:rsidRPr="00E07396" w:rsidRDefault="002F0141" w:rsidP="00F939F8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-7</w:t>
            </w:r>
          </w:p>
        </w:tc>
        <w:tc>
          <w:tcPr>
            <w:tcW w:w="59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9F8" w:rsidRPr="008642A4" w:rsidRDefault="00F939F8" w:rsidP="00F939F8">
            <w:pPr>
              <w:spacing w:before="0" w:after="0" w:line="240" w:lineRule="auto"/>
              <w:ind w:firstLine="0"/>
              <w:rPr>
                <w:lang w:eastAsia="cs-CZ"/>
              </w:rPr>
            </w:pPr>
          </w:p>
        </w:tc>
        <w:tc>
          <w:tcPr>
            <w:tcW w:w="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39F8" w:rsidRDefault="00F939F8" w:rsidP="00F939F8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297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F939F8" w:rsidRPr="00E07396" w:rsidRDefault="00F939F8" w:rsidP="00F939F8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1011" w:type="dxa"/>
            <w:shd w:val="clear" w:color="auto" w:fill="auto"/>
            <w:vAlign w:val="bottom"/>
          </w:tcPr>
          <w:p w:rsidR="00F939F8" w:rsidRPr="00E07396" w:rsidRDefault="00F939F8" w:rsidP="00F939F8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F939F8" w:rsidRPr="00E07396" w:rsidRDefault="00F939F8" w:rsidP="00F939F8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</w:tr>
      <w:tr w:rsidR="00F939F8" w:rsidRPr="008642A4" w:rsidTr="002E3E30">
        <w:trPr>
          <w:trHeight w:val="255"/>
        </w:trPr>
        <w:tc>
          <w:tcPr>
            <w:tcW w:w="3417" w:type="dxa"/>
            <w:gridSpan w:val="2"/>
            <w:shd w:val="clear" w:color="auto" w:fill="auto"/>
            <w:noWrap/>
            <w:vAlign w:val="bottom"/>
          </w:tcPr>
          <w:p w:rsidR="00F939F8" w:rsidRPr="00BD6D48" w:rsidRDefault="00F939F8" w:rsidP="00F939F8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 w:rsidRPr="00BD6D48">
              <w:rPr>
                <w:rFonts w:eastAsia="Times New Roman"/>
                <w:szCs w:val="24"/>
                <w:lang w:eastAsia="cs-CZ"/>
              </w:rPr>
              <w:t>Počet fázových svazků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F939F8" w:rsidRPr="00E07396" w:rsidRDefault="009963B0" w:rsidP="00F939F8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6</w:t>
            </w:r>
          </w:p>
        </w:tc>
        <w:tc>
          <w:tcPr>
            <w:tcW w:w="59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9F8" w:rsidRPr="008642A4" w:rsidRDefault="00F939F8" w:rsidP="00F939F8">
            <w:pPr>
              <w:spacing w:before="0" w:after="0" w:line="240" w:lineRule="auto"/>
              <w:ind w:firstLine="0"/>
              <w:rPr>
                <w:lang w:eastAsia="cs-CZ"/>
              </w:rPr>
            </w:pPr>
          </w:p>
        </w:tc>
        <w:tc>
          <w:tcPr>
            <w:tcW w:w="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39F8" w:rsidRDefault="00F939F8" w:rsidP="00F939F8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297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F939F8" w:rsidRDefault="00F939F8" w:rsidP="00F939F8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1011" w:type="dxa"/>
            <w:shd w:val="clear" w:color="auto" w:fill="auto"/>
            <w:vAlign w:val="bottom"/>
          </w:tcPr>
          <w:p w:rsidR="00F939F8" w:rsidRPr="00E07396" w:rsidRDefault="00F939F8" w:rsidP="00F939F8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F939F8" w:rsidRPr="00E07396" w:rsidRDefault="00F939F8" w:rsidP="00F939F8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</w:tr>
      <w:tr w:rsidR="00F939F8" w:rsidRPr="008642A4" w:rsidTr="002E3E30">
        <w:trPr>
          <w:trHeight w:val="255"/>
        </w:trPr>
        <w:tc>
          <w:tcPr>
            <w:tcW w:w="3417" w:type="dxa"/>
            <w:gridSpan w:val="2"/>
            <w:shd w:val="clear" w:color="auto" w:fill="auto"/>
            <w:noWrap/>
            <w:vAlign w:val="bottom"/>
          </w:tcPr>
          <w:p w:rsidR="00F939F8" w:rsidRPr="00BD6D48" w:rsidRDefault="00F939F8" w:rsidP="00F939F8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P</w:t>
            </w:r>
            <w:r w:rsidRPr="00BD6D48">
              <w:rPr>
                <w:rFonts w:eastAsia="Times New Roman"/>
                <w:szCs w:val="24"/>
                <w:lang w:eastAsia="cs-CZ"/>
              </w:rPr>
              <w:t>očet fázových svazků na fázi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F939F8" w:rsidRPr="00E07396" w:rsidRDefault="009963B0" w:rsidP="00F939F8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2</w:t>
            </w:r>
          </w:p>
        </w:tc>
        <w:tc>
          <w:tcPr>
            <w:tcW w:w="59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9F8" w:rsidRPr="008642A4" w:rsidRDefault="00F939F8" w:rsidP="00F939F8">
            <w:pPr>
              <w:spacing w:before="0" w:after="0" w:line="240" w:lineRule="auto"/>
              <w:ind w:firstLine="0"/>
              <w:rPr>
                <w:lang w:eastAsia="cs-CZ"/>
              </w:rPr>
            </w:pPr>
          </w:p>
        </w:tc>
        <w:tc>
          <w:tcPr>
            <w:tcW w:w="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39F8" w:rsidRDefault="00F939F8" w:rsidP="00F939F8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297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F939F8" w:rsidRPr="00E07396" w:rsidRDefault="00F939F8" w:rsidP="00F939F8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1011" w:type="dxa"/>
            <w:shd w:val="clear" w:color="auto" w:fill="auto"/>
            <w:vAlign w:val="bottom"/>
          </w:tcPr>
          <w:p w:rsidR="00F939F8" w:rsidRPr="00E07396" w:rsidRDefault="00F939F8" w:rsidP="00F939F8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F939F8" w:rsidRPr="00E07396" w:rsidRDefault="00F939F8" w:rsidP="00F939F8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</w:tr>
      <w:tr w:rsidR="00F939F8" w:rsidRPr="008642A4" w:rsidTr="002E3E30">
        <w:trPr>
          <w:trHeight w:val="255"/>
        </w:trPr>
        <w:tc>
          <w:tcPr>
            <w:tcW w:w="3417" w:type="dxa"/>
            <w:gridSpan w:val="2"/>
            <w:shd w:val="clear" w:color="auto" w:fill="auto"/>
            <w:noWrap/>
            <w:vAlign w:val="bottom"/>
          </w:tcPr>
          <w:p w:rsidR="00F939F8" w:rsidRPr="00BD6D48" w:rsidRDefault="00F939F8" w:rsidP="00F939F8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P</w:t>
            </w:r>
            <w:r w:rsidRPr="00BD6D48">
              <w:rPr>
                <w:rFonts w:eastAsia="Times New Roman"/>
                <w:szCs w:val="24"/>
                <w:lang w:eastAsia="cs-CZ"/>
              </w:rPr>
              <w:t>očet cívek ve svazku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F939F8" w:rsidRPr="00E07396" w:rsidRDefault="009963B0" w:rsidP="00F939F8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6</w:t>
            </w:r>
          </w:p>
        </w:tc>
        <w:tc>
          <w:tcPr>
            <w:tcW w:w="59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9F8" w:rsidRPr="008642A4" w:rsidRDefault="00F939F8" w:rsidP="00F939F8">
            <w:pPr>
              <w:spacing w:before="0" w:after="0" w:line="240" w:lineRule="auto"/>
              <w:ind w:firstLine="0"/>
              <w:rPr>
                <w:lang w:eastAsia="cs-CZ"/>
              </w:rPr>
            </w:pPr>
          </w:p>
        </w:tc>
        <w:tc>
          <w:tcPr>
            <w:tcW w:w="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39F8" w:rsidRDefault="00F939F8" w:rsidP="00F939F8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297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F939F8" w:rsidRPr="00E07396" w:rsidRDefault="00F939F8" w:rsidP="00F939F8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1011" w:type="dxa"/>
            <w:shd w:val="clear" w:color="auto" w:fill="auto"/>
            <w:vAlign w:val="bottom"/>
          </w:tcPr>
          <w:p w:rsidR="00F939F8" w:rsidRPr="00E07396" w:rsidRDefault="00F939F8" w:rsidP="00F939F8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F939F8" w:rsidRPr="00E07396" w:rsidRDefault="00F939F8" w:rsidP="00F939F8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</w:tr>
      <w:tr w:rsidR="00F939F8" w:rsidRPr="008642A4" w:rsidTr="002E3E30">
        <w:trPr>
          <w:trHeight w:val="255"/>
        </w:trPr>
        <w:tc>
          <w:tcPr>
            <w:tcW w:w="3417" w:type="dxa"/>
            <w:gridSpan w:val="2"/>
            <w:shd w:val="clear" w:color="auto" w:fill="auto"/>
            <w:noWrap/>
            <w:vAlign w:val="bottom"/>
          </w:tcPr>
          <w:p w:rsidR="00F939F8" w:rsidRPr="00BD6D48" w:rsidRDefault="00F939F8" w:rsidP="00F939F8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F939F8" w:rsidRPr="00E07396" w:rsidRDefault="00F939F8" w:rsidP="00F939F8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59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9F8" w:rsidRPr="008642A4" w:rsidRDefault="00F939F8" w:rsidP="00F939F8">
            <w:pPr>
              <w:spacing w:before="0" w:after="0" w:line="240" w:lineRule="auto"/>
              <w:ind w:firstLine="0"/>
              <w:rPr>
                <w:lang w:eastAsia="cs-CZ"/>
              </w:rPr>
            </w:pPr>
          </w:p>
        </w:tc>
        <w:tc>
          <w:tcPr>
            <w:tcW w:w="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39F8" w:rsidRDefault="00F939F8" w:rsidP="00F939F8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297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F939F8" w:rsidRPr="00E07396" w:rsidRDefault="00F939F8" w:rsidP="00F939F8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1011" w:type="dxa"/>
            <w:shd w:val="clear" w:color="auto" w:fill="auto"/>
            <w:vAlign w:val="bottom"/>
          </w:tcPr>
          <w:p w:rsidR="00F939F8" w:rsidRPr="00E07396" w:rsidRDefault="00F939F8" w:rsidP="00F939F8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F939F8" w:rsidRPr="00E07396" w:rsidRDefault="00F939F8" w:rsidP="00F939F8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</w:tr>
    </w:tbl>
    <w:p w:rsidR="00CA47ED" w:rsidRDefault="00CA47ED" w:rsidP="00CA47ED">
      <w:pPr>
        <w:spacing w:before="0" w:after="0" w:line="240" w:lineRule="auto"/>
      </w:pPr>
    </w:p>
    <w:tbl>
      <w:tblPr>
        <w:tblW w:w="9938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276"/>
        <w:gridCol w:w="800"/>
        <w:gridCol w:w="594"/>
        <w:gridCol w:w="287"/>
        <w:gridCol w:w="3280"/>
        <w:gridCol w:w="709"/>
        <w:gridCol w:w="992"/>
      </w:tblGrid>
      <w:tr w:rsidR="00CA47ED" w:rsidRPr="008642A4" w:rsidTr="004531D6">
        <w:trPr>
          <w:trHeight w:val="255"/>
        </w:trPr>
        <w:tc>
          <w:tcPr>
            <w:tcW w:w="4670" w:type="dxa"/>
            <w:gridSpan w:val="3"/>
            <w:shd w:val="clear" w:color="auto" w:fill="BFBFBF"/>
            <w:noWrap/>
            <w:vAlign w:val="bottom"/>
          </w:tcPr>
          <w:p w:rsidR="00CA47ED" w:rsidRPr="008642A4" w:rsidRDefault="00CA47ED" w:rsidP="00CA47ED">
            <w:pPr>
              <w:spacing w:before="0" w:after="0" w:line="240" w:lineRule="auto"/>
              <w:ind w:firstLine="0"/>
              <w:rPr>
                <w:lang w:eastAsia="cs-CZ"/>
              </w:rPr>
            </w:pPr>
            <w:r>
              <w:rPr>
                <w:rFonts w:eastAsia="Times New Roman"/>
                <w:i/>
                <w:szCs w:val="24"/>
                <w:lang w:eastAsia="cs-CZ"/>
              </w:rPr>
              <w:t>Magnetické indukce na statoru</w:t>
            </w:r>
          </w:p>
        </w:tc>
        <w:tc>
          <w:tcPr>
            <w:tcW w:w="287" w:type="dxa"/>
            <w:tcBorders>
              <w:top w:val="nil"/>
              <w:bottom w:val="nil"/>
            </w:tcBorders>
          </w:tcPr>
          <w:p w:rsidR="00CA47ED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i/>
                <w:szCs w:val="24"/>
                <w:lang w:eastAsia="cs-CZ"/>
              </w:rPr>
            </w:pPr>
          </w:p>
        </w:tc>
        <w:tc>
          <w:tcPr>
            <w:tcW w:w="4981" w:type="dxa"/>
            <w:gridSpan w:val="3"/>
            <w:shd w:val="clear" w:color="auto" w:fill="BFBFBF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i/>
                <w:szCs w:val="24"/>
                <w:lang w:eastAsia="cs-CZ"/>
              </w:rPr>
              <w:t>Magnetické indukce v rotoru</w:t>
            </w:r>
          </w:p>
        </w:tc>
      </w:tr>
      <w:tr w:rsidR="00CA47ED" w:rsidRPr="008642A4" w:rsidTr="004531D6">
        <w:trPr>
          <w:trHeight w:val="255"/>
        </w:trPr>
        <w:tc>
          <w:tcPr>
            <w:tcW w:w="3276" w:type="dxa"/>
            <w:shd w:val="clear" w:color="auto" w:fill="auto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 w:rsidRPr="00CA47ED">
              <w:rPr>
                <w:rFonts w:eastAsia="Times New Roman"/>
                <w:szCs w:val="24"/>
                <w:lang w:eastAsia="cs-CZ"/>
              </w:rPr>
              <w:t>Magnetické indukce v zubech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CA47ED" w:rsidRPr="00E07396" w:rsidRDefault="009C5128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1,75</w:t>
            </w:r>
          </w:p>
        </w:tc>
        <w:tc>
          <w:tcPr>
            <w:tcW w:w="594" w:type="dxa"/>
            <w:shd w:val="clear" w:color="auto" w:fill="auto"/>
            <w:noWrap/>
          </w:tcPr>
          <w:p w:rsidR="00CA47ED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T</w:t>
            </w:r>
          </w:p>
        </w:tc>
        <w:tc>
          <w:tcPr>
            <w:tcW w:w="287" w:type="dxa"/>
            <w:tcBorders>
              <w:top w:val="nil"/>
              <w:bottom w:val="nil"/>
            </w:tcBorders>
          </w:tcPr>
          <w:p w:rsidR="00CA47ED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3280" w:type="dxa"/>
            <w:shd w:val="clear" w:color="auto" w:fill="auto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 w:rsidRPr="00CA47ED">
              <w:rPr>
                <w:rFonts w:eastAsia="Times New Roman"/>
                <w:szCs w:val="24"/>
                <w:lang w:eastAsia="cs-CZ"/>
              </w:rPr>
              <w:t>Magnetické indukce v zubech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CA47ED" w:rsidRPr="00E07396" w:rsidRDefault="00176D37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1,75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T</w:t>
            </w:r>
          </w:p>
        </w:tc>
      </w:tr>
      <w:tr w:rsidR="00CA47ED" w:rsidRPr="008642A4" w:rsidTr="004531D6">
        <w:trPr>
          <w:trHeight w:val="255"/>
        </w:trPr>
        <w:tc>
          <w:tcPr>
            <w:tcW w:w="3276" w:type="dxa"/>
            <w:shd w:val="clear" w:color="auto" w:fill="auto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 w:rsidRPr="00CA47ED">
              <w:rPr>
                <w:rFonts w:eastAsia="Times New Roman"/>
                <w:szCs w:val="24"/>
                <w:lang w:eastAsia="cs-CZ"/>
              </w:rPr>
              <w:t>Magnetické indukce ve jhu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CA47ED" w:rsidRPr="00E07396" w:rsidRDefault="009C5128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1,</w:t>
            </w:r>
            <w:r w:rsidR="002C5E10">
              <w:rPr>
                <w:rFonts w:eastAsia="Times New Roman"/>
                <w:szCs w:val="24"/>
                <w:lang w:eastAsia="cs-CZ"/>
              </w:rPr>
              <w:t>41</w:t>
            </w:r>
          </w:p>
        </w:tc>
        <w:tc>
          <w:tcPr>
            <w:tcW w:w="594" w:type="dxa"/>
            <w:shd w:val="clear" w:color="auto" w:fill="auto"/>
            <w:noWrap/>
          </w:tcPr>
          <w:p w:rsidR="00CA47ED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T</w:t>
            </w:r>
          </w:p>
        </w:tc>
        <w:tc>
          <w:tcPr>
            <w:tcW w:w="287" w:type="dxa"/>
            <w:tcBorders>
              <w:top w:val="nil"/>
              <w:bottom w:val="nil"/>
            </w:tcBorders>
          </w:tcPr>
          <w:p w:rsidR="00CA47ED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3280" w:type="dxa"/>
            <w:shd w:val="clear" w:color="auto" w:fill="auto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 w:rsidRPr="00CA47ED">
              <w:rPr>
                <w:rFonts w:eastAsia="Times New Roman"/>
                <w:szCs w:val="24"/>
                <w:lang w:eastAsia="cs-CZ"/>
              </w:rPr>
              <w:t>Magnetické indukce ve jhu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CA47ED" w:rsidRPr="00E07396" w:rsidRDefault="00176D37" w:rsidP="002C5E10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0,7</w:t>
            </w:r>
            <w:r w:rsidR="002C5E10">
              <w:rPr>
                <w:rFonts w:eastAsia="Times New Roman"/>
                <w:szCs w:val="24"/>
                <w:lang w:eastAsia="cs-CZ"/>
              </w:rPr>
              <w:t>4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T</w:t>
            </w:r>
          </w:p>
        </w:tc>
      </w:tr>
      <w:tr w:rsidR="00CA47ED" w:rsidRPr="008642A4" w:rsidTr="004531D6">
        <w:trPr>
          <w:trHeight w:val="255"/>
        </w:trPr>
        <w:tc>
          <w:tcPr>
            <w:tcW w:w="327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 w:rsidRPr="00CA47ED">
              <w:rPr>
                <w:rFonts w:eastAsia="Times New Roman"/>
                <w:szCs w:val="24"/>
                <w:lang w:eastAsia="cs-CZ"/>
              </w:rPr>
              <w:t>Magnetické indukce ve vzduchové mezeře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CA47ED" w:rsidRPr="00E07396" w:rsidRDefault="009C5128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0,93</w:t>
            </w:r>
          </w:p>
        </w:tc>
        <w:tc>
          <w:tcPr>
            <w:tcW w:w="594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CA47ED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T</w:t>
            </w:r>
          </w:p>
        </w:tc>
        <w:tc>
          <w:tcPr>
            <w:tcW w:w="287" w:type="dxa"/>
            <w:tcBorders>
              <w:top w:val="nil"/>
              <w:bottom w:val="nil"/>
            </w:tcBorders>
          </w:tcPr>
          <w:p w:rsidR="00CA47ED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32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</w:tr>
      <w:tr w:rsidR="0088563F" w:rsidRPr="008642A4" w:rsidTr="004531D6">
        <w:trPr>
          <w:trHeight w:val="255"/>
        </w:trPr>
        <w:tc>
          <w:tcPr>
            <w:tcW w:w="327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88563F" w:rsidRPr="00E07396" w:rsidRDefault="0088563F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Výsledné magnetické napětí</w:t>
            </w:r>
          </w:p>
        </w:tc>
        <w:tc>
          <w:tcPr>
            <w:tcW w:w="80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8563F" w:rsidRPr="00E07396" w:rsidRDefault="002C5E10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1456,1</w:t>
            </w:r>
          </w:p>
        </w:tc>
        <w:tc>
          <w:tcPr>
            <w:tcW w:w="594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8563F" w:rsidRPr="00E07396" w:rsidRDefault="0088563F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A</w:t>
            </w:r>
          </w:p>
        </w:tc>
        <w:tc>
          <w:tcPr>
            <w:tcW w:w="287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88563F" w:rsidRPr="00E07396" w:rsidRDefault="0088563F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32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8563F" w:rsidRPr="00E07396" w:rsidRDefault="0088563F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8563F" w:rsidRPr="00E07396" w:rsidRDefault="0088563F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88563F" w:rsidRPr="00E07396" w:rsidRDefault="0088563F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</w:tr>
      <w:tr w:rsidR="00CA47ED" w:rsidRPr="008642A4" w:rsidTr="004531D6">
        <w:trPr>
          <w:trHeight w:val="255"/>
        </w:trPr>
        <w:tc>
          <w:tcPr>
            <w:tcW w:w="3276" w:type="dxa"/>
            <w:shd w:val="clear" w:color="auto" w:fill="auto"/>
            <w:noWrap/>
            <w:vAlign w:val="bottom"/>
          </w:tcPr>
          <w:p w:rsidR="00CA47ED" w:rsidRPr="00BD6D48" w:rsidRDefault="0088563F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Magnetizační proud</w:t>
            </w:r>
          </w:p>
        </w:tc>
        <w:tc>
          <w:tcPr>
            <w:tcW w:w="800" w:type="dxa"/>
            <w:shd w:val="clear" w:color="auto" w:fill="auto"/>
            <w:noWrap/>
            <w:vAlign w:val="bottom"/>
          </w:tcPr>
          <w:p w:rsidR="00CA47ED" w:rsidRPr="00E07396" w:rsidRDefault="002C5E10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14,5</w:t>
            </w:r>
          </w:p>
        </w:tc>
        <w:tc>
          <w:tcPr>
            <w:tcW w:w="594" w:type="dxa"/>
            <w:shd w:val="clear" w:color="auto" w:fill="auto"/>
            <w:noWrap/>
            <w:vAlign w:val="bottom"/>
          </w:tcPr>
          <w:p w:rsidR="00CA47ED" w:rsidRPr="008642A4" w:rsidRDefault="0088563F" w:rsidP="00CA47ED">
            <w:pPr>
              <w:spacing w:before="0" w:after="0" w:line="240" w:lineRule="auto"/>
              <w:ind w:firstLine="0"/>
              <w:rPr>
                <w:lang w:eastAsia="cs-CZ"/>
              </w:rPr>
            </w:pPr>
            <w:r w:rsidRPr="008642A4">
              <w:rPr>
                <w:lang w:eastAsia="cs-CZ"/>
              </w:rPr>
              <w:t>A</w:t>
            </w:r>
          </w:p>
        </w:tc>
        <w:tc>
          <w:tcPr>
            <w:tcW w:w="287" w:type="dxa"/>
            <w:tcBorders>
              <w:top w:val="nil"/>
              <w:bottom w:val="nil"/>
            </w:tcBorders>
          </w:tcPr>
          <w:p w:rsidR="00CA47ED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3280" w:type="dxa"/>
            <w:shd w:val="clear" w:color="auto" w:fill="auto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</w:tr>
    </w:tbl>
    <w:p w:rsidR="0088563F" w:rsidRDefault="0088563F" w:rsidP="0088563F">
      <w:pPr>
        <w:spacing w:before="0" w:after="0" w:line="240" w:lineRule="auto"/>
      </w:pPr>
    </w:p>
    <w:tbl>
      <w:tblPr>
        <w:tblW w:w="9901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134"/>
        <w:gridCol w:w="1134"/>
        <w:gridCol w:w="749"/>
        <w:gridCol w:w="4981"/>
      </w:tblGrid>
      <w:tr w:rsidR="0088563F" w:rsidRPr="008642A4" w:rsidTr="008642A4">
        <w:trPr>
          <w:trHeight w:val="233"/>
        </w:trPr>
        <w:tc>
          <w:tcPr>
            <w:tcW w:w="4977" w:type="dxa"/>
            <w:gridSpan w:val="3"/>
            <w:shd w:val="clear" w:color="auto" w:fill="BFBFBF"/>
            <w:noWrap/>
            <w:vAlign w:val="bottom"/>
          </w:tcPr>
          <w:p w:rsidR="0088563F" w:rsidRPr="008642A4" w:rsidRDefault="0088563F" w:rsidP="00CA47ED">
            <w:pPr>
              <w:spacing w:before="0" w:after="0" w:line="240" w:lineRule="auto"/>
              <w:ind w:firstLine="0"/>
              <w:rPr>
                <w:i/>
                <w:lang w:eastAsia="cs-CZ"/>
              </w:rPr>
            </w:pPr>
            <w:r w:rsidRPr="008642A4">
              <w:rPr>
                <w:i/>
                <w:lang w:eastAsia="cs-CZ"/>
              </w:rPr>
              <w:t>Parametry náhradního schématu</w:t>
            </w:r>
          </w:p>
        </w:tc>
        <w:tc>
          <w:tcPr>
            <w:tcW w:w="4924" w:type="dxa"/>
            <w:vMerge w:val="restart"/>
          </w:tcPr>
          <w:p w:rsidR="0088563F" w:rsidRPr="00E07396" w:rsidRDefault="005B23AB" w:rsidP="00E40146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noProof/>
                <w:lang w:eastAsia="cs-CZ"/>
              </w:rPr>
              <w:drawing>
                <wp:inline distT="0" distB="0" distL="0" distR="0">
                  <wp:extent cx="3054985" cy="1300480"/>
                  <wp:effectExtent l="19050" t="0" r="0" b="0"/>
                  <wp:docPr id="4" name="Obráze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4985" cy="1300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563F" w:rsidRPr="008642A4" w:rsidTr="00E40146">
        <w:trPr>
          <w:trHeight w:val="233"/>
        </w:trPr>
        <w:tc>
          <w:tcPr>
            <w:tcW w:w="3134" w:type="dxa"/>
            <w:shd w:val="clear" w:color="auto" w:fill="auto"/>
            <w:noWrap/>
            <w:vAlign w:val="bottom"/>
          </w:tcPr>
          <w:p w:rsidR="0088563F" w:rsidRPr="00E07396" w:rsidRDefault="00F939F8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O</w:t>
            </w:r>
            <w:r w:rsidR="0088563F">
              <w:rPr>
                <w:rFonts w:eastAsia="Times New Roman"/>
                <w:szCs w:val="24"/>
                <w:lang w:eastAsia="cs-CZ"/>
              </w:rPr>
              <w:t>dpor vinutí statoru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88563F" w:rsidRPr="00E07396" w:rsidRDefault="00ED75B1" w:rsidP="00F566C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0,4</w:t>
            </w:r>
            <w:r w:rsidR="00F566CC">
              <w:rPr>
                <w:rFonts w:eastAsia="Times New Roman"/>
                <w:szCs w:val="24"/>
                <w:lang w:eastAsia="cs-CZ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88563F" w:rsidRPr="008642A4" w:rsidRDefault="0088563F" w:rsidP="00CA47ED">
            <w:pPr>
              <w:spacing w:before="0" w:after="0" w:line="240" w:lineRule="auto"/>
              <w:ind w:firstLine="0"/>
              <w:rPr>
                <w:lang w:eastAsia="cs-CZ"/>
              </w:rPr>
            </w:pPr>
            <w:r w:rsidRPr="008642A4">
              <w:rPr>
                <w:lang w:eastAsia="cs-CZ"/>
              </w:rPr>
              <w:t>Ohm</w:t>
            </w:r>
          </w:p>
        </w:tc>
        <w:tc>
          <w:tcPr>
            <w:tcW w:w="4924" w:type="dxa"/>
            <w:vMerge/>
          </w:tcPr>
          <w:p w:rsidR="0088563F" w:rsidRPr="00E07396" w:rsidRDefault="0088563F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</w:tr>
      <w:tr w:rsidR="0088563F" w:rsidRPr="008642A4" w:rsidTr="00E40146">
        <w:trPr>
          <w:trHeight w:val="233"/>
        </w:trPr>
        <w:tc>
          <w:tcPr>
            <w:tcW w:w="3134" w:type="dxa"/>
            <w:shd w:val="clear" w:color="auto" w:fill="auto"/>
            <w:noWrap/>
            <w:vAlign w:val="bottom"/>
          </w:tcPr>
          <w:p w:rsidR="0088563F" w:rsidRPr="00E07396" w:rsidRDefault="0088563F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Odpor vinutí rotoru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88563F" w:rsidRPr="00E07396" w:rsidRDefault="0066488B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99,5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88563F" w:rsidRPr="008642A4" w:rsidRDefault="00ED75B1" w:rsidP="00ED75B1">
            <w:pPr>
              <w:spacing w:before="0" w:after="0" w:line="240" w:lineRule="auto"/>
              <w:ind w:firstLine="0"/>
              <w:rPr>
                <w:lang w:eastAsia="cs-CZ"/>
              </w:rPr>
            </w:pPr>
            <w:r w:rsidRPr="00ED75B1">
              <w:rPr>
                <w:color w:val="000000"/>
                <w:shd w:val="clear" w:color="auto" w:fill="FFFFFF"/>
              </w:rPr>
              <w:t>μ</w:t>
            </w:r>
            <w:r w:rsidR="00F939F8" w:rsidRPr="008642A4">
              <w:rPr>
                <w:lang w:eastAsia="cs-CZ"/>
              </w:rPr>
              <w:t>Ohm</w:t>
            </w:r>
          </w:p>
        </w:tc>
        <w:tc>
          <w:tcPr>
            <w:tcW w:w="4924" w:type="dxa"/>
            <w:vMerge/>
          </w:tcPr>
          <w:p w:rsidR="0088563F" w:rsidRPr="00E07396" w:rsidRDefault="0088563F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</w:tr>
      <w:tr w:rsidR="00F939F8" w:rsidRPr="008642A4" w:rsidTr="00E40146">
        <w:trPr>
          <w:trHeight w:val="233"/>
        </w:trPr>
        <w:tc>
          <w:tcPr>
            <w:tcW w:w="3134" w:type="dxa"/>
            <w:shd w:val="clear" w:color="auto" w:fill="auto"/>
            <w:noWrap/>
            <w:vAlign w:val="bottom"/>
          </w:tcPr>
          <w:p w:rsidR="00F939F8" w:rsidRDefault="00F939F8" w:rsidP="00F939F8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Odpor rotoru / přepočtený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F939F8" w:rsidRPr="00E07396" w:rsidRDefault="00ED75B1" w:rsidP="0066488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0,4</w:t>
            </w:r>
            <w:r w:rsidR="0066488B">
              <w:rPr>
                <w:rFonts w:eastAsia="Times New Roman"/>
                <w:szCs w:val="24"/>
                <w:lang w:eastAsia="cs-CZ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F939F8" w:rsidRPr="008642A4" w:rsidRDefault="00F939F8" w:rsidP="00CA47ED">
            <w:pPr>
              <w:spacing w:before="0" w:after="0" w:line="240" w:lineRule="auto"/>
              <w:ind w:firstLine="0"/>
              <w:rPr>
                <w:lang w:eastAsia="cs-CZ"/>
              </w:rPr>
            </w:pPr>
            <w:r w:rsidRPr="008642A4">
              <w:rPr>
                <w:lang w:eastAsia="cs-CZ"/>
              </w:rPr>
              <w:t>Ohm</w:t>
            </w:r>
          </w:p>
        </w:tc>
        <w:tc>
          <w:tcPr>
            <w:tcW w:w="4924" w:type="dxa"/>
            <w:vMerge/>
          </w:tcPr>
          <w:p w:rsidR="00F939F8" w:rsidRPr="00E07396" w:rsidRDefault="00F939F8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</w:tr>
      <w:tr w:rsidR="0088563F" w:rsidRPr="008642A4" w:rsidTr="00E40146">
        <w:trPr>
          <w:trHeight w:val="233"/>
        </w:trPr>
        <w:tc>
          <w:tcPr>
            <w:tcW w:w="3134" w:type="dxa"/>
            <w:shd w:val="clear" w:color="auto" w:fill="auto"/>
            <w:noWrap/>
            <w:vAlign w:val="bottom"/>
          </w:tcPr>
          <w:p w:rsidR="0088563F" w:rsidRPr="00E07396" w:rsidRDefault="0088563F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Rozptylová reaktance statoru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88563F" w:rsidRPr="00E07396" w:rsidRDefault="00ED75B1" w:rsidP="0066488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0,</w:t>
            </w:r>
            <w:r w:rsidR="0066488B">
              <w:rPr>
                <w:rFonts w:eastAsia="Times New Roman"/>
                <w:szCs w:val="24"/>
                <w:lang w:eastAsia="cs-CZ"/>
              </w:rPr>
              <w:t>88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88563F" w:rsidRPr="008642A4" w:rsidRDefault="0088563F" w:rsidP="00CA47ED">
            <w:pPr>
              <w:spacing w:before="0" w:after="0" w:line="240" w:lineRule="auto"/>
              <w:ind w:firstLine="0"/>
              <w:rPr>
                <w:lang w:eastAsia="cs-CZ"/>
              </w:rPr>
            </w:pPr>
            <w:r w:rsidRPr="008642A4">
              <w:rPr>
                <w:lang w:eastAsia="cs-CZ"/>
              </w:rPr>
              <w:t>Ohm</w:t>
            </w:r>
          </w:p>
        </w:tc>
        <w:tc>
          <w:tcPr>
            <w:tcW w:w="4924" w:type="dxa"/>
            <w:vMerge/>
          </w:tcPr>
          <w:p w:rsidR="0088563F" w:rsidRPr="00E07396" w:rsidRDefault="0088563F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</w:tr>
      <w:tr w:rsidR="0088563F" w:rsidRPr="008642A4" w:rsidTr="00E40146">
        <w:trPr>
          <w:trHeight w:val="233"/>
        </w:trPr>
        <w:tc>
          <w:tcPr>
            <w:tcW w:w="3134" w:type="dxa"/>
            <w:shd w:val="clear" w:color="auto" w:fill="auto"/>
            <w:noWrap/>
            <w:vAlign w:val="bottom"/>
          </w:tcPr>
          <w:p w:rsidR="0088563F" w:rsidRPr="00BD6D48" w:rsidRDefault="0088563F" w:rsidP="00CA47ED">
            <w:pPr>
              <w:pStyle w:val="Default"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Rozptylová reaktance rotoru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88563F" w:rsidRPr="00E07396" w:rsidRDefault="00ED75B1" w:rsidP="0066488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20</w:t>
            </w:r>
            <w:r w:rsidR="0066488B">
              <w:rPr>
                <w:rFonts w:eastAsia="Times New Roman"/>
                <w:szCs w:val="24"/>
                <w:lang w:eastAsia="cs-CZ"/>
              </w:rPr>
              <w:t>4,5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88563F" w:rsidRPr="008642A4" w:rsidRDefault="00ED75B1" w:rsidP="00CA47ED">
            <w:pPr>
              <w:spacing w:before="0" w:after="0" w:line="240" w:lineRule="auto"/>
              <w:ind w:firstLine="0"/>
              <w:rPr>
                <w:lang w:eastAsia="cs-CZ"/>
              </w:rPr>
            </w:pPr>
            <w:r w:rsidRPr="00ED75B1">
              <w:rPr>
                <w:color w:val="000000"/>
                <w:shd w:val="clear" w:color="auto" w:fill="FFFFFF"/>
              </w:rPr>
              <w:t>μ</w:t>
            </w:r>
            <w:r w:rsidRPr="008642A4">
              <w:rPr>
                <w:lang w:eastAsia="cs-CZ"/>
              </w:rPr>
              <w:t>Ohm</w:t>
            </w:r>
          </w:p>
        </w:tc>
        <w:tc>
          <w:tcPr>
            <w:tcW w:w="4924" w:type="dxa"/>
            <w:vMerge/>
          </w:tcPr>
          <w:p w:rsidR="0088563F" w:rsidRPr="00E07396" w:rsidRDefault="0088563F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</w:tr>
      <w:tr w:rsidR="00F939F8" w:rsidRPr="008642A4" w:rsidTr="00E40146">
        <w:trPr>
          <w:trHeight w:val="233"/>
        </w:trPr>
        <w:tc>
          <w:tcPr>
            <w:tcW w:w="3134" w:type="dxa"/>
            <w:shd w:val="clear" w:color="auto" w:fill="auto"/>
            <w:noWrap/>
            <w:vAlign w:val="bottom"/>
          </w:tcPr>
          <w:p w:rsidR="00F939F8" w:rsidRDefault="00F939F8" w:rsidP="00F939F8">
            <w:pPr>
              <w:pStyle w:val="Default"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Rozptyl rotoru / přepočtený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F939F8" w:rsidRPr="00E07396" w:rsidRDefault="00ED75B1" w:rsidP="0066488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0,9</w:t>
            </w:r>
            <w:r w:rsidR="0066488B">
              <w:rPr>
                <w:rFonts w:eastAsia="Times New Roman"/>
                <w:szCs w:val="24"/>
                <w:lang w:eastAsia="cs-CZ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F939F8" w:rsidRPr="008642A4" w:rsidRDefault="00F939F8" w:rsidP="00CA47ED">
            <w:pPr>
              <w:spacing w:before="0" w:after="0" w:line="240" w:lineRule="auto"/>
              <w:ind w:firstLine="0"/>
              <w:rPr>
                <w:lang w:eastAsia="cs-CZ"/>
              </w:rPr>
            </w:pPr>
            <w:r w:rsidRPr="008642A4">
              <w:rPr>
                <w:lang w:eastAsia="cs-CZ"/>
              </w:rPr>
              <w:t>Ohm</w:t>
            </w:r>
          </w:p>
        </w:tc>
        <w:tc>
          <w:tcPr>
            <w:tcW w:w="4924" w:type="dxa"/>
            <w:vMerge/>
          </w:tcPr>
          <w:p w:rsidR="00F939F8" w:rsidRPr="00E07396" w:rsidRDefault="00F939F8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</w:tr>
      <w:tr w:rsidR="0088563F" w:rsidRPr="008642A4" w:rsidTr="00E40146">
        <w:trPr>
          <w:trHeight w:val="233"/>
        </w:trPr>
        <w:tc>
          <w:tcPr>
            <w:tcW w:w="3134" w:type="dxa"/>
            <w:shd w:val="clear" w:color="auto" w:fill="auto"/>
            <w:noWrap/>
            <w:vAlign w:val="bottom"/>
          </w:tcPr>
          <w:p w:rsidR="0088563F" w:rsidRPr="00BD6D48" w:rsidRDefault="0088563F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Hlavní magnetizační reaktance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88563F" w:rsidRPr="00E07396" w:rsidRDefault="0066488B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15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88563F" w:rsidRPr="008642A4" w:rsidRDefault="0088563F" w:rsidP="00CA47ED">
            <w:pPr>
              <w:spacing w:before="0" w:after="0" w:line="240" w:lineRule="auto"/>
              <w:ind w:firstLine="0"/>
              <w:rPr>
                <w:lang w:eastAsia="cs-CZ"/>
              </w:rPr>
            </w:pPr>
            <w:r w:rsidRPr="008642A4">
              <w:rPr>
                <w:lang w:eastAsia="cs-CZ"/>
              </w:rPr>
              <w:t>Ohm</w:t>
            </w:r>
          </w:p>
        </w:tc>
        <w:tc>
          <w:tcPr>
            <w:tcW w:w="4924" w:type="dxa"/>
            <w:vMerge/>
          </w:tcPr>
          <w:p w:rsidR="0088563F" w:rsidRPr="00E07396" w:rsidRDefault="0088563F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</w:tr>
      <w:tr w:rsidR="0088563F" w:rsidRPr="008642A4" w:rsidTr="00E40146">
        <w:trPr>
          <w:trHeight w:val="233"/>
        </w:trPr>
        <w:tc>
          <w:tcPr>
            <w:tcW w:w="3134" w:type="dxa"/>
            <w:shd w:val="clear" w:color="auto" w:fill="auto"/>
            <w:noWrap/>
            <w:vAlign w:val="bottom"/>
          </w:tcPr>
          <w:p w:rsidR="0088563F" w:rsidRPr="00BD6D48" w:rsidRDefault="0088563F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Odpor příčné větve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88563F" w:rsidRPr="00E07396" w:rsidRDefault="00ED75B1" w:rsidP="0066488B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0,3</w:t>
            </w:r>
            <w:r w:rsidR="0066488B">
              <w:rPr>
                <w:rFonts w:eastAsia="Times New Roman"/>
                <w:szCs w:val="24"/>
                <w:lang w:eastAsia="cs-CZ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88563F" w:rsidRPr="008642A4" w:rsidRDefault="0088563F" w:rsidP="00CA47ED">
            <w:pPr>
              <w:spacing w:before="0" w:after="0" w:line="240" w:lineRule="auto"/>
              <w:ind w:firstLine="0"/>
              <w:rPr>
                <w:lang w:eastAsia="cs-CZ"/>
              </w:rPr>
            </w:pPr>
            <w:r w:rsidRPr="008642A4">
              <w:rPr>
                <w:lang w:eastAsia="cs-CZ"/>
              </w:rPr>
              <w:t>Ohm</w:t>
            </w:r>
          </w:p>
        </w:tc>
        <w:tc>
          <w:tcPr>
            <w:tcW w:w="4924" w:type="dxa"/>
            <w:vMerge/>
          </w:tcPr>
          <w:p w:rsidR="0088563F" w:rsidRPr="00E07396" w:rsidRDefault="0088563F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</w:tr>
    </w:tbl>
    <w:p w:rsidR="00F939F8" w:rsidRDefault="00F939F8">
      <w:pPr>
        <w:spacing w:before="0" w:after="160" w:line="259" w:lineRule="auto"/>
        <w:ind w:firstLine="0"/>
        <w:jc w:val="left"/>
        <w:rPr>
          <w:sz w:val="96"/>
          <w:szCs w:val="96"/>
        </w:rPr>
      </w:pPr>
      <w:r>
        <w:rPr>
          <w:sz w:val="96"/>
          <w:szCs w:val="96"/>
        </w:rPr>
        <w:br w:type="page"/>
      </w:r>
    </w:p>
    <w:tbl>
      <w:tblPr>
        <w:tblW w:w="9796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839"/>
        <w:gridCol w:w="129"/>
        <w:gridCol w:w="1016"/>
        <w:gridCol w:w="709"/>
        <w:gridCol w:w="284"/>
        <w:gridCol w:w="2835"/>
        <w:gridCol w:w="1134"/>
        <w:gridCol w:w="850"/>
      </w:tblGrid>
      <w:tr w:rsidR="00CA47ED" w:rsidRPr="008642A4" w:rsidTr="008642A4">
        <w:trPr>
          <w:trHeight w:val="252"/>
        </w:trPr>
        <w:tc>
          <w:tcPr>
            <w:tcW w:w="4693" w:type="dxa"/>
            <w:gridSpan w:val="4"/>
            <w:shd w:val="clear" w:color="auto" w:fill="BFBFBF"/>
            <w:noWrap/>
            <w:vAlign w:val="bottom"/>
          </w:tcPr>
          <w:p w:rsidR="00CA47ED" w:rsidRPr="008642A4" w:rsidRDefault="00F939F8" w:rsidP="00CA47ED">
            <w:pPr>
              <w:spacing w:before="0" w:after="0" w:line="240" w:lineRule="auto"/>
              <w:ind w:firstLine="0"/>
              <w:rPr>
                <w:lang w:eastAsia="cs-CZ"/>
              </w:rPr>
            </w:pPr>
            <w:r w:rsidRPr="008642A4">
              <w:rPr>
                <w:sz w:val="96"/>
                <w:szCs w:val="96"/>
              </w:rPr>
              <w:lastRenderedPageBreak/>
              <w:br w:type="page"/>
            </w:r>
            <w:r w:rsidR="00CA47ED">
              <w:rPr>
                <w:rFonts w:eastAsia="Times New Roman"/>
                <w:i/>
                <w:szCs w:val="24"/>
                <w:lang w:eastAsia="cs-CZ"/>
              </w:rPr>
              <w:t>Ztráty na statoru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CA47ED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i/>
                <w:szCs w:val="24"/>
                <w:lang w:eastAsia="cs-CZ"/>
              </w:rPr>
            </w:pPr>
          </w:p>
        </w:tc>
        <w:tc>
          <w:tcPr>
            <w:tcW w:w="4819" w:type="dxa"/>
            <w:gridSpan w:val="3"/>
            <w:shd w:val="clear" w:color="auto" w:fill="BFBFBF"/>
            <w:noWrap/>
            <w:vAlign w:val="bottom"/>
          </w:tcPr>
          <w:p w:rsidR="00CA47ED" w:rsidRPr="00E07396" w:rsidRDefault="00CA47ED" w:rsidP="00CA47ED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i/>
                <w:szCs w:val="24"/>
                <w:lang w:eastAsia="cs-CZ"/>
              </w:rPr>
              <w:t>Ztráty v rotoru</w:t>
            </w:r>
          </w:p>
        </w:tc>
      </w:tr>
      <w:tr w:rsidR="001C3FDC" w:rsidRPr="008642A4" w:rsidTr="002E3E30">
        <w:trPr>
          <w:trHeight w:val="252"/>
        </w:trPr>
        <w:tc>
          <w:tcPr>
            <w:tcW w:w="2968" w:type="dxa"/>
            <w:gridSpan w:val="2"/>
            <w:shd w:val="clear" w:color="auto" w:fill="auto"/>
            <w:noWrap/>
            <w:vAlign w:val="bottom"/>
          </w:tcPr>
          <w:p w:rsidR="001C3FDC" w:rsidRPr="00E07396" w:rsidRDefault="001C3FDC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Ztráty ve vinutí</w:t>
            </w:r>
          </w:p>
        </w:tc>
        <w:tc>
          <w:tcPr>
            <w:tcW w:w="1016" w:type="dxa"/>
            <w:shd w:val="clear" w:color="auto" w:fill="auto"/>
            <w:noWrap/>
            <w:vAlign w:val="bottom"/>
          </w:tcPr>
          <w:p w:rsidR="001C3FDC" w:rsidRPr="00E07396" w:rsidRDefault="00CE44B3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5</w:t>
            </w:r>
            <w:r w:rsidR="00BA5D1E">
              <w:rPr>
                <w:rFonts w:eastAsia="Times New Roman"/>
                <w:szCs w:val="24"/>
                <w:lang w:eastAsia="cs-CZ"/>
              </w:rPr>
              <w:t>30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1C3FDC" w:rsidRPr="008642A4" w:rsidRDefault="001C3FDC" w:rsidP="001C3FDC">
            <w:pPr>
              <w:spacing w:before="0" w:after="0" w:line="240" w:lineRule="auto"/>
              <w:ind w:firstLine="0"/>
              <w:rPr>
                <w:lang w:eastAsia="cs-CZ"/>
              </w:rPr>
            </w:pPr>
            <w:r w:rsidRPr="008642A4">
              <w:rPr>
                <w:lang w:eastAsia="cs-CZ"/>
              </w:rPr>
              <w:t>W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1C3FDC" w:rsidRDefault="001C3FDC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1C3FDC" w:rsidRPr="00E07396" w:rsidRDefault="001C3FDC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Ztráty ve vinutí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1C3FDC" w:rsidRPr="00E07396" w:rsidRDefault="00BA5D1E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357,35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C3FDC" w:rsidRPr="00E07396" w:rsidRDefault="00E42546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W</w:t>
            </w:r>
          </w:p>
        </w:tc>
      </w:tr>
      <w:tr w:rsidR="001C3FDC" w:rsidRPr="008642A4" w:rsidTr="002E3E30">
        <w:trPr>
          <w:trHeight w:val="252"/>
        </w:trPr>
        <w:tc>
          <w:tcPr>
            <w:tcW w:w="2968" w:type="dxa"/>
            <w:gridSpan w:val="2"/>
            <w:shd w:val="clear" w:color="auto" w:fill="auto"/>
            <w:noWrap/>
            <w:vAlign w:val="bottom"/>
          </w:tcPr>
          <w:p w:rsidR="001C3FDC" w:rsidRPr="00E07396" w:rsidRDefault="001C3FDC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Ztráty Cu v drážkové části</w:t>
            </w:r>
          </w:p>
        </w:tc>
        <w:tc>
          <w:tcPr>
            <w:tcW w:w="1016" w:type="dxa"/>
            <w:shd w:val="clear" w:color="auto" w:fill="auto"/>
            <w:noWrap/>
            <w:vAlign w:val="bottom"/>
          </w:tcPr>
          <w:p w:rsidR="001C3FDC" w:rsidRPr="00E07396" w:rsidRDefault="004F2B0A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-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1C3FDC" w:rsidRPr="008642A4" w:rsidRDefault="001C3FDC" w:rsidP="001C3FDC">
            <w:pPr>
              <w:spacing w:before="0" w:after="0" w:line="240" w:lineRule="auto"/>
              <w:ind w:firstLine="0"/>
              <w:rPr>
                <w:lang w:eastAsia="cs-CZ"/>
              </w:rPr>
            </w:pPr>
            <w:r w:rsidRPr="008642A4">
              <w:rPr>
                <w:lang w:eastAsia="cs-CZ"/>
              </w:rPr>
              <w:t>W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1C3FDC" w:rsidRDefault="001C3FDC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1C3FDC" w:rsidRPr="00E07396" w:rsidRDefault="001C3FDC" w:rsidP="009045D3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 xml:space="preserve">Ztráty </w:t>
            </w:r>
            <w:r w:rsidR="009045D3">
              <w:rPr>
                <w:rFonts w:eastAsia="Times New Roman"/>
                <w:szCs w:val="24"/>
                <w:lang w:eastAsia="cs-CZ"/>
              </w:rPr>
              <w:t>Al</w:t>
            </w:r>
            <w:r>
              <w:rPr>
                <w:rFonts w:eastAsia="Times New Roman"/>
                <w:szCs w:val="24"/>
                <w:lang w:eastAsia="cs-CZ"/>
              </w:rPr>
              <w:t xml:space="preserve"> v drážkové části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1C3FDC" w:rsidRPr="00E07396" w:rsidRDefault="004F2B0A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C3FDC" w:rsidRPr="00E07396" w:rsidRDefault="00E42546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W</w:t>
            </w:r>
          </w:p>
        </w:tc>
      </w:tr>
      <w:tr w:rsidR="001C3FDC" w:rsidRPr="008642A4" w:rsidTr="002E3E30">
        <w:trPr>
          <w:trHeight w:val="252"/>
        </w:trPr>
        <w:tc>
          <w:tcPr>
            <w:tcW w:w="2968" w:type="dxa"/>
            <w:gridSpan w:val="2"/>
            <w:shd w:val="clear" w:color="auto" w:fill="auto"/>
            <w:noWrap/>
            <w:vAlign w:val="bottom"/>
          </w:tcPr>
          <w:p w:rsidR="001C3FDC" w:rsidRPr="00E07396" w:rsidRDefault="001C3FDC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Ztráty Cu v čelech vinutí</w:t>
            </w:r>
          </w:p>
        </w:tc>
        <w:tc>
          <w:tcPr>
            <w:tcW w:w="1016" w:type="dxa"/>
            <w:shd w:val="clear" w:color="auto" w:fill="auto"/>
            <w:noWrap/>
            <w:vAlign w:val="bottom"/>
          </w:tcPr>
          <w:p w:rsidR="001C3FDC" w:rsidRPr="00E07396" w:rsidRDefault="004F2B0A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-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1C3FDC" w:rsidRPr="008642A4" w:rsidRDefault="001C3FDC" w:rsidP="001C3FDC">
            <w:pPr>
              <w:spacing w:before="0" w:after="0" w:line="240" w:lineRule="auto"/>
              <w:ind w:firstLine="0"/>
              <w:rPr>
                <w:lang w:eastAsia="cs-CZ"/>
              </w:rPr>
            </w:pPr>
            <w:r w:rsidRPr="008642A4">
              <w:rPr>
                <w:lang w:eastAsia="cs-CZ"/>
              </w:rPr>
              <w:t>W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1C3FDC" w:rsidRDefault="001C3FDC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1C3FDC" w:rsidRPr="00E07396" w:rsidRDefault="001C3FDC" w:rsidP="009045D3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 xml:space="preserve">Ztráty </w:t>
            </w:r>
            <w:r w:rsidR="009045D3">
              <w:rPr>
                <w:rFonts w:eastAsia="Times New Roman"/>
                <w:szCs w:val="24"/>
                <w:lang w:eastAsia="cs-CZ"/>
              </w:rPr>
              <w:t>Al</w:t>
            </w:r>
            <w:r>
              <w:rPr>
                <w:rFonts w:eastAsia="Times New Roman"/>
                <w:szCs w:val="24"/>
                <w:lang w:eastAsia="cs-CZ"/>
              </w:rPr>
              <w:t xml:space="preserve"> v </w:t>
            </w:r>
            <w:r w:rsidR="009045D3">
              <w:rPr>
                <w:rFonts w:eastAsia="Times New Roman"/>
                <w:szCs w:val="24"/>
                <w:lang w:eastAsia="cs-CZ"/>
              </w:rPr>
              <w:t>kruhách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1C3FDC" w:rsidRPr="00E07396" w:rsidRDefault="004F2B0A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C3FDC" w:rsidRPr="00E07396" w:rsidRDefault="00E42546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W</w:t>
            </w:r>
          </w:p>
        </w:tc>
      </w:tr>
      <w:tr w:rsidR="001C3FDC" w:rsidRPr="008642A4" w:rsidTr="002E3E30">
        <w:trPr>
          <w:trHeight w:val="252"/>
        </w:trPr>
        <w:tc>
          <w:tcPr>
            <w:tcW w:w="2968" w:type="dxa"/>
            <w:gridSpan w:val="2"/>
            <w:shd w:val="clear" w:color="auto" w:fill="auto"/>
            <w:noWrap/>
            <w:vAlign w:val="bottom"/>
          </w:tcPr>
          <w:p w:rsidR="001C3FDC" w:rsidRPr="00E07396" w:rsidRDefault="001C3FDC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Ztráty v železe</w:t>
            </w:r>
          </w:p>
        </w:tc>
        <w:tc>
          <w:tcPr>
            <w:tcW w:w="1016" w:type="dxa"/>
            <w:shd w:val="clear" w:color="auto" w:fill="auto"/>
            <w:noWrap/>
            <w:vAlign w:val="bottom"/>
          </w:tcPr>
          <w:p w:rsidR="001C3FDC" w:rsidRPr="00E07396" w:rsidRDefault="00BA5D1E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145,73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1C3FDC" w:rsidRPr="008642A4" w:rsidRDefault="001C3FDC" w:rsidP="001C3FDC">
            <w:pPr>
              <w:spacing w:before="0" w:after="0" w:line="240" w:lineRule="auto"/>
              <w:ind w:firstLine="0"/>
              <w:rPr>
                <w:lang w:eastAsia="cs-CZ"/>
              </w:rPr>
            </w:pPr>
            <w:r w:rsidRPr="008642A4">
              <w:rPr>
                <w:lang w:eastAsia="cs-CZ"/>
              </w:rPr>
              <w:t>W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1C3FDC" w:rsidRDefault="001C3FDC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1C3FDC" w:rsidRPr="00E07396" w:rsidRDefault="001C3FDC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Ztráty v železe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1C3FDC" w:rsidRPr="00E07396" w:rsidRDefault="00BA5D1E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49,25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C3FDC" w:rsidRPr="00E07396" w:rsidRDefault="00E42546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W</w:t>
            </w:r>
          </w:p>
        </w:tc>
      </w:tr>
      <w:tr w:rsidR="001C3FDC" w:rsidRPr="008642A4" w:rsidTr="002E3E30">
        <w:trPr>
          <w:trHeight w:val="252"/>
        </w:trPr>
        <w:tc>
          <w:tcPr>
            <w:tcW w:w="2968" w:type="dxa"/>
            <w:gridSpan w:val="2"/>
            <w:shd w:val="clear" w:color="auto" w:fill="auto"/>
            <w:noWrap/>
            <w:vAlign w:val="bottom"/>
          </w:tcPr>
          <w:p w:rsidR="001C3FDC" w:rsidRPr="00BD6D48" w:rsidRDefault="001C3FDC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Povrchové ztráty</w:t>
            </w:r>
          </w:p>
        </w:tc>
        <w:tc>
          <w:tcPr>
            <w:tcW w:w="1016" w:type="dxa"/>
            <w:shd w:val="clear" w:color="auto" w:fill="auto"/>
            <w:noWrap/>
            <w:vAlign w:val="bottom"/>
          </w:tcPr>
          <w:p w:rsidR="001C3FDC" w:rsidRPr="00E07396" w:rsidRDefault="00CB7C65" w:rsidP="00BA5D1E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0,</w:t>
            </w:r>
            <w:r w:rsidR="00BA5D1E">
              <w:rPr>
                <w:rFonts w:eastAsia="Times New Roman"/>
                <w:szCs w:val="24"/>
                <w:lang w:eastAsia="cs-CZ"/>
              </w:rPr>
              <w:t>78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1C3FDC" w:rsidRPr="008642A4" w:rsidRDefault="001C3FDC" w:rsidP="001C3FDC">
            <w:pPr>
              <w:spacing w:before="0" w:after="0" w:line="240" w:lineRule="auto"/>
              <w:ind w:firstLine="0"/>
              <w:rPr>
                <w:lang w:eastAsia="cs-CZ"/>
              </w:rPr>
            </w:pPr>
            <w:r w:rsidRPr="008642A4">
              <w:rPr>
                <w:lang w:eastAsia="cs-CZ"/>
              </w:rPr>
              <w:t>W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1C3FDC" w:rsidRDefault="001C3FDC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1C3FDC" w:rsidRPr="00BD6D48" w:rsidRDefault="001C3FDC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Povrchové ztráty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1C3FDC" w:rsidRPr="00E07396" w:rsidRDefault="00CB7C65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15,7</w:t>
            </w:r>
            <w:r w:rsidR="00BA5D1E">
              <w:rPr>
                <w:rFonts w:eastAsia="Times New Roman"/>
                <w:szCs w:val="24"/>
                <w:lang w:eastAsia="cs-CZ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C3FDC" w:rsidRPr="00E07396" w:rsidRDefault="00E42546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W</w:t>
            </w:r>
          </w:p>
        </w:tc>
      </w:tr>
      <w:tr w:rsidR="001C3FDC" w:rsidRPr="008642A4" w:rsidTr="002E3E30">
        <w:trPr>
          <w:trHeight w:val="252"/>
        </w:trPr>
        <w:tc>
          <w:tcPr>
            <w:tcW w:w="2968" w:type="dxa"/>
            <w:gridSpan w:val="2"/>
            <w:shd w:val="clear" w:color="auto" w:fill="auto"/>
            <w:noWrap/>
            <w:vAlign w:val="bottom"/>
          </w:tcPr>
          <w:p w:rsidR="001C3FDC" w:rsidRDefault="001C3FDC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Pulzní ztráty</w:t>
            </w:r>
          </w:p>
        </w:tc>
        <w:tc>
          <w:tcPr>
            <w:tcW w:w="1016" w:type="dxa"/>
            <w:shd w:val="clear" w:color="auto" w:fill="auto"/>
            <w:noWrap/>
            <w:vAlign w:val="bottom"/>
          </w:tcPr>
          <w:p w:rsidR="001C3FDC" w:rsidRPr="00E07396" w:rsidRDefault="00BA5D1E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1,16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1C3FDC" w:rsidRPr="008642A4" w:rsidRDefault="001C3FDC" w:rsidP="001C3FDC">
            <w:pPr>
              <w:spacing w:before="0" w:after="0" w:line="240" w:lineRule="auto"/>
              <w:ind w:firstLine="0"/>
              <w:rPr>
                <w:lang w:eastAsia="cs-CZ"/>
              </w:rPr>
            </w:pPr>
            <w:r w:rsidRPr="008642A4">
              <w:rPr>
                <w:lang w:eastAsia="cs-CZ"/>
              </w:rPr>
              <w:t>W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1C3FDC" w:rsidRDefault="001C3FDC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1C3FDC" w:rsidRDefault="001C3FDC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Pulzní ztráty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1C3FDC" w:rsidRPr="00E07396" w:rsidRDefault="00BA5D1E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33,55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C3FDC" w:rsidRPr="00E07396" w:rsidRDefault="00E42546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W</w:t>
            </w:r>
          </w:p>
        </w:tc>
      </w:tr>
      <w:tr w:rsidR="001C3FDC" w:rsidRPr="008642A4" w:rsidTr="002E3E30">
        <w:trPr>
          <w:trHeight w:val="252"/>
        </w:trPr>
        <w:tc>
          <w:tcPr>
            <w:tcW w:w="2968" w:type="dxa"/>
            <w:gridSpan w:val="2"/>
            <w:shd w:val="clear" w:color="auto" w:fill="auto"/>
            <w:noWrap/>
            <w:vAlign w:val="bottom"/>
          </w:tcPr>
          <w:p w:rsidR="001C3FDC" w:rsidRDefault="001C3FDC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1016" w:type="dxa"/>
            <w:shd w:val="clear" w:color="auto" w:fill="auto"/>
            <w:noWrap/>
            <w:vAlign w:val="bottom"/>
          </w:tcPr>
          <w:p w:rsidR="001C3FDC" w:rsidRPr="00E07396" w:rsidRDefault="001C3FDC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1C3FDC" w:rsidRPr="008642A4" w:rsidRDefault="001C3FDC" w:rsidP="001C3FDC">
            <w:pPr>
              <w:spacing w:before="0" w:after="0" w:line="240" w:lineRule="auto"/>
              <w:ind w:firstLine="0"/>
              <w:rPr>
                <w:lang w:eastAsia="cs-CZ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1C3FDC" w:rsidRDefault="001C3FDC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1C3FDC" w:rsidRPr="00E07396" w:rsidRDefault="009045D3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Mechanické ztráty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1C3FDC" w:rsidRPr="00E07396" w:rsidRDefault="00CB7C65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72,4</w:t>
            </w:r>
            <w:r w:rsidR="00BA5D1E">
              <w:rPr>
                <w:rFonts w:eastAsia="Times New Roman"/>
                <w:szCs w:val="24"/>
                <w:lang w:eastAsia="cs-CZ"/>
              </w:rPr>
              <w:t>5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C3FDC" w:rsidRPr="00E07396" w:rsidRDefault="00E42546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W</w:t>
            </w:r>
          </w:p>
        </w:tc>
      </w:tr>
      <w:tr w:rsidR="001C3FDC" w:rsidRPr="008642A4" w:rsidTr="002E3E30">
        <w:trPr>
          <w:trHeight w:val="252"/>
        </w:trPr>
        <w:tc>
          <w:tcPr>
            <w:tcW w:w="2968" w:type="dxa"/>
            <w:gridSpan w:val="2"/>
            <w:shd w:val="clear" w:color="auto" w:fill="auto"/>
            <w:noWrap/>
            <w:vAlign w:val="bottom"/>
          </w:tcPr>
          <w:p w:rsidR="001C3FDC" w:rsidRDefault="001C3FDC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1016" w:type="dxa"/>
            <w:shd w:val="clear" w:color="auto" w:fill="auto"/>
            <w:noWrap/>
            <w:vAlign w:val="bottom"/>
          </w:tcPr>
          <w:p w:rsidR="001C3FDC" w:rsidRPr="00E07396" w:rsidRDefault="001C3FDC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1C3FDC" w:rsidRPr="008642A4" w:rsidRDefault="001C3FDC" w:rsidP="001C3FDC">
            <w:pPr>
              <w:spacing w:before="0" w:after="0" w:line="240" w:lineRule="auto"/>
              <w:ind w:firstLine="0"/>
              <w:rPr>
                <w:lang w:eastAsia="cs-CZ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1C3FDC" w:rsidRDefault="001C3FDC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1C3FDC" w:rsidRPr="00E07396" w:rsidRDefault="009045D3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Přídavné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1C3FDC" w:rsidRPr="00E07396" w:rsidRDefault="00CE44B3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3</w:t>
            </w:r>
            <w:r w:rsidR="00BA5D1E">
              <w:rPr>
                <w:rFonts w:eastAsia="Times New Roman"/>
                <w:szCs w:val="24"/>
                <w:lang w:eastAsia="cs-CZ"/>
              </w:rPr>
              <w:t>24,7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C3FDC" w:rsidRPr="00E07396" w:rsidRDefault="00E42546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W</w:t>
            </w:r>
          </w:p>
        </w:tc>
      </w:tr>
      <w:tr w:rsidR="002E3E30" w:rsidRPr="008642A4" w:rsidTr="008642A4">
        <w:trPr>
          <w:trHeight w:val="252"/>
        </w:trPr>
        <w:tc>
          <w:tcPr>
            <w:tcW w:w="2968" w:type="dxa"/>
            <w:gridSpan w:val="2"/>
            <w:tcBorders>
              <w:left w:val="nil"/>
              <w:right w:val="nil"/>
            </w:tcBorders>
            <w:shd w:val="clear" w:color="auto" w:fill="FFFFFF"/>
            <w:noWrap/>
            <w:vAlign w:val="bottom"/>
          </w:tcPr>
          <w:p w:rsidR="002E3E30" w:rsidRPr="008642A4" w:rsidRDefault="002E3E30" w:rsidP="001C3FDC">
            <w:pPr>
              <w:spacing w:before="0" w:after="0" w:line="240" w:lineRule="auto"/>
              <w:ind w:firstLine="0"/>
              <w:rPr>
                <w:i/>
                <w:lang w:eastAsia="cs-CZ"/>
              </w:rPr>
            </w:pPr>
          </w:p>
        </w:tc>
        <w:tc>
          <w:tcPr>
            <w:tcW w:w="1016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2E3E30" w:rsidRPr="008642A4" w:rsidRDefault="002E3E30" w:rsidP="001C3FDC">
            <w:pPr>
              <w:spacing w:before="0" w:after="0" w:line="240" w:lineRule="auto"/>
              <w:ind w:firstLine="0"/>
              <w:rPr>
                <w:i/>
                <w:lang w:eastAsia="cs-CZ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2E3E30" w:rsidRPr="008642A4" w:rsidRDefault="002E3E30" w:rsidP="001C3FDC">
            <w:pPr>
              <w:spacing w:before="0" w:after="0" w:line="240" w:lineRule="auto"/>
              <w:ind w:firstLine="0"/>
              <w:rPr>
                <w:i/>
                <w:lang w:eastAsia="cs-CZ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E3E30" w:rsidRDefault="002E3E30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2835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E3E30" w:rsidRPr="00E07396" w:rsidRDefault="002E3E30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2E3E30" w:rsidRPr="00E07396" w:rsidRDefault="002E3E30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E3E30" w:rsidRPr="00E07396" w:rsidRDefault="002E3E30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</w:tr>
      <w:tr w:rsidR="002E3E30" w:rsidRPr="008642A4" w:rsidTr="008642A4">
        <w:trPr>
          <w:trHeight w:val="252"/>
        </w:trPr>
        <w:tc>
          <w:tcPr>
            <w:tcW w:w="4693" w:type="dxa"/>
            <w:gridSpan w:val="4"/>
            <w:shd w:val="clear" w:color="auto" w:fill="BFBFBF"/>
            <w:noWrap/>
            <w:vAlign w:val="bottom"/>
          </w:tcPr>
          <w:p w:rsidR="002E3E30" w:rsidRPr="008642A4" w:rsidRDefault="002E3E30" w:rsidP="001C3FDC">
            <w:pPr>
              <w:spacing w:before="0" w:after="0" w:line="240" w:lineRule="auto"/>
              <w:ind w:firstLine="0"/>
              <w:rPr>
                <w:i/>
                <w:lang w:eastAsia="cs-CZ"/>
              </w:rPr>
            </w:pPr>
            <w:r w:rsidRPr="008642A4">
              <w:rPr>
                <w:i/>
                <w:lang w:eastAsia="cs-CZ"/>
              </w:rPr>
              <w:t>Celkové ztráty účinnost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2E3E30" w:rsidRDefault="002E3E30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4819" w:type="dxa"/>
            <w:gridSpan w:val="3"/>
            <w:shd w:val="clear" w:color="auto" w:fill="BFBFBF"/>
            <w:noWrap/>
            <w:vAlign w:val="bottom"/>
          </w:tcPr>
          <w:p w:rsidR="002E3E30" w:rsidRPr="00E07396" w:rsidRDefault="002E3E30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Oteplení</w:t>
            </w:r>
          </w:p>
        </w:tc>
      </w:tr>
      <w:tr w:rsidR="001C3FDC" w:rsidRPr="008642A4" w:rsidTr="002E3E30">
        <w:trPr>
          <w:trHeight w:val="252"/>
        </w:trPr>
        <w:tc>
          <w:tcPr>
            <w:tcW w:w="2839" w:type="dxa"/>
            <w:shd w:val="clear" w:color="auto" w:fill="auto"/>
            <w:noWrap/>
            <w:vAlign w:val="bottom"/>
          </w:tcPr>
          <w:p w:rsidR="001C3FDC" w:rsidRPr="00E07396" w:rsidRDefault="009045D3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Příkon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bottom"/>
          </w:tcPr>
          <w:p w:rsidR="001C3FDC" w:rsidRPr="00E07396" w:rsidRDefault="0008496F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10,</w:t>
            </w:r>
            <w:r w:rsidR="00BA5D1E">
              <w:rPr>
                <w:rFonts w:eastAsia="Times New Roman"/>
                <w:szCs w:val="24"/>
                <w:lang w:eastAsia="cs-CZ"/>
              </w:rPr>
              <w:t>48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1C3FDC" w:rsidRPr="008642A4" w:rsidRDefault="009045D3" w:rsidP="001C3FDC">
            <w:pPr>
              <w:spacing w:before="0" w:after="0" w:line="240" w:lineRule="auto"/>
              <w:ind w:firstLine="0"/>
              <w:rPr>
                <w:lang w:eastAsia="cs-CZ"/>
              </w:rPr>
            </w:pPr>
            <w:r w:rsidRPr="008642A4">
              <w:rPr>
                <w:lang w:eastAsia="cs-CZ"/>
              </w:rPr>
              <w:t>kW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1C3FDC" w:rsidRDefault="001C3FDC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1C3FDC" w:rsidRPr="00E07396" w:rsidRDefault="009045D3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Oteplení vinutí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1C3FDC" w:rsidRPr="00E07396" w:rsidRDefault="003D78F1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7</w:t>
            </w:r>
            <w:r w:rsidR="00BA5D1E">
              <w:rPr>
                <w:rFonts w:eastAsia="Times New Roman"/>
                <w:szCs w:val="24"/>
                <w:lang w:eastAsia="cs-CZ"/>
              </w:rPr>
              <w:t>1,93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C3FDC" w:rsidRPr="00E07396" w:rsidRDefault="009045D3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K</w:t>
            </w:r>
          </w:p>
        </w:tc>
      </w:tr>
      <w:tr w:rsidR="001C3FDC" w:rsidRPr="008642A4" w:rsidTr="002E3E30">
        <w:trPr>
          <w:trHeight w:val="252"/>
        </w:trPr>
        <w:tc>
          <w:tcPr>
            <w:tcW w:w="2839" w:type="dxa"/>
            <w:shd w:val="clear" w:color="auto" w:fill="auto"/>
            <w:noWrap/>
            <w:vAlign w:val="bottom"/>
          </w:tcPr>
          <w:p w:rsidR="001C3FDC" w:rsidRPr="00E07396" w:rsidRDefault="009045D3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Výkon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bottom"/>
          </w:tcPr>
          <w:p w:rsidR="001C3FDC" w:rsidRPr="00E07396" w:rsidRDefault="00B92E67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9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1C3FDC" w:rsidRPr="008642A4" w:rsidRDefault="009045D3" w:rsidP="001C3FDC">
            <w:pPr>
              <w:spacing w:before="0" w:after="0" w:line="240" w:lineRule="auto"/>
              <w:ind w:firstLine="0"/>
              <w:rPr>
                <w:lang w:eastAsia="cs-CZ"/>
              </w:rPr>
            </w:pPr>
            <w:r w:rsidRPr="008642A4">
              <w:rPr>
                <w:lang w:eastAsia="cs-CZ"/>
              </w:rPr>
              <w:t>kW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1C3FDC" w:rsidRDefault="001C3FDC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1C3FDC" w:rsidRDefault="009045D3" w:rsidP="009045D3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Oteplení statorového Fe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1C3FDC" w:rsidRPr="00E07396" w:rsidRDefault="00BA5D1E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12,1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C3FDC" w:rsidRPr="00E07396" w:rsidRDefault="009045D3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K</w:t>
            </w:r>
          </w:p>
        </w:tc>
      </w:tr>
      <w:tr w:rsidR="001C3FDC" w:rsidRPr="008642A4" w:rsidTr="002E3E30">
        <w:trPr>
          <w:trHeight w:val="252"/>
        </w:trPr>
        <w:tc>
          <w:tcPr>
            <w:tcW w:w="2839" w:type="dxa"/>
            <w:shd w:val="clear" w:color="auto" w:fill="auto"/>
            <w:noWrap/>
            <w:vAlign w:val="bottom"/>
          </w:tcPr>
          <w:p w:rsidR="001C3FDC" w:rsidRPr="00E07396" w:rsidRDefault="009045D3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Ztráty celkem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bottom"/>
          </w:tcPr>
          <w:p w:rsidR="001C3FDC" w:rsidRPr="00E07396" w:rsidRDefault="0008496F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1,</w:t>
            </w:r>
            <w:r w:rsidR="00BA5D1E">
              <w:rPr>
                <w:rFonts w:eastAsia="Times New Roman"/>
                <w:szCs w:val="24"/>
                <w:lang w:eastAsia="cs-CZ"/>
              </w:rPr>
              <w:t>48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1C3FDC" w:rsidRPr="008642A4" w:rsidRDefault="009045D3" w:rsidP="001C3FDC">
            <w:pPr>
              <w:spacing w:before="0" w:after="0" w:line="240" w:lineRule="auto"/>
              <w:ind w:firstLine="0"/>
              <w:rPr>
                <w:lang w:eastAsia="cs-CZ"/>
              </w:rPr>
            </w:pPr>
            <w:r w:rsidRPr="008642A4">
              <w:rPr>
                <w:lang w:eastAsia="cs-CZ"/>
              </w:rPr>
              <w:t>kW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1C3FDC" w:rsidRDefault="001C3FDC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1C3FDC" w:rsidRPr="00E07396" w:rsidRDefault="009045D3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Množství chladiva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1C3FDC" w:rsidRPr="00E07396" w:rsidRDefault="0033503D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0,08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C3FDC" w:rsidRPr="009045D3" w:rsidRDefault="009045D3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m</w:t>
            </w:r>
            <w:r>
              <w:rPr>
                <w:rFonts w:eastAsia="Times New Roman"/>
                <w:szCs w:val="24"/>
                <w:vertAlign w:val="superscript"/>
                <w:lang w:eastAsia="cs-CZ"/>
              </w:rPr>
              <w:t xml:space="preserve">3 </w:t>
            </w:r>
            <w:r>
              <w:rPr>
                <w:rFonts w:eastAsia="Times New Roman"/>
                <w:szCs w:val="24"/>
                <w:lang w:eastAsia="cs-CZ"/>
              </w:rPr>
              <w:t>/s</w:t>
            </w:r>
          </w:p>
        </w:tc>
      </w:tr>
      <w:tr w:rsidR="001C3FDC" w:rsidRPr="008642A4" w:rsidTr="002E3E30">
        <w:trPr>
          <w:trHeight w:val="252"/>
        </w:trPr>
        <w:tc>
          <w:tcPr>
            <w:tcW w:w="2839" w:type="dxa"/>
            <w:shd w:val="clear" w:color="auto" w:fill="auto"/>
            <w:noWrap/>
            <w:vAlign w:val="bottom"/>
          </w:tcPr>
          <w:p w:rsidR="001C3FDC" w:rsidRPr="00BD6D48" w:rsidRDefault="009045D3" w:rsidP="001C3FDC">
            <w:pPr>
              <w:pStyle w:val="Default"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Účinnost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bottom"/>
          </w:tcPr>
          <w:p w:rsidR="001C3FDC" w:rsidRPr="00E07396" w:rsidRDefault="0008496F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  <w:r>
              <w:rPr>
                <w:rFonts w:eastAsia="Times New Roman"/>
                <w:szCs w:val="24"/>
                <w:lang w:eastAsia="cs-CZ"/>
              </w:rPr>
              <w:t>85,</w:t>
            </w:r>
            <w:r w:rsidR="00BA5D1E">
              <w:rPr>
                <w:rFonts w:eastAsia="Times New Roman"/>
                <w:szCs w:val="24"/>
                <w:lang w:eastAsia="cs-CZ"/>
              </w:rPr>
              <w:t>88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1C3FDC" w:rsidRPr="008642A4" w:rsidRDefault="009045D3" w:rsidP="001C3FDC">
            <w:pPr>
              <w:spacing w:before="0" w:after="0" w:line="240" w:lineRule="auto"/>
              <w:ind w:firstLine="0"/>
              <w:rPr>
                <w:lang w:eastAsia="cs-CZ"/>
              </w:rPr>
            </w:pPr>
            <w:r w:rsidRPr="008642A4">
              <w:rPr>
                <w:lang w:eastAsia="cs-CZ"/>
              </w:rPr>
              <w:t>%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1C3FDC" w:rsidRDefault="001C3FDC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1C3FDC" w:rsidRPr="00E07396" w:rsidRDefault="001C3FDC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1C3FDC" w:rsidRPr="00E07396" w:rsidRDefault="001C3FDC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1C3FDC" w:rsidRPr="00E07396" w:rsidRDefault="001C3FDC" w:rsidP="001C3FDC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4"/>
                <w:lang w:eastAsia="cs-CZ"/>
              </w:rPr>
            </w:pPr>
          </w:p>
        </w:tc>
      </w:tr>
    </w:tbl>
    <w:p w:rsidR="002E3E30" w:rsidRDefault="002E3E30" w:rsidP="009045D3">
      <w:pPr>
        <w:spacing w:before="0" w:after="160" w:line="259" w:lineRule="auto"/>
        <w:ind w:firstLine="0"/>
        <w:jc w:val="left"/>
        <w:sectPr w:rsidR="002E3E30" w:rsidSect="002E3E30">
          <w:headerReference w:type="first" r:id="rId14"/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A47ED" w:rsidRDefault="002E3E30" w:rsidP="002E3E30">
      <w:pPr>
        <w:pStyle w:val="Nadpis1"/>
        <w:numPr>
          <w:ilvl w:val="0"/>
          <w:numId w:val="1"/>
        </w:numPr>
      </w:pPr>
      <w:r w:rsidRPr="002E3E30">
        <w:lastRenderedPageBreak/>
        <w:t>Určení hlavních rozměrů stroje</w:t>
      </w:r>
    </w:p>
    <w:p w:rsidR="002E3E30" w:rsidRDefault="004F6B7F" w:rsidP="004F6B7F">
      <w:pPr>
        <w:pStyle w:val="Nadpis1"/>
        <w:numPr>
          <w:ilvl w:val="0"/>
          <w:numId w:val="1"/>
        </w:numPr>
      </w:pPr>
      <w:r w:rsidRPr="004F6B7F">
        <w:t>Návrh statoru</w:t>
      </w:r>
    </w:p>
    <w:p w:rsidR="004F6B7F" w:rsidRDefault="004F6B7F" w:rsidP="004F6B7F">
      <w:pPr>
        <w:pStyle w:val="Nadpis1"/>
        <w:numPr>
          <w:ilvl w:val="0"/>
          <w:numId w:val="1"/>
        </w:numPr>
      </w:pPr>
      <w:r w:rsidRPr="004F6B7F">
        <w:t>Výpočet statorového vinutí</w:t>
      </w:r>
    </w:p>
    <w:p w:rsidR="004F6B7F" w:rsidRDefault="004F6B7F" w:rsidP="004F6B7F">
      <w:pPr>
        <w:pStyle w:val="Nadpis1"/>
        <w:numPr>
          <w:ilvl w:val="0"/>
          <w:numId w:val="1"/>
        </w:numPr>
      </w:pPr>
      <w:r>
        <w:t>Návrh rotoru</w:t>
      </w:r>
    </w:p>
    <w:p w:rsidR="004F6B7F" w:rsidRDefault="004F6B7F" w:rsidP="004F6B7F">
      <w:pPr>
        <w:pStyle w:val="Nadpis1"/>
        <w:numPr>
          <w:ilvl w:val="0"/>
          <w:numId w:val="1"/>
        </w:numPr>
      </w:pPr>
      <w:r>
        <w:t>Dimenzování magnetického obvodu</w:t>
      </w:r>
    </w:p>
    <w:p w:rsidR="004F6B7F" w:rsidRDefault="004F6B7F" w:rsidP="004F6B7F">
      <w:pPr>
        <w:pStyle w:val="Nadpis1"/>
        <w:numPr>
          <w:ilvl w:val="0"/>
          <w:numId w:val="1"/>
        </w:numPr>
      </w:pPr>
      <w:r>
        <w:t>Stanovení parametrů náhradního schématu</w:t>
      </w:r>
    </w:p>
    <w:p w:rsidR="004F6B7F" w:rsidRDefault="004F6B7F" w:rsidP="004F6B7F">
      <w:pPr>
        <w:pStyle w:val="Nadpis1"/>
        <w:numPr>
          <w:ilvl w:val="0"/>
          <w:numId w:val="1"/>
        </w:numPr>
      </w:pPr>
      <w:r>
        <w:t>Stanovení účinnosti stroje</w:t>
      </w:r>
    </w:p>
    <w:p w:rsidR="004F6B7F" w:rsidRDefault="004F6B7F" w:rsidP="004F6B7F">
      <w:pPr>
        <w:pStyle w:val="Nadpis1"/>
        <w:numPr>
          <w:ilvl w:val="0"/>
          <w:numId w:val="1"/>
        </w:numPr>
      </w:pPr>
      <w:r>
        <w:t>Pracovní charakteristiky stroje</w:t>
      </w:r>
    </w:p>
    <w:p w:rsidR="004F6B7F" w:rsidRDefault="004F6B7F" w:rsidP="004F6B7F">
      <w:pPr>
        <w:pStyle w:val="Nadpis1"/>
        <w:numPr>
          <w:ilvl w:val="0"/>
          <w:numId w:val="1"/>
        </w:numPr>
      </w:pPr>
      <w:r>
        <w:t>Oteplení stroje</w:t>
      </w:r>
    </w:p>
    <w:p w:rsidR="004F6B7F" w:rsidRPr="004F6B7F" w:rsidRDefault="004F6B7F" w:rsidP="004F6B7F">
      <w:pPr>
        <w:pStyle w:val="Nadpis1"/>
        <w:numPr>
          <w:ilvl w:val="0"/>
          <w:numId w:val="1"/>
        </w:numPr>
      </w:pPr>
      <w:r>
        <w:t>Výkresová dokumentace</w:t>
      </w:r>
    </w:p>
    <w:p w:rsidR="004F6B7F" w:rsidRPr="004F6B7F" w:rsidRDefault="004F6B7F" w:rsidP="004F6B7F"/>
    <w:sectPr w:rsidR="004F6B7F" w:rsidRPr="004F6B7F" w:rsidSect="008A2AB1">
      <w:head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AB3" w:rsidRDefault="005F5AB3" w:rsidP="008A2AB1">
      <w:pPr>
        <w:spacing w:before="0" w:after="0" w:line="240" w:lineRule="auto"/>
      </w:pPr>
      <w:r>
        <w:separator/>
      </w:r>
    </w:p>
  </w:endnote>
  <w:endnote w:type="continuationSeparator" w:id="1">
    <w:p w:rsidR="005F5AB3" w:rsidRDefault="005F5AB3" w:rsidP="008A2A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AB3" w:rsidRDefault="005F5AB3" w:rsidP="008A2AB1">
      <w:pPr>
        <w:spacing w:before="0" w:after="0" w:line="240" w:lineRule="auto"/>
      </w:pPr>
      <w:r>
        <w:separator/>
      </w:r>
    </w:p>
  </w:footnote>
  <w:footnote w:type="continuationSeparator" w:id="1">
    <w:p w:rsidR="005F5AB3" w:rsidRDefault="005F5AB3" w:rsidP="008A2AB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81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660"/>
      <w:gridCol w:w="4550"/>
      <w:gridCol w:w="1016"/>
      <w:gridCol w:w="1555"/>
    </w:tblGrid>
    <w:tr w:rsidR="00A64224" w:rsidRPr="008642A4" w:rsidTr="008642A4">
      <w:trPr>
        <w:trHeight w:val="20"/>
      </w:trPr>
      <w:tc>
        <w:tcPr>
          <w:tcW w:w="2631" w:type="dxa"/>
          <w:vMerge w:val="restart"/>
          <w:shd w:val="clear" w:color="auto" w:fill="auto"/>
          <w:vAlign w:val="center"/>
        </w:tcPr>
        <w:p w:rsidR="00A64224" w:rsidRPr="008642A4" w:rsidRDefault="005B23AB" w:rsidP="008642A4">
          <w:pPr>
            <w:spacing w:before="0" w:after="0" w:line="240" w:lineRule="auto"/>
            <w:ind w:firstLine="0"/>
            <w:jc w:val="center"/>
          </w:pPr>
          <w:r>
            <w:rPr>
              <w:noProof/>
              <w:lang w:eastAsia="cs-CZ"/>
            </w:rPr>
            <w:drawing>
              <wp:inline distT="0" distB="0" distL="0" distR="0">
                <wp:extent cx="1532890" cy="903605"/>
                <wp:effectExtent l="19050" t="0" r="0" b="0"/>
                <wp:docPr id="6" name="Obráze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e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2890" cy="903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75" w:type="dxa"/>
          <w:vMerge w:val="restart"/>
          <w:shd w:val="clear" w:color="auto" w:fill="auto"/>
          <w:vAlign w:val="center"/>
        </w:tcPr>
        <w:p w:rsidR="00A64224" w:rsidRPr="008642A4" w:rsidRDefault="00A64224" w:rsidP="008642A4">
          <w:pPr>
            <w:spacing w:before="0" w:after="0" w:line="240" w:lineRule="auto"/>
            <w:ind w:firstLine="0"/>
            <w:jc w:val="center"/>
          </w:pPr>
          <w:r w:rsidRPr="008642A4">
            <w:t>Parametry stroje</w:t>
          </w:r>
        </w:p>
      </w:tc>
      <w:tc>
        <w:tcPr>
          <w:tcW w:w="1016" w:type="dxa"/>
          <w:shd w:val="clear" w:color="auto" w:fill="auto"/>
          <w:vAlign w:val="center"/>
        </w:tcPr>
        <w:p w:rsidR="00A64224" w:rsidRPr="008642A4" w:rsidRDefault="00A64224" w:rsidP="008642A4">
          <w:pPr>
            <w:spacing w:before="0" w:after="0" w:line="240" w:lineRule="auto"/>
            <w:ind w:firstLine="0"/>
            <w:jc w:val="left"/>
          </w:pPr>
          <w:r w:rsidRPr="008642A4">
            <w:t>Autor:</w:t>
          </w:r>
        </w:p>
      </w:tc>
      <w:tc>
        <w:tcPr>
          <w:tcW w:w="1559" w:type="dxa"/>
          <w:shd w:val="clear" w:color="auto" w:fill="auto"/>
          <w:vAlign w:val="center"/>
        </w:tcPr>
        <w:p w:rsidR="00A64224" w:rsidRPr="008642A4" w:rsidRDefault="00A64224" w:rsidP="008642A4">
          <w:pPr>
            <w:spacing w:before="0" w:after="0" w:line="240" w:lineRule="auto"/>
            <w:ind w:firstLine="0"/>
            <w:jc w:val="left"/>
          </w:pPr>
        </w:p>
      </w:tc>
    </w:tr>
    <w:tr w:rsidR="00A64224" w:rsidRPr="008642A4" w:rsidTr="008642A4">
      <w:trPr>
        <w:trHeight w:val="20"/>
      </w:trPr>
      <w:tc>
        <w:tcPr>
          <w:tcW w:w="2631" w:type="dxa"/>
          <w:vMerge/>
          <w:shd w:val="clear" w:color="auto" w:fill="auto"/>
          <w:vAlign w:val="center"/>
        </w:tcPr>
        <w:p w:rsidR="00A64224" w:rsidRPr="008642A4" w:rsidRDefault="00A64224" w:rsidP="008642A4">
          <w:pPr>
            <w:spacing w:before="0" w:after="0" w:line="240" w:lineRule="auto"/>
            <w:ind w:firstLine="0"/>
            <w:jc w:val="center"/>
            <w:rPr>
              <w:noProof/>
              <w:lang w:eastAsia="cs-CZ"/>
            </w:rPr>
          </w:pPr>
        </w:p>
      </w:tc>
      <w:tc>
        <w:tcPr>
          <w:tcW w:w="4575" w:type="dxa"/>
          <w:vMerge/>
          <w:shd w:val="clear" w:color="auto" w:fill="auto"/>
          <w:vAlign w:val="center"/>
        </w:tcPr>
        <w:p w:rsidR="00A64224" w:rsidRPr="008642A4" w:rsidRDefault="00A64224" w:rsidP="008642A4">
          <w:pPr>
            <w:spacing w:before="0" w:after="0" w:line="240" w:lineRule="auto"/>
            <w:ind w:firstLine="0"/>
            <w:jc w:val="center"/>
          </w:pPr>
        </w:p>
      </w:tc>
      <w:tc>
        <w:tcPr>
          <w:tcW w:w="1016" w:type="dxa"/>
          <w:shd w:val="clear" w:color="auto" w:fill="auto"/>
          <w:vAlign w:val="center"/>
        </w:tcPr>
        <w:p w:rsidR="00A64224" w:rsidRPr="008642A4" w:rsidRDefault="00A64224" w:rsidP="008642A4">
          <w:pPr>
            <w:spacing w:before="0" w:after="0" w:line="240" w:lineRule="auto"/>
            <w:ind w:firstLine="0"/>
            <w:jc w:val="left"/>
          </w:pPr>
          <w:r w:rsidRPr="008642A4">
            <w:t>Revize:</w:t>
          </w:r>
        </w:p>
      </w:tc>
      <w:tc>
        <w:tcPr>
          <w:tcW w:w="1559" w:type="dxa"/>
          <w:shd w:val="clear" w:color="auto" w:fill="auto"/>
          <w:vAlign w:val="center"/>
        </w:tcPr>
        <w:p w:rsidR="00A64224" w:rsidRPr="008642A4" w:rsidRDefault="00A64224" w:rsidP="008642A4">
          <w:pPr>
            <w:spacing w:before="0" w:after="0" w:line="240" w:lineRule="auto"/>
            <w:ind w:firstLine="0"/>
            <w:jc w:val="left"/>
          </w:pPr>
        </w:p>
      </w:tc>
    </w:tr>
    <w:tr w:rsidR="00A64224" w:rsidRPr="008642A4" w:rsidTr="008642A4">
      <w:trPr>
        <w:trHeight w:val="20"/>
      </w:trPr>
      <w:tc>
        <w:tcPr>
          <w:tcW w:w="2631" w:type="dxa"/>
          <w:vMerge/>
          <w:shd w:val="clear" w:color="auto" w:fill="auto"/>
          <w:vAlign w:val="center"/>
        </w:tcPr>
        <w:p w:rsidR="00A64224" w:rsidRPr="008642A4" w:rsidRDefault="00A64224" w:rsidP="008642A4">
          <w:pPr>
            <w:spacing w:before="0" w:after="0" w:line="240" w:lineRule="auto"/>
            <w:ind w:firstLine="0"/>
            <w:jc w:val="center"/>
            <w:rPr>
              <w:noProof/>
              <w:lang w:eastAsia="cs-CZ"/>
            </w:rPr>
          </w:pPr>
        </w:p>
      </w:tc>
      <w:tc>
        <w:tcPr>
          <w:tcW w:w="4575" w:type="dxa"/>
          <w:vMerge/>
          <w:shd w:val="clear" w:color="auto" w:fill="auto"/>
          <w:vAlign w:val="center"/>
        </w:tcPr>
        <w:p w:rsidR="00A64224" w:rsidRPr="008642A4" w:rsidRDefault="00A64224" w:rsidP="008642A4">
          <w:pPr>
            <w:spacing w:before="0" w:after="0" w:line="240" w:lineRule="auto"/>
            <w:ind w:firstLine="0"/>
            <w:jc w:val="center"/>
          </w:pPr>
        </w:p>
      </w:tc>
      <w:tc>
        <w:tcPr>
          <w:tcW w:w="1016" w:type="dxa"/>
          <w:shd w:val="clear" w:color="auto" w:fill="auto"/>
          <w:vAlign w:val="center"/>
        </w:tcPr>
        <w:p w:rsidR="00A64224" w:rsidRPr="008642A4" w:rsidRDefault="00A64224" w:rsidP="008642A4">
          <w:pPr>
            <w:spacing w:before="0" w:after="0" w:line="240" w:lineRule="auto"/>
            <w:ind w:firstLine="0"/>
            <w:jc w:val="left"/>
          </w:pPr>
          <w:r w:rsidRPr="008642A4">
            <w:t>Stránka:</w:t>
          </w:r>
        </w:p>
      </w:tc>
      <w:tc>
        <w:tcPr>
          <w:tcW w:w="1559" w:type="dxa"/>
          <w:shd w:val="clear" w:color="auto" w:fill="auto"/>
          <w:vAlign w:val="center"/>
        </w:tcPr>
        <w:p w:rsidR="00A64224" w:rsidRPr="008642A4" w:rsidRDefault="007F2698" w:rsidP="008642A4">
          <w:pPr>
            <w:spacing w:before="0" w:after="0" w:line="240" w:lineRule="auto"/>
            <w:ind w:firstLine="0"/>
            <w:jc w:val="left"/>
          </w:pPr>
          <w:fldSimple w:instr="PAGE   \* MERGEFORMAT">
            <w:r w:rsidR="009963B0">
              <w:rPr>
                <w:noProof/>
              </w:rPr>
              <w:t>3</w:t>
            </w:r>
          </w:fldSimple>
        </w:p>
      </w:tc>
    </w:tr>
    <w:tr w:rsidR="00A64224" w:rsidRPr="008642A4" w:rsidTr="008642A4">
      <w:trPr>
        <w:trHeight w:val="20"/>
      </w:trPr>
      <w:tc>
        <w:tcPr>
          <w:tcW w:w="2631" w:type="dxa"/>
          <w:vMerge/>
          <w:shd w:val="clear" w:color="auto" w:fill="auto"/>
          <w:vAlign w:val="center"/>
        </w:tcPr>
        <w:p w:rsidR="00A64224" w:rsidRPr="008642A4" w:rsidRDefault="00A64224" w:rsidP="008642A4">
          <w:pPr>
            <w:spacing w:before="0" w:after="0" w:line="240" w:lineRule="auto"/>
            <w:ind w:firstLine="0"/>
            <w:jc w:val="center"/>
            <w:rPr>
              <w:noProof/>
              <w:lang w:eastAsia="cs-CZ"/>
            </w:rPr>
          </w:pPr>
        </w:p>
      </w:tc>
      <w:tc>
        <w:tcPr>
          <w:tcW w:w="4575" w:type="dxa"/>
          <w:vMerge/>
          <w:shd w:val="clear" w:color="auto" w:fill="auto"/>
          <w:vAlign w:val="center"/>
        </w:tcPr>
        <w:p w:rsidR="00A64224" w:rsidRPr="008642A4" w:rsidRDefault="00A64224" w:rsidP="008642A4">
          <w:pPr>
            <w:spacing w:before="0" w:after="0" w:line="240" w:lineRule="auto"/>
            <w:ind w:firstLine="0"/>
            <w:jc w:val="center"/>
          </w:pPr>
        </w:p>
      </w:tc>
      <w:tc>
        <w:tcPr>
          <w:tcW w:w="1016" w:type="dxa"/>
          <w:shd w:val="clear" w:color="auto" w:fill="auto"/>
          <w:vAlign w:val="center"/>
        </w:tcPr>
        <w:p w:rsidR="00A64224" w:rsidRPr="008642A4" w:rsidRDefault="00A64224" w:rsidP="008642A4">
          <w:pPr>
            <w:spacing w:before="0" w:after="0" w:line="240" w:lineRule="auto"/>
            <w:ind w:firstLine="0"/>
            <w:jc w:val="left"/>
          </w:pPr>
          <w:r w:rsidRPr="008642A4">
            <w:t>Datum:</w:t>
          </w:r>
        </w:p>
      </w:tc>
      <w:tc>
        <w:tcPr>
          <w:tcW w:w="1559" w:type="dxa"/>
          <w:shd w:val="clear" w:color="auto" w:fill="auto"/>
          <w:vAlign w:val="center"/>
        </w:tcPr>
        <w:p w:rsidR="00A64224" w:rsidRPr="008642A4" w:rsidRDefault="00A64224" w:rsidP="008642A4">
          <w:pPr>
            <w:spacing w:before="0" w:after="0" w:line="240" w:lineRule="auto"/>
            <w:ind w:firstLine="0"/>
            <w:jc w:val="left"/>
          </w:pPr>
          <w:r w:rsidRPr="008642A4">
            <w:t>2.1.2014</w:t>
          </w:r>
        </w:p>
      </w:tc>
    </w:tr>
  </w:tbl>
  <w:p w:rsidR="00A64224" w:rsidRDefault="00A64224" w:rsidP="00C46ABD">
    <w:pPr>
      <w:pStyle w:val="Zhlav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23" w:type="dxa"/>
      <w:tblInd w:w="-1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761"/>
      <w:gridCol w:w="4185"/>
      <w:gridCol w:w="1418"/>
      <w:gridCol w:w="1559"/>
    </w:tblGrid>
    <w:tr w:rsidR="00A64224" w:rsidRPr="008642A4" w:rsidTr="008642A4">
      <w:trPr>
        <w:trHeight w:val="20"/>
      </w:trPr>
      <w:tc>
        <w:tcPr>
          <w:tcW w:w="2761" w:type="dxa"/>
          <w:vMerge w:val="restart"/>
          <w:shd w:val="clear" w:color="auto" w:fill="auto"/>
          <w:vAlign w:val="center"/>
        </w:tcPr>
        <w:p w:rsidR="00A64224" w:rsidRPr="008642A4" w:rsidRDefault="005B23AB" w:rsidP="008642A4">
          <w:pPr>
            <w:spacing w:before="0" w:after="0" w:line="240" w:lineRule="auto"/>
            <w:ind w:firstLine="0"/>
            <w:jc w:val="center"/>
          </w:pPr>
          <w:r>
            <w:rPr>
              <w:noProof/>
              <w:lang w:eastAsia="cs-CZ"/>
            </w:rPr>
            <w:drawing>
              <wp:inline distT="0" distB="0" distL="0" distR="0">
                <wp:extent cx="1527810" cy="903605"/>
                <wp:effectExtent l="19050" t="0" r="0" b="0"/>
                <wp:docPr id="7" name="Obrázek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ek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7810" cy="903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85" w:type="dxa"/>
          <w:vMerge w:val="restart"/>
          <w:shd w:val="clear" w:color="auto" w:fill="auto"/>
          <w:vAlign w:val="center"/>
        </w:tcPr>
        <w:p w:rsidR="00A64224" w:rsidRPr="008642A4" w:rsidRDefault="00A64224" w:rsidP="008642A4">
          <w:pPr>
            <w:spacing w:before="0" w:after="0" w:line="240" w:lineRule="auto"/>
            <w:ind w:firstLine="0"/>
            <w:jc w:val="center"/>
          </w:pPr>
          <w:r w:rsidRPr="008642A4">
            <w:t>Parametry stroje</w:t>
          </w:r>
        </w:p>
        <w:p w:rsidR="00A64224" w:rsidRPr="008642A4" w:rsidRDefault="00A64224" w:rsidP="008642A4">
          <w:pPr>
            <w:spacing w:before="0" w:after="0" w:line="240" w:lineRule="auto"/>
            <w:ind w:firstLine="0"/>
          </w:pPr>
        </w:p>
      </w:tc>
      <w:tc>
        <w:tcPr>
          <w:tcW w:w="1418" w:type="dxa"/>
          <w:shd w:val="clear" w:color="auto" w:fill="auto"/>
          <w:vAlign w:val="center"/>
        </w:tcPr>
        <w:p w:rsidR="00A64224" w:rsidRPr="008642A4" w:rsidRDefault="00A64224" w:rsidP="008642A4">
          <w:pPr>
            <w:spacing w:before="0" w:after="0" w:line="240" w:lineRule="auto"/>
            <w:ind w:firstLine="0"/>
            <w:jc w:val="left"/>
          </w:pPr>
          <w:r w:rsidRPr="008642A4">
            <w:t>Vypracoval</w:t>
          </w:r>
        </w:p>
      </w:tc>
      <w:tc>
        <w:tcPr>
          <w:tcW w:w="1559" w:type="dxa"/>
          <w:shd w:val="clear" w:color="auto" w:fill="auto"/>
          <w:vAlign w:val="center"/>
        </w:tcPr>
        <w:p w:rsidR="00A64224" w:rsidRPr="008642A4" w:rsidRDefault="00A64224" w:rsidP="008642A4">
          <w:pPr>
            <w:spacing w:before="0" w:after="0" w:line="240" w:lineRule="auto"/>
            <w:ind w:firstLine="0"/>
            <w:jc w:val="left"/>
          </w:pPr>
          <w:r>
            <w:t>Jan Kaska</w:t>
          </w:r>
        </w:p>
      </w:tc>
    </w:tr>
    <w:tr w:rsidR="00A64224" w:rsidRPr="008642A4" w:rsidTr="008642A4">
      <w:trPr>
        <w:trHeight w:val="20"/>
      </w:trPr>
      <w:tc>
        <w:tcPr>
          <w:tcW w:w="2761" w:type="dxa"/>
          <w:vMerge/>
          <w:shd w:val="clear" w:color="auto" w:fill="auto"/>
          <w:vAlign w:val="center"/>
        </w:tcPr>
        <w:p w:rsidR="00A64224" w:rsidRPr="008642A4" w:rsidRDefault="00A64224" w:rsidP="008642A4">
          <w:pPr>
            <w:spacing w:before="0" w:after="0" w:line="240" w:lineRule="auto"/>
            <w:ind w:firstLine="0"/>
            <w:jc w:val="center"/>
            <w:rPr>
              <w:noProof/>
              <w:lang w:eastAsia="cs-CZ"/>
            </w:rPr>
          </w:pPr>
        </w:p>
      </w:tc>
      <w:tc>
        <w:tcPr>
          <w:tcW w:w="4185" w:type="dxa"/>
          <w:vMerge/>
          <w:shd w:val="clear" w:color="auto" w:fill="auto"/>
          <w:vAlign w:val="center"/>
        </w:tcPr>
        <w:p w:rsidR="00A64224" w:rsidRPr="008642A4" w:rsidRDefault="00A64224" w:rsidP="008642A4">
          <w:pPr>
            <w:spacing w:before="0" w:after="0" w:line="240" w:lineRule="auto"/>
            <w:ind w:firstLine="0"/>
            <w:jc w:val="center"/>
          </w:pPr>
        </w:p>
      </w:tc>
      <w:tc>
        <w:tcPr>
          <w:tcW w:w="1418" w:type="dxa"/>
          <w:shd w:val="clear" w:color="auto" w:fill="auto"/>
          <w:vAlign w:val="center"/>
        </w:tcPr>
        <w:p w:rsidR="00A64224" w:rsidRPr="008642A4" w:rsidRDefault="00A64224" w:rsidP="008642A4">
          <w:pPr>
            <w:spacing w:before="0" w:after="0" w:line="240" w:lineRule="auto"/>
            <w:ind w:firstLine="0"/>
            <w:jc w:val="left"/>
          </w:pPr>
          <w:r w:rsidRPr="008642A4">
            <w:t>Revize</w:t>
          </w:r>
        </w:p>
      </w:tc>
      <w:tc>
        <w:tcPr>
          <w:tcW w:w="1559" w:type="dxa"/>
          <w:shd w:val="clear" w:color="auto" w:fill="auto"/>
          <w:vAlign w:val="center"/>
        </w:tcPr>
        <w:p w:rsidR="00A64224" w:rsidRPr="008642A4" w:rsidRDefault="00A64224" w:rsidP="008642A4">
          <w:pPr>
            <w:spacing w:before="0" w:after="0" w:line="240" w:lineRule="auto"/>
            <w:ind w:firstLine="0"/>
            <w:jc w:val="left"/>
          </w:pPr>
        </w:p>
      </w:tc>
    </w:tr>
    <w:tr w:rsidR="00A64224" w:rsidRPr="008642A4" w:rsidTr="008642A4">
      <w:trPr>
        <w:trHeight w:val="20"/>
      </w:trPr>
      <w:tc>
        <w:tcPr>
          <w:tcW w:w="2761" w:type="dxa"/>
          <w:vMerge/>
          <w:shd w:val="clear" w:color="auto" w:fill="auto"/>
          <w:vAlign w:val="center"/>
        </w:tcPr>
        <w:p w:rsidR="00A64224" w:rsidRPr="008642A4" w:rsidRDefault="00A64224" w:rsidP="008642A4">
          <w:pPr>
            <w:spacing w:before="0" w:after="0" w:line="240" w:lineRule="auto"/>
            <w:ind w:firstLine="0"/>
            <w:jc w:val="center"/>
            <w:rPr>
              <w:noProof/>
              <w:lang w:eastAsia="cs-CZ"/>
            </w:rPr>
          </w:pPr>
        </w:p>
      </w:tc>
      <w:tc>
        <w:tcPr>
          <w:tcW w:w="4185" w:type="dxa"/>
          <w:vMerge/>
          <w:shd w:val="clear" w:color="auto" w:fill="auto"/>
          <w:vAlign w:val="center"/>
        </w:tcPr>
        <w:p w:rsidR="00A64224" w:rsidRPr="008642A4" w:rsidRDefault="00A64224" w:rsidP="008642A4">
          <w:pPr>
            <w:spacing w:before="0" w:after="0" w:line="240" w:lineRule="auto"/>
            <w:ind w:firstLine="0"/>
            <w:jc w:val="center"/>
          </w:pPr>
        </w:p>
      </w:tc>
      <w:tc>
        <w:tcPr>
          <w:tcW w:w="1418" w:type="dxa"/>
          <w:shd w:val="clear" w:color="auto" w:fill="auto"/>
          <w:vAlign w:val="center"/>
        </w:tcPr>
        <w:p w:rsidR="00A64224" w:rsidRPr="008642A4" w:rsidRDefault="00A64224" w:rsidP="008642A4">
          <w:pPr>
            <w:spacing w:before="0" w:after="0" w:line="240" w:lineRule="auto"/>
            <w:ind w:firstLine="0"/>
            <w:jc w:val="left"/>
          </w:pPr>
          <w:r w:rsidRPr="008642A4">
            <w:t xml:space="preserve">Datum </w:t>
          </w:r>
        </w:p>
      </w:tc>
      <w:tc>
        <w:tcPr>
          <w:tcW w:w="1559" w:type="dxa"/>
          <w:shd w:val="clear" w:color="auto" w:fill="auto"/>
          <w:vAlign w:val="center"/>
        </w:tcPr>
        <w:p w:rsidR="00A64224" w:rsidRPr="008642A4" w:rsidRDefault="00A64224" w:rsidP="008642A4">
          <w:pPr>
            <w:spacing w:before="0" w:after="0" w:line="240" w:lineRule="auto"/>
            <w:ind w:firstLine="0"/>
            <w:jc w:val="left"/>
          </w:pPr>
          <w:r w:rsidRPr="008642A4">
            <w:t>2.1.20</w:t>
          </w:r>
          <w:r>
            <w:t>16</w:t>
          </w:r>
        </w:p>
      </w:tc>
    </w:tr>
    <w:tr w:rsidR="00A64224" w:rsidRPr="008642A4" w:rsidTr="008642A4">
      <w:trPr>
        <w:trHeight w:val="20"/>
      </w:trPr>
      <w:tc>
        <w:tcPr>
          <w:tcW w:w="2761" w:type="dxa"/>
          <w:vMerge/>
          <w:shd w:val="clear" w:color="auto" w:fill="auto"/>
          <w:vAlign w:val="center"/>
        </w:tcPr>
        <w:p w:rsidR="00A64224" w:rsidRPr="008642A4" w:rsidRDefault="00A64224" w:rsidP="008642A4">
          <w:pPr>
            <w:spacing w:before="0" w:after="0" w:line="240" w:lineRule="auto"/>
            <w:ind w:firstLine="0"/>
            <w:jc w:val="center"/>
            <w:rPr>
              <w:noProof/>
              <w:lang w:eastAsia="cs-CZ"/>
            </w:rPr>
          </w:pPr>
        </w:p>
      </w:tc>
      <w:tc>
        <w:tcPr>
          <w:tcW w:w="4185" w:type="dxa"/>
          <w:vMerge/>
          <w:shd w:val="clear" w:color="auto" w:fill="auto"/>
          <w:vAlign w:val="center"/>
        </w:tcPr>
        <w:p w:rsidR="00A64224" w:rsidRPr="008642A4" w:rsidRDefault="00A64224" w:rsidP="008642A4">
          <w:pPr>
            <w:spacing w:before="0" w:after="0" w:line="240" w:lineRule="auto"/>
            <w:ind w:firstLine="0"/>
            <w:jc w:val="center"/>
          </w:pPr>
        </w:p>
      </w:tc>
      <w:tc>
        <w:tcPr>
          <w:tcW w:w="1418" w:type="dxa"/>
          <w:shd w:val="clear" w:color="auto" w:fill="auto"/>
          <w:vAlign w:val="center"/>
        </w:tcPr>
        <w:p w:rsidR="00A64224" w:rsidRPr="008642A4" w:rsidRDefault="00A64224" w:rsidP="008642A4">
          <w:pPr>
            <w:spacing w:before="0" w:after="0" w:line="240" w:lineRule="auto"/>
            <w:ind w:firstLine="0"/>
            <w:jc w:val="left"/>
          </w:pPr>
          <w:r w:rsidRPr="008642A4">
            <w:t>strana</w:t>
          </w:r>
        </w:p>
      </w:tc>
      <w:tc>
        <w:tcPr>
          <w:tcW w:w="1559" w:type="dxa"/>
          <w:shd w:val="clear" w:color="auto" w:fill="auto"/>
          <w:vAlign w:val="center"/>
        </w:tcPr>
        <w:p w:rsidR="00A64224" w:rsidRPr="008642A4" w:rsidRDefault="007F2698" w:rsidP="008642A4">
          <w:pPr>
            <w:spacing w:before="0" w:after="0" w:line="240" w:lineRule="auto"/>
            <w:ind w:firstLine="0"/>
            <w:jc w:val="left"/>
          </w:pPr>
          <w:fldSimple w:instr="PAGE   \* MERGEFORMAT">
            <w:r w:rsidR="009963B0">
              <w:rPr>
                <w:noProof/>
              </w:rPr>
              <w:t>2</w:t>
            </w:r>
          </w:fldSimple>
        </w:p>
      </w:tc>
    </w:tr>
  </w:tbl>
  <w:p w:rsidR="00A64224" w:rsidRDefault="00A64224">
    <w:pPr>
      <w:pStyle w:val="Zhlav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23" w:type="dxa"/>
      <w:tblInd w:w="-1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761"/>
      <w:gridCol w:w="4185"/>
      <w:gridCol w:w="1418"/>
      <w:gridCol w:w="1559"/>
    </w:tblGrid>
    <w:tr w:rsidR="00A64224" w:rsidRPr="008642A4" w:rsidTr="008642A4">
      <w:trPr>
        <w:trHeight w:val="20"/>
      </w:trPr>
      <w:tc>
        <w:tcPr>
          <w:tcW w:w="2761" w:type="dxa"/>
          <w:vMerge w:val="restart"/>
          <w:shd w:val="clear" w:color="auto" w:fill="auto"/>
          <w:vAlign w:val="center"/>
        </w:tcPr>
        <w:p w:rsidR="00A64224" w:rsidRPr="008642A4" w:rsidRDefault="005B23AB" w:rsidP="008642A4">
          <w:pPr>
            <w:spacing w:before="0" w:after="0" w:line="240" w:lineRule="auto"/>
            <w:ind w:firstLine="0"/>
            <w:jc w:val="center"/>
          </w:pPr>
          <w:r>
            <w:rPr>
              <w:noProof/>
              <w:lang w:eastAsia="cs-CZ"/>
            </w:rPr>
            <w:drawing>
              <wp:inline distT="0" distB="0" distL="0" distR="0">
                <wp:extent cx="1527810" cy="903605"/>
                <wp:effectExtent l="19050" t="0" r="0" b="0"/>
                <wp:docPr id="8" name="Obráze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ek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7810" cy="903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85" w:type="dxa"/>
          <w:vMerge w:val="restart"/>
          <w:shd w:val="clear" w:color="auto" w:fill="auto"/>
          <w:vAlign w:val="center"/>
        </w:tcPr>
        <w:p w:rsidR="00A64224" w:rsidRPr="008642A4" w:rsidRDefault="00A64224" w:rsidP="008642A4">
          <w:pPr>
            <w:spacing w:before="0" w:after="0" w:line="240" w:lineRule="auto"/>
            <w:ind w:firstLine="0"/>
            <w:jc w:val="center"/>
          </w:pPr>
          <w:r w:rsidRPr="008642A4">
            <w:t>Výpočet stroje</w:t>
          </w:r>
        </w:p>
        <w:p w:rsidR="00A64224" w:rsidRPr="008642A4" w:rsidRDefault="00A64224" w:rsidP="008642A4">
          <w:pPr>
            <w:spacing w:before="0" w:after="0" w:line="240" w:lineRule="auto"/>
            <w:ind w:firstLine="0"/>
          </w:pPr>
        </w:p>
      </w:tc>
      <w:tc>
        <w:tcPr>
          <w:tcW w:w="1418" w:type="dxa"/>
          <w:shd w:val="clear" w:color="auto" w:fill="auto"/>
          <w:vAlign w:val="center"/>
        </w:tcPr>
        <w:p w:rsidR="00A64224" w:rsidRPr="008642A4" w:rsidRDefault="00A64224" w:rsidP="008642A4">
          <w:pPr>
            <w:spacing w:before="0" w:after="0" w:line="240" w:lineRule="auto"/>
            <w:ind w:firstLine="0"/>
            <w:jc w:val="left"/>
          </w:pPr>
          <w:r w:rsidRPr="008642A4">
            <w:t>Vypracoval</w:t>
          </w:r>
        </w:p>
      </w:tc>
      <w:tc>
        <w:tcPr>
          <w:tcW w:w="1559" w:type="dxa"/>
          <w:shd w:val="clear" w:color="auto" w:fill="auto"/>
          <w:vAlign w:val="center"/>
        </w:tcPr>
        <w:p w:rsidR="00A64224" w:rsidRPr="008642A4" w:rsidRDefault="00A64224" w:rsidP="008642A4">
          <w:pPr>
            <w:spacing w:before="0" w:after="0" w:line="240" w:lineRule="auto"/>
            <w:ind w:firstLine="0"/>
            <w:jc w:val="left"/>
          </w:pPr>
        </w:p>
      </w:tc>
    </w:tr>
    <w:tr w:rsidR="00A64224" w:rsidRPr="008642A4" w:rsidTr="008642A4">
      <w:trPr>
        <w:trHeight w:val="20"/>
      </w:trPr>
      <w:tc>
        <w:tcPr>
          <w:tcW w:w="2761" w:type="dxa"/>
          <w:vMerge/>
          <w:shd w:val="clear" w:color="auto" w:fill="auto"/>
          <w:vAlign w:val="center"/>
        </w:tcPr>
        <w:p w:rsidR="00A64224" w:rsidRPr="008642A4" w:rsidRDefault="00A64224" w:rsidP="008642A4">
          <w:pPr>
            <w:spacing w:before="0" w:after="0" w:line="240" w:lineRule="auto"/>
            <w:ind w:firstLine="0"/>
            <w:jc w:val="center"/>
            <w:rPr>
              <w:noProof/>
              <w:lang w:eastAsia="cs-CZ"/>
            </w:rPr>
          </w:pPr>
        </w:p>
      </w:tc>
      <w:tc>
        <w:tcPr>
          <w:tcW w:w="4185" w:type="dxa"/>
          <w:vMerge/>
          <w:shd w:val="clear" w:color="auto" w:fill="auto"/>
          <w:vAlign w:val="center"/>
        </w:tcPr>
        <w:p w:rsidR="00A64224" w:rsidRPr="008642A4" w:rsidRDefault="00A64224" w:rsidP="008642A4">
          <w:pPr>
            <w:spacing w:before="0" w:after="0" w:line="240" w:lineRule="auto"/>
            <w:ind w:firstLine="0"/>
            <w:jc w:val="center"/>
          </w:pPr>
        </w:p>
      </w:tc>
      <w:tc>
        <w:tcPr>
          <w:tcW w:w="1418" w:type="dxa"/>
          <w:shd w:val="clear" w:color="auto" w:fill="auto"/>
          <w:vAlign w:val="center"/>
        </w:tcPr>
        <w:p w:rsidR="00A64224" w:rsidRPr="008642A4" w:rsidRDefault="00A64224" w:rsidP="008642A4">
          <w:pPr>
            <w:spacing w:before="0" w:after="0" w:line="240" w:lineRule="auto"/>
            <w:ind w:firstLine="0"/>
            <w:jc w:val="left"/>
          </w:pPr>
          <w:r w:rsidRPr="008642A4">
            <w:t>Revize</w:t>
          </w:r>
        </w:p>
      </w:tc>
      <w:tc>
        <w:tcPr>
          <w:tcW w:w="1559" w:type="dxa"/>
          <w:shd w:val="clear" w:color="auto" w:fill="auto"/>
          <w:vAlign w:val="center"/>
        </w:tcPr>
        <w:p w:rsidR="00A64224" w:rsidRPr="008642A4" w:rsidRDefault="00A64224" w:rsidP="008642A4">
          <w:pPr>
            <w:spacing w:before="0" w:after="0" w:line="240" w:lineRule="auto"/>
            <w:ind w:firstLine="0"/>
            <w:jc w:val="left"/>
          </w:pPr>
        </w:p>
      </w:tc>
    </w:tr>
    <w:tr w:rsidR="00A64224" w:rsidRPr="008642A4" w:rsidTr="008642A4">
      <w:trPr>
        <w:trHeight w:val="20"/>
      </w:trPr>
      <w:tc>
        <w:tcPr>
          <w:tcW w:w="2761" w:type="dxa"/>
          <w:vMerge/>
          <w:shd w:val="clear" w:color="auto" w:fill="auto"/>
          <w:vAlign w:val="center"/>
        </w:tcPr>
        <w:p w:rsidR="00A64224" w:rsidRPr="008642A4" w:rsidRDefault="00A64224" w:rsidP="008642A4">
          <w:pPr>
            <w:spacing w:before="0" w:after="0" w:line="240" w:lineRule="auto"/>
            <w:ind w:firstLine="0"/>
            <w:jc w:val="center"/>
            <w:rPr>
              <w:noProof/>
              <w:lang w:eastAsia="cs-CZ"/>
            </w:rPr>
          </w:pPr>
        </w:p>
      </w:tc>
      <w:tc>
        <w:tcPr>
          <w:tcW w:w="4185" w:type="dxa"/>
          <w:vMerge/>
          <w:shd w:val="clear" w:color="auto" w:fill="auto"/>
          <w:vAlign w:val="center"/>
        </w:tcPr>
        <w:p w:rsidR="00A64224" w:rsidRPr="008642A4" w:rsidRDefault="00A64224" w:rsidP="008642A4">
          <w:pPr>
            <w:spacing w:before="0" w:after="0" w:line="240" w:lineRule="auto"/>
            <w:ind w:firstLine="0"/>
            <w:jc w:val="center"/>
          </w:pPr>
        </w:p>
      </w:tc>
      <w:tc>
        <w:tcPr>
          <w:tcW w:w="1418" w:type="dxa"/>
          <w:shd w:val="clear" w:color="auto" w:fill="auto"/>
          <w:vAlign w:val="center"/>
        </w:tcPr>
        <w:p w:rsidR="00A64224" w:rsidRPr="008642A4" w:rsidRDefault="00A64224" w:rsidP="008642A4">
          <w:pPr>
            <w:spacing w:before="0" w:after="0" w:line="240" w:lineRule="auto"/>
            <w:ind w:firstLine="0"/>
            <w:jc w:val="left"/>
          </w:pPr>
          <w:r w:rsidRPr="008642A4">
            <w:t xml:space="preserve">Datum </w:t>
          </w:r>
        </w:p>
      </w:tc>
      <w:tc>
        <w:tcPr>
          <w:tcW w:w="1559" w:type="dxa"/>
          <w:shd w:val="clear" w:color="auto" w:fill="auto"/>
          <w:vAlign w:val="center"/>
        </w:tcPr>
        <w:p w:rsidR="00A64224" w:rsidRPr="008642A4" w:rsidRDefault="00A64224" w:rsidP="008642A4">
          <w:pPr>
            <w:spacing w:before="0" w:after="0" w:line="240" w:lineRule="auto"/>
            <w:ind w:firstLine="0"/>
            <w:jc w:val="left"/>
          </w:pPr>
          <w:r w:rsidRPr="008642A4">
            <w:t>2.1.2014</w:t>
          </w:r>
        </w:p>
      </w:tc>
    </w:tr>
    <w:tr w:rsidR="00A64224" w:rsidRPr="008642A4" w:rsidTr="008642A4">
      <w:trPr>
        <w:trHeight w:val="20"/>
      </w:trPr>
      <w:tc>
        <w:tcPr>
          <w:tcW w:w="2761" w:type="dxa"/>
          <w:vMerge/>
          <w:shd w:val="clear" w:color="auto" w:fill="auto"/>
          <w:vAlign w:val="center"/>
        </w:tcPr>
        <w:p w:rsidR="00A64224" w:rsidRPr="008642A4" w:rsidRDefault="00A64224" w:rsidP="008642A4">
          <w:pPr>
            <w:spacing w:before="0" w:after="0" w:line="240" w:lineRule="auto"/>
            <w:ind w:firstLine="0"/>
            <w:jc w:val="center"/>
            <w:rPr>
              <w:noProof/>
              <w:lang w:eastAsia="cs-CZ"/>
            </w:rPr>
          </w:pPr>
        </w:p>
      </w:tc>
      <w:tc>
        <w:tcPr>
          <w:tcW w:w="4185" w:type="dxa"/>
          <w:vMerge/>
          <w:shd w:val="clear" w:color="auto" w:fill="auto"/>
          <w:vAlign w:val="center"/>
        </w:tcPr>
        <w:p w:rsidR="00A64224" w:rsidRPr="008642A4" w:rsidRDefault="00A64224" w:rsidP="008642A4">
          <w:pPr>
            <w:spacing w:before="0" w:after="0" w:line="240" w:lineRule="auto"/>
            <w:ind w:firstLine="0"/>
            <w:jc w:val="center"/>
          </w:pPr>
        </w:p>
      </w:tc>
      <w:tc>
        <w:tcPr>
          <w:tcW w:w="1418" w:type="dxa"/>
          <w:shd w:val="clear" w:color="auto" w:fill="auto"/>
          <w:vAlign w:val="center"/>
        </w:tcPr>
        <w:p w:rsidR="00A64224" w:rsidRPr="008642A4" w:rsidRDefault="00A64224" w:rsidP="008642A4">
          <w:pPr>
            <w:spacing w:before="0" w:after="0" w:line="240" w:lineRule="auto"/>
            <w:ind w:firstLine="0"/>
            <w:jc w:val="left"/>
          </w:pPr>
          <w:r w:rsidRPr="008642A4">
            <w:t>strana</w:t>
          </w:r>
        </w:p>
      </w:tc>
      <w:tc>
        <w:tcPr>
          <w:tcW w:w="1559" w:type="dxa"/>
          <w:shd w:val="clear" w:color="auto" w:fill="auto"/>
          <w:vAlign w:val="center"/>
        </w:tcPr>
        <w:p w:rsidR="00A64224" w:rsidRPr="008642A4" w:rsidRDefault="007F2698" w:rsidP="008642A4">
          <w:pPr>
            <w:spacing w:before="0" w:after="0" w:line="240" w:lineRule="auto"/>
            <w:ind w:firstLine="0"/>
            <w:jc w:val="left"/>
          </w:pPr>
          <w:fldSimple w:instr="PAGE   \* MERGEFORMAT">
            <w:r w:rsidR="009963B0">
              <w:rPr>
                <w:noProof/>
              </w:rPr>
              <w:t>5</w:t>
            </w:r>
          </w:fldSimple>
        </w:p>
      </w:tc>
    </w:tr>
  </w:tbl>
  <w:p w:rsidR="00A64224" w:rsidRDefault="00A64224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9D7CC2"/>
    <w:multiLevelType w:val="hybridMultilevel"/>
    <w:tmpl w:val="33C43BA4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attachedTemplate r:id="rId1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EE2F67"/>
    <w:rsid w:val="00005A92"/>
    <w:rsid w:val="000534F3"/>
    <w:rsid w:val="000665CC"/>
    <w:rsid w:val="000844B0"/>
    <w:rsid w:val="0008496F"/>
    <w:rsid w:val="000E786F"/>
    <w:rsid w:val="000F7DD1"/>
    <w:rsid w:val="001417E9"/>
    <w:rsid w:val="00141DFB"/>
    <w:rsid w:val="00176D37"/>
    <w:rsid w:val="001A5130"/>
    <w:rsid w:val="001C3FDC"/>
    <w:rsid w:val="002858B5"/>
    <w:rsid w:val="00291DB1"/>
    <w:rsid w:val="002C5E10"/>
    <w:rsid w:val="002D2BDB"/>
    <w:rsid w:val="002D6086"/>
    <w:rsid w:val="002E1330"/>
    <w:rsid w:val="002E3E30"/>
    <w:rsid w:val="002F0141"/>
    <w:rsid w:val="00303C3B"/>
    <w:rsid w:val="0033503D"/>
    <w:rsid w:val="003404C8"/>
    <w:rsid w:val="003B695E"/>
    <w:rsid w:val="003D4F3E"/>
    <w:rsid w:val="003D78F1"/>
    <w:rsid w:val="0043335A"/>
    <w:rsid w:val="004531D6"/>
    <w:rsid w:val="00466A4A"/>
    <w:rsid w:val="004F2B0A"/>
    <w:rsid w:val="004F6227"/>
    <w:rsid w:val="004F6B7F"/>
    <w:rsid w:val="005B18BF"/>
    <w:rsid w:val="005B23AB"/>
    <w:rsid w:val="005C212B"/>
    <w:rsid w:val="005F5AB3"/>
    <w:rsid w:val="006503A4"/>
    <w:rsid w:val="0066488B"/>
    <w:rsid w:val="006C56D2"/>
    <w:rsid w:val="006F49DB"/>
    <w:rsid w:val="00725EE2"/>
    <w:rsid w:val="007C72E7"/>
    <w:rsid w:val="007F2698"/>
    <w:rsid w:val="00840D7D"/>
    <w:rsid w:val="00862B20"/>
    <w:rsid w:val="008642A4"/>
    <w:rsid w:val="0088563F"/>
    <w:rsid w:val="008A0900"/>
    <w:rsid w:val="008A2AB1"/>
    <w:rsid w:val="009045D3"/>
    <w:rsid w:val="009109AF"/>
    <w:rsid w:val="009138E5"/>
    <w:rsid w:val="00962BAD"/>
    <w:rsid w:val="00965712"/>
    <w:rsid w:val="009963B0"/>
    <w:rsid w:val="009C5128"/>
    <w:rsid w:val="009E297B"/>
    <w:rsid w:val="00A4727A"/>
    <w:rsid w:val="00A64224"/>
    <w:rsid w:val="00B10C28"/>
    <w:rsid w:val="00B42F30"/>
    <w:rsid w:val="00B92A5C"/>
    <w:rsid w:val="00B92E67"/>
    <w:rsid w:val="00BA5D1E"/>
    <w:rsid w:val="00BD6D48"/>
    <w:rsid w:val="00C46ABD"/>
    <w:rsid w:val="00CA47ED"/>
    <w:rsid w:val="00CB7C65"/>
    <w:rsid w:val="00CD1C46"/>
    <w:rsid w:val="00CE44B3"/>
    <w:rsid w:val="00D06D53"/>
    <w:rsid w:val="00D436F4"/>
    <w:rsid w:val="00E07396"/>
    <w:rsid w:val="00E40146"/>
    <w:rsid w:val="00E42546"/>
    <w:rsid w:val="00E7037D"/>
    <w:rsid w:val="00EC3F96"/>
    <w:rsid w:val="00ED75B1"/>
    <w:rsid w:val="00EE039D"/>
    <w:rsid w:val="00EE2F67"/>
    <w:rsid w:val="00EF1B4B"/>
    <w:rsid w:val="00F23ADC"/>
    <w:rsid w:val="00F566CC"/>
    <w:rsid w:val="00F57582"/>
    <w:rsid w:val="00F939F8"/>
    <w:rsid w:val="00F947E9"/>
    <w:rsid w:val="00FB0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A0900"/>
    <w:pPr>
      <w:spacing w:before="240" w:after="240"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2E3E30"/>
    <w:pPr>
      <w:keepNext/>
      <w:keepLines/>
      <w:spacing w:after="0"/>
      <w:outlineLvl w:val="0"/>
    </w:pPr>
    <w:rPr>
      <w:rFonts w:eastAsia="Times New Roman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3404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Normlntabulka"/>
    <w:uiPriority w:val="44"/>
    <w:rsid w:val="003404C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GridTableLight">
    <w:name w:val="Grid Table Light"/>
    <w:basedOn w:val="Normlntabulka"/>
    <w:uiPriority w:val="40"/>
    <w:rsid w:val="003404C8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hlav">
    <w:name w:val="header"/>
    <w:basedOn w:val="Normln"/>
    <w:link w:val="ZhlavChar"/>
    <w:uiPriority w:val="99"/>
    <w:unhideWhenUsed/>
    <w:rsid w:val="008A2AB1"/>
    <w:pPr>
      <w:tabs>
        <w:tab w:val="center" w:pos="4536"/>
        <w:tab w:val="right" w:pos="9072"/>
      </w:tabs>
      <w:spacing w:before="0" w:after="0" w:line="240" w:lineRule="auto"/>
    </w:pPr>
    <w:rPr>
      <w:szCs w:val="20"/>
    </w:rPr>
  </w:style>
  <w:style w:type="character" w:customStyle="1" w:styleId="ZhlavChar">
    <w:name w:val="Záhlaví Char"/>
    <w:link w:val="Zhlav"/>
    <w:uiPriority w:val="99"/>
    <w:rsid w:val="008A2AB1"/>
    <w:rPr>
      <w:rFonts w:ascii="Times New Roman" w:hAnsi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8A2AB1"/>
    <w:pPr>
      <w:tabs>
        <w:tab w:val="center" w:pos="4536"/>
        <w:tab w:val="right" w:pos="9072"/>
      </w:tabs>
      <w:spacing w:before="0" w:after="0" w:line="240" w:lineRule="auto"/>
    </w:pPr>
    <w:rPr>
      <w:szCs w:val="20"/>
    </w:rPr>
  </w:style>
  <w:style w:type="character" w:customStyle="1" w:styleId="ZpatChar">
    <w:name w:val="Zápatí Char"/>
    <w:link w:val="Zpat"/>
    <w:uiPriority w:val="99"/>
    <w:rsid w:val="008A2AB1"/>
    <w:rPr>
      <w:rFonts w:ascii="Times New Roman" w:hAnsi="Times New Roman"/>
      <w:sz w:val="24"/>
    </w:rPr>
  </w:style>
  <w:style w:type="paragraph" w:customStyle="1" w:styleId="Default">
    <w:name w:val="Default"/>
    <w:rsid w:val="00BD6D4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Odkaznakoment">
    <w:name w:val="annotation reference"/>
    <w:uiPriority w:val="99"/>
    <w:semiHidden/>
    <w:unhideWhenUsed/>
    <w:rsid w:val="002E3E30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E3E30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link w:val="Textkomente"/>
    <w:uiPriority w:val="99"/>
    <w:semiHidden/>
    <w:rsid w:val="002E3E30"/>
    <w:rPr>
      <w:rFonts w:ascii="Times New Roman" w:hAnsi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E3E30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2E3E30"/>
    <w:rPr>
      <w:rFonts w:ascii="Times New Roman" w:hAnsi="Times New Roman"/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E3E30"/>
    <w:pPr>
      <w:spacing w:before="0" w:after="0" w:line="240" w:lineRule="auto"/>
    </w:pPr>
    <w:rPr>
      <w:rFonts w:ascii="Segoe UI" w:hAnsi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2E3E30"/>
    <w:rPr>
      <w:rFonts w:ascii="Segoe UI" w:hAnsi="Segoe UI" w:cs="Segoe UI"/>
      <w:sz w:val="18"/>
      <w:szCs w:val="18"/>
    </w:rPr>
  </w:style>
  <w:style w:type="character" w:customStyle="1" w:styleId="Nadpis1Char">
    <w:name w:val="Nadpis 1 Char"/>
    <w:link w:val="Nadpis1"/>
    <w:uiPriority w:val="9"/>
    <w:rsid w:val="002E3E30"/>
    <w:rPr>
      <w:rFonts w:ascii="Times New Roman" w:eastAsia="Times New Roman" w:hAnsi="Times New Roman" w:cs="Times New Roman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4F6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0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EZ\formular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si\Desktop\FEL\Elaby\PEZ\v&#253;po&#269;t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chart>
    <c:autoTitleDeleted val="1"/>
    <c:plotArea>
      <c:layout>
        <c:manualLayout>
          <c:layoutTarget val="inner"/>
          <c:xMode val="edge"/>
          <c:yMode val="edge"/>
          <c:x val="0.1466931249004704"/>
          <c:y val="6.7707848140653656E-2"/>
          <c:w val="0.81778944864334968"/>
          <c:h val="0.70515090952919268"/>
        </c:manualLayout>
      </c:layout>
      <c:scatterChart>
        <c:scatterStyle val="smoothMarker"/>
        <c:ser>
          <c:idx val="0"/>
          <c:order val="0"/>
          <c:marker>
            <c:symbol val="none"/>
          </c:marker>
          <c:xVal>
            <c:numRef>
              <c:f>List1!$AN$2:$BG$2</c:f>
              <c:numCache>
                <c:formatCode>General</c:formatCode>
                <c:ptCount val="20"/>
                <c:pt idx="0">
                  <c:v>1.0000000000000013E-9</c:v>
                </c:pt>
                <c:pt idx="1">
                  <c:v>5.0000000000000027E-3</c:v>
                </c:pt>
                <c:pt idx="2">
                  <c:v>1.0000000000000005E-2</c:v>
                </c:pt>
                <c:pt idx="3">
                  <c:v>1.4999999999999998E-2</c:v>
                </c:pt>
                <c:pt idx="4">
                  <c:v>2.0000000000000011E-2</c:v>
                </c:pt>
                <c:pt idx="5">
                  <c:v>2.5000000000000008E-2</c:v>
                </c:pt>
                <c:pt idx="6">
                  <c:v>3.0000000000000009E-2</c:v>
                </c:pt>
                <c:pt idx="7">
                  <c:v>3.5000000000000024E-2</c:v>
                </c:pt>
                <c:pt idx="8">
                  <c:v>3.8787776192456686E-2</c:v>
                </c:pt>
                <c:pt idx="9">
                  <c:v>4.0000000000000022E-2</c:v>
                </c:pt>
                <c:pt idx="10">
                  <c:v>0.1</c:v>
                </c:pt>
                <c:pt idx="11">
                  <c:v>0.2</c:v>
                </c:pt>
                <c:pt idx="12">
                  <c:v>0.30000000000000016</c:v>
                </c:pt>
                <c:pt idx="13">
                  <c:v>0.4</c:v>
                </c:pt>
                <c:pt idx="14">
                  <c:v>0.5</c:v>
                </c:pt>
                <c:pt idx="15">
                  <c:v>0.60000000000000031</c:v>
                </c:pt>
                <c:pt idx="16">
                  <c:v>0.70000000000000029</c:v>
                </c:pt>
                <c:pt idx="17">
                  <c:v>0.8</c:v>
                </c:pt>
                <c:pt idx="18">
                  <c:v>0.9</c:v>
                </c:pt>
                <c:pt idx="19">
                  <c:v>1</c:v>
                </c:pt>
              </c:numCache>
            </c:numRef>
          </c:xVal>
          <c:yVal>
            <c:numRef>
              <c:f>List1!$AN$4:$BG$4</c:f>
              <c:numCache>
                <c:formatCode>General</c:formatCode>
                <c:ptCount val="20"/>
                <c:pt idx="0">
                  <c:v>0</c:v>
                </c:pt>
                <c:pt idx="1">
                  <c:v>17.713859753849992</c:v>
                </c:pt>
                <c:pt idx="2">
                  <c:v>35.382146247593425</c:v>
                </c:pt>
                <c:pt idx="3">
                  <c:v>52.959676213059396</c:v>
                </c:pt>
                <c:pt idx="4">
                  <c:v>70.402039378451207</c:v>
                </c:pt>
                <c:pt idx="5">
                  <c:v>87.665967711590639</c:v>
                </c:pt>
                <c:pt idx="6">
                  <c:v>104.70968454592126</c:v>
                </c:pt>
                <c:pt idx="7">
                  <c:v>121.49322783548428</c:v>
                </c:pt>
                <c:pt idx="8">
                  <c:v>134.01123569196301</c:v>
                </c:pt>
                <c:pt idx="9">
                  <c:v>137.97874254466194</c:v>
                </c:pt>
                <c:pt idx="10">
                  <c:v>302.46289157963707</c:v>
                </c:pt>
                <c:pt idx="11">
                  <c:v>420.12809251381026</c:v>
                </c:pt>
                <c:pt idx="12">
                  <c:v>417.58167789683239</c:v>
                </c:pt>
                <c:pt idx="13">
                  <c:v>378.16112925087907</c:v>
                </c:pt>
                <c:pt idx="14">
                  <c:v>334.66556216611372</c:v>
                </c:pt>
                <c:pt idx="15">
                  <c:v>295.9662302702269</c:v>
                </c:pt>
                <c:pt idx="16">
                  <c:v>263.41154222713129</c:v>
                </c:pt>
                <c:pt idx="17">
                  <c:v>236.36682656584421</c:v>
                </c:pt>
                <c:pt idx="18">
                  <c:v>213.84521250440341</c:v>
                </c:pt>
                <c:pt idx="19">
                  <c:v>194.9437687974621</c:v>
                </c:pt>
              </c:numCache>
            </c:numRef>
          </c:yVal>
          <c:smooth val="1"/>
        </c:ser>
        <c:ser>
          <c:idx val="1"/>
          <c:order val="1"/>
          <c:spPr>
            <a:ln w="19050">
              <a:solidFill>
                <a:schemeClr val="tx1">
                  <a:lumMod val="75000"/>
                  <a:lumOff val="25000"/>
                </a:schemeClr>
              </a:solidFill>
              <a:prstDash val="sysDash"/>
            </a:ln>
          </c:spPr>
          <c:marker>
            <c:symbol val="none"/>
          </c:marker>
          <c:xVal>
            <c:numRef>
              <c:f>List1!$BE$35:$BF$35</c:f>
              <c:numCache>
                <c:formatCode>General</c:formatCode>
                <c:ptCount val="2"/>
                <c:pt idx="0">
                  <c:v>3.0000000000000009E-2</c:v>
                </c:pt>
                <c:pt idx="1">
                  <c:v>3.0000000000000009E-2</c:v>
                </c:pt>
              </c:numCache>
            </c:numRef>
          </c:xVal>
          <c:yVal>
            <c:numRef>
              <c:f>List1!$BE$34:$BF$34</c:f>
              <c:numCache>
                <c:formatCode>General</c:formatCode>
                <c:ptCount val="2"/>
                <c:pt idx="0">
                  <c:v>0</c:v>
                </c:pt>
                <c:pt idx="1">
                  <c:v>600</c:v>
                </c:pt>
              </c:numCache>
            </c:numRef>
          </c:yVal>
          <c:smooth val="1"/>
        </c:ser>
        <c:ser>
          <c:idx val="2"/>
          <c:order val="2"/>
          <c:spPr>
            <a:ln w="15875">
              <a:solidFill>
                <a:srgbClr val="C00000"/>
              </a:solidFill>
              <a:prstDash val="sysDash"/>
            </a:ln>
          </c:spPr>
          <c:marker>
            <c:symbol val="none"/>
          </c:marker>
          <c:trendline>
            <c:trendlineType val="linear"/>
          </c:trendline>
          <c:xVal>
            <c:numRef>
              <c:f>List1!$BE$37:$BE$38</c:f>
              <c:numCache>
                <c:formatCode>General</c:formatCode>
                <c:ptCount val="2"/>
                <c:pt idx="0">
                  <c:v>0.24000000000000007</c:v>
                </c:pt>
                <c:pt idx="1">
                  <c:v>0.24000000000000007</c:v>
                </c:pt>
              </c:numCache>
            </c:numRef>
          </c:xVal>
          <c:yVal>
            <c:numRef>
              <c:f>List1!$BF$37:$BF$38</c:f>
              <c:numCache>
                <c:formatCode>General</c:formatCode>
                <c:ptCount val="2"/>
                <c:pt idx="0">
                  <c:v>0</c:v>
                </c:pt>
                <c:pt idx="1">
                  <c:v>500</c:v>
                </c:pt>
              </c:numCache>
            </c:numRef>
          </c:yVal>
          <c:smooth val="1"/>
        </c:ser>
        <c:axId val="113974272"/>
        <c:axId val="113980544"/>
      </c:scatterChart>
      <c:valAx>
        <c:axId val="113974272"/>
        <c:scaling>
          <c:orientation val="minMax"/>
          <c:max val="1"/>
          <c:min val="0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cs-CZ" sz="800"/>
                  <a:t>s [-]</a:t>
                </a:r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sz="800"/>
            </a:pPr>
            <a:endParaRPr lang="cs-CZ"/>
          </a:p>
        </c:txPr>
        <c:crossAx val="113980544"/>
        <c:crosses val="autoZero"/>
        <c:crossBetween val="midCat"/>
        <c:majorUnit val="0.1"/>
      </c:valAx>
      <c:valAx>
        <c:axId val="113980544"/>
        <c:scaling>
          <c:orientation val="minMax"/>
          <c:max val="500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 sz="800"/>
                  <a:t>M [Nm]</a:t>
                </a:r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sz="800"/>
            </a:pPr>
            <a:endParaRPr lang="cs-CZ"/>
          </a:p>
        </c:txPr>
        <c:crossAx val="113974272"/>
        <c:crosses val="autoZero"/>
        <c:crossBetween val="midCat"/>
        <c:majorUnit val="100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formular</Template>
  <TotalTime>28</TotalTime>
  <Pages>5</Pages>
  <Words>462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Západočeská Univerzita</Company>
  <LinksUpToDate>false</LinksUpToDate>
  <CharactersWithSpaces>3183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KASKA</dc:creator>
  <cp:keywords/>
  <cp:lastModifiedBy>Kasi</cp:lastModifiedBy>
  <cp:revision>9</cp:revision>
  <dcterms:created xsi:type="dcterms:W3CDTF">2016-12-13T20:12:00Z</dcterms:created>
  <dcterms:modified xsi:type="dcterms:W3CDTF">2016-12-13T21:44:00Z</dcterms:modified>
</cp:coreProperties>
</file>