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985" w:rsidRDefault="00BF3985" w:rsidP="001D73E0">
      <w:pPr>
        <w:jc w:val="center"/>
        <w:outlineLvl w:val="0"/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集群部署</w:t>
      </w:r>
    </w:p>
    <w:p w:rsidR="00BF3985" w:rsidRDefault="00BF3985" w:rsidP="00BF398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主从复制</w:t>
      </w:r>
    </w:p>
    <w:p w:rsidR="00D12B71" w:rsidRDefault="00D12B71" w:rsidP="00BF3985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模型图</w:t>
      </w:r>
    </w:p>
    <w:p w:rsidR="00D12B71" w:rsidRDefault="00292CE1" w:rsidP="00D12B71">
      <w:pPr>
        <w:pStyle w:val="a6"/>
        <w:ind w:left="840" w:firstLineChars="0" w:firstLine="0"/>
      </w:pPr>
      <w:r>
        <w:rPr>
          <w:noProof/>
        </w:rPr>
        <w:drawing>
          <wp:inline distT="0" distB="0" distL="0" distR="0">
            <wp:extent cx="3276600" cy="3048000"/>
            <wp:effectExtent l="19050" t="0" r="0" b="0"/>
            <wp:docPr id="7" name="图片 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85" w:rsidRDefault="00DE16D7" w:rsidP="00BF3985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架构优势：</w:t>
      </w:r>
    </w:p>
    <w:p w:rsidR="00DE16D7" w:rsidRDefault="00DE16D7" w:rsidP="007B3095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数据备份</w:t>
      </w:r>
      <w:r w:rsidR="006E5DD7">
        <w:rPr>
          <w:rFonts w:hint="eastAsia"/>
        </w:rPr>
        <w:t>，主节点数据自动同步到副节点，当主节点挂掉，可以切换到副节点；</w:t>
      </w:r>
      <w:r w:rsidR="007B3095">
        <w:t xml:space="preserve"> </w:t>
      </w:r>
    </w:p>
    <w:p w:rsidR="00182205" w:rsidRDefault="00292CE1" w:rsidP="005C0E81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架构缺点</w:t>
      </w:r>
      <w:r w:rsidR="005C0E81">
        <w:rPr>
          <w:rFonts w:hint="eastAsia"/>
        </w:rPr>
        <w:t>：</w:t>
      </w:r>
    </w:p>
    <w:p w:rsidR="005C0E81" w:rsidRDefault="007C0EE1" w:rsidP="007C0EE1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当主节点挂掉，需要手动切换；</w:t>
      </w:r>
    </w:p>
    <w:p w:rsidR="00005A05" w:rsidRDefault="000D6611" w:rsidP="000D6611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副节点不支持</w:t>
      </w:r>
      <w:r w:rsidR="007B3095">
        <w:rPr>
          <w:rFonts w:hint="eastAsia"/>
        </w:rPr>
        <w:t>读</w:t>
      </w:r>
      <w:r>
        <w:rPr>
          <w:rFonts w:hint="eastAsia"/>
        </w:rPr>
        <w:t>写入操作，造成主节点</w:t>
      </w:r>
      <w:r w:rsidR="007B3095">
        <w:rPr>
          <w:rFonts w:hint="eastAsia"/>
        </w:rPr>
        <w:t>读</w:t>
      </w:r>
      <w:r w:rsidR="00005A05">
        <w:rPr>
          <w:rFonts w:hint="eastAsia"/>
        </w:rPr>
        <w:t>写压力过大；</w:t>
      </w:r>
    </w:p>
    <w:p w:rsidR="00005A05" w:rsidRDefault="00052AC4" w:rsidP="007C0EE1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每个</w:t>
      </w:r>
      <w:r w:rsidR="00005A05">
        <w:rPr>
          <w:rFonts w:hint="eastAsia"/>
        </w:rPr>
        <w:t>副</w:t>
      </w:r>
      <w:r w:rsidR="00005A05">
        <w:t>节点</w:t>
      </w:r>
      <w:r w:rsidR="00005A05" w:rsidRPr="00005A05">
        <w:t>的数据都是对数据库全量拷贝</w:t>
      </w:r>
      <w:r>
        <w:rPr>
          <w:rFonts w:hint="eastAsia"/>
        </w:rPr>
        <w:t>；</w:t>
      </w:r>
    </w:p>
    <w:p w:rsidR="004D4B1D" w:rsidRDefault="004D4B1D" w:rsidP="00052AC4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总结：</w:t>
      </w:r>
    </w:p>
    <w:p w:rsidR="00052AC4" w:rsidRDefault="00052AC4" w:rsidP="004D4B1D">
      <w:pPr>
        <w:pStyle w:val="a6"/>
        <w:ind w:left="840" w:firstLineChars="0" w:firstLine="0"/>
      </w:pPr>
      <w:r>
        <w:rPr>
          <w:rFonts w:hint="eastAsia"/>
        </w:rPr>
        <w:t>所以这种简单的模式无法</w:t>
      </w:r>
      <w:r w:rsidR="003A5100">
        <w:rPr>
          <w:rFonts w:hint="eastAsia"/>
        </w:rPr>
        <w:t>做的高扩展性，高性能，需要引用副本集和分片的功能。</w:t>
      </w:r>
    </w:p>
    <w:p w:rsidR="003545D3" w:rsidRDefault="003545D3" w:rsidP="003545D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副本集</w:t>
      </w:r>
    </w:p>
    <w:p w:rsidR="006A4D44" w:rsidRDefault="006A4D44" w:rsidP="006A4D44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模型图：</w:t>
      </w:r>
    </w:p>
    <w:p w:rsidR="006A4D44" w:rsidRDefault="006A4D44" w:rsidP="006A4D44">
      <w:pPr>
        <w:pStyle w:val="a6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72000" cy="2543175"/>
            <wp:effectExtent l="19050" t="0" r="0" b="0"/>
            <wp:docPr id="2" name="图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572000" cy="2171700"/>
            <wp:effectExtent l="19050" t="0" r="0" b="0"/>
            <wp:docPr id="3" name="图片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95" w:rsidRDefault="007B3095" w:rsidP="006A4D44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读写分离：</w:t>
      </w:r>
    </w:p>
    <w:p w:rsidR="007B3095" w:rsidRDefault="00473CAC" w:rsidP="006A4D44">
      <w:pPr>
        <w:pStyle w:val="a6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276725" cy="2533650"/>
            <wp:effectExtent l="19050" t="0" r="9525" b="0"/>
            <wp:docPr id="8" name="图片 7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C4" w:rsidRDefault="001673C4" w:rsidP="006A4D44">
      <w:pPr>
        <w:pStyle w:val="a6"/>
        <w:ind w:left="840" w:firstLineChars="0" w:firstLine="0"/>
        <w:rPr>
          <w:rFonts w:hint="eastAsia"/>
        </w:rPr>
      </w:pPr>
      <w:r w:rsidRPr="001673C4">
        <w:drawing>
          <wp:inline distT="0" distB="0" distL="0" distR="0">
            <wp:extent cx="4343400" cy="2409825"/>
            <wp:effectExtent l="19050" t="0" r="0" b="0"/>
            <wp:docPr id="10" name="图片 8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AC" w:rsidRDefault="00473CAC" w:rsidP="00473CAC">
      <w:pPr>
        <w:ind w:left="420" w:firstLine="420"/>
        <w:rPr>
          <w:rFonts w:hint="eastAsia"/>
        </w:rPr>
      </w:pPr>
      <w:r w:rsidRPr="00473CAC">
        <w:rPr>
          <w:rFonts w:hint="eastAsia"/>
        </w:rPr>
        <w:t>仲裁节点</w:t>
      </w:r>
      <w:r>
        <w:rPr>
          <w:rFonts w:hint="eastAsia"/>
        </w:rPr>
        <w:t>：</w:t>
      </w:r>
      <w:r w:rsidRPr="00473CAC">
        <w:rPr>
          <w:rFonts w:hint="eastAsia"/>
        </w:rPr>
        <w:t>不存储数据，</w:t>
      </w:r>
      <w:r w:rsidR="0045124C">
        <w:rPr>
          <w:rFonts w:hint="eastAsia"/>
        </w:rPr>
        <w:t>占用资源少，</w:t>
      </w:r>
      <w:r w:rsidRPr="00473CAC">
        <w:rPr>
          <w:rFonts w:hint="eastAsia"/>
        </w:rPr>
        <w:t>只是负责故障转移的群体投票</w:t>
      </w:r>
      <w:r w:rsidR="001673C4">
        <w:rPr>
          <w:rFonts w:hint="eastAsia"/>
        </w:rPr>
        <w:t>，即当主节点挂掉后，负责选出新的主节点：</w:t>
      </w:r>
    </w:p>
    <w:p w:rsidR="001673C4" w:rsidRDefault="001673C4" w:rsidP="001673C4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得到</w:t>
      </w:r>
      <w:r w:rsidRPr="001673C4">
        <w:rPr>
          <w:rFonts w:hint="eastAsia"/>
        </w:rPr>
        <w:t>每个服务器节点的最后操作时间戳。每个</w:t>
      </w:r>
      <w:proofErr w:type="spellStart"/>
      <w:r w:rsidRPr="001673C4">
        <w:rPr>
          <w:rFonts w:hint="eastAsia"/>
        </w:rPr>
        <w:t>mongodb</w:t>
      </w:r>
      <w:proofErr w:type="spellEnd"/>
      <w:r w:rsidRPr="001673C4">
        <w:rPr>
          <w:rFonts w:hint="eastAsia"/>
        </w:rPr>
        <w:t>都有</w:t>
      </w:r>
      <w:proofErr w:type="spellStart"/>
      <w:r w:rsidRPr="001673C4">
        <w:rPr>
          <w:rFonts w:hint="eastAsia"/>
        </w:rPr>
        <w:t>oplog</w:t>
      </w:r>
      <w:proofErr w:type="spellEnd"/>
      <w:r w:rsidRPr="001673C4">
        <w:rPr>
          <w:rFonts w:hint="eastAsia"/>
        </w:rPr>
        <w:t>机制会记录本机的操作，方便和主服务器进行对比数据是否同步还可以用于错误恢复</w:t>
      </w:r>
      <w:r>
        <w:rPr>
          <w:rFonts w:hint="eastAsia"/>
        </w:rPr>
        <w:t>；</w:t>
      </w:r>
    </w:p>
    <w:p w:rsidR="001673C4" w:rsidRDefault="001673C4" w:rsidP="001673C4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 w:rsidRPr="001673C4">
        <w:rPr>
          <w:rFonts w:hint="eastAsia"/>
        </w:rPr>
        <w:t>如果集群中大部分服务器</w:t>
      </w:r>
      <w:r>
        <w:rPr>
          <w:rFonts w:hint="eastAsia"/>
        </w:rPr>
        <w:t>都挂掉了</w:t>
      </w:r>
      <w:r w:rsidRPr="001673C4">
        <w:rPr>
          <w:rFonts w:hint="eastAsia"/>
        </w:rPr>
        <w:t>，保留活着的节点都为</w:t>
      </w:r>
      <w:r w:rsidRPr="001673C4">
        <w:rPr>
          <w:rFonts w:hint="eastAsia"/>
        </w:rPr>
        <w:t xml:space="preserve"> secondary</w:t>
      </w:r>
      <w:r>
        <w:rPr>
          <w:rFonts w:hint="eastAsia"/>
        </w:rPr>
        <w:t>状态并停止</w:t>
      </w:r>
      <w:r w:rsidRPr="001673C4">
        <w:rPr>
          <w:rFonts w:hint="eastAsia"/>
        </w:rPr>
        <w:t>选举</w:t>
      </w:r>
      <w:r>
        <w:rPr>
          <w:rFonts w:hint="eastAsia"/>
        </w:rPr>
        <w:t>；</w:t>
      </w:r>
    </w:p>
    <w:p w:rsidR="001673C4" w:rsidRDefault="001673C4" w:rsidP="001673C4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 w:rsidRPr="001673C4">
        <w:rPr>
          <w:rFonts w:hint="eastAsia"/>
        </w:rPr>
        <w:lastRenderedPageBreak/>
        <w:t>如果</w:t>
      </w:r>
      <w:r>
        <w:rPr>
          <w:rFonts w:hint="eastAsia"/>
        </w:rPr>
        <w:t>集群中选举出来的主节点或者所有从节点最后一次同步时间太旧</w:t>
      </w:r>
      <w:r w:rsidRPr="001673C4">
        <w:rPr>
          <w:rFonts w:hint="eastAsia"/>
        </w:rPr>
        <w:t>，停止选举等待人</w:t>
      </w:r>
      <w:r>
        <w:rPr>
          <w:rFonts w:hint="eastAsia"/>
        </w:rPr>
        <w:t>为</w:t>
      </w:r>
      <w:r w:rsidRPr="001673C4">
        <w:rPr>
          <w:rFonts w:hint="eastAsia"/>
        </w:rPr>
        <w:t>操作</w:t>
      </w:r>
      <w:r>
        <w:rPr>
          <w:rFonts w:hint="eastAsia"/>
        </w:rPr>
        <w:t>；</w:t>
      </w:r>
    </w:p>
    <w:p w:rsidR="001673C4" w:rsidRPr="001673C4" w:rsidRDefault="001673C4" w:rsidP="001673C4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如果上面条件都没问题，则选择</w:t>
      </w:r>
      <w:r w:rsidRPr="001673C4">
        <w:rPr>
          <w:rFonts w:hint="eastAsia"/>
        </w:rPr>
        <w:t>操作时间戳最新（保证数据是最新的）的服务器节点作为主节点</w:t>
      </w:r>
      <w:r>
        <w:rPr>
          <w:rFonts w:hint="eastAsia"/>
        </w:rPr>
        <w:t>；</w:t>
      </w:r>
    </w:p>
    <w:p w:rsidR="00473CAC" w:rsidRDefault="00473CAC" w:rsidP="006A4D44">
      <w:pPr>
        <w:pStyle w:val="a6"/>
        <w:ind w:left="840" w:firstLineChars="0" w:firstLine="0"/>
      </w:pPr>
    </w:p>
    <w:p w:rsidR="00C82840" w:rsidRDefault="00C82840" w:rsidP="00C82840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架构优势：</w:t>
      </w:r>
    </w:p>
    <w:p w:rsidR="00C82840" w:rsidRDefault="00254CA2" w:rsidP="00C82840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故障转移：</w:t>
      </w:r>
      <w:r w:rsidR="00D2076A">
        <w:rPr>
          <w:rFonts w:hint="eastAsia"/>
        </w:rPr>
        <w:t>实现了主节点挂掉，集群内会自动切换主节点，</w:t>
      </w:r>
      <w:r w:rsidR="00D2076A" w:rsidRPr="00D2076A">
        <w:t>主服务器负</w:t>
      </w:r>
      <w:r w:rsidR="00D2076A">
        <w:t>责整个副本集的读写，副本集定期同步数据备份，</w:t>
      </w:r>
      <w:proofErr w:type="gramStart"/>
      <w:r w:rsidR="00D2076A">
        <w:t>一</w:t>
      </w:r>
      <w:proofErr w:type="gramEnd"/>
      <w:r w:rsidR="00D2076A">
        <w:t>但主节点挂掉，副</w:t>
      </w:r>
      <w:r w:rsidR="00D2076A" w:rsidRPr="00D2076A">
        <w:t>节点就会选举一个新的主服务器</w:t>
      </w:r>
      <w:r w:rsidR="00D2076A">
        <w:rPr>
          <w:rFonts w:hint="eastAsia"/>
        </w:rPr>
        <w:t>；</w:t>
      </w:r>
    </w:p>
    <w:p w:rsidR="00760A7D" w:rsidRDefault="00760A7D" w:rsidP="00C82840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数据备份；</w:t>
      </w:r>
    </w:p>
    <w:p w:rsidR="00760A7D" w:rsidRDefault="00760A7D" w:rsidP="00C82840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读写分离</w:t>
      </w:r>
      <w:r w:rsidR="009B3B3D">
        <w:rPr>
          <w:rFonts w:hint="eastAsia"/>
        </w:rPr>
        <w:t>：减轻了主节点读写压力过大的问题；</w:t>
      </w:r>
    </w:p>
    <w:p w:rsidR="006A4D44" w:rsidRDefault="003A5100" w:rsidP="005153EA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架构缺点</w:t>
      </w:r>
      <w:r w:rsidR="005153EA">
        <w:rPr>
          <w:rFonts w:hint="eastAsia"/>
        </w:rPr>
        <w:t>：</w:t>
      </w:r>
    </w:p>
    <w:p w:rsidR="00875D99" w:rsidRDefault="00CC690F" w:rsidP="00191A45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每个副</w:t>
      </w:r>
      <w:r>
        <w:t>节点</w:t>
      </w:r>
      <w:r w:rsidRPr="00005A05">
        <w:t>的数据都是对数据库全量拷贝</w:t>
      </w:r>
      <w:r w:rsidR="002B76C4">
        <w:rPr>
          <w:rFonts w:hint="eastAsia"/>
        </w:rPr>
        <w:t>，副节点复制压力过大</w:t>
      </w:r>
      <w:r>
        <w:rPr>
          <w:rFonts w:hint="eastAsia"/>
        </w:rPr>
        <w:t>；</w:t>
      </w:r>
    </w:p>
    <w:p w:rsidR="00CC690F" w:rsidRDefault="00CC690F" w:rsidP="00191A45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数据压力大时，无法扩展；</w:t>
      </w:r>
    </w:p>
    <w:p w:rsidR="00873956" w:rsidRDefault="00D11101" w:rsidP="0087395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分片</w:t>
      </w:r>
      <w:r>
        <w:rPr>
          <w:rFonts w:hint="eastAsia"/>
        </w:rPr>
        <w:t>+</w:t>
      </w:r>
      <w:r>
        <w:rPr>
          <w:rFonts w:hint="eastAsia"/>
        </w:rPr>
        <w:t>副本集</w:t>
      </w:r>
    </w:p>
    <w:p w:rsidR="00873956" w:rsidRDefault="001E5CF1" w:rsidP="00873956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模型图</w:t>
      </w:r>
    </w:p>
    <w:p w:rsidR="001E5CF1" w:rsidRDefault="003D044A" w:rsidP="001E5CF1">
      <w:pPr>
        <w:pStyle w:val="a6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15995"/>
            <wp:effectExtent l="19050" t="0" r="2540" b="0"/>
            <wp:docPr id="12" name="图片 11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44A" w:rsidRDefault="003D044A" w:rsidP="001E5CF1">
      <w:pPr>
        <w:pStyle w:val="a6"/>
        <w:ind w:left="840" w:firstLineChars="0" w:firstLine="0"/>
        <w:rPr>
          <w:rFonts w:hint="eastAsia"/>
        </w:rPr>
      </w:pPr>
      <w:proofErr w:type="spellStart"/>
      <w:r w:rsidRPr="003D044A">
        <w:rPr>
          <w:rFonts w:hint="eastAsia"/>
          <w:b/>
        </w:rPr>
        <w:t>mongos</w:t>
      </w:r>
      <w:proofErr w:type="spellEnd"/>
      <w:r>
        <w:rPr>
          <w:rFonts w:hint="eastAsia"/>
        </w:rPr>
        <w:t>：</w:t>
      </w:r>
      <w:r w:rsidRPr="003D044A">
        <w:rPr>
          <w:rFonts w:hint="eastAsia"/>
        </w:rPr>
        <w:t>数据库集群请求的入口，所有的请求都通过</w:t>
      </w:r>
      <w:proofErr w:type="spellStart"/>
      <w:r w:rsidRPr="003D044A">
        <w:rPr>
          <w:rFonts w:hint="eastAsia"/>
        </w:rPr>
        <w:t>mongos</w:t>
      </w:r>
      <w:proofErr w:type="spellEnd"/>
      <w:r w:rsidRPr="003D044A">
        <w:rPr>
          <w:rFonts w:hint="eastAsia"/>
        </w:rPr>
        <w:t>进行协调，不需要在应用程序添加一个路由选择器，</w:t>
      </w:r>
      <w:proofErr w:type="spellStart"/>
      <w:r w:rsidRPr="003D044A">
        <w:rPr>
          <w:rFonts w:hint="eastAsia"/>
        </w:rPr>
        <w:t>mongos</w:t>
      </w:r>
      <w:proofErr w:type="spellEnd"/>
      <w:r w:rsidRPr="003D044A">
        <w:rPr>
          <w:rFonts w:hint="eastAsia"/>
        </w:rPr>
        <w:t>自己就是一个请求分发中心，它负责把对应的数据</w:t>
      </w:r>
      <w:proofErr w:type="gramStart"/>
      <w:r w:rsidRPr="003D044A">
        <w:rPr>
          <w:rFonts w:hint="eastAsia"/>
        </w:rPr>
        <w:t>请求请求</w:t>
      </w:r>
      <w:proofErr w:type="gramEnd"/>
      <w:r w:rsidRPr="003D044A">
        <w:rPr>
          <w:rFonts w:hint="eastAsia"/>
        </w:rPr>
        <w:t>转发到对应的</w:t>
      </w:r>
      <w:r w:rsidRPr="003D044A">
        <w:rPr>
          <w:rFonts w:hint="eastAsia"/>
        </w:rPr>
        <w:t>shard</w:t>
      </w:r>
      <w:r w:rsidRPr="003D044A">
        <w:rPr>
          <w:rFonts w:hint="eastAsia"/>
        </w:rPr>
        <w:t>服务器上。在生产环境通常有多</w:t>
      </w:r>
      <w:proofErr w:type="spellStart"/>
      <w:r w:rsidRPr="003D044A">
        <w:rPr>
          <w:rFonts w:hint="eastAsia"/>
        </w:rPr>
        <w:t>mongos</w:t>
      </w:r>
      <w:proofErr w:type="spellEnd"/>
      <w:r w:rsidRPr="003D044A">
        <w:rPr>
          <w:rFonts w:hint="eastAsia"/>
        </w:rPr>
        <w:t>作为请求的入口，防止其中一个挂掉所有的</w:t>
      </w:r>
      <w:proofErr w:type="spellStart"/>
      <w:r w:rsidRPr="003D044A">
        <w:rPr>
          <w:rFonts w:hint="eastAsia"/>
        </w:rPr>
        <w:t>mongodb</w:t>
      </w:r>
      <w:proofErr w:type="spellEnd"/>
      <w:r w:rsidRPr="003D044A">
        <w:rPr>
          <w:rFonts w:hint="eastAsia"/>
        </w:rPr>
        <w:t>请求都没有办法操作</w:t>
      </w:r>
      <w:r>
        <w:rPr>
          <w:rFonts w:hint="eastAsia"/>
        </w:rPr>
        <w:t>；</w:t>
      </w:r>
    </w:p>
    <w:p w:rsidR="003D044A" w:rsidRDefault="003D044A" w:rsidP="001E5CF1">
      <w:pPr>
        <w:pStyle w:val="a6"/>
        <w:ind w:left="840" w:firstLineChars="0" w:firstLine="0"/>
        <w:rPr>
          <w:rFonts w:hint="eastAsia"/>
        </w:rPr>
      </w:pPr>
    </w:p>
    <w:p w:rsidR="003D044A" w:rsidRDefault="003D044A" w:rsidP="001E5CF1">
      <w:pPr>
        <w:pStyle w:val="a6"/>
        <w:ind w:left="840" w:firstLineChars="0" w:firstLine="0"/>
        <w:rPr>
          <w:rFonts w:hint="eastAsia"/>
        </w:rPr>
      </w:pPr>
      <w:proofErr w:type="spellStart"/>
      <w:r w:rsidRPr="003D044A">
        <w:rPr>
          <w:rFonts w:hint="eastAsia"/>
          <w:b/>
        </w:rPr>
        <w:t>config</w:t>
      </w:r>
      <w:proofErr w:type="spellEnd"/>
      <w:r w:rsidRPr="003D044A">
        <w:rPr>
          <w:rFonts w:hint="eastAsia"/>
          <w:b/>
        </w:rPr>
        <w:t xml:space="preserve"> Server</w:t>
      </w:r>
      <w:r>
        <w:rPr>
          <w:rFonts w:hint="eastAsia"/>
        </w:rPr>
        <w:t>：</w:t>
      </w:r>
      <w:r w:rsidRPr="003D044A">
        <w:rPr>
          <w:rFonts w:hint="eastAsia"/>
        </w:rPr>
        <w:t>配置服务器，存储所有数据库元信息（路由、分片）的配置。</w:t>
      </w:r>
      <w:proofErr w:type="spellStart"/>
      <w:r w:rsidRPr="003D044A">
        <w:rPr>
          <w:rFonts w:hint="eastAsia"/>
        </w:rPr>
        <w:t>mongos</w:t>
      </w:r>
      <w:proofErr w:type="spellEnd"/>
      <w:r w:rsidRPr="003D044A">
        <w:rPr>
          <w:rFonts w:hint="eastAsia"/>
        </w:rPr>
        <w:t>本身没有物理存储分片服务器和数据路由信息，只是缓存在内存里，配置服务器则实际存储这些数据。</w:t>
      </w:r>
      <w:proofErr w:type="spellStart"/>
      <w:r w:rsidRPr="003D044A">
        <w:rPr>
          <w:rFonts w:hint="eastAsia"/>
        </w:rPr>
        <w:t>mongos</w:t>
      </w:r>
      <w:proofErr w:type="spellEnd"/>
      <w:r w:rsidRPr="003D044A">
        <w:rPr>
          <w:rFonts w:hint="eastAsia"/>
        </w:rPr>
        <w:t>第一次启动或者关掉</w:t>
      </w:r>
      <w:proofErr w:type="gramStart"/>
      <w:r w:rsidRPr="003D044A">
        <w:rPr>
          <w:rFonts w:hint="eastAsia"/>
        </w:rPr>
        <w:t>重启就会</w:t>
      </w:r>
      <w:proofErr w:type="gramEnd"/>
      <w:r w:rsidRPr="003D044A">
        <w:rPr>
          <w:rFonts w:hint="eastAsia"/>
        </w:rPr>
        <w:t>从</w:t>
      </w:r>
      <w:r w:rsidRPr="003D044A">
        <w:rPr>
          <w:rFonts w:hint="eastAsia"/>
        </w:rPr>
        <w:t xml:space="preserve"> </w:t>
      </w:r>
      <w:proofErr w:type="spellStart"/>
      <w:r w:rsidRPr="003D044A">
        <w:rPr>
          <w:rFonts w:hint="eastAsia"/>
        </w:rPr>
        <w:t>config</w:t>
      </w:r>
      <w:proofErr w:type="spellEnd"/>
      <w:r w:rsidRPr="003D044A">
        <w:rPr>
          <w:rFonts w:hint="eastAsia"/>
        </w:rPr>
        <w:t xml:space="preserve"> server </w:t>
      </w:r>
      <w:r w:rsidR="000E2645">
        <w:rPr>
          <w:rFonts w:hint="eastAsia"/>
        </w:rPr>
        <w:t>加载配置信息，如果配置服务器信息变化则</w:t>
      </w:r>
      <w:r w:rsidRPr="003D044A">
        <w:rPr>
          <w:rFonts w:hint="eastAsia"/>
        </w:rPr>
        <w:t>通知到所有的</w:t>
      </w:r>
      <w:r w:rsidRPr="003D044A">
        <w:rPr>
          <w:rFonts w:hint="eastAsia"/>
        </w:rPr>
        <w:t xml:space="preserve"> </w:t>
      </w:r>
      <w:proofErr w:type="spellStart"/>
      <w:r w:rsidRPr="003D044A">
        <w:rPr>
          <w:rFonts w:hint="eastAsia"/>
        </w:rPr>
        <w:t>mongos</w:t>
      </w:r>
      <w:proofErr w:type="spellEnd"/>
      <w:r w:rsidRPr="003D044A">
        <w:rPr>
          <w:rFonts w:hint="eastAsia"/>
        </w:rPr>
        <w:t xml:space="preserve"> </w:t>
      </w:r>
      <w:r w:rsidRPr="003D044A">
        <w:rPr>
          <w:rFonts w:hint="eastAsia"/>
        </w:rPr>
        <w:t>更新自己的状态，这样</w:t>
      </w:r>
      <w:r w:rsidRPr="003D044A">
        <w:rPr>
          <w:rFonts w:hint="eastAsia"/>
        </w:rPr>
        <w:t xml:space="preserve"> </w:t>
      </w:r>
      <w:proofErr w:type="spellStart"/>
      <w:r w:rsidRPr="003D044A">
        <w:rPr>
          <w:rFonts w:hint="eastAsia"/>
        </w:rPr>
        <w:t>mongos</w:t>
      </w:r>
      <w:proofErr w:type="spellEnd"/>
      <w:r w:rsidRPr="003D044A">
        <w:rPr>
          <w:rFonts w:hint="eastAsia"/>
        </w:rPr>
        <w:t xml:space="preserve"> </w:t>
      </w:r>
      <w:r w:rsidRPr="003D044A">
        <w:rPr>
          <w:rFonts w:hint="eastAsia"/>
        </w:rPr>
        <w:t>就能继续准确路由。在生产环境通常有多个</w:t>
      </w:r>
      <w:r w:rsidRPr="003D044A">
        <w:rPr>
          <w:rFonts w:hint="eastAsia"/>
        </w:rPr>
        <w:t xml:space="preserve"> </w:t>
      </w:r>
      <w:proofErr w:type="spellStart"/>
      <w:r w:rsidRPr="003D044A">
        <w:rPr>
          <w:rFonts w:hint="eastAsia"/>
        </w:rPr>
        <w:t>config</w:t>
      </w:r>
      <w:proofErr w:type="spellEnd"/>
      <w:r w:rsidRPr="003D044A">
        <w:rPr>
          <w:rFonts w:hint="eastAsia"/>
        </w:rPr>
        <w:t xml:space="preserve"> server </w:t>
      </w:r>
      <w:r w:rsidRPr="003D044A">
        <w:rPr>
          <w:rFonts w:hint="eastAsia"/>
        </w:rPr>
        <w:t>配置服务器</w:t>
      </w:r>
      <w:r w:rsidR="000E2645">
        <w:rPr>
          <w:rFonts w:hint="eastAsia"/>
        </w:rPr>
        <w:t>；</w:t>
      </w:r>
      <w:r w:rsidR="000E2645">
        <w:rPr>
          <w:rFonts w:hint="eastAsia"/>
        </w:rPr>
        <w:t xml:space="preserve"> </w:t>
      </w:r>
    </w:p>
    <w:p w:rsidR="003D044A" w:rsidRDefault="000E2645" w:rsidP="001E5CF1">
      <w:pPr>
        <w:pStyle w:val="a6"/>
        <w:ind w:left="840" w:firstLineChars="0" w:firstLine="0"/>
        <w:rPr>
          <w:rFonts w:hint="eastAsia"/>
        </w:rPr>
      </w:pPr>
      <w:r w:rsidRPr="000E2645">
        <w:rPr>
          <w:rFonts w:hint="eastAsia"/>
          <w:b/>
        </w:rPr>
        <w:lastRenderedPageBreak/>
        <w:t>shard</w:t>
      </w:r>
      <w:r>
        <w:rPr>
          <w:rFonts w:hint="eastAsia"/>
        </w:rPr>
        <w:t>：</w:t>
      </w:r>
      <w:r w:rsidR="003F6CAF">
        <w:rPr>
          <w:rFonts w:hint="eastAsia"/>
        </w:rPr>
        <w:t>分片，</w:t>
      </w:r>
      <w:r w:rsidR="00596A42">
        <w:rPr>
          <w:rFonts w:hint="eastAsia"/>
        </w:rPr>
        <w:t>将一个数据表逻辑上分为多个分片处理；</w:t>
      </w:r>
    </w:p>
    <w:p w:rsidR="003F6CAF" w:rsidRDefault="003F6CAF" w:rsidP="001E5CF1">
      <w:pPr>
        <w:pStyle w:val="a6"/>
        <w:ind w:left="840" w:firstLineChars="0" w:firstLine="0"/>
        <w:rPr>
          <w:rFonts w:hint="eastAsia"/>
        </w:rPr>
      </w:pPr>
    </w:p>
    <w:p w:rsidR="003F6CAF" w:rsidRDefault="003F6CAF" w:rsidP="001E5CF1">
      <w:pPr>
        <w:pStyle w:val="a6"/>
        <w:ind w:left="840" w:firstLineChars="0" w:firstLine="0"/>
        <w:rPr>
          <w:rFonts w:hint="eastAsia"/>
        </w:rPr>
      </w:pPr>
      <w:r w:rsidRPr="003F6CAF">
        <w:rPr>
          <w:rFonts w:hint="eastAsia"/>
          <w:b/>
        </w:rPr>
        <w:t>replica Set</w:t>
      </w:r>
      <w:r>
        <w:rPr>
          <w:rFonts w:hint="eastAsia"/>
        </w:rPr>
        <w:t>：副本集，对其中一个分片配置副本集；</w:t>
      </w:r>
    </w:p>
    <w:p w:rsidR="00C11B75" w:rsidRDefault="00C11B75" w:rsidP="001E5CF1">
      <w:pPr>
        <w:pStyle w:val="a6"/>
        <w:ind w:left="840" w:firstLineChars="0" w:firstLine="0"/>
        <w:rPr>
          <w:rFonts w:hint="eastAsia"/>
          <w:b/>
        </w:rPr>
      </w:pPr>
    </w:p>
    <w:p w:rsidR="00C11B75" w:rsidRDefault="00C11B75" w:rsidP="001E5CF1">
      <w:pPr>
        <w:pStyle w:val="a6"/>
        <w:ind w:left="840" w:firstLineChars="0" w:firstLine="0"/>
        <w:rPr>
          <w:rFonts w:hint="eastAsia"/>
        </w:rPr>
      </w:pPr>
      <w:r w:rsidRPr="00C11B75">
        <w:rPr>
          <w:rFonts w:hint="eastAsia"/>
          <w:b/>
        </w:rPr>
        <w:t>优化</w:t>
      </w:r>
      <w:r w:rsidRPr="00C11B75">
        <w:rPr>
          <w:rFonts w:hint="eastAsia"/>
        </w:rPr>
        <w:t>：</w:t>
      </w:r>
      <w:r>
        <w:rPr>
          <w:rFonts w:hint="eastAsia"/>
        </w:rPr>
        <w:t>仲裁节点不进行数据读写操作，将仲裁节点配置在各个服务器，分担服务器压力；</w:t>
      </w:r>
    </w:p>
    <w:p w:rsidR="00C11B75" w:rsidRPr="00C11B75" w:rsidRDefault="00C11B75" w:rsidP="001E5CF1">
      <w:pPr>
        <w:pStyle w:val="a6"/>
        <w:ind w:left="840" w:firstLineChars="0" w:firstLine="0"/>
      </w:pPr>
      <w:r>
        <w:rPr>
          <w:noProof/>
        </w:rPr>
        <w:drawing>
          <wp:inline distT="0" distB="0" distL="0" distR="0">
            <wp:extent cx="5274310" cy="2224405"/>
            <wp:effectExtent l="19050" t="0" r="2540" b="0"/>
            <wp:docPr id="13" name="图片 12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719" w:rsidRDefault="00A63719" w:rsidP="00A6371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架构优势：</w:t>
      </w:r>
    </w:p>
    <w:p w:rsidR="00C11B75" w:rsidRDefault="00C11B75" w:rsidP="00C11B75">
      <w:pPr>
        <w:pStyle w:val="a6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t>数据</w:t>
      </w:r>
      <w:r>
        <w:rPr>
          <w:rFonts w:hint="eastAsia"/>
        </w:rPr>
        <w:t>分片存储，解决副节点复制压力过大问题；</w:t>
      </w:r>
    </w:p>
    <w:p w:rsidR="00A63719" w:rsidRPr="00C57D3C" w:rsidRDefault="00C11B75" w:rsidP="00C11B75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当数据压力大时，可扩展；</w:t>
      </w:r>
    </w:p>
    <w:p w:rsidR="00C57D3C" w:rsidRDefault="00075DA6" w:rsidP="00C57D3C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架构缺点</w:t>
      </w:r>
      <w:r w:rsidR="00C57D3C">
        <w:rPr>
          <w:rFonts w:hint="eastAsia"/>
        </w:rPr>
        <w:t>：</w:t>
      </w:r>
      <w:r>
        <w:t xml:space="preserve"> </w:t>
      </w:r>
    </w:p>
    <w:p w:rsidR="00075DA6" w:rsidRPr="009430B1" w:rsidRDefault="0086407D" w:rsidP="00075DA6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集群负载均衡需要搭配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分担服务器处理请求的压力；</w:t>
      </w:r>
    </w:p>
    <w:p w:rsidR="00F521B6" w:rsidRPr="009430B1" w:rsidRDefault="00F521B6" w:rsidP="00333AEF">
      <w:pPr>
        <w:pStyle w:val="a6"/>
        <w:ind w:left="840" w:firstLineChars="0" w:firstLine="0"/>
      </w:pPr>
    </w:p>
    <w:sectPr w:rsidR="00F521B6" w:rsidRPr="009430B1" w:rsidSect="00E65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72A0" w:rsidRDefault="002672A0" w:rsidP="00BF3985">
      <w:r>
        <w:separator/>
      </w:r>
    </w:p>
  </w:endnote>
  <w:endnote w:type="continuationSeparator" w:id="0">
    <w:p w:rsidR="002672A0" w:rsidRDefault="002672A0" w:rsidP="00BF39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72A0" w:rsidRDefault="002672A0" w:rsidP="00BF3985">
      <w:r>
        <w:separator/>
      </w:r>
    </w:p>
  </w:footnote>
  <w:footnote w:type="continuationSeparator" w:id="0">
    <w:p w:rsidR="002672A0" w:rsidRDefault="002672A0" w:rsidP="00BF39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73DB1"/>
    <w:multiLevelType w:val="hybridMultilevel"/>
    <w:tmpl w:val="7ABAC4E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AFE4008"/>
    <w:multiLevelType w:val="hybridMultilevel"/>
    <w:tmpl w:val="7A70BB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DED1ACA"/>
    <w:multiLevelType w:val="hybridMultilevel"/>
    <w:tmpl w:val="C63A17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447856"/>
    <w:multiLevelType w:val="hybridMultilevel"/>
    <w:tmpl w:val="85B4DC2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0D260B1"/>
    <w:multiLevelType w:val="hybridMultilevel"/>
    <w:tmpl w:val="408CBA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C848AA"/>
    <w:multiLevelType w:val="hybridMultilevel"/>
    <w:tmpl w:val="ABDCC8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3E60DE"/>
    <w:multiLevelType w:val="hybridMultilevel"/>
    <w:tmpl w:val="EA7EAC5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3985"/>
    <w:rsid w:val="00005A05"/>
    <w:rsid w:val="00025535"/>
    <w:rsid w:val="000402EE"/>
    <w:rsid w:val="000510A5"/>
    <w:rsid w:val="00052AC4"/>
    <w:rsid w:val="00055157"/>
    <w:rsid w:val="00075DA6"/>
    <w:rsid w:val="00087399"/>
    <w:rsid w:val="000C3FEE"/>
    <w:rsid w:val="000D6611"/>
    <w:rsid w:val="000E2645"/>
    <w:rsid w:val="001673C4"/>
    <w:rsid w:val="001747BB"/>
    <w:rsid w:val="00182205"/>
    <w:rsid w:val="00191A45"/>
    <w:rsid w:val="001D0B90"/>
    <w:rsid w:val="001D73E0"/>
    <w:rsid w:val="001E5CF1"/>
    <w:rsid w:val="001E66E1"/>
    <w:rsid w:val="00247322"/>
    <w:rsid w:val="00254CA2"/>
    <w:rsid w:val="002672A0"/>
    <w:rsid w:val="00292CE1"/>
    <w:rsid w:val="00293420"/>
    <w:rsid w:val="002B76C4"/>
    <w:rsid w:val="00317905"/>
    <w:rsid w:val="0033278B"/>
    <w:rsid w:val="00333AEF"/>
    <w:rsid w:val="00344C14"/>
    <w:rsid w:val="003545D3"/>
    <w:rsid w:val="00371177"/>
    <w:rsid w:val="003A5100"/>
    <w:rsid w:val="003B1EE7"/>
    <w:rsid w:val="003C12A5"/>
    <w:rsid w:val="003D044A"/>
    <w:rsid w:val="003F6CAF"/>
    <w:rsid w:val="0042431A"/>
    <w:rsid w:val="0045124C"/>
    <w:rsid w:val="00473CAC"/>
    <w:rsid w:val="00491F77"/>
    <w:rsid w:val="004D4B1D"/>
    <w:rsid w:val="004E4AF4"/>
    <w:rsid w:val="00506E61"/>
    <w:rsid w:val="005153EA"/>
    <w:rsid w:val="00521417"/>
    <w:rsid w:val="00523B6A"/>
    <w:rsid w:val="00596A42"/>
    <w:rsid w:val="005C0E81"/>
    <w:rsid w:val="005C5ACB"/>
    <w:rsid w:val="005F3975"/>
    <w:rsid w:val="00644C9E"/>
    <w:rsid w:val="00665191"/>
    <w:rsid w:val="006920B0"/>
    <w:rsid w:val="006A4D44"/>
    <w:rsid w:val="006E47C7"/>
    <w:rsid w:val="006E5DD7"/>
    <w:rsid w:val="00701B90"/>
    <w:rsid w:val="00704D0E"/>
    <w:rsid w:val="00707F18"/>
    <w:rsid w:val="00711B9A"/>
    <w:rsid w:val="00734734"/>
    <w:rsid w:val="00735924"/>
    <w:rsid w:val="00737C67"/>
    <w:rsid w:val="00740CEA"/>
    <w:rsid w:val="00760A7D"/>
    <w:rsid w:val="007908C9"/>
    <w:rsid w:val="007A0791"/>
    <w:rsid w:val="007B3095"/>
    <w:rsid w:val="007C0EE1"/>
    <w:rsid w:val="00813E1A"/>
    <w:rsid w:val="0082384C"/>
    <w:rsid w:val="0086407D"/>
    <w:rsid w:val="00873956"/>
    <w:rsid w:val="00875D99"/>
    <w:rsid w:val="008D0B64"/>
    <w:rsid w:val="009430B1"/>
    <w:rsid w:val="0098361C"/>
    <w:rsid w:val="009B3B3D"/>
    <w:rsid w:val="009C666E"/>
    <w:rsid w:val="009F3F28"/>
    <w:rsid w:val="009F57AF"/>
    <w:rsid w:val="00A63719"/>
    <w:rsid w:val="00A90558"/>
    <w:rsid w:val="00AB33F3"/>
    <w:rsid w:val="00AB6FA4"/>
    <w:rsid w:val="00B03E87"/>
    <w:rsid w:val="00B10735"/>
    <w:rsid w:val="00B130E1"/>
    <w:rsid w:val="00B70E9A"/>
    <w:rsid w:val="00B955E6"/>
    <w:rsid w:val="00BB1CEB"/>
    <w:rsid w:val="00BB64F6"/>
    <w:rsid w:val="00BC11F7"/>
    <w:rsid w:val="00BC502F"/>
    <w:rsid w:val="00BF3634"/>
    <w:rsid w:val="00BF3985"/>
    <w:rsid w:val="00C11B75"/>
    <w:rsid w:val="00C265FD"/>
    <w:rsid w:val="00C57D3C"/>
    <w:rsid w:val="00C82840"/>
    <w:rsid w:val="00C86648"/>
    <w:rsid w:val="00CB27D4"/>
    <w:rsid w:val="00CC690F"/>
    <w:rsid w:val="00CD4C05"/>
    <w:rsid w:val="00D11101"/>
    <w:rsid w:val="00D12B71"/>
    <w:rsid w:val="00D2076A"/>
    <w:rsid w:val="00DC150A"/>
    <w:rsid w:val="00DE16D7"/>
    <w:rsid w:val="00E20E75"/>
    <w:rsid w:val="00E65177"/>
    <w:rsid w:val="00E72795"/>
    <w:rsid w:val="00E72AB8"/>
    <w:rsid w:val="00EB6E9A"/>
    <w:rsid w:val="00EC4D55"/>
    <w:rsid w:val="00ED04C4"/>
    <w:rsid w:val="00F0663C"/>
    <w:rsid w:val="00F33C68"/>
    <w:rsid w:val="00F521B6"/>
    <w:rsid w:val="00F9580F"/>
    <w:rsid w:val="00FB187E"/>
    <w:rsid w:val="00FE1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17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39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39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39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3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39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3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39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398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F398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F398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F39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F398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F3985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BF398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F3985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637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491F77"/>
    <w:rPr>
      <w:i/>
      <w:iCs/>
    </w:rPr>
  </w:style>
  <w:style w:type="character" w:styleId="HTML">
    <w:name w:val="HTML Code"/>
    <w:basedOn w:val="a0"/>
    <w:uiPriority w:val="99"/>
    <w:semiHidden/>
    <w:unhideWhenUsed/>
    <w:rsid w:val="0008739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4</Pages>
  <Words>176</Words>
  <Characters>1008</Characters>
  <Application>Microsoft Office Word</Application>
  <DocSecurity>0</DocSecurity>
  <Lines>8</Lines>
  <Paragraphs>2</Paragraphs>
  <ScaleCrop>false</ScaleCrop>
  <Company>20130925</Company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似水流年</dc:creator>
  <cp:keywords/>
  <dc:description/>
  <cp:lastModifiedBy>似水流年</cp:lastModifiedBy>
  <cp:revision>119</cp:revision>
  <dcterms:created xsi:type="dcterms:W3CDTF">2016-03-21T02:48:00Z</dcterms:created>
  <dcterms:modified xsi:type="dcterms:W3CDTF">2016-03-24T12:21:00Z</dcterms:modified>
</cp:coreProperties>
</file>