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37" w:rsidRPr="003B48BC" w:rsidRDefault="00EE7649" w:rsidP="003B48BC">
      <w:pPr>
        <w:pStyle w:val="a3"/>
        <w:widowControl/>
        <w:wordWrap w:val="0"/>
        <w:spacing w:before="150" w:beforeAutospacing="0" w:after="452" w:afterAutospacing="0" w:line="27" w:lineRule="atLeast"/>
        <w:rPr>
          <w:rFonts w:hint="eastAsia"/>
        </w:rPr>
      </w:pPr>
      <w:bookmarkStart w:id="0" w:name="_GoBack"/>
      <w:bookmarkEnd w:id="0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centos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通过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sendmail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发送邮件的配置过程。</w:t>
      </w:r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1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、安装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sendmail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：</w:t>
      </w:r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 1) centos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下可以安装命令：</w:t>
      </w:r>
      <w:proofErr w:type="gramStart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yum</w:t>
      </w:r>
      <w:proofErr w:type="gramEnd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 xml:space="preserve"> -y install </w:t>
      </w:r>
      <w:proofErr w:type="spellStart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sendmail</w:t>
      </w:r>
      <w:proofErr w:type="spellEnd"/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2) 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安装完后启动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sendmail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命令：</w:t>
      </w:r>
      <w:proofErr w:type="gramStart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service</w:t>
      </w:r>
      <w:proofErr w:type="gramEnd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sendmail</w:t>
      </w:r>
      <w:proofErr w:type="spellEnd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 xml:space="preserve"> start</w:t>
      </w:r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2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、安装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mail</w:t>
      </w:r>
    </w:p>
    <w:p w:rsidR="00F42637" w:rsidRPr="003B48BC" w:rsidRDefault="00EE7649" w:rsidP="003B48BC">
      <w:pPr>
        <w:pStyle w:val="a3"/>
        <w:widowControl/>
        <w:wordWrap w:val="0"/>
        <w:spacing w:before="150" w:beforeAutospacing="0" w:after="452" w:afterAutospacing="0" w:line="27" w:lineRule="atLeast"/>
        <w:rPr>
          <w:rFonts w:hint="eastAsia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安装命令：</w:t>
      </w:r>
      <w:proofErr w:type="gramStart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yum</w:t>
      </w:r>
      <w:proofErr w:type="gramEnd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 xml:space="preserve"> install -y </w:t>
      </w:r>
      <w:proofErr w:type="spellStart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mailx</w:t>
      </w:r>
      <w:proofErr w:type="spellEnd"/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 1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、通过文件内容发送</w:t>
      </w:r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 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发送命令：</w:t>
      </w:r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mail -s 'mail test' xxx@yyy.com &lt; con.txt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（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"mail test"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为邮件主题，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xxx@yyy.com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为收件人邮箱，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con.txt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保存邮件内容）</w:t>
      </w:r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2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、通过管道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符直接</w:t>
      </w:r>
      <w:proofErr w:type="gram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发送</w:t>
      </w:r>
    </w:p>
    <w:p w:rsidR="00F42637" w:rsidRPr="003B48BC" w:rsidRDefault="00EE7649" w:rsidP="003B48BC">
      <w:pPr>
        <w:pStyle w:val="a3"/>
        <w:widowControl/>
        <w:wordWrap w:val="0"/>
        <w:spacing w:before="150" w:beforeAutospacing="0" w:after="452" w:afterAutospacing="0" w:line="27" w:lineRule="atLeast"/>
        <w:rPr>
          <w:rFonts w:hint="eastAsia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发送命令：</w:t>
      </w:r>
      <w:proofErr w:type="gramStart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>echo</w:t>
      </w:r>
      <w:proofErr w:type="gramEnd"/>
      <w:r>
        <w:rPr>
          <w:rFonts w:ascii="Georgia" w:eastAsia="Georgia" w:hAnsi="Georgia" w:cs="Georgia"/>
          <w:color w:val="FF0000"/>
          <w:sz w:val="21"/>
          <w:szCs w:val="21"/>
          <w:shd w:val="clear" w:color="auto" w:fill="FFFFFF"/>
        </w:rPr>
        <w:t xml:space="preserve"> "this is my test mail" | mail -s 'mail test' xxx@yyy.com</w:t>
      </w:r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上述发送邮件默认会使用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linux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当前登录用户信，通常会被当成垃圾邮件，指定发件人邮箱信息命令：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vi /etc/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mail.rc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，编辑内容如：</w:t>
      </w:r>
    </w:p>
    <w:p w:rsidR="00F42637" w:rsidRDefault="00EE7649">
      <w:pPr>
        <w:pStyle w:val="HTML"/>
        <w:widowControl/>
        <w:wordWrap w:val="0"/>
        <w:spacing w:before="76" w:after="378" w:line="27" w:lineRule="atLeast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set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from=username@126.com</w:t>
      </w:r>
    </w:p>
    <w:p w:rsidR="00F42637" w:rsidRDefault="00EE7649">
      <w:pPr>
        <w:pStyle w:val="HTML"/>
        <w:widowControl/>
        <w:wordWrap w:val="0"/>
        <w:spacing w:before="76" w:after="378" w:line="27" w:lineRule="atLeast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set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smtp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=smtp.126.com</w:t>
      </w:r>
    </w:p>
    <w:p w:rsidR="00F42637" w:rsidRDefault="00EE7649">
      <w:pPr>
        <w:pStyle w:val="HTML"/>
        <w:widowControl/>
        <w:wordWrap w:val="0"/>
        <w:spacing w:before="76" w:after="378" w:line="27" w:lineRule="atLeast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set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smtp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-auth-user=username</w:t>
      </w:r>
    </w:p>
    <w:p w:rsidR="00F42637" w:rsidRDefault="00EE7649">
      <w:pPr>
        <w:pStyle w:val="HTML"/>
        <w:widowControl/>
        <w:wordWrap w:val="0"/>
        <w:spacing w:before="76" w:after="378" w:line="27" w:lineRule="atLeast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set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smtp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-auth-password=password</w:t>
      </w:r>
    </w:p>
    <w:p w:rsidR="00F42637" w:rsidRDefault="00EE7649">
      <w:pPr>
        <w:pStyle w:val="HTML"/>
        <w:widowControl/>
        <w:wordWrap w:val="0"/>
        <w:spacing w:before="76" w:after="378" w:line="27" w:lineRule="atLeast"/>
        <w:rPr>
          <w:rFonts w:ascii="Courier New" w:hAnsi="Courier New" w:cs="Courier New" w:hint="default"/>
          <w:sz w:val="18"/>
          <w:szCs w:val="18"/>
        </w:rPr>
      </w:pPr>
      <w:proofErr w:type="gram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set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smtp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-auth=login</w:t>
      </w:r>
    </w:p>
    <w:p w:rsidR="00F42637" w:rsidRDefault="00EE7649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注意配置中的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smtp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-auth-password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不是邮箱登录密码，是邮箱服务器开启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smtp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的授权码，每个邮箱开启授权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码操作</w:t>
      </w:r>
      <w:proofErr w:type="gram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不同（网易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126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邮箱开启菜单：设置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-&gt; 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客户端授权密码）。</w:t>
      </w:r>
    </w:p>
    <w:p w:rsidR="00F42637" w:rsidRDefault="00F42637"/>
    <w:sectPr w:rsidR="00F42637" w:rsidSect="00F4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649" w:rsidRDefault="00EE7649" w:rsidP="003B48BC">
      <w:r>
        <w:separator/>
      </w:r>
    </w:p>
  </w:endnote>
  <w:endnote w:type="continuationSeparator" w:id="0">
    <w:p w:rsidR="00EE7649" w:rsidRDefault="00EE7649" w:rsidP="003B4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649" w:rsidRDefault="00EE7649" w:rsidP="003B48BC">
      <w:r>
        <w:separator/>
      </w:r>
    </w:p>
  </w:footnote>
  <w:footnote w:type="continuationSeparator" w:id="0">
    <w:p w:rsidR="00EE7649" w:rsidRDefault="00EE7649" w:rsidP="003B4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3B48BC"/>
    <w:rsid w:val="00EE7649"/>
    <w:rsid w:val="00F42637"/>
    <w:rsid w:val="10892ACD"/>
    <w:rsid w:val="12494B63"/>
    <w:rsid w:val="13817AB0"/>
    <w:rsid w:val="16814272"/>
    <w:rsid w:val="1FAA0A07"/>
    <w:rsid w:val="21324019"/>
    <w:rsid w:val="2BF37243"/>
    <w:rsid w:val="2EEB220E"/>
    <w:rsid w:val="3BBF5C1F"/>
    <w:rsid w:val="411C429A"/>
    <w:rsid w:val="433B538C"/>
    <w:rsid w:val="484C02D7"/>
    <w:rsid w:val="49FF51B5"/>
    <w:rsid w:val="58ED5AF0"/>
    <w:rsid w:val="60773080"/>
    <w:rsid w:val="65C34F62"/>
    <w:rsid w:val="721E44A9"/>
    <w:rsid w:val="74B42E2B"/>
    <w:rsid w:val="75094C13"/>
    <w:rsid w:val="7DCB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26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4263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42637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F42637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F42637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F42637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4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F4263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F42637"/>
    <w:rPr>
      <w:color w:val="0000FF"/>
      <w:u w:val="single"/>
    </w:rPr>
  </w:style>
  <w:style w:type="paragraph" w:customStyle="1" w:styleId="40">
    <w:name w:val="标题4"/>
    <w:basedOn w:val="4"/>
    <w:next w:val="a"/>
    <w:rsid w:val="00F42637"/>
    <w:rPr>
      <w:rFonts w:asciiTheme="minorHAnsi" w:hAnsiTheme="minorHAnsi"/>
    </w:rPr>
  </w:style>
  <w:style w:type="paragraph" w:customStyle="1" w:styleId="50">
    <w:name w:val="标题5"/>
    <w:basedOn w:val="5"/>
    <w:rsid w:val="00F42637"/>
  </w:style>
  <w:style w:type="paragraph" w:styleId="a5">
    <w:name w:val="Document Map"/>
    <w:basedOn w:val="a"/>
    <w:link w:val="Char"/>
    <w:rsid w:val="003B48B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3B48BC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B4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B48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B4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B48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>Kingsoft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20160616</cp:lastModifiedBy>
  <cp:revision>4</cp:revision>
  <dcterms:created xsi:type="dcterms:W3CDTF">2014-10-29T12:08:00Z</dcterms:created>
  <dcterms:modified xsi:type="dcterms:W3CDTF">2019-08-22T01:27:00Z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