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F69E" w14:textId="77777777" w:rsidR="0023557E" w:rsidRPr="0023557E" w:rsidRDefault="0023557E" w:rsidP="0023557E">
      <w:pPr>
        <w:rPr>
          <w:b/>
          <w:bCs/>
        </w:rPr>
      </w:pPr>
      <w:r w:rsidRPr="0023557E">
        <w:rPr>
          <w:b/>
          <w:bCs/>
        </w:rPr>
        <w:t>Das Rollenspiel</w:t>
      </w:r>
    </w:p>
    <w:p w14:paraId="0D9AE6BD" w14:textId="77777777" w:rsidR="0023557E" w:rsidRPr="0023557E" w:rsidRDefault="0023557E" w:rsidP="0023557E">
      <w:proofErr w:type="gramStart"/>
      <w:r w:rsidRPr="0023557E">
        <w:t>Hab</w:t>
      </w:r>
      <w:proofErr w:type="gramEnd"/>
      <w:r w:rsidRPr="0023557E">
        <w:t xml:space="preserve"> </w:t>
      </w:r>
      <w:proofErr w:type="spellStart"/>
      <w:r w:rsidRPr="0023557E">
        <w:t>Spass</w:t>
      </w:r>
      <w:proofErr w:type="spellEnd"/>
      <w:r w:rsidRPr="0023557E">
        <w:t xml:space="preserve"> auf dem Mars! Erlebe Gefahren und Abenteuer! Und wie weit wirst du gehen, um den Mars und das </w:t>
      </w:r>
      <w:proofErr w:type="spellStart"/>
      <w:r w:rsidRPr="0023557E">
        <w:t>Marser</w:t>
      </w:r>
      <w:proofErr w:type="spellEnd"/>
      <w:r w:rsidRPr="0023557E">
        <w:t xml:space="preserve"> Volk zu retten?</w:t>
      </w:r>
    </w:p>
    <w:p w14:paraId="0A92A440" w14:textId="4F5234B9" w:rsidR="0023557E" w:rsidRPr="0023557E" w:rsidRDefault="0023557E" w:rsidP="0023557E">
      <w:r w:rsidRPr="0023557E">
        <w:drawing>
          <wp:inline distT="0" distB="0" distL="0" distR="0" wp14:anchorId="4357D6A1" wp14:editId="1D187BCD">
            <wp:extent cx="5760720" cy="3844290"/>
            <wp:effectExtent l="0" t="0" r="0" b="3810"/>
            <wp:docPr id="136578483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44290"/>
                    </a:xfrm>
                    <a:prstGeom prst="rect">
                      <a:avLst/>
                    </a:prstGeom>
                    <a:noFill/>
                    <a:ln>
                      <a:noFill/>
                    </a:ln>
                  </pic:spPr>
                </pic:pic>
              </a:graphicData>
            </a:graphic>
          </wp:inline>
        </w:drawing>
      </w:r>
    </w:p>
    <w:p w14:paraId="36B3D895" w14:textId="77777777" w:rsidR="0023557E" w:rsidRPr="0023557E" w:rsidRDefault="0023557E" w:rsidP="0023557E">
      <w:r w:rsidRPr="0023557E">
        <w:t>Das Rollenspiel in Stichpunkten erklärt:</w:t>
      </w:r>
    </w:p>
    <w:p w14:paraId="2C88A1D9" w14:textId="77777777" w:rsidR="0023557E" w:rsidRPr="0023557E" w:rsidRDefault="0023557E" w:rsidP="0023557E">
      <w:pPr>
        <w:numPr>
          <w:ilvl w:val="0"/>
          <w:numId w:val="1"/>
        </w:numPr>
      </w:pPr>
      <w:r w:rsidRPr="0023557E">
        <w:t>Du bist eine Katze auf zwei Beinen.</w:t>
      </w:r>
    </w:p>
    <w:p w14:paraId="10B5D3E2" w14:textId="77777777" w:rsidR="0023557E" w:rsidRPr="0023557E" w:rsidRDefault="0023557E" w:rsidP="0023557E">
      <w:pPr>
        <w:numPr>
          <w:ilvl w:val="0"/>
          <w:numId w:val="1"/>
        </w:numPr>
      </w:pPr>
      <w:r w:rsidRPr="0023557E">
        <w:t>Du lebst auf dem Mars. Die Atmosphäre des Mars ist giftig und darum brauchst du einen Schutzanzug.</w:t>
      </w:r>
    </w:p>
    <w:p w14:paraId="2A8E349C" w14:textId="77777777" w:rsidR="0023557E" w:rsidRPr="0023557E" w:rsidRDefault="0023557E" w:rsidP="0023557E">
      <w:pPr>
        <w:numPr>
          <w:ilvl w:val="0"/>
          <w:numId w:val="1"/>
        </w:numPr>
      </w:pPr>
      <w:r w:rsidRPr="0023557E">
        <w:t xml:space="preserve">Der </w:t>
      </w:r>
      <w:proofErr w:type="spellStart"/>
      <w:r w:rsidRPr="0023557E">
        <w:t>Marsianische</w:t>
      </w:r>
      <w:proofErr w:type="spellEnd"/>
      <w:r w:rsidRPr="0023557E">
        <w:t xml:space="preserve"> Zephir herrscht über den Mars. Er ist </w:t>
      </w:r>
      <w:proofErr w:type="spellStart"/>
      <w:r w:rsidRPr="0023557E">
        <w:t>wahnsinning</w:t>
      </w:r>
      <w:proofErr w:type="spellEnd"/>
      <w:r w:rsidRPr="0023557E">
        <w:t xml:space="preserve"> und hat einen Krieg angezettelt.</w:t>
      </w:r>
    </w:p>
    <w:p w14:paraId="2C84FE4B" w14:textId="77777777" w:rsidR="0023557E" w:rsidRPr="0023557E" w:rsidRDefault="0023557E" w:rsidP="0023557E">
      <w:pPr>
        <w:numPr>
          <w:ilvl w:val="0"/>
          <w:numId w:val="1"/>
        </w:numPr>
      </w:pPr>
      <w:r w:rsidRPr="0023557E">
        <w:t>Du bist zwangsweise Mitglied in der Kadettschaft. Dort sollst du zu einem ordentlichen, wehrfähigen Soldaten erzogen werden.</w:t>
      </w:r>
    </w:p>
    <w:p w14:paraId="051C50E0" w14:textId="77777777" w:rsidR="0023557E" w:rsidRPr="0023557E" w:rsidRDefault="0023557E" w:rsidP="0023557E">
      <w:pPr>
        <w:numPr>
          <w:ilvl w:val="0"/>
          <w:numId w:val="1"/>
        </w:numPr>
      </w:pPr>
      <w:r w:rsidRPr="0023557E">
        <w:t xml:space="preserve">Irgendwann merkst du, dass das </w:t>
      </w:r>
      <w:proofErr w:type="gramStart"/>
      <w:r w:rsidRPr="0023557E">
        <w:t>alles irgendwie</w:t>
      </w:r>
      <w:proofErr w:type="gramEnd"/>
      <w:r w:rsidRPr="0023557E">
        <w:t xml:space="preserve"> gar kein Spiel ist. Was wirst du tun?</w:t>
      </w:r>
    </w:p>
    <w:p w14:paraId="2A575BBF" w14:textId="77777777" w:rsidR="0023557E" w:rsidRPr="0023557E" w:rsidRDefault="0023557E" w:rsidP="0023557E">
      <w:proofErr w:type="gramStart"/>
      <w:r w:rsidRPr="0023557E">
        <w:t>{ style</w:t>
      </w:r>
      <w:proofErr w:type="gramEnd"/>
      <w:r w:rsidRPr="0023557E">
        <w:t>="</w:t>
      </w:r>
      <w:proofErr w:type="spellStart"/>
      <w:proofErr w:type="gramStart"/>
      <w:r w:rsidRPr="0023557E">
        <w:t>float:right</w:t>
      </w:r>
      <w:proofErr w:type="spellEnd"/>
      <w:proofErr w:type="gramEnd"/>
      <w:r w:rsidRPr="0023557E">
        <w:t>; width:50%;</w:t>
      </w:r>
      <w:proofErr w:type="gramStart"/>
      <w:r w:rsidRPr="0023557E">
        <w:t>" }</w:t>
      </w:r>
      <w:proofErr w:type="gramEnd"/>
      <w:r w:rsidRPr="0023557E">
        <w:t> </w:t>
      </w:r>
      <w:r w:rsidRPr="0023557E">
        <w:rPr>
          <w:b/>
          <w:bCs/>
        </w:rPr>
        <w:t>Besonderheit</w:t>
      </w:r>
      <w:r w:rsidRPr="0023557E">
        <w:t>: Jeder Charakter hat eine eigene Behinderung oder </w:t>
      </w:r>
      <w:r w:rsidRPr="0023557E">
        <w:rPr>
          <w:b/>
          <w:bCs/>
        </w:rPr>
        <w:t>Einschränkung</w:t>
      </w:r>
      <w:r w:rsidRPr="0023557E">
        <w:t> – </w:t>
      </w:r>
      <w:r w:rsidRPr="0023557E">
        <w:rPr>
          <w:b/>
          <w:bCs/>
        </w:rPr>
        <w:t>körperlich oder geistig</w:t>
      </w:r>
      <w:r w:rsidRPr="0023557E">
        <w:t>. Dies ist nicht nur ein Merkmal, sondern beeinflusst Spielweise, Entscheidungen und Lösungen.</w:t>
      </w:r>
    </w:p>
    <w:p w14:paraId="746774F7" w14:textId="77777777" w:rsidR="0023557E" w:rsidRPr="0023557E" w:rsidRDefault="0023557E" w:rsidP="0023557E">
      <w:proofErr w:type="spellStart"/>
      <w:r w:rsidRPr="0023557E">
        <w:rPr>
          <w:b/>
          <w:bCs/>
        </w:rPr>
        <w:t>Ambience</w:t>
      </w:r>
      <w:proofErr w:type="spellEnd"/>
      <w:r w:rsidRPr="0023557E">
        <w:rPr>
          <w:b/>
          <w:bCs/>
        </w:rPr>
        <w:t xml:space="preserve"> Sound zu Mars, Krieg und Raumschiff</w:t>
      </w:r>
    </w:p>
    <w:p w14:paraId="3FFF2BFB" w14:textId="77777777" w:rsidR="0023557E" w:rsidRPr="0023557E" w:rsidRDefault="0023557E" w:rsidP="0023557E">
      <w:r w:rsidRPr="0023557E">
        <w:t>Dein Browser unterstützt das Audio-Element nicht.</w:t>
      </w:r>
    </w:p>
    <w:p w14:paraId="3B470697" w14:textId="77777777" w:rsidR="0023557E" w:rsidRPr="0023557E" w:rsidRDefault="0023557E" w:rsidP="0023557E">
      <w:pPr>
        <w:rPr>
          <w:b/>
          <w:bCs/>
        </w:rPr>
      </w:pPr>
      <w:r w:rsidRPr="0023557E">
        <w:rPr>
          <w:rFonts w:ascii="Segoe UI Emoji" w:hAnsi="Segoe UI Emoji" w:cs="Segoe UI Emoji"/>
          <w:b/>
          <w:bCs/>
        </w:rPr>
        <w:lastRenderedPageBreak/>
        <w:t>🔴</w:t>
      </w:r>
      <w:r w:rsidRPr="0023557E">
        <w:rPr>
          <w:b/>
          <w:bCs/>
        </w:rPr>
        <w:t xml:space="preserve"> Mars, 2045</w:t>
      </w:r>
    </w:p>
    <w:p w14:paraId="2ED4907E" w14:textId="77777777" w:rsidR="0023557E" w:rsidRPr="0023557E" w:rsidRDefault="0023557E" w:rsidP="0023557E">
      <w:r w:rsidRPr="0023557E">
        <w:t>Die unendliche Weite des Horizonts. Überspannt vom sanft grünen Himmel. Der Sand und all die verschiedenen Farbtöne des Sands. Ocker. Ziegel. Dunkel. Braun. Bromig. Hier bist du geboren. Auf dem Mars.</w:t>
      </w:r>
    </w:p>
    <w:p w14:paraId="2BB8101C" w14:textId="77777777" w:rsidR="0023557E" w:rsidRPr="0023557E" w:rsidRDefault="0023557E" w:rsidP="0023557E">
      <w:r w:rsidRPr="0023557E">
        <w:t>Es riecht nach Brom. Denn dein Filter ist alt. Du solltest ihn schon länger ersetzt haben. Das Brom ist bitter ... und ätzend.</w:t>
      </w:r>
    </w:p>
    <w:p w14:paraId="4F4ECFF2" w14:textId="77777777" w:rsidR="0023557E" w:rsidRPr="0023557E" w:rsidRDefault="0023557E" w:rsidP="0023557E">
      <w:r w:rsidRPr="0023557E">
        <w:t>Ihr schlüpft in die Rollen </w:t>
      </w:r>
      <w:proofErr w:type="spellStart"/>
      <w:r w:rsidRPr="0023557E">
        <w:rPr>
          <w:b/>
          <w:bCs/>
        </w:rPr>
        <w:t>Marser</w:t>
      </w:r>
      <w:proofErr w:type="spellEnd"/>
      <w:r w:rsidRPr="0023557E">
        <w:rPr>
          <w:b/>
          <w:bCs/>
        </w:rPr>
        <w:t xml:space="preserve"> Kinder</w:t>
      </w:r>
      <w:r w:rsidRPr="0023557E">
        <w:t xml:space="preserve">. </w:t>
      </w:r>
      <w:proofErr w:type="spellStart"/>
      <w:r w:rsidRPr="0023557E">
        <w:t>Marser</w:t>
      </w:r>
      <w:proofErr w:type="spellEnd"/>
      <w:r w:rsidRPr="0023557E">
        <w:t xml:space="preserve"> sind Feline mit Fell, Schwarz und Schnurrhaaren. Erlebt ein wundervolles Abenteuer – und macht die Welt ein bisschen besser!</w:t>
      </w:r>
    </w:p>
    <w:p w14:paraId="1D8C6596" w14:textId="49A8782C" w:rsidR="0023557E" w:rsidRPr="0023557E" w:rsidRDefault="0023557E" w:rsidP="0023557E">
      <w:r w:rsidRPr="0023557E">
        <w:drawing>
          <wp:inline distT="0" distB="0" distL="0" distR="0" wp14:anchorId="1BD1BDE0" wp14:editId="74CF2417">
            <wp:extent cx="5760720" cy="5760720"/>
            <wp:effectExtent l="0" t="0" r="0" b="0"/>
            <wp:docPr id="50607677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2E21E9D5" w14:textId="77777777" w:rsidR="0023557E" w:rsidRPr="0023557E" w:rsidRDefault="0023557E" w:rsidP="0023557E">
      <w:r w:rsidRPr="0023557E">
        <w:t>Die Handlung spielt auf dem Mars, in einer nahen Dimension. Du bist ein Feliner, der auf dem Mars lebt; also eine Katze auf zwei Beinen im Schutzanzug.</w:t>
      </w:r>
    </w:p>
    <w:p w14:paraId="66146F03" w14:textId="77777777" w:rsidR="0023557E" w:rsidRPr="0023557E" w:rsidRDefault="0023557E" w:rsidP="0023557E">
      <w:r w:rsidRPr="0023557E">
        <w:lastRenderedPageBreak/>
        <w:t xml:space="preserve">Der Mars steht kurz vor dem Krieg beziehungsweise es ist schon Krieg. Und du bist Mitglied der sogenannten MZ-Kadettschaft, </w:t>
      </w:r>
      <w:proofErr w:type="gramStart"/>
      <w:r w:rsidRPr="0023557E">
        <w:t>einer paramilitärische Gruppierung</w:t>
      </w:r>
      <w:proofErr w:type="gramEnd"/>
      <w:r w:rsidRPr="0023557E">
        <w:t xml:space="preserve"> zum Heranziehen von Soldaten.</w:t>
      </w:r>
    </w:p>
    <w:p w14:paraId="38F3AFBD" w14:textId="77777777" w:rsidR="0023557E" w:rsidRPr="0023557E" w:rsidRDefault="0023557E" w:rsidP="0023557E">
      <w:r w:rsidRPr="0023557E">
        <w:t xml:space="preserve">Und das </w:t>
      </w:r>
      <w:proofErr w:type="spellStart"/>
      <w:r w:rsidRPr="0023557E">
        <w:t>heisst</w:t>
      </w:r>
      <w:proofErr w:type="spellEnd"/>
      <w:r w:rsidRPr="0023557E">
        <w:t xml:space="preserve"> </w:t>
      </w:r>
      <w:proofErr w:type="spellStart"/>
      <w:r w:rsidRPr="0023557E">
        <w:t>Spass</w:t>
      </w:r>
      <w:proofErr w:type="spellEnd"/>
      <w:r w:rsidRPr="0023557E">
        <w:t xml:space="preserve">. Nachmittägliche Gruppenstunden, mehrtägige Wehrertüchtigungslager, HR-Führerschein! Besonders </w:t>
      </w:r>
      <w:proofErr w:type="gramStart"/>
      <w:r w:rsidRPr="0023557E">
        <w:t>toll</w:t>
      </w:r>
      <w:proofErr w:type="gramEnd"/>
      <w:r w:rsidRPr="0023557E">
        <w:t xml:space="preserve"> ist, dass ihr bald richtige Aufträge bekommt. Zum Beispiel KI überwachen oder gleich selbst zu </w:t>
      </w:r>
      <w:proofErr w:type="spellStart"/>
      <w:r w:rsidRPr="0023557E">
        <w:t>plasmieren</w:t>
      </w:r>
      <w:proofErr w:type="spellEnd"/>
      <w:r w:rsidRPr="0023557E">
        <w:t>.</w:t>
      </w:r>
    </w:p>
    <w:p w14:paraId="77A9C3D8" w14:textId="77777777" w:rsidR="0023557E" w:rsidRPr="0023557E" w:rsidRDefault="0023557E" w:rsidP="0023557E">
      <w:r w:rsidRPr="0023557E">
        <w:t>Nieder mit den KI!</w:t>
      </w:r>
    </w:p>
    <w:p w14:paraId="46CB1BAC" w14:textId="77777777" w:rsidR="0023557E" w:rsidRPr="0023557E" w:rsidRDefault="0023557E" w:rsidP="0023557E">
      <w:r w:rsidRPr="0023557E">
        <w:t>(Oder auch nicht!)</w:t>
      </w:r>
    </w:p>
    <w:p w14:paraId="78F16607" w14:textId="77777777" w:rsidR="0023557E" w:rsidRPr="0023557E" w:rsidRDefault="0023557E" w:rsidP="0023557E">
      <w:pPr>
        <w:rPr>
          <w:b/>
          <w:bCs/>
        </w:rPr>
      </w:pPr>
      <w:r w:rsidRPr="0023557E">
        <w:rPr>
          <w:b/>
          <w:bCs/>
        </w:rPr>
        <w:t>Disclaimer</w:t>
      </w:r>
    </w:p>
    <w:p w14:paraId="5FE424DC" w14:textId="77777777" w:rsidR="0023557E" w:rsidRPr="0023557E" w:rsidRDefault="0023557E" w:rsidP="0023557E">
      <w:pPr>
        <w:rPr>
          <w:b/>
          <w:bCs/>
        </w:rPr>
      </w:pPr>
      <w:r w:rsidRPr="0023557E">
        <w:rPr>
          <w:rFonts w:ascii="Segoe UI Emoji" w:hAnsi="Segoe UI Emoji" w:cs="Segoe UI Emoji"/>
          <w:b/>
          <w:bCs/>
        </w:rPr>
        <w:t>🛸️</w:t>
      </w:r>
      <w:r w:rsidRPr="0023557E">
        <w:rPr>
          <w:b/>
          <w:bCs/>
        </w:rPr>
        <w:t xml:space="preserve"> Erklärung zum Spielsystem und seiner historischen Einordnung</w:t>
      </w:r>
    </w:p>
    <w:p w14:paraId="4E66F1C0" w14:textId="77777777" w:rsidR="0023557E" w:rsidRPr="0023557E" w:rsidRDefault="0023557E" w:rsidP="0023557E">
      <w:proofErr w:type="gramStart"/>
      <w:r w:rsidRPr="0023557E">
        <w:t>{ style</w:t>
      </w:r>
      <w:proofErr w:type="gramEnd"/>
      <w:r w:rsidRPr="0023557E">
        <w:t>="</w:t>
      </w:r>
      <w:proofErr w:type="gramStart"/>
      <w:r w:rsidRPr="0023557E">
        <w:t>float:left</w:t>
      </w:r>
      <w:proofErr w:type="gramEnd"/>
      <w:r w:rsidRPr="0023557E">
        <w:t>;width:50</w:t>
      </w:r>
      <w:proofErr w:type="gramStart"/>
      <w:r w:rsidRPr="0023557E">
        <w:t>%;margin</w:t>
      </w:r>
      <w:proofErr w:type="gramEnd"/>
      <w:r w:rsidRPr="0023557E">
        <w:t>-right:25px</w:t>
      </w:r>
      <w:proofErr w:type="gramStart"/>
      <w:r w:rsidRPr="0023557E">
        <w:t>" }Dieses</w:t>
      </w:r>
      <w:proofErr w:type="gramEnd"/>
      <w:r w:rsidRPr="0023557E">
        <w:t xml:space="preserve"> Spielsystem wurde mit einem klaren Ziel entwickelt: Aufklärung durch kritische Auseinandersetzung. Die darin enthaltenen Elemente diktatorischer Systeme – etwa Kontrolle, Propaganda, Gehorsam oder Gewaltmonopol – sollen nicht ästhetisiert oder romantisiert, sondern offengelegt und hinterfragt werden.</w:t>
      </w:r>
    </w:p>
    <w:p w14:paraId="5E5526D1" w14:textId="77777777" w:rsidR="0023557E" w:rsidRPr="0023557E" w:rsidRDefault="0023557E" w:rsidP="0023557E">
      <w:r w:rsidRPr="0023557E">
        <w:t>Gerade in Zeiten, in denen demokratische Werte wieder unter Druck geraten, halten wir es für notwendig, auch über spielerische Mechaniken zu vermitteln, wie gefährlich totalitäre Ideologien sind.</w:t>
      </w:r>
    </w:p>
    <w:p w14:paraId="03BF187D" w14:textId="77777777" w:rsidR="0023557E" w:rsidRPr="0023557E" w:rsidRDefault="0023557E" w:rsidP="0023557E">
      <w:r w:rsidRPr="0023557E">
        <w:t xml:space="preserve">Unser Spielsystem verherrlicht in keiner Weise die </w:t>
      </w:r>
      <w:proofErr w:type="spellStart"/>
      <w:r w:rsidRPr="0023557E">
        <w:t>Greueltaten</w:t>
      </w:r>
      <w:proofErr w:type="spellEnd"/>
      <w:r w:rsidRPr="0023557E">
        <w:t xml:space="preserve"> oder Ideologien des Dritten Reichs. Im Gegenteil: Wir verfolgen mit diesem System einen klar aufklärerischen Ansatz. Ziel ist es, insbesondere jungen Menschen auf eindringliche Weise bewusst zu machen, wie gefährlich diktatorische Systeme wie jenes des Nationalsozialismus sein können.</w:t>
      </w:r>
    </w:p>
    <w:p w14:paraId="551B30DA" w14:textId="77777777" w:rsidR="0023557E" w:rsidRPr="0023557E" w:rsidRDefault="0023557E" w:rsidP="0023557E">
      <w:r w:rsidRPr="0023557E">
        <w:t>Dabei sehen wir unser Spiel in einer ähnlichen Tradition wie der Roman "Starship Troopers" von Robert Heinlein, der häufig missverstanden wird, tatsächlich jedoch zur kritischen Auseinandersetzung mit autoritären Gesellschaftsformen einlädt.</w:t>
      </w:r>
    </w:p>
    <w:p w14:paraId="0F2DF2F1" w14:textId="77777777" w:rsidR="0023557E" w:rsidRPr="0023557E" w:rsidRDefault="0023557E" w:rsidP="0023557E">
      <w:r w:rsidRPr="0023557E">
        <w:t>Ergänzend dazu: Der besondere Wert unseres Ansatzes liegt in der Verbindung von spielerischem Zugang und historischer Sensibilisierung. Diese Herangehensweise hat viele Teilnehmer beeindruckt – sie macht Geschichte erlebbar, ohne sie zu trivialisieren.</w:t>
      </w:r>
    </w:p>
    <w:p w14:paraId="70CDAF8F" w14:textId="77777777" w:rsidR="0023557E" w:rsidRPr="0023557E" w:rsidRDefault="0023557E" w:rsidP="0023557E">
      <w:pPr>
        <w:rPr>
          <w:b/>
          <w:bCs/>
        </w:rPr>
      </w:pPr>
      <w:r w:rsidRPr="0023557E">
        <w:rPr>
          <w:rFonts w:ascii="Segoe UI Emoji" w:hAnsi="Segoe UI Emoji" w:cs="Segoe UI Emoji"/>
          <w:b/>
          <w:bCs/>
        </w:rPr>
        <w:t>⚠️</w:t>
      </w:r>
      <w:r w:rsidRPr="0023557E">
        <w:rPr>
          <w:b/>
          <w:bCs/>
        </w:rPr>
        <w:t> Triggerwarnungen</w:t>
      </w:r>
    </w:p>
    <w:p w14:paraId="1DD50101" w14:textId="77777777" w:rsidR="0023557E" w:rsidRPr="0023557E" w:rsidRDefault="0023557E" w:rsidP="0023557E">
      <w:pPr>
        <w:numPr>
          <w:ilvl w:val="0"/>
          <w:numId w:val="2"/>
        </w:numPr>
      </w:pPr>
      <w:r w:rsidRPr="0023557E">
        <w:t>Ideologie</w:t>
      </w:r>
    </w:p>
    <w:p w14:paraId="0F94472D" w14:textId="77777777" w:rsidR="0023557E" w:rsidRPr="0023557E" w:rsidRDefault="0023557E" w:rsidP="0023557E">
      <w:pPr>
        <w:numPr>
          <w:ilvl w:val="0"/>
          <w:numId w:val="2"/>
        </w:numPr>
      </w:pPr>
      <w:r w:rsidRPr="0023557E">
        <w:t>Gruppenzwang</w:t>
      </w:r>
    </w:p>
    <w:p w14:paraId="467B4B96" w14:textId="77777777" w:rsidR="0023557E" w:rsidRPr="0023557E" w:rsidRDefault="0023557E" w:rsidP="0023557E">
      <w:pPr>
        <w:numPr>
          <w:ilvl w:val="0"/>
          <w:numId w:val="2"/>
        </w:numPr>
      </w:pPr>
      <w:r w:rsidRPr="0023557E">
        <w:t>Verrat</w:t>
      </w:r>
    </w:p>
    <w:p w14:paraId="030F82DA" w14:textId="77777777" w:rsidR="0023557E" w:rsidRPr="0023557E" w:rsidRDefault="0023557E" w:rsidP="0023557E">
      <w:pPr>
        <w:numPr>
          <w:ilvl w:val="0"/>
          <w:numId w:val="2"/>
        </w:numPr>
      </w:pPr>
      <w:r w:rsidRPr="0023557E">
        <w:t>Irrtum</w:t>
      </w:r>
    </w:p>
    <w:p w14:paraId="051B9202" w14:textId="77777777" w:rsidR="0023557E" w:rsidRPr="0023557E" w:rsidRDefault="0023557E" w:rsidP="0023557E">
      <w:pPr>
        <w:numPr>
          <w:ilvl w:val="0"/>
          <w:numId w:val="2"/>
        </w:numPr>
      </w:pPr>
      <w:r w:rsidRPr="0023557E">
        <w:lastRenderedPageBreak/>
        <w:t>Tod</w:t>
      </w:r>
    </w:p>
    <w:p w14:paraId="0DBCFBAC" w14:textId="77777777" w:rsidR="0023557E" w:rsidRPr="0023557E" w:rsidRDefault="0023557E" w:rsidP="0023557E">
      <w:pPr>
        <w:numPr>
          <w:ilvl w:val="0"/>
          <w:numId w:val="2"/>
        </w:numPr>
      </w:pPr>
      <w:r w:rsidRPr="0023557E">
        <w:t xml:space="preserve">Body-Horrer / </w:t>
      </w:r>
      <w:proofErr w:type="spellStart"/>
      <w:r w:rsidRPr="0023557E">
        <w:t>Missgestaltung</w:t>
      </w:r>
      <w:proofErr w:type="spellEnd"/>
      <w:r w:rsidRPr="0023557E">
        <w:t xml:space="preserve"> des Körpers</w:t>
      </w:r>
    </w:p>
    <w:p w14:paraId="260FAEA6" w14:textId="77777777" w:rsidR="0023557E" w:rsidRPr="0023557E" w:rsidRDefault="0023557E" w:rsidP="0023557E">
      <w:pPr>
        <w:numPr>
          <w:ilvl w:val="0"/>
          <w:numId w:val="2"/>
        </w:numPr>
      </w:pPr>
      <w:r w:rsidRPr="0023557E">
        <w:t>Ungerechtigkeit gegenüber Minderheiten</w:t>
      </w:r>
    </w:p>
    <w:p w14:paraId="42ABD13C" w14:textId="77777777" w:rsidR="0023557E" w:rsidRPr="0023557E" w:rsidRDefault="0023557E" w:rsidP="0023557E">
      <w:pPr>
        <w:numPr>
          <w:ilvl w:val="0"/>
          <w:numId w:val="2"/>
        </w:numPr>
      </w:pPr>
      <w:r w:rsidRPr="0023557E">
        <w:t>Zweifel</w:t>
      </w:r>
    </w:p>
    <w:p w14:paraId="5486D276" w14:textId="77777777" w:rsidR="0023557E" w:rsidRPr="0023557E" w:rsidRDefault="0023557E" w:rsidP="0023557E">
      <w:pPr>
        <w:numPr>
          <w:ilvl w:val="0"/>
          <w:numId w:val="2"/>
        </w:numPr>
      </w:pPr>
      <w:r w:rsidRPr="0023557E">
        <w:t>Ungewissheit</w:t>
      </w:r>
    </w:p>
    <w:p w14:paraId="5344CAFD" w14:textId="77777777" w:rsidR="0023557E" w:rsidRPr="0023557E" w:rsidRDefault="0023557E" w:rsidP="0023557E">
      <w:pPr>
        <w:numPr>
          <w:ilvl w:val="0"/>
          <w:numId w:val="2"/>
        </w:numPr>
      </w:pPr>
      <w:r w:rsidRPr="0023557E">
        <w:t>Gewalt gegen alles Mögliche, was der Ideologie widerspricht</w:t>
      </w:r>
    </w:p>
    <w:p w14:paraId="112C28C0" w14:textId="77777777" w:rsidR="0023557E" w:rsidRPr="0023557E" w:rsidRDefault="0023557E" w:rsidP="0023557E">
      <w:pPr>
        <w:rPr>
          <w:b/>
          <w:bCs/>
        </w:rPr>
      </w:pPr>
      <w:r w:rsidRPr="0023557E">
        <w:rPr>
          <w:rFonts w:ascii="Aptos" w:hAnsi="Aptos" w:cs="Aptos"/>
          <w:b/>
          <w:bCs/>
        </w:rPr>
        <w:t>🜁</w:t>
      </w:r>
      <w:r w:rsidRPr="0023557E">
        <w:rPr>
          <w:b/>
          <w:bCs/>
        </w:rPr>
        <w:t xml:space="preserve"> Hintergrund</w:t>
      </w:r>
    </w:p>
    <w:p w14:paraId="6624033F" w14:textId="77777777" w:rsidR="0023557E" w:rsidRPr="0023557E" w:rsidRDefault="0023557E" w:rsidP="0023557E">
      <w:r w:rsidRPr="0023557E">
        <w:t>Die Grundstimmung und viele Themen basieren auf den Kriegserlebnissen von Ferdinand Riegel, dem Vater der Autorin des Buches "Ich bin Nand" sowie dieses Rollenspiels. Seine Erfahrungen und Erkenntnisse aus dem 2. Weltkrieg geben dem Spiel eine ehrliche, emotionale Tiefe.</w:t>
      </w:r>
    </w:p>
    <w:p w14:paraId="0E9D7C41" w14:textId="77777777" w:rsidR="0023557E" w:rsidRPr="0023557E" w:rsidRDefault="0023557E" w:rsidP="0023557E">
      <w:r w:rsidRPr="0023557E">
        <w:t xml:space="preserve">Nicht zuletzt hast du in diesem Rollenspiel die Chance, kleine Fluchten und Rettungen zu ermöglichen. Denn </w:t>
      </w:r>
      <w:proofErr w:type="gramStart"/>
      <w:r w:rsidRPr="0023557E">
        <w:t>hier</w:t>
      </w:r>
      <w:proofErr w:type="gramEnd"/>
      <w:r w:rsidRPr="0023557E">
        <w:t xml:space="preserve"> wie im richtigen Leben gilt: Die Welt immer ein bisschen besser machen. Und Entscheidungen treffen, die damals getroffen </w:t>
      </w:r>
      <w:proofErr w:type="gramStart"/>
      <w:r w:rsidRPr="0023557E">
        <w:t>hätten</w:t>
      </w:r>
      <w:proofErr w:type="gramEnd"/>
      <w:r w:rsidRPr="0023557E">
        <w:t xml:space="preserve"> werden sollen.</w:t>
      </w:r>
    </w:p>
    <w:p w14:paraId="4AB48076" w14:textId="77777777" w:rsidR="0023557E" w:rsidRPr="0023557E" w:rsidRDefault="0023557E" w:rsidP="0023557E">
      <w:pPr>
        <w:rPr>
          <w:b/>
          <w:bCs/>
        </w:rPr>
      </w:pPr>
      <w:r w:rsidRPr="0023557E">
        <w:rPr>
          <w:rFonts w:ascii="Segoe UI Emoji" w:hAnsi="Segoe UI Emoji" w:cs="Segoe UI Emoji"/>
          <w:b/>
          <w:bCs/>
        </w:rPr>
        <w:t>🛡️</w:t>
      </w:r>
      <w:r w:rsidRPr="0023557E">
        <w:rPr>
          <w:b/>
          <w:bCs/>
        </w:rPr>
        <w:t xml:space="preserve"> Nie wieder!</w:t>
      </w:r>
    </w:p>
    <w:p w14:paraId="09B10736" w14:textId="77777777" w:rsidR="0023557E" w:rsidRPr="0023557E" w:rsidRDefault="0023557E" w:rsidP="0023557E">
      <w:r w:rsidRPr="0023557E">
        <w:t>Dieses Spielsystem wurde mit dem ausdrücklichen Ziel entwickelt, </w:t>
      </w:r>
      <w:r w:rsidRPr="0023557E">
        <w:rPr>
          <w:b/>
          <w:bCs/>
        </w:rPr>
        <w:t>kritische Auseinandersetzung mit totalitären Strukturen</w:t>
      </w:r>
      <w:r w:rsidRPr="0023557E">
        <w:t> zu ermöglichen. Es zeigt bewusst Elemente wie </w:t>
      </w:r>
      <w:r w:rsidRPr="0023557E">
        <w:rPr>
          <w:b/>
          <w:bCs/>
        </w:rPr>
        <w:t>Kontrolle, Propaganda, Gruppenzwang</w:t>
      </w:r>
      <w:r w:rsidRPr="0023557E">
        <w:t> und die </w:t>
      </w:r>
      <w:r w:rsidRPr="0023557E">
        <w:rPr>
          <w:b/>
          <w:bCs/>
        </w:rPr>
        <w:t>Unterdrückung von Individualität</w:t>
      </w:r>
      <w:r w:rsidRPr="0023557E">
        <w:t> – nicht zur Verherrlichung, sondern zur </w:t>
      </w:r>
      <w:r w:rsidRPr="0023557E">
        <w:rPr>
          <w:b/>
          <w:bCs/>
        </w:rPr>
        <w:t>Reflexion</w:t>
      </w:r>
      <w:r w:rsidRPr="0023557E">
        <w:t>.</w:t>
      </w:r>
    </w:p>
    <w:p w14:paraId="676E5C03" w14:textId="77777777" w:rsidR="0023557E" w:rsidRPr="0023557E" w:rsidRDefault="0023557E" w:rsidP="0023557E">
      <w:r w:rsidRPr="0023557E">
        <w:t>In einer Zeit, in der </w:t>
      </w:r>
      <w:r w:rsidRPr="0023557E">
        <w:rPr>
          <w:b/>
          <w:bCs/>
        </w:rPr>
        <w:t>autoritäres Denken</w:t>
      </w:r>
      <w:r w:rsidRPr="0023557E">
        <w:t>, </w:t>
      </w:r>
      <w:r w:rsidRPr="0023557E">
        <w:rPr>
          <w:b/>
          <w:bCs/>
        </w:rPr>
        <w:t>Verschwörungsideologien</w:t>
      </w:r>
      <w:r w:rsidRPr="0023557E">
        <w:t> und </w:t>
      </w:r>
      <w:r w:rsidRPr="0023557E">
        <w:rPr>
          <w:b/>
          <w:bCs/>
        </w:rPr>
        <w:t>politische Radikalisierung</w:t>
      </w:r>
      <w:r w:rsidRPr="0023557E">
        <w:t> wieder zunehmen, sehen wir es als unsere Verantwortung, neue Wege der </w:t>
      </w:r>
      <w:r w:rsidRPr="0023557E">
        <w:rPr>
          <w:b/>
          <w:bCs/>
        </w:rPr>
        <w:t>historischen und politischen Bildung</w:t>
      </w:r>
      <w:r w:rsidRPr="0023557E">
        <w:t> zu gehen. Unser Spiel soll </w:t>
      </w:r>
      <w:r w:rsidRPr="0023557E">
        <w:rPr>
          <w:b/>
          <w:bCs/>
        </w:rPr>
        <w:t>bewusst machen</w:t>
      </w:r>
      <w:r w:rsidRPr="0023557E">
        <w:t>, wie diktatorische Systeme entstehen, funktionieren – und wohin sie führen können.</w:t>
      </w:r>
    </w:p>
    <w:p w14:paraId="0FCCBE2D" w14:textId="77777777" w:rsidR="0023557E" w:rsidRPr="0023557E" w:rsidRDefault="0023557E" w:rsidP="0023557E">
      <w:r w:rsidRPr="0023557E">
        <w:t>Dabei </w:t>
      </w:r>
      <w:r w:rsidRPr="0023557E">
        <w:rPr>
          <w:b/>
          <w:bCs/>
        </w:rPr>
        <w:t>distanzieren wir uns ausdrücklich</w:t>
      </w:r>
      <w:r w:rsidRPr="0023557E">
        <w:t> von jeder Form der Verherrlichung des Dritten Reichs oder seiner Ideologie. Vielmehr ist es unser Ziel, insbesondere </w:t>
      </w:r>
      <w:r w:rsidRPr="0023557E">
        <w:rPr>
          <w:b/>
          <w:bCs/>
        </w:rPr>
        <w:t>junge Menschen für die Gefahren von Faschismus, Diskriminierung und ideologischer Verblendung</w:t>
      </w:r>
      <w:r w:rsidRPr="0023557E">
        <w:t> zu sensibilisieren.</w:t>
      </w:r>
    </w:p>
    <w:p w14:paraId="3CA88B15" w14:textId="77777777" w:rsidR="0023557E" w:rsidRPr="0023557E" w:rsidRDefault="0023557E" w:rsidP="0023557E">
      <w:pPr>
        <w:rPr>
          <w:b/>
          <w:bCs/>
        </w:rPr>
      </w:pPr>
      <w:r w:rsidRPr="0023557E">
        <w:rPr>
          <w:rFonts w:ascii="Segoe UI Emoji" w:hAnsi="Segoe UI Emoji" w:cs="Segoe UI Emoji"/>
          <w:b/>
          <w:bCs/>
        </w:rPr>
        <w:t>🎓</w:t>
      </w:r>
      <w:r w:rsidRPr="0023557E">
        <w:rPr>
          <w:b/>
          <w:bCs/>
        </w:rPr>
        <w:t xml:space="preserve"> Inspirationsquellen</w:t>
      </w:r>
    </w:p>
    <w:p w14:paraId="28EC6A17" w14:textId="77777777" w:rsidR="0023557E" w:rsidRPr="0023557E" w:rsidRDefault="0023557E" w:rsidP="0023557E">
      <w:r w:rsidRPr="0023557E">
        <w:t>Wir sehen uns damit in der Tradition aufklärerischer Werke wie:</w:t>
      </w:r>
    </w:p>
    <w:p w14:paraId="10AEB672" w14:textId="77777777" w:rsidR="0023557E" w:rsidRPr="0023557E" w:rsidRDefault="0023557E" w:rsidP="0023557E">
      <w:pPr>
        <w:numPr>
          <w:ilvl w:val="0"/>
          <w:numId w:val="3"/>
        </w:numPr>
      </w:pPr>
      <w:r w:rsidRPr="0023557E">
        <w:rPr>
          <w:b/>
          <w:bCs/>
        </w:rPr>
        <w:t>„Starship Troopers“</w:t>
      </w:r>
      <w:r w:rsidRPr="0023557E">
        <w:t> von </w:t>
      </w:r>
      <w:r w:rsidRPr="0023557E">
        <w:rPr>
          <w:i/>
          <w:iCs/>
        </w:rPr>
        <w:t>Robert A. Heinlein</w:t>
      </w:r>
      <w:r w:rsidRPr="0023557E">
        <w:t>, der oft missverstanden wird, aber zur kritischen Auseinandersetzung mit Militarismus und gesellschaftlicher Organisation einlädt.</w:t>
      </w:r>
    </w:p>
    <w:p w14:paraId="1999EED6" w14:textId="77777777" w:rsidR="0023557E" w:rsidRPr="0023557E" w:rsidRDefault="0023557E" w:rsidP="0023557E">
      <w:pPr>
        <w:numPr>
          <w:ilvl w:val="0"/>
          <w:numId w:val="3"/>
        </w:numPr>
      </w:pPr>
      <w:r w:rsidRPr="0023557E">
        <w:rPr>
          <w:b/>
          <w:bCs/>
        </w:rPr>
        <w:lastRenderedPageBreak/>
        <w:t>„1984“</w:t>
      </w:r>
      <w:r w:rsidRPr="0023557E">
        <w:t> von </w:t>
      </w:r>
      <w:r w:rsidRPr="0023557E">
        <w:rPr>
          <w:i/>
          <w:iCs/>
        </w:rPr>
        <w:t>George Orwell</w:t>
      </w:r>
      <w:r w:rsidRPr="0023557E">
        <w:t> und </w:t>
      </w:r>
      <w:r w:rsidRPr="0023557E">
        <w:rPr>
          <w:b/>
          <w:bCs/>
        </w:rPr>
        <w:t>„Fahrenheit 451“</w:t>
      </w:r>
      <w:r w:rsidRPr="0023557E">
        <w:t> von </w:t>
      </w:r>
      <w:r w:rsidRPr="0023557E">
        <w:rPr>
          <w:i/>
          <w:iCs/>
        </w:rPr>
        <w:t>Ray Bradbury</w:t>
      </w:r>
      <w:r w:rsidRPr="0023557E">
        <w:t>, die zeigen, wie Sprachkontrolle, Informationsunterdrückung und Angst autoritäre Systeme stützen.</w:t>
      </w:r>
    </w:p>
    <w:p w14:paraId="416C3CCB" w14:textId="77777777" w:rsidR="0023557E" w:rsidRPr="0023557E" w:rsidRDefault="0023557E" w:rsidP="0023557E">
      <w:pPr>
        <w:numPr>
          <w:ilvl w:val="0"/>
          <w:numId w:val="3"/>
        </w:numPr>
      </w:pPr>
      <w:r w:rsidRPr="0023557E">
        <w:rPr>
          <w:b/>
          <w:bCs/>
        </w:rPr>
        <w:t>„V – Die außerirdischen Besucher kommen“</w:t>
      </w:r>
      <w:r w:rsidRPr="0023557E">
        <w:t>, das in Science-Fiction-Hülle deutlich macht, wie sich faschistische Strukturen schleichend etablieren – und wie Widerstand dagegen wächst.</w:t>
      </w:r>
    </w:p>
    <w:p w14:paraId="7065024C" w14:textId="77777777" w:rsidR="0023557E" w:rsidRPr="0023557E" w:rsidRDefault="0023557E" w:rsidP="0023557E">
      <w:pPr>
        <w:numPr>
          <w:ilvl w:val="0"/>
          <w:numId w:val="3"/>
        </w:numPr>
      </w:pPr>
      <w:r w:rsidRPr="0023557E">
        <w:rPr>
          <w:b/>
          <w:bCs/>
        </w:rPr>
        <w:t>„Herr der Fliegen“</w:t>
      </w:r>
      <w:r w:rsidRPr="0023557E">
        <w:t> von </w:t>
      </w:r>
      <w:r w:rsidRPr="0023557E">
        <w:rPr>
          <w:i/>
          <w:iCs/>
        </w:rPr>
        <w:t>William Golding</w:t>
      </w:r>
      <w:r w:rsidRPr="0023557E">
        <w:t>, das eindrucksvoll zeigt, wie schnell soziale Ordnung zerfallen und in Gewalt umschlagen kann, wenn Macht unreflektiert bleibt.</w:t>
      </w:r>
    </w:p>
    <w:p w14:paraId="6E16138B" w14:textId="77777777" w:rsidR="0023557E" w:rsidRPr="0023557E" w:rsidRDefault="0023557E" w:rsidP="0023557E">
      <w:r w:rsidRPr="0023557E">
        <w:t>Unser Spiel vermittelt diese Themen </w:t>
      </w:r>
      <w:r w:rsidRPr="0023557E">
        <w:rPr>
          <w:b/>
          <w:bCs/>
        </w:rPr>
        <w:t>nicht abstrakt</w:t>
      </w:r>
      <w:r w:rsidRPr="0023557E">
        <w:t>, sondern durch </w:t>
      </w:r>
      <w:r w:rsidRPr="0023557E">
        <w:rPr>
          <w:b/>
          <w:bCs/>
        </w:rPr>
        <w:t>erfahrbare Mechaniken</w:t>
      </w:r>
      <w:r w:rsidRPr="0023557E">
        <w:t>, </w:t>
      </w:r>
      <w:r w:rsidRPr="0023557E">
        <w:rPr>
          <w:b/>
          <w:bCs/>
        </w:rPr>
        <w:t>moralische Dilemmata</w:t>
      </w:r>
      <w:r w:rsidRPr="0023557E">
        <w:t> und </w:t>
      </w:r>
      <w:r w:rsidRPr="0023557E">
        <w:rPr>
          <w:b/>
          <w:bCs/>
        </w:rPr>
        <w:t>narrative Konflikte</w:t>
      </w:r>
      <w:r w:rsidRPr="0023557E">
        <w:t>. So werden </w:t>
      </w:r>
      <w:r w:rsidRPr="0023557E">
        <w:rPr>
          <w:b/>
          <w:bCs/>
        </w:rPr>
        <w:t>Verantwortung, Mitläufertum, Widerstand und Unrecht</w:t>
      </w:r>
      <w:r w:rsidRPr="0023557E">
        <w:t> spielerisch erfahrbar gemacht – </w:t>
      </w:r>
      <w:r w:rsidRPr="0023557E">
        <w:rPr>
          <w:b/>
          <w:bCs/>
        </w:rPr>
        <w:t>ohne Leid oder Gewalt zu trivialisieren</w:t>
      </w:r>
      <w:r w:rsidRPr="0023557E">
        <w:t>.</w:t>
      </w:r>
    </w:p>
    <w:p w14:paraId="5FF8B81A" w14:textId="77777777" w:rsidR="0023557E" w:rsidRPr="0023557E" w:rsidRDefault="0023557E" w:rsidP="0023557E">
      <w:pPr>
        <w:rPr>
          <w:b/>
          <w:bCs/>
        </w:rPr>
      </w:pPr>
      <w:r w:rsidRPr="0023557E">
        <w:rPr>
          <w:rFonts w:ascii="Segoe UI Emoji" w:hAnsi="Segoe UI Emoji" w:cs="Segoe UI Emoji"/>
          <w:b/>
          <w:bCs/>
        </w:rPr>
        <w:t>🌍</w:t>
      </w:r>
      <w:r w:rsidRPr="0023557E">
        <w:rPr>
          <w:b/>
          <w:bCs/>
        </w:rPr>
        <w:t xml:space="preserve"> Diversität &amp; Inklusion</w:t>
      </w:r>
    </w:p>
    <w:p w14:paraId="63BB99FB" w14:textId="77777777" w:rsidR="0023557E" w:rsidRPr="0023557E" w:rsidRDefault="0023557E" w:rsidP="0023557E">
      <w:r w:rsidRPr="0023557E">
        <w:t>Dieses Rollenspiel wurde mehrfach beim Rollenspieltreff des Rollenspielvereins Freiburg angeboten – die Rückmeldungen waren durchweg positiv.</w:t>
      </w:r>
    </w:p>
    <w:p w14:paraId="2F0F1889" w14:textId="77777777" w:rsidR="0023557E" w:rsidRPr="0023557E" w:rsidRDefault="0023557E" w:rsidP="0023557E">
      <w:r w:rsidRPr="0023557E">
        <w:t>Es legt besonderen Wert auf Vielfalt, sowohl im Hinblick auf queere Identitäten (LGBTQIA+) als auch auf die bewusste Einbeziehung von Menschen mit Behinderungen.</w:t>
      </w:r>
    </w:p>
    <w:p w14:paraId="712D1E40" w14:textId="77777777" w:rsidR="0023557E" w:rsidRPr="0023557E" w:rsidRDefault="0023557E" w:rsidP="0023557E">
      <w:r w:rsidRPr="0023557E">
        <w:t>Im Spiel hat jede Figur eine Form von Behinderung oder Einschränkung – körperlich, sensorisch oder psychisch. Denn Einschränkungen gehören zum Leben vieler Menschen.</w:t>
      </w:r>
    </w:p>
    <w:p w14:paraId="6AEE7F53" w14:textId="77777777" w:rsidR="0023557E" w:rsidRPr="0023557E" w:rsidRDefault="0023557E" w:rsidP="0023557E">
      <w:r w:rsidRPr="0023557E">
        <w:t>Das Besondere: Du entscheidest selbst, welche Behinderung dein Charakter hat und wie sie sein Leben beeinflusst.</w:t>
      </w:r>
    </w:p>
    <w:p w14:paraId="5A977994" w14:textId="77777777" w:rsidR="0023557E" w:rsidRPr="0023557E" w:rsidRDefault="0023557E" w:rsidP="0023557E">
      <w:pPr>
        <w:numPr>
          <w:ilvl w:val="0"/>
          <w:numId w:val="4"/>
        </w:numPr>
      </w:pPr>
      <w:r w:rsidRPr="0023557E">
        <w:t>Spielende ohne eigene Behinderung können dadurch Erfahrungen sammeln, die einen Perspektivwechsel ermöglichen – zum Beispiel, wie es ist, nicht sprechen zu können oder sich aufgrund sozialer Ängste nicht mitteilen zu können.</w:t>
      </w:r>
    </w:p>
    <w:p w14:paraId="0020084C" w14:textId="77777777" w:rsidR="0023557E" w:rsidRPr="0023557E" w:rsidRDefault="0023557E" w:rsidP="0023557E">
      <w:pPr>
        <w:numPr>
          <w:ilvl w:val="0"/>
          <w:numId w:val="4"/>
        </w:numPr>
      </w:pPr>
      <w:r w:rsidRPr="0023557E">
        <w:t>Spielende mit Behinderung können neue Sichtweisen ausprobieren, unterschiedliche Formen von Behinderung erleben und einfach Spaß haben – während andere erleben, was alltägliche Barrieren bedeuten können.</w:t>
      </w:r>
    </w:p>
    <w:p w14:paraId="67EB03CE" w14:textId="77777777" w:rsidR="0023557E" w:rsidRPr="0023557E" w:rsidRDefault="0023557E" w:rsidP="0023557E">
      <w:r w:rsidRPr="0023557E">
        <w:t>So entstehen </w:t>
      </w:r>
      <w:r w:rsidRPr="0023557E">
        <w:rPr>
          <w:b/>
          <w:bCs/>
        </w:rPr>
        <w:t>Empathie</w:t>
      </w:r>
      <w:r w:rsidRPr="0023557E">
        <w:t>, </w:t>
      </w:r>
      <w:r w:rsidRPr="0023557E">
        <w:rPr>
          <w:b/>
          <w:bCs/>
        </w:rPr>
        <w:t>Perspektivwechsel</w:t>
      </w:r>
      <w:r w:rsidRPr="0023557E">
        <w:t> und </w:t>
      </w:r>
      <w:r w:rsidRPr="0023557E">
        <w:rPr>
          <w:b/>
          <w:bCs/>
        </w:rPr>
        <w:t>ein Gefühl für Inklusion,</w:t>
      </w:r>
      <w:r w:rsidRPr="0023557E">
        <w:t> das über reine Information oder historischen Kontext hinausgeht.</w:t>
      </w:r>
    </w:p>
    <w:p w14:paraId="3DFDD885" w14:textId="77777777" w:rsidR="0023557E" w:rsidRPr="0023557E" w:rsidRDefault="0023557E" w:rsidP="0023557E">
      <w:pPr>
        <w:rPr>
          <w:b/>
          <w:bCs/>
        </w:rPr>
      </w:pPr>
      <w:r w:rsidRPr="0023557E">
        <w:rPr>
          <w:rFonts w:ascii="Segoe UI Emoji" w:hAnsi="Segoe UI Emoji" w:cs="Segoe UI Emoji"/>
          <w:b/>
          <w:bCs/>
        </w:rPr>
        <w:t>🎲</w:t>
      </w:r>
      <w:r w:rsidRPr="0023557E">
        <w:rPr>
          <w:b/>
          <w:bCs/>
        </w:rPr>
        <w:t xml:space="preserve"> Spiel-Erfahrungen</w:t>
      </w:r>
    </w:p>
    <w:p w14:paraId="4E6830A5" w14:textId="77777777" w:rsidR="0023557E" w:rsidRPr="0023557E" w:rsidRDefault="0023557E" w:rsidP="0023557E">
      <w:r w:rsidRPr="0023557E">
        <w:t xml:space="preserve">Im monatlichen </w:t>
      </w:r>
      <w:proofErr w:type="spellStart"/>
      <w:r w:rsidRPr="0023557E">
        <w:t>Rollenspielteff</w:t>
      </w:r>
      <w:proofErr w:type="spellEnd"/>
      <w:r w:rsidRPr="0023557E">
        <w:t xml:space="preserve"> des Rollenspielvereins Freiburg habe ich dieses System / Rollenspiel mehrmals angeboten. Die Rückmeldungen waren durchweg positiv.</w:t>
      </w:r>
    </w:p>
    <w:p w14:paraId="0E1F0AFA" w14:textId="77777777" w:rsidR="0023557E" w:rsidRPr="0023557E" w:rsidRDefault="0023557E" w:rsidP="0023557E">
      <w:r w:rsidRPr="0023557E">
        <w:t>Hier einige Reaktionen und Situationen, die sich am Spieltisch ergeben haben:</w:t>
      </w:r>
    </w:p>
    <w:p w14:paraId="57F4D4E9" w14:textId="77777777" w:rsidR="0023557E" w:rsidRPr="0023557E" w:rsidRDefault="0023557E" w:rsidP="0023557E">
      <w:pPr>
        <w:numPr>
          <w:ilvl w:val="0"/>
          <w:numId w:val="5"/>
        </w:numPr>
      </w:pPr>
      <w:r w:rsidRPr="0023557E">
        <w:lastRenderedPageBreak/>
        <w:t>Diskussionen über das 3. Reich</w:t>
      </w:r>
    </w:p>
    <w:p w14:paraId="6698E268" w14:textId="77777777" w:rsidR="0023557E" w:rsidRPr="0023557E" w:rsidRDefault="0023557E" w:rsidP="0023557E">
      <w:pPr>
        <w:numPr>
          <w:ilvl w:val="0"/>
          <w:numId w:val="5"/>
        </w:numPr>
      </w:pPr>
      <w:r w:rsidRPr="0023557E">
        <w:t>Rekapitulation des 3. Reichs und der Propaganda-Struktur. U. a. mit Schülerin, die dieses Thema gerade im gesamten Schuljahr in verschiedenen Unterrichtsfächern beleuchten durfte.</w:t>
      </w:r>
    </w:p>
    <w:p w14:paraId="1232A1FA" w14:textId="77777777" w:rsidR="0023557E" w:rsidRPr="0023557E" w:rsidRDefault="0023557E" w:rsidP="0023557E">
      <w:pPr>
        <w:numPr>
          <w:ilvl w:val="0"/>
          <w:numId w:val="5"/>
        </w:numPr>
      </w:pPr>
      <w:r w:rsidRPr="0023557E">
        <w:t xml:space="preserve">Ganz </w:t>
      </w:r>
      <w:proofErr w:type="spellStart"/>
      <w:r w:rsidRPr="0023557E">
        <w:t>süss</w:t>
      </w:r>
      <w:proofErr w:type="spellEnd"/>
      <w:r w:rsidRPr="0023557E">
        <w:t>, zwei Spieler*innen (mit Behinderungen) waren entzückt: "Schau mal, wir können uns unsere Behinderungen aussuchen!!"</w:t>
      </w:r>
    </w:p>
    <w:p w14:paraId="3B7CA067" w14:textId="77777777" w:rsidR="0023557E" w:rsidRPr="0023557E" w:rsidRDefault="0023557E" w:rsidP="0023557E">
      <w:pPr>
        <w:numPr>
          <w:ilvl w:val="0"/>
          <w:numId w:val="5"/>
        </w:numPr>
      </w:pPr>
      <w:r w:rsidRPr="0023557E">
        <w:t xml:space="preserve">Erfahrungen im Mitläufertum: hilflose und </w:t>
      </w:r>
      <w:proofErr w:type="spellStart"/>
      <w:r w:rsidRPr="0023557E">
        <w:t>schliesslich</w:t>
      </w:r>
      <w:proofErr w:type="spellEnd"/>
      <w:r w:rsidRPr="0023557E">
        <w:t xml:space="preserve"> </w:t>
      </w:r>
      <w:proofErr w:type="spellStart"/>
      <w:r w:rsidRPr="0023557E">
        <w:t>plasmierte</w:t>
      </w:r>
      <w:proofErr w:type="spellEnd"/>
      <w:r w:rsidRPr="0023557E">
        <w:t xml:space="preserve"> KI; aus purem Eigennutz vernichtet (da war selbst ich als Meister baff). Empörung der Mitstreiterin: "Wir gründen eine </w:t>
      </w:r>
      <w:proofErr w:type="spellStart"/>
      <w:r w:rsidRPr="0023557E">
        <w:t>Weisse</w:t>
      </w:r>
      <w:proofErr w:type="spellEnd"/>
      <w:r w:rsidRPr="0023557E">
        <w:t xml:space="preserve"> Rose" (zur Rettung der KI)</w:t>
      </w:r>
    </w:p>
    <w:p w14:paraId="37226C2E" w14:textId="77777777" w:rsidR="0023557E" w:rsidRPr="0023557E" w:rsidRDefault="0023557E" w:rsidP="0023557E">
      <w:pPr>
        <w:rPr>
          <w:b/>
          <w:bCs/>
        </w:rPr>
      </w:pPr>
      <w:r w:rsidRPr="0023557E">
        <w:rPr>
          <w:b/>
          <w:bCs/>
        </w:rPr>
        <w:t>Zum Geleit</w:t>
      </w:r>
    </w:p>
    <w:p w14:paraId="3E9CF59B" w14:textId="77777777" w:rsidR="0023557E" w:rsidRPr="0023557E" w:rsidRDefault="0023557E" w:rsidP="0023557E">
      <w:r w:rsidRPr="0023557E">
        <w:rPr>
          <w:b/>
          <w:bCs/>
        </w:rPr>
        <w:t>Aufklärung</w:t>
      </w:r>
      <w:r w:rsidRPr="0023557E">
        <w:t xml:space="preserve">: Dieses Spielsystem wurde mit einem klaren Ziel entwickelt: Aufklärung durch kritische Auseinandersetzung. Die darin enthaltenen Elemente diktatorischer Systeme – etwa Kontrolle, Propaganda, Gehorsam oder Gewaltmonopol – sollen nicht ästhetisiert oder romantisiert, sondern offengelegt und hinterfragt werden. Unser Spielsystem verherrlicht in keiner Weise die </w:t>
      </w:r>
      <w:proofErr w:type="spellStart"/>
      <w:r w:rsidRPr="0023557E">
        <w:t>Greueltaten</w:t>
      </w:r>
      <w:proofErr w:type="spellEnd"/>
      <w:r w:rsidRPr="0023557E">
        <w:t xml:space="preserve"> oder Ideologien des Dritten Reichs. Im Gegenteil: Wir verfolgen mit diesem Spiel einen klar aufklärerischen Ansatz. Ziel ist es, insbesondere jungen Menschen auf eindringliche Weise bewusst zu machen, wie gefährlich diktatorische Systeme wie jenes des Nationalsozialismus sein können.</w:t>
      </w:r>
    </w:p>
    <w:p w14:paraId="26870D6F" w14:textId="77777777" w:rsidR="0023557E" w:rsidRPr="0023557E" w:rsidRDefault="0023557E" w:rsidP="0023557E">
      <w:r w:rsidRPr="0023557E">
        <w:rPr>
          <w:b/>
          <w:bCs/>
        </w:rPr>
        <w:t>Aufarbeitung</w:t>
      </w:r>
      <w:r w:rsidRPr="0023557E">
        <w:t>: In jeder Spielrunde, die wir betreuten, kam irgendwann ein Bruch. Die Spieler berichteten vom Dritten Reich, den Kontakt von Verwandten mit dieser Zeit, die Aufklärung darüber in der Schule etc. Diesen Effekt bringt dieses Rollenspiel automatisch mit sich und ist beabsichtigt. Ergänzend dazu: Der besondere Wert unseres Ansatzes liegt in der Verbindung von spielerischem Zugang und historischer Sensibilisierung. Diese Herangehensweise hat viele Teilnehmer beeindruckt: Dies macht Geschichte erlebbar, ohne sie zu trivialisieren.</w:t>
      </w:r>
    </w:p>
    <w:p w14:paraId="261B11CD" w14:textId="77777777" w:rsidR="0023557E" w:rsidRPr="0023557E" w:rsidRDefault="0023557E" w:rsidP="0023557E">
      <w:r w:rsidRPr="0023557E">
        <w:rPr>
          <w:b/>
          <w:bCs/>
        </w:rPr>
        <w:t>Charaktere mit Einschränkungen … sind gefährdet</w:t>
      </w:r>
      <w:r w:rsidRPr="0023557E">
        <w:t xml:space="preserve">: Den vorangegangenen Abschnitt zu Einschränkungen eingedenk: die Kadettschaft ist für junge, gesunde </w:t>
      </w:r>
      <w:proofErr w:type="spellStart"/>
      <w:r w:rsidRPr="0023557E">
        <w:t>Marser</w:t>
      </w:r>
      <w:proofErr w:type="spellEnd"/>
      <w:r w:rsidRPr="0023557E">
        <w:t xml:space="preserve">. Da passt der Charakter </w:t>
      </w:r>
      <w:proofErr w:type="gramStart"/>
      <w:r w:rsidRPr="0023557E">
        <w:t>natürlich mit</w:t>
      </w:r>
      <w:proofErr w:type="gramEnd"/>
      <w:r w:rsidRPr="0023557E">
        <w:t xml:space="preserve"> seinem „minderwertigen“ genetischen Material nicht rein. Entsprechend wird der Charakter (und mittelbar der Spieler) mit anfeindender Propaganda konfrontiert. Mit „netten“ Kameraden, keinerlei Verständnis für andere Möchtegern-Kadetten haben, die nichts taugen.</w:t>
      </w:r>
    </w:p>
    <w:p w14:paraId="77869AF8" w14:textId="77777777" w:rsidR="0023557E" w:rsidRPr="0023557E" w:rsidRDefault="0023557E" w:rsidP="0023557E">
      <w:pPr>
        <w:rPr>
          <w:b/>
          <w:bCs/>
        </w:rPr>
      </w:pPr>
      <w:r w:rsidRPr="0023557E">
        <w:rPr>
          <w:rFonts w:ascii="Segoe UI Emoji" w:hAnsi="Segoe UI Emoji" w:cs="Segoe UI Emoji"/>
          <w:b/>
          <w:bCs/>
        </w:rPr>
        <w:t>📌</w:t>
      </w:r>
      <w:r w:rsidRPr="0023557E">
        <w:rPr>
          <w:b/>
          <w:bCs/>
        </w:rPr>
        <w:t xml:space="preserve"> Fazit</w:t>
      </w:r>
    </w:p>
    <w:p w14:paraId="01F41076" w14:textId="77777777" w:rsidR="0023557E" w:rsidRPr="0023557E" w:rsidRDefault="0023557E" w:rsidP="0023557E">
      <w:r w:rsidRPr="0023557E">
        <w:t>Wir verstehen unser Spiel als </w:t>
      </w:r>
      <w:r w:rsidRPr="0023557E">
        <w:rPr>
          <w:b/>
          <w:bCs/>
        </w:rPr>
        <w:t>Beitrag zur politischen Bildung</w:t>
      </w:r>
      <w:r w:rsidRPr="0023557E">
        <w:t>, zur </w:t>
      </w:r>
      <w:r w:rsidRPr="0023557E">
        <w:rPr>
          <w:b/>
          <w:bCs/>
        </w:rPr>
        <w:t>Stärkung demokratischer Werte</w:t>
      </w:r>
      <w:r w:rsidRPr="0023557E">
        <w:t> und zur </w:t>
      </w:r>
      <w:r w:rsidRPr="0023557E">
        <w:rPr>
          <w:b/>
          <w:bCs/>
        </w:rPr>
        <w:t>Wachsamkeit</w:t>
      </w:r>
      <w:r w:rsidRPr="0023557E">
        <w:t> gegenüber ideologischer Verführung.</w:t>
      </w:r>
    </w:p>
    <w:p w14:paraId="0B2835CB" w14:textId="77777777" w:rsidR="0023557E" w:rsidRPr="0023557E" w:rsidRDefault="0023557E" w:rsidP="0023557E">
      <w:r w:rsidRPr="0023557E">
        <w:rPr>
          <w:rFonts w:ascii="Segoe UI Emoji" w:hAnsi="Segoe UI Emoji" w:cs="Segoe UI Emoji"/>
          <w:b/>
          <w:bCs/>
        </w:rPr>
        <w:t>❗</w:t>
      </w:r>
      <w:r w:rsidRPr="0023557E">
        <w:rPr>
          <w:b/>
          <w:bCs/>
        </w:rPr>
        <w:t xml:space="preserve"> Nie wieder </w:t>
      </w:r>
      <w:r w:rsidRPr="0023557E">
        <w:t xml:space="preserve">ist kein leeres Wort </w:t>
      </w:r>
      <w:r w:rsidRPr="0023557E">
        <w:rPr>
          <w:rFonts w:ascii="Segoe UI Emoji" w:hAnsi="Segoe UI Emoji" w:cs="Segoe UI Emoji"/>
        </w:rPr>
        <w:t>❗</w:t>
      </w:r>
      <w:r w:rsidRPr="0023557E">
        <w:br/>
        <w:t>Sondern eine</w:t>
      </w:r>
      <w:r w:rsidRPr="0023557E">
        <w:rPr>
          <w:rFonts w:ascii="Aptos" w:hAnsi="Aptos" w:cs="Aptos"/>
        </w:rPr>
        <w:t> </w:t>
      </w:r>
      <w:r w:rsidRPr="0023557E">
        <w:rPr>
          <w:b/>
          <w:bCs/>
        </w:rPr>
        <w:t>Haltung</w:t>
      </w:r>
      <w:r w:rsidRPr="0023557E">
        <w:t>, die man lernen, verstehen und leben muss.</w:t>
      </w:r>
      <w:r w:rsidRPr="0023557E">
        <w:br/>
        <w:t>Unser Spielsystem will genau das ermöglichen.</w:t>
      </w:r>
    </w:p>
    <w:p w14:paraId="5817FB15" w14:textId="77777777" w:rsidR="00BD5D27" w:rsidRDefault="00BD5D27"/>
    <w:sectPr w:rsidR="00BD5D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0278"/>
    <w:multiLevelType w:val="multilevel"/>
    <w:tmpl w:val="B14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92C4B"/>
    <w:multiLevelType w:val="multilevel"/>
    <w:tmpl w:val="012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12675"/>
    <w:multiLevelType w:val="multilevel"/>
    <w:tmpl w:val="101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F1E57"/>
    <w:multiLevelType w:val="multilevel"/>
    <w:tmpl w:val="3006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8186F"/>
    <w:multiLevelType w:val="multilevel"/>
    <w:tmpl w:val="0CDA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666194">
    <w:abstractNumId w:val="4"/>
  </w:num>
  <w:num w:numId="2" w16cid:durableId="921371727">
    <w:abstractNumId w:val="2"/>
  </w:num>
  <w:num w:numId="3" w16cid:durableId="1897206489">
    <w:abstractNumId w:val="3"/>
  </w:num>
  <w:num w:numId="4" w16cid:durableId="1685009578">
    <w:abstractNumId w:val="1"/>
  </w:num>
  <w:num w:numId="5" w16cid:durableId="134736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7E"/>
    <w:rsid w:val="0023557E"/>
    <w:rsid w:val="00AB328A"/>
    <w:rsid w:val="00B965BA"/>
    <w:rsid w:val="00BD5D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034B"/>
  <w15:chartTrackingRefBased/>
  <w15:docId w15:val="{EE6132A2-4F1F-4276-93CB-1F06D253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35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5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55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55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55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55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55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55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55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55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55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55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55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55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55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55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55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557E"/>
    <w:rPr>
      <w:rFonts w:eastAsiaTheme="majorEastAsia" w:cstheme="majorBidi"/>
      <w:color w:val="272727" w:themeColor="text1" w:themeTint="D8"/>
    </w:rPr>
  </w:style>
  <w:style w:type="paragraph" w:styleId="Titel">
    <w:name w:val="Title"/>
    <w:basedOn w:val="Standard"/>
    <w:next w:val="Standard"/>
    <w:link w:val="TitelZchn"/>
    <w:uiPriority w:val="10"/>
    <w:qFormat/>
    <w:rsid w:val="00235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55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55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55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55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557E"/>
    <w:rPr>
      <w:i/>
      <w:iCs/>
      <w:color w:val="404040" w:themeColor="text1" w:themeTint="BF"/>
    </w:rPr>
  </w:style>
  <w:style w:type="paragraph" w:styleId="Listenabsatz">
    <w:name w:val="List Paragraph"/>
    <w:basedOn w:val="Standard"/>
    <w:uiPriority w:val="34"/>
    <w:qFormat/>
    <w:rsid w:val="0023557E"/>
    <w:pPr>
      <w:ind w:left="720"/>
      <w:contextualSpacing/>
    </w:pPr>
  </w:style>
  <w:style w:type="character" w:styleId="IntensiveHervorhebung">
    <w:name w:val="Intense Emphasis"/>
    <w:basedOn w:val="Absatz-Standardschriftart"/>
    <w:uiPriority w:val="21"/>
    <w:qFormat/>
    <w:rsid w:val="0023557E"/>
    <w:rPr>
      <w:i/>
      <w:iCs/>
      <w:color w:val="0F4761" w:themeColor="accent1" w:themeShade="BF"/>
    </w:rPr>
  </w:style>
  <w:style w:type="paragraph" w:styleId="IntensivesZitat">
    <w:name w:val="Intense Quote"/>
    <w:basedOn w:val="Standard"/>
    <w:next w:val="Standard"/>
    <w:link w:val="IntensivesZitatZchn"/>
    <w:uiPriority w:val="30"/>
    <w:qFormat/>
    <w:rsid w:val="00235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557E"/>
    <w:rPr>
      <w:i/>
      <w:iCs/>
      <w:color w:val="0F4761" w:themeColor="accent1" w:themeShade="BF"/>
    </w:rPr>
  </w:style>
  <w:style w:type="character" w:styleId="IntensiverVerweis">
    <w:name w:val="Intense Reference"/>
    <w:basedOn w:val="Absatz-Standardschriftart"/>
    <w:uiPriority w:val="32"/>
    <w:qFormat/>
    <w:rsid w:val="00235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1404</Words>
  <Characters>8852</Characters>
  <Application>Microsoft Office Word</Application>
  <DocSecurity>0</DocSecurity>
  <Lines>73</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 Dietrich</dc:creator>
  <cp:keywords/>
  <dc:description/>
  <cp:lastModifiedBy>Fam. Dietrich</cp:lastModifiedBy>
  <cp:revision>1</cp:revision>
  <dcterms:created xsi:type="dcterms:W3CDTF">2026-09-26T09:33:00Z</dcterms:created>
  <dcterms:modified xsi:type="dcterms:W3CDTF">2026-09-26T09:34:00Z</dcterms:modified>
</cp:coreProperties>
</file>