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3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24"/>
        </w:rPr>
        <w:t>演示环境</w:t>
      </w:r>
    </w:p>
    <w:p>
      <w:pPr/>
      <w:bookmarkStart w:name="pXfy-1736142390778" w:id="2"/>
      <w:bookmarkEnd w:id="2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00"/>
        <w:gridCol w:w="3300"/>
        <w:gridCol w:w="3300"/>
        <w:gridCol w:w="3300"/>
        <w:gridCol w:w="1500"/>
      </w:tblGrid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5I6U-1736150432857" w:id="3"/>
            <w:bookmarkEnd w:id="3"/>
            <w:r>
              <w:rPr/>
              <w:t>设备名称</w:t>
            </w:r>
          </w:p>
        </w:tc>
        <w:tc>
          <w:tcPr>
            <w:tcW w:w="3300"/>
            <w:vAlign w:val="center"/>
          </w:tcPr>
          <w:p>
            <w:pPr/>
            <w:bookmarkStart w:name="CGPY-1736142400066" w:id="4"/>
            <w:bookmarkEnd w:id="4"/>
            <w:r>
              <w:rPr/>
              <w:t>IP</w:t>
            </w:r>
          </w:p>
        </w:tc>
        <w:tc>
          <w:tcPr>
            <w:tcW w:w="3300"/>
            <w:vAlign w:val="center"/>
          </w:tcPr>
          <w:p>
            <w:pPr/>
            <w:bookmarkStart w:name="09ou-1736142400069" w:id="5"/>
            <w:bookmarkEnd w:id="5"/>
            <w:r>
              <w:rPr/>
              <w:t>用户名</w:t>
            </w:r>
          </w:p>
        </w:tc>
        <w:tc>
          <w:tcPr>
            <w:tcW w:w="3300"/>
            <w:vAlign w:val="center"/>
          </w:tcPr>
          <w:p>
            <w:pPr/>
            <w:bookmarkStart w:name="AuTG-1736142400072" w:id="6"/>
            <w:bookmarkEnd w:id="6"/>
            <w:r>
              <w:rPr/>
              <w:t>密码</w:t>
            </w:r>
          </w:p>
        </w:tc>
        <w:tc>
          <w:tcPr>
            <w:tcW w:w="1500"/>
            <w:vAlign w:val="center"/>
          </w:tcPr>
          <w:p>
            <w:pPr/>
            <w:bookmarkStart w:name="Y2LP-1772670777921" w:id="7"/>
            <w:bookmarkEnd w:id="7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2nlW-1736150432861" w:id="8"/>
            <w:bookmarkEnd w:id="8"/>
            <w:r>
              <w:rPr/>
              <w:t>axdr</w:t>
            </w:r>
          </w:p>
        </w:tc>
        <w:tc>
          <w:tcPr>
            <w:tcW w:w="3300"/>
            <w:vAlign w:val="center"/>
          </w:tcPr>
          <w:p>
            <w:pPr/>
            <w:bookmarkStart w:name="9ysf-1736142400076" w:id="9"/>
            <w:bookmarkEnd w:id="9"/>
            <w:r>
              <w:rPr/>
              <w:t>https://192.68.30.73</w:t>
            </w:r>
          </w:p>
        </w:tc>
        <w:tc>
          <w:tcPr>
            <w:tcW w:w="3300"/>
            <w:vAlign w:val="center"/>
          </w:tcPr>
          <w:p>
            <w:pPr/>
            <w:bookmarkStart w:name="LCdT-1736142400079" w:id="10"/>
            <w:bookmarkEnd w:id="10"/>
            <w:r>
              <w:rPr/>
              <w:t>admin</w:t>
            </w:r>
          </w:p>
        </w:tc>
        <w:tc>
          <w:tcPr>
            <w:tcW w:w="3300"/>
            <w:vAlign w:val="center"/>
          </w:tcPr>
          <w:p>
            <w:pPr/>
            <w:bookmarkStart w:name="2ITY-1736142400082" w:id="11"/>
            <w:bookmarkEnd w:id="11"/>
            <w:r>
              <w:rPr/>
              <w:t>2wsxVFR_</w:t>
            </w:r>
          </w:p>
        </w:tc>
        <w:tc>
          <w:tcPr>
            <w:tcW w:w="1500"/>
            <w:vAlign w:val="center"/>
          </w:tcPr>
          <w:p>
            <w:pPr/>
            <w:bookmarkStart w:name="XfBy-1772670777925" w:id="12"/>
            <w:bookmarkEnd w:id="12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XIRd-1737511041504" w:id="13"/>
            <w:bookmarkEnd w:id="13"/>
          </w:p>
        </w:tc>
        <w:tc>
          <w:tcPr>
            <w:tcW w:w="3300"/>
            <w:vAlign w:val="center"/>
          </w:tcPr>
          <w:p>
            <w:pPr/>
            <w:bookmarkStart w:name="i0o8-1737511041507" w:id="14"/>
            <w:bookmarkEnd w:id="14"/>
          </w:p>
        </w:tc>
        <w:tc>
          <w:tcPr>
            <w:tcW w:w="3300"/>
            <w:vAlign w:val="center"/>
          </w:tcPr>
          <w:p>
            <w:pPr/>
            <w:bookmarkStart w:name="ye5X-1737511041510" w:id="15"/>
            <w:bookmarkEnd w:id="15"/>
            <w:r>
              <w:rPr/>
              <w:t>ailpha</w:t>
            </w:r>
          </w:p>
        </w:tc>
        <w:tc>
          <w:tcPr>
            <w:tcW w:w="3300"/>
            <w:vAlign w:val="center"/>
          </w:tcPr>
          <w:p>
            <w:pPr/>
            <w:bookmarkStart w:name="aHQc-1737511041513" w:id="16"/>
            <w:bookmarkEnd w:id="16"/>
            <w:r>
              <w:rPr/>
              <w:t>2wsxVFR_</w:t>
            </w:r>
          </w:p>
        </w:tc>
        <w:tc>
          <w:tcPr>
            <w:tcW w:w="1500"/>
            <w:vAlign w:val="center"/>
          </w:tcPr>
          <w:p>
            <w:pPr/>
            <w:bookmarkStart w:name="8nIp-1772670777928" w:id="17"/>
            <w:bookmarkEnd w:id="17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rMXN-1737511029164" w:id="18"/>
            <w:bookmarkEnd w:id="18"/>
          </w:p>
        </w:tc>
        <w:tc>
          <w:tcPr>
            <w:tcW w:w="3300"/>
            <w:vAlign w:val="center"/>
          </w:tcPr>
          <w:p>
            <w:pPr/>
            <w:bookmarkStart w:name="vdcA-1737511029167" w:id="19"/>
            <w:bookmarkEnd w:id="19"/>
          </w:p>
        </w:tc>
        <w:tc>
          <w:tcPr>
            <w:tcW w:w="3300"/>
            <w:vAlign w:val="center"/>
          </w:tcPr>
          <w:p>
            <w:pPr/>
            <w:bookmarkStart w:name="8wPJ-1737511029170" w:id="20"/>
            <w:bookmarkEnd w:id="20"/>
            <w:r>
              <w:rPr/>
              <w:t>useradmin</w:t>
            </w:r>
          </w:p>
        </w:tc>
        <w:tc>
          <w:tcPr>
            <w:tcW w:w="3300"/>
            <w:vAlign w:val="center"/>
          </w:tcPr>
          <w:p>
            <w:pPr/>
            <w:bookmarkStart w:name="J4tB-1737511029173" w:id="21"/>
            <w:bookmarkEnd w:id="21"/>
            <w:r>
              <w:rPr>
                <w:color w:val="000000"/>
                <w:sz w:val="24"/>
              </w:rPr>
              <w:t>iS%4Rh37g3</w:t>
            </w:r>
          </w:p>
        </w:tc>
        <w:tc>
          <w:tcPr>
            <w:tcW w:w="1500"/>
            <w:vAlign w:val="center"/>
          </w:tcPr>
          <w:p>
            <w:pPr/>
            <w:bookmarkStart w:name="PzIp-1772670777932" w:id="22"/>
            <w:bookmarkEnd w:id="22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17KI-1736150432864" w:id="23"/>
            <w:bookmarkEnd w:id="23"/>
          </w:p>
        </w:tc>
        <w:tc>
          <w:tcPr>
            <w:tcW w:w="3300"/>
            <w:vAlign w:val="center"/>
          </w:tcPr>
          <w:p>
            <w:pPr/>
            <w:bookmarkStart w:name="Oatc-1736142432927" w:id="24"/>
            <w:bookmarkEnd w:id="24"/>
            <w:r>
              <w:rPr/>
              <w:t>ssh</w:t>
            </w:r>
          </w:p>
        </w:tc>
        <w:tc>
          <w:tcPr>
            <w:tcW w:w="3300"/>
            <w:vAlign w:val="center"/>
          </w:tcPr>
          <w:p>
            <w:pPr/>
            <w:bookmarkStart w:name="DkMT-1736142432930" w:id="25"/>
            <w:bookmarkEnd w:id="25"/>
            <w:r>
              <w:rPr/>
              <w:t>root</w:t>
            </w:r>
          </w:p>
        </w:tc>
        <w:tc>
          <w:tcPr>
            <w:tcW w:w="3300"/>
            <w:vAlign w:val="center"/>
          </w:tcPr>
          <w:p>
            <w:pPr/>
            <w:bookmarkStart w:name="yCWD-1736142432933" w:id="26"/>
            <w:bookmarkEnd w:id="26"/>
            <w:r>
              <w:rPr>
                <w:color w:val="000000"/>
                <w:sz w:val="24"/>
              </w:rPr>
              <w:t>ewSL_5zK0VQV</w:t>
            </w:r>
          </w:p>
        </w:tc>
        <w:tc>
          <w:tcPr>
            <w:tcW w:w="1500"/>
            <w:vAlign w:val="center"/>
          </w:tcPr>
          <w:p>
            <w:pPr/>
            <w:bookmarkStart w:name="jEPT-1772670777935" w:id="27"/>
            <w:bookmarkEnd w:id="27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ImE2-1736150432867" w:id="28"/>
            <w:bookmarkEnd w:id="28"/>
          </w:p>
        </w:tc>
        <w:tc>
          <w:tcPr>
            <w:tcW w:w="3300"/>
            <w:vAlign w:val="center"/>
          </w:tcPr>
          <w:p>
            <w:pPr/>
            <w:bookmarkStart w:name="Xh6e-1736142454824" w:id="29"/>
            <w:bookmarkEnd w:id="29"/>
            <w:r>
              <w:rPr/>
              <w:t>http://192.168.30.73:18080</w:t>
            </w:r>
          </w:p>
        </w:tc>
        <w:tc>
          <w:tcPr>
            <w:tcW w:w="3300"/>
            <w:vAlign w:val="center"/>
          </w:tcPr>
          <w:p>
            <w:pPr/>
            <w:bookmarkStart w:name="EL1p-1736142454827" w:id="30"/>
            <w:bookmarkEnd w:id="30"/>
            <w:r>
              <w:rPr/>
              <w:t>admin</w:t>
            </w:r>
          </w:p>
        </w:tc>
        <w:tc>
          <w:tcPr>
            <w:tcW w:w="3300"/>
            <w:vAlign w:val="center"/>
          </w:tcPr>
          <w:p>
            <w:pPr/>
            <w:bookmarkStart w:name="iE9L-1736142454830" w:id="31"/>
            <w:bookmarkEnd w:id="31"/>
            <w:r>
              <w:rPr/>
              <w:t>!wCPeq1XS9</w:t>
            </w:r>
          </w:p>
          <w:p>
            <w:pPr/>
            <w:bookmarkStart w:name="gyLe-1757643836879" w:id="32"/>
            <w:bookmarkEnd w:id="32"/>
          </w:p>
        </w:tc>
        <w:tc>
          <w:tcPr>
            <w:tcW w:w="1500"/>
            <w:vAlign w:val="center"/>
          </w:tcPr>
          <w:p>
            <w:pPr/>
            <w:bookmarkStart w:name="Qclm-1772670777939" w:id="33"/>
            <w:bookmarkEnd w:id="33"/>
          </w:p>
        </w:tc>
      </w:tr>
      <w:tr>
        <w:trPr>
          <w:trHeight w:val="800"/>
        </w:trPr>
        <w:tc>
          <w:tcPr>
            <w:tcW w:w="1500"/>
            <w:vAlign w:val="center"/>
          </w:tcPr>
          <w:p>
            <w:pPr/>
            <w:bookmarkStart w:name="tO6L-1736150441900" w:id="34"/>
            <w:bookmarkEnd w:id="34"/>
            <w:r>
              <w:rPr/>
              <w:t>安恒大厦出口流量APT</w:t>
            </w:r>
          </w:p>
        </w:tc>
        <w:tc>
          <w:tcPr>
            <w:tcW w:w="3300"/>
            <w:vAlign w:val="center"/>
          </w:tcPr>
          <w:p>
            <w:pPr/>
            <w:bookmarkStart w:name="KAd2-1736150441903" w:id="35"/>
            <w:bookmarkEnd w:id="35"/>
            <w:hyperlink r:id="rId3">
              <w:r>
                <w:rPr>
                  <w:color w:val="003884"/>
                </w:rPr>
                <w:t>https://10.50.13.4/#/analysis</w:t>
              </w:r>
            </w:hyperlink>
            <w:r>
              <w:rPr>
                <w:color w:val="171a1d"/>
                <w:sz w:val="22"/>
              </w:rPr>
              <w:t xml:space="preserve"> </w:t>
            </w:r>
          </w:p>
          <w:p>
            <w:pPr/>
            <w:bookmarkStart w:name="bMwV-1761181741531" w:id="36"/>
            <w:bookmarkEnd w:id="36"/>
          </w:p>
        </w:tc>
        <w:tc>
          <w:tcPr>
            <w:tcW w:w="3300"/>
            <w:vAlign w:val="center"/>
          </w:tcPr>
          <w:p>
            <w:pPr/>
            <w:bookmarkStart w:name="mEc9-1736150441906" w:id="37"/>
            <w:bookmarkEnd w:id="37"/>
            <w:r>
              <w:rPr>
                <w:color w:val="171a1d"/>
                <w:sz w:val="22"/>
              </w:rPr>
              <w:t>admin</w:t>
            </w:r>
          </w:p>
          <w:p>
            <w:pPr/>
            <w:bookmarkStart w:name="Rss9-1749178031785" w:id="38"/>
            <w:bookmarkEnd w:id="38"/>
          </w:p>
        </w:tc>
        <w:tc>
          <w:tcPr>
            <w:tcW w:w="3300"/>
            <w:vAlign w:val="center"/>
          </w:tcPr>
          <w:p>
            <w:pPr/>
            <w:bookmarkStart w:name="nJib-1736150441909" w:id="39"/>
            <w:bookmarkEnd w:id="39"/>
            <w:r>
              <w:rPr>
                <w:color w:val="171a1d"/>
                <w:sz w:val="22"/>
              </w:rPr>
              <w:t>Dbapp@rules123</w:t>
            </w:r>
          </w:p>
        </w:tc>
        <w:tc>
          <w:tcPr>
            <w:tcW w:w="1500"/>
            <w:vAlign w:val="center"/>
          </w:tcPr>
          <w:p>
            <w:pPr/>
            <w:bookmarkStart w:name="QXBQ-1772670777942" w:id="40"/>
            <w:bookmarkEnd w:id="40"/>
          </w:p>
        </w:tc>
      </w:tr>
      <w:tr>
        <w:trPr>
          <w:trHeight w:val="800"/>
        </w:trPr>
        <w:tc>
          <w:tcPr>
            <w:tcW w:w="1500"/>
            <w:vAlign w:val="center"/>
          </w:tcPr>
          <w:p>
            <w:pPr/>
            <w:bookmarkStart w:name="wbtp-1740446864296" w:id="41"/>
            <w:bookmarkEnd w:id="41"/>
            <w:r>
              <w:rPr/>
              <w:t>axdr 安恒大厦 -ambari</w:t>
            </w:r>
          </w:p>
        </w:tc>
        <w:tc>
          <w:tcPr>
            <w:tcW w:w="3300"/>
            <w:vAlign w:val="center"/>
          </w:tcPr>
          <w:p>
            <w:pPr/>
            <w:bookmarkStart w:name="7vpx-1740446864299" w:id="42"/>
            <w:bookmarkEnd w:id="42"/>
            <w:hyperlink r:id="rId4">
              <w:r>
                <w:rPr>
                  <w:color w:val="003884"/>
                </w:rPr>
                <w:t>http://10.20.170.30:30881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9f6B-1740446864302" w:id="43"/>
            <w:bookmarkEnd w:id="43"/>
            <w:r>
              <w:rPr/>
              <w:t>admin</w:t>
            </w:r>
          </w:p>
        </w:tc>
        <w:tc>
          <w:tcPr>
            <w:tcW w:w="3300"/>
            <w:vAlign w:val="center"/>
          </w:tcPr>
          <w:p>
            <w:pPr/>
            <w:bookmarkStart w:name="ZOkz-1740446864305" w:id="44"/>
            <w:bookmarkEnd w:id="44"/>
            <w:r>
              <w:rPr/>
              <w:t>2wsxVFR_</w:t>
            </w:r>
          </w:p>
        </w:tc>
        <w:tc>
          <w:tcPr>
            <w:tcW w:w="1500"/>
            <w:vAlign w:val="center"/>
          </w:tcPr>
          <w:p>
            <w:pPr/>
            <w:bookmarkStart w:name="CbHp-1772670777946" w:id="45"/>
            <w:bookmarkEnd w:id="45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LPCa-1740446999210" w:id="46"/>
            <w:bookmarkEnd w:id="46"/>
            <w:r>
              <w:rPr/>
              <w:t xml:space="preserve">axdr 安恒大厦 </w:t>
            </w:r>
          </w:p>
        </w:tc>
        <w:tc>
          <w:tcPr>
            <w:tcW w:w="3300"/>
            <w:vAlign w:val="center"/>
          </w:tcPr>
          <w:p>
            <w:pPr/>
            <w:bookmarkStart w:name="tFqn-1740446999213" w:id="47"/>
            <w:bookmarkEnd w:id="47"/>
            <w:hyperlink r:id="rId5">
              <w:r>
                <w:rPr>
                  <w:color w:val="003884"/>
                </w:rPr>
                <w:t>https://10.20.170.30/index.html#/home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Sq7N-1740446999216" w:id="48"/>
            <w:bookmarkEnd w:id="48"/>
            <w:r>
              <w:rPr/>
              <w:t>ailpha</w:t>
            </w:r>
          </w:p>
          <w:p>
            <w:pPr/>
            <w:bookmarkStart w:name="dAjk-1750052680295" w:id="49"/>
            <w:bookmarkEnd w:id="49"/>
          </w:p>
        </w:tc>
        <w:tc>
          <w:tcPr>
            <w:tcW w:w="3300"/>
            <w:vAlign w:val="center"/>
          </w:tcPr>
          <w:p>
            <w:pPr/>
            <w:bookmarkStart w:name="Ijqv-1740446999219" w:id="50"/>
            <w:bookmarkEnd w:id="50"/>
            <w:r>
              <w:rPr/>
              <w:t>F@Jhq5GyW7</w:t>
            </w:r>
          </w:p>
          <w:p>
            <w:pPr/>
            <w:bookmarkStart w:name="efYR-1751869780836" w:id="51"/>
            <w:bookmarkEnd w:id="51"/>
          </w:p>
        </w:tc>
        <w:tc>
          <w:tcPr>
            <w:tcW w:w="1500"/>
            <w:vAlign w:val="center"/>
          </w:tcPr>
          <w:p>
            <w:pPr/>
            <w:bookmarkStart w:name="miDl-1772670777950" w:id="52"/>
            <w:bookmarkEnd w:id="52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DHo2-1741050511997" w:id="53"/>
            <w:bookmarkEnd w:id="53"/>
            <w:r>
              <w:rPr/>
              <w:t>axdr 安恒大厦</w:t>
            </w:r>
          </w:p>
        </w:tc>
        <w:tc>
          <w:tcPr>
            <w:tcW w:w="3300"/>
            <w:vAlign w:val="center"/>
          </w:tcPr>
          <w:p>
            <w:pPr/>
            <w:bookmarkStart w:name="lmki-1741050512000" w:id="54"/>
            <w:bookmarkEnd w:id="54"/>
            <w:r>
              <w:rPr/>
              <w:t>10.20.170.30</w:t>
            </w:r>
          </w:p>
        </w:tc>
        <w:tc>
          <w:tcPr>
            <w:tcW w:w="3300"/>
            <w:vAlign w:val="center"/>
          </w:tcPr>
          <w:p>
            <w:pPr/>
            <w:bookmarkStart w:name="eqAd-1741050512003" w:id="55"/>
            <w:bookmarkEnd w:id="55"/>
            <w:r>
              <w:rPr/>
              <w:t>root</w:t>
            </w:r>
          </w:p>
        </w:tc>
        <w:tc>
          <w:tcPr>
            <w:tcW w:w="3300"/>
            <w:vAlign w:val="center"/>
          </w:tcPr>
          <w:p>
            <w:pPr/>
            <w:bookmarkStart w:name="Jn58-1741050512006" w:id="56"/>
            <w:bookmarkEnd w:id="56"/>
            <w:r>
              <w:rPr/>
              <w:t>Uh#27uuovQYEH</w:t>
            </w:r>
          </w:p>
          <w:p>
            <w:pPr/>
            <w:bookmarkStart w:name="JVHV-1764745038661" w:id="57"/>
            <w:bookmarkEnd w:id="57"/>
          </w:p>
        </w:tc>
        <w:tc>
          <w:tcPr>
            <w:tcW w:w="1500"/>
            <w:vAlign w:val="center"/>
          </w:tcPr>
          <w:p>
            <w:pPr/>
            <w:bookmarkStart w:name="3M6u-1772670777954" w:id="58"/>
            <w:bookmarkEnd w:id="58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IRwo-1750052809901" w:id="59"/>
            <w:bookmarkEnd w:id="59"/>
            <w:r>
              <w:rPr/>
              <w:t>axdr 安恒大厦 -kibana</w:t>
            </w:r>
          </w:p>
        </w:tc>
        <w:tc>
          <w:tcPr>
            <w:tcW w:w="3300"/>
            <w:vAlign w:val="center"/>
          </w:tcPr>
          <w:p>
            <w:pPr/>
            <w:bookmarkStart w:name="e5SV-1750052809904" w:id="60"/>
            <w:bookmarkEnd w:id="60"/>
            <w:hyperlink r:id="rId6">
              <w:r>
                <w:rPr>
                  <w:color w:val="0366d6"/>
                  <w:u w:val="single"/>
                </w:rPr>
                <w:t>http://10.20.170.30:15601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8MHK-1750052809907" w:id="61"/>
            <w:bookmarkEnd w:id="61"/>
            <w:r>
              <w:rPr/>
              <w:t>admin</w:t>
            </w:r>
          </w:p>
          <w:p>
            <w:pPr/>
            <w:bookmarkStart w:name="DA08-1750407363242" w:id="62"/>
            <w:bookmarkEnd w:id="62"/>
          </w:p>
        </w:tc>
        <w:tc>
          <w:tcPr>
            <w:tcW w:w="3300"/>
            <w:vAlign w:val="center"/>
          </w:tcPr>
          <w:p>
            <w:pPr/>
            <w:bookmarkStart w:name="wa5t-1750052809910" w:id="63"/>
            <w:bookmarkEnd w:id="63"/>
            <w:r>
              <w:rPr/>
              <w:t>%K7Mt)Kw8j</w:t>
            </w:r>
          </w:p>
        </w:tc>
        <w:tc>
          <w:tcPr>
            <w:tcW w:w="1500"/>
            <w:vAlign w:val="center"/>
          </w:tcPr>
          <w:p>
            <w:pPr/>
            <w:bookmarkStart w:name="sN8y-1772670777957" w:id="64"/>
            <w:bookmarkEnd w:id="64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Rf5J-1772670740558" w:id="65"/>
            <w:bookmarkEnd w:id="65"/>
            <w:r>
              <w:rPr/>
              <w:t>axdr安恒大厦带外</w:t>
            </w:r>
          </w:p>
        </w:tc>
        <w:tc>
          <w:tcPr>
            <w:tcW w:w="3300"/>
            <w:vAlign w:val="center"/>
          </w:tcPr>
          <w:p>
            <w:pPr>
              <w:jc w:val="left"/>
            </w:pPr>
            <w:bookmarkStart w:name="jEUR-1772670740561" w:id="66"/>
            <w:bookmarkEnd w:id="66"/>
            <w:hyperlink r:id="rId7">
              <w:r>
                <w:rPr>
                  <w:color w:val="003884"/>
                </w:rPr>
                <w:t>169.254.3.150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hOMN-1772670740564" w:id="67"/>
            <w:bookmarkEnd w:id="67"/>
            <w:r>
              <w:rPr/>
              <w:t>admin</w:t>
            </w:r>
          </w:p>
        </w:tc>
        <w:tc>
          <w:tcPr>
            <w:tcW w:w="3300"/>
            <w:vAlign w:val="center"/>
          </w:tcPr>
          <w:p>
            <w:pPr/>
            <w:bookmarkStart w:name="mfs8-1772670740567" w:id="68"/>
            <w:bookmarkEnd w:id="68"/>
            <w:r>
              <w:rPr/>
              <w:t>admin</w:t>
            </w:r>
          </w:p>
        </w:tc>
        <w:tc>
          <w:tcPr>
            <w:tcW w:w="1500"/>
            <w:vAlign w:val="center"/>
          </w:tcPr>
          <w:p>
            <w:pPr/>
            <w:bookmarkStart w:name="pwtx-1772670777962" w:id="69"/>
            <w:bookmarkEnd w:id="69"/>
            <w:r>
              <w:rPr/>
              <w:t>H14机柜</w:t>
            </w:r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xT1T-1750051816892" w:id="70"/>
            <w:bookmarkEnd w:id="70"/>
          </w:p>
          <w:p>
            <w:pPr/>
            <w:bookmarkStart w:name="kG4i-1750051835969" w:id="71"/>
            <w:bookmarkEnd w:id="71"/>
            <w:r>
              <w:rPr/>
              <w:t>APT</w:t>
            </w:r>
          </w:p>
          <w:p>
            <w:pPr/>
            <w:bookmarkStart w:name="e3oO-1750051835971" w:id="72"/>
            <w:bookmarkEnd w:id="72"/>
          </w:p>
        </w:tc>
        <w:tc>
          <w:tcPr>
            <w:tcW w:w="3300"/>
            <w:vAlign w:val="center"/>
          </w:tcPr>
          <w:p>
            <w:pPr/>
            <w:bookmarkStart w:name="I1Kj-1750051816895" w:id="73"/>
            <w:bookmarkEnd w:id="73"/>
            <w:r>
              <w:rPr/>
              <w:t xml:space="preserve">https://10.50.130.2 </w:t>
            </w:r>
          </w:p>
          <w:p>
            <w:pPr/>
            <w:bookmarkStart w:name="zgp3-1751335248669" w:id="74"/>
            <w:bookmarkEnd w:id="74"/>
          </w:p>
        </w:tc>
        <w:tc>
          <w:tcPr>
            <w:tcW w:w="3300"/>
            <w:vAlign w:val="center"/>
          </w:tcPr>
          <w:p>
            <w:pPr/>
            <w:bookmarkStart w:name="ZhNR-1750051816898" w:id="75"/>
            <w:bookmarkEnd w:id="75"/>
            <w:r>
              <w:rPr/>
              <w:t xml:space="preserve">admin </w:t>
            </w:r>
          </w:p>
        </w:tc>
        <w:tc>
          <w:tcPr>
            <w:tcW w:w="3300"/>
            <w:vAlign w:val="center"/>
          </w:tcPr>
          <w:p>
            <w:pPr/>
            <w:bookmarkStart w:name="72Yw-1750051816901" w:id="76"/>
            <w:bookmarkEnd w:id="76"/>
            <w:r>
              <w:rPr/>
              <w:t>h@&amp;wp$%wE2iw</w:t>
            </w:r>
          </w:p>
        </w:tc>
        <w:tc>
          <w:tcPr>
            <w:tcW w:w="1500"/>
            <w:vAlign w:val="center"/>
          </w:tcPr>
          <w:p>
            <w:pPr/>
            <w:bookmarkStart w:name="Th3n-1772670777966" w:id="77"/>
            <w:bookmarkEnd w:id="77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i5h8-1750051815623" w:id="78"/>
            <w:bookmarkEnd w:id="78"/>
            <w:r>
              <w:rPr/>
              <w:t>APT</w:t>
            </w:r>
          </w:p>
        </w:tc>
        <w:tc>
          <w:tcPr>
            <w:tcW w:w="3300"/>
            <w:vAlign w:val="center"/>
          </w:tcPr>
          <w:p>
            <w:pPr/>
            <w:bookmarkStart w:name="vB8j-1750051815626" w:id="79"/>
            <w:bookmarkEnd w:id="79"/>
            <w:r>
              <w:rPr/>
              <w:t xml:space="preserve">https://10.50.130.3 </w:t>
            </w:r>
          </w:p>
        </w:tc>
        <w:tc>
          <w:tcPr>
            <w:tcW w:w="3300"/>
            <w:vAlign w:val="center"/>
          </w:tcPr>
          <w:p>
            <w:pPr/>
            <w:bookmarkStart w:name="LBo7-1750051815629" w:id="80"/>
            <w:bookmarkEnd w:id="80"/>
            <w:r>
              <w:rPr/>
              <w:t xml:space="preserve">admin </w:t>
            </w:r>
          </w:p>
        </w:tc>
        <w:tc>
          <w:tcPr>
            <w:tcW w:w="3300"/>
            <w:vAlign w:val="center"/>
          </w:tcPr>
          <w:p>
            <w:pPr/>
            <w:bookmarkStart w:name="FeVd-1750051815632" w:id="81"/>
            <w:bookmarkEnd w:id="81"/>
            <w:r>
              <w:rPr/>
              <w:t>&amp;K4o$(8ciARg</w:t>
            </w:r>
          </w:p>
        </w:tc>
        <w:tc>
          <w:tcPr>
            <w:tcW w:w="1500"/>
            <w:vAlign w:val="center"/>
          </w:tcPr>
          <w:p>
            <w:pPr/>
            <w:bookmarkStart w:name="fzv2-1772670777969" w:id="82"/>
            <w:bookmarkEnd w:id="82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Wrwd-1744074543912" w:id="83"/>
            <w:bookmarkEnd w:id="83"/>
            <w:r>
              <w:rPr/>
              <w:t>ailpha交付测试环境</w:t>
            </w:r>
          </w:p>
        </w:tc>
        <w:tc>
          <w:tcPr>
            <w:tcW w:w="3300"/>
            <w:vAlign w:val="center"/>
          </w:tcPr>
          <w:p>
            <w:pPr/>
            <w:bookmarkStart w:name="zCIs-1744074543916" w:id="84"/>
            <w:bookmarkEnd w:id="84"/>
            <w:r>
              <w:rPr>
                <w:color w:val="171a1d"/>
                <w:sz w:val="22"/>
              </w:rPr>
              <w:t>https://192.168.30.17</w:t>
            </w:r>
          </w:p>
        </w:tc>
        <w:tc>
          <w:tcPr>
            <w:tcW w:w="3300"/>
            <w:vAlign w:val="center"/>
          </w:tcPr>
          <w:p>
            <w:pPr/>
            <w:bookmarkStart w:name="20DX-1744074543919" w:id="85"/>
            <w:bookmarkEnd w:id="85"/>
            <w:r>
              <w:rPr/>
              <w:t>root</w:t>
            </w:r>
          </w:p>
          <w:p>
            <w:pPr/>
            <w:bookmarkStart w:name="hlWO-1756099316011" w:id="86"/>
            <w:bookmarkEnd w:id="86"/>
          </w:p>
        </w:tc>
        <w:tc>
          <w:tcPr>
            <w:tcW w:w="3300"/>
            <w:vAlign w:val="center"/>
          </w:tcPr>
          <w:p>
            <w:pPr/>
            <w:bookmarkStart w:name="lKRK-1744074543922" w:id="87"/>
            <w:bookmarkEnd w:id="87"/>
            <w:r>
              <w:rPr/>
              <w:t>1qazCDE#!@#$RFV</w:t>
            </w:r>
          </w:p>
        </w:tc>
        <w:tc>
          <w:tcPr>
            <w:tcW w:w="1500"/>
            <w:vAlign w:val="center"/>
          </w:tcPr>
          <w:p>
            <w:pPr/>
            <w:bookmarkStart w:name="xYbz-1772670777973" w:id="88"/>
            <w:bookmarkEnd w:id="88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m7Hz-1750051812119" w:id="89"/>
            <w:bookmarkEnd w:id="89"/>
            <w:r>
              <w:rPr/>
              <w:t>安恒堡垒机</w:t>
            </w:r>
          </w:p>
        </w:tc>
        <w:tc>
          <w:tcPr>
            <w:tcW w:w="3300"/>
            <w:vAlign w:val="center"/>
          </w:tcPr>
          <w:p>
            <w:pPr/>
            <w:bookmarkStart w:name="AeaF-1750051812122" w:id="90"/>
            <w:bookmarkEnd w:id="90"/>
            <w:hyperlink r:id="rId8">
              <w:r>
                <w:rPr>
                  <w:color w:val="003884"/>
                </w:rPr>
                <w:t>https://usm.das-security.cn/u-s-m-216167-v8/login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D1XT-1750051812125" w:id="91"/>
            <w:bookmarkEnd w:id="91"/>
            <w:r>
              <w:rPr/>
              <w:t>xiaolei.jin</w:t>
            </w:r>
          </w:p>
        </w:tc>
        <w:tc>
          <w:tcPr>
            <w:tcW w:w="3300"/>
            <w:vAlign w:val="center"/>
          </w:tcPr>
          <w:p>
            <w:pPr/>
            <w:bookmarkStart w:name="GPiS-1750051812128" w:id="92"/>
            <w:bookmarkEnd w:id="92"/>
            <w:r>
              <w:rPr/>
              <w:t>AhDs@2019#11!1</w:t>
            </w:r>
          </w:p>
        </w:tc>
        <w:tc>
          <w:tcPr>
            <w:tcW w:w="1500"/>
            <w:vAlign w:val="center"/>
          </w:tcPr>
          <w:p>
            <w:pPr/>
            <w:bookmarkStart w:name="mSVS-1772670777977" w:id="93"/>
            <w:bookmarkEnd w:id="93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VDhd-1746668164808" w:id="94"/>
            <w:bookmarkEnd w:id="94"/>
            <w:r>
              <w:rPr/>
              <w:t>141</w:t>
            </w:r>
          </w:p>
        </w:tc>
        <w:tc>
          <w:tcPr>
            <w:tcW w:w="3300"/>
            <w:vAlign w:val="center"/>
          </w:tcPr>
          <w:p>
            <w:pPr/>
            <w:bookmarkStart w:name="7p0W-1746668164811" w:id="95"/>
            <w:bookmarkEnd w:id="95"/>
            <w:r>
              <w:rPr/>
              <w:t>10.50.1.141</w:t>
            </w:r>
          </w:p>
        </w:tc>
        <w:tc>
          <w:tcPr>
            <w:tcW w:w="3300"/>
            <w:vAlign w:val="center"/>
          </w:tcPr>
          <w:p>
            <w:pPr/>
            <w:bookmarkStart w:name="dL6E-1746668164814" w:id="96"/>
            <w:bookmarkEnd w:id="96"/>
            <w:r>
              <w:rPr/>
              <w:t>root</w:t>
            </w:r>
          </w:p>
        </w:tc>
        <w:tc>
          <w:tcPr>
            <w:tcW w:w="3300"/>
            <w:vAlign w:val="center"/>
          </w:tcPr>
          <w:p>
            <w:pPr/>
            <w:bookmarkStart w:name="JXB5-1746668164817" w:id="97"/>
            <w:bookmarkEnd w:id="97"/>
            <w:r>
              <w:rPr/>
              <w:t>ewSL_5zK0VQV</w:t>
            </w:r>
          </w:p>
        </w:tc>
        <w:tc>
          <w:tcPr>
            <w:tcW w:w="1500"/>
            <w:vAlign w:val="center"/>
          </w:tcPr>
          <w:p>
            <w:pPr/>
            <w:bookmarkStart w:name="6UIi-1772670777981" w:id="98"/>
            <w:bookmarkEnd w:id="98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gzO9-1751359416186" w:id="99"/>
            <w:bookmarkEnd w:id="99"/>
            <w:r>
              <w:rPr/>
              <w:t>vbox</w:t>
            </w:r>
          </w:p>
        </w:tc>
        <w:tc>
          <w:tcPr>
            <w:tcW w:w="3300"/>
            <w:vAlign w:val="center"/>
          </w:tcPr>
          <w:p>
            <w:pPr/>
            <w:bookmarkStart w:name="UtbE-1751359416189" w:id="100"/>
            <w:bookmarkEnd w:id="100"/>
            <w:hyperlink r:id="rId9">
              <w:r>
                <w:rPr>
                  <w:color w:val="003884"/>
                </w:rPr>
                <w:t>https://disk.dbappsecurity.com.cn/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SfB7-1751359416192" w:id="101"/>
            <w:bookmarkEnd w:id="101"/>
            <w:r>
              <w:rPr/>
              <w:t>xiaolei.jin</w:t>
            </w:r>
          </w:p>
        </w:tc>
        <w:tc>
          <w:tcPr>
            <w:tcW w:w="3300"/>
            <w:vAlign w:val="center"/>
          </w:tcPr>
          <w:p>
            <w:pPr/>
            <w:bookmarkStart w:name="HK9J-1751359416195" w:id="102"/>
            <w:bookmarkEnd w:id="102"/>
          </w:p>
        </w:tc>
        <w:tc>
          <w:tcPr>
            <w:tcW w:w="1500"/>
            <w:vAlign w:val="center"/>
          </w:tcPr>
          <w:p>
            <w:pPr/>
            <w:bookmarkStart w:name="zVSb-1772670777985" w:id="103"/>
            <w:bookmarkEnd w:id="103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wjB5-1760149299745" w:id="104"/>
            <w:bookmarkEnd w:id="104"/>
          </w:p>
        </w:tc>
        <w:tc>
          <w:tcPr>
            <w:tcW w:w="3300"/>
            <w:vAlign w:val="center"/>
          </w:tcPr>
          <w:p>
            <w:pPr/>
            <w:bookmarkStart w:name="Pdl7-1760149299748" w:id="105"/>
            <w:bookmarkEnd w:id="105"/>
            <w:hyperlink r:id="rId10">
              <w:r>
                <w:rPr>
                  <w:color w:val="003884"/>
                </w:rPr>
                <w:t>AILPHA安全中心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pAb4-1760149299751" w:id="106"/>
            <w:bookmarkEnd w:id="106"/>
            <w:r>
              <w:rPr/>
              <w:t>xiaolei.jin</w:t>
            </w:r>
          </w:p>
        </w:tc>
        <w:tc>
          <w:tcPr>
            <w:tcW w:w="3300"/>
            <w:vAlign w:val="center"/>
          </w:tcPr>
          <w:p>
            <w:pPr/>
            <w:bookmarkStart w:name="Ge13-1760149299754" w:id="107"/>
            <w:bookmarkEnd w:id="107"/>
            <w:r>
              <w:rPr/>
              <w:t>ewSL_5zK0VQV</w:t>
            </w:r>
          </w:p>
        </w:tc>
        <w:tc>
          <w:tcPr>
            <w:tcW w:w="1500"/>
            <w:vAlign w:val="center"/>
          </w:tcPr>
          <w:p>
            <w:pPr/>
            <w:bookmarkStart w:name="giXW-1772670777988" w:id="108"/>
            <w:bookmarkEnd w:id="108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5Z4p-1760149299337" w:id="109"/>
            <w:bookmarkEnd w:id="109"/>
          </w:p>
        </w:tc>
        <w:tc>
          <w:tcPr>
            <w:tcW w:w="3300"/>
            <w:vAlign w:val="center"/>
          </w:tcPr>
          <w:p>
            <w:pPr/>
            <w:bookmarkStart w:name="xfBM-1760149299340" w:id="110"/>
            <w:bookmarkEnd w:id="110"/>
          </w:p>
        </w:tc>
        <w:tc>
          <w:tcPr>
            <w:tcW w:w="3300"/>
            <w:vAlign w:val="center"/>
          </w:tcPr>
          <w:p>
            <w:pPr/>
            <w:bookmarkStart w:name="0fGM-1760149299343" w:id="111"/>
            <w:bookmarkEnd w:id="111"/>
          </w:p>
        </w:tc>
        <w:tc>
          <w:tcPr>
            <w:tcW w:w="3300"/>
            <w:vAlign w:val="center"/>
          </w:tcPr>
          <w:p>
            <w:pPr/>
            <w:bookmarkStart w:name="f2xC-1760149299347" w:id="112"/>
            <w:bookmarkEnd w:id="112"/>
          </w:p>
        </w:tc>
        <w:tc>
          <w:tcPr>
            <w:tcW w:w="1500"/>
            <w:vAlign w:val="center"/>
          </w:tcPr>
          <w:p>
            <w:pPr/>
            <w:bookmarkStart w:name="JQGe-1772670777992" w:id="113"/>
            <w:bookmarkEnd w:id="113"/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YNXY-1760149298918" w:id="114"/>
            <w:bookmarkEnd w:id="114"/>
            <w:r>
              <w:rPr/>
              <w:t>新的ad密码</w:t>
            </w:r>
          </w:p>
        </w:tc>
        <w:tc>
          <w:tcPr>
            <w:tcW w:w="3300"/>
            <w:vAlign w:val="center"/>
          </w:tcPr>
          <w:p>
            <w:pPr/>
            <w:bookmarkStart w:name="jvGy-1760149298921" w:id="115"/>
            <w:bookmarkEnd w:id="115"/>
            <w:r>
              <w:rPr/>
              <w:t>G6V3kaMA</w:t>
            </w:r>
          </w:p>
        </w:tc>
        <w:tc>
          <w:tcPr>
            <w:tcW w:w="3300"/>
            <w:vAlign w:val="center"/>
          </w:tcPr>
          <w:p>
            <w:pPr/>
            <w:bookmarkStart w:name="ZDSO-1760149298924" w:id="116"/>
            <w:bookmarkEnd w:id="116"/>
            <w:r>
              <w:rPr/>
              <w:t>&amp;K4o$(8ciARg</w:t>
            </w:r>
          </w:p>
        </w:tc>
        <w:tc>
          <w:tcPr>
            <w:tcW w:w="3300"/>
            <w:vAlign w:val="center"/>
          </w:tcPr>
          <w:p>
            <w:pPr/>
            <w:bookmarkStart w:name="9Xza-1760149298927" w:id="117"/>
            <w:bookmarkEnd w:id="117"/>
          </w:p>
        </w:tc>
        <w:tc>
          <w:tcPr>
            <w:tcW w:w="1500"/>
            <w:vAlign w:val="center"/>
          </w:tcPr>
          <w:p>
            <w:pPr/>
            <w:bookmarkStart w:name="M1Lr-1772670777995" w:id="118"/>
            <w:bookmarkEnd w:id="118"/>
          </w:p>
        </w:tc>
      </w:tr>
    </w:tbl>
    <w:p>
      <w:pPr/>
      <w:bookmarkStart w:name="wsCR-1736142400087" w:id="119"/>
      <w:bookmarkEnd w:id="119"/>
    </w:p>
    <w:p>
      <w:pPr/>
      <w:bookmarkStart w:name="fXLb-1738982929908" w:id="120"/>
      <w:bookmarkEnd w:id="120"/>
      <w:r>
        <w:rPr/>
        <w:t>axdr默认密码</w:t>
      </w:r>
    </w:p>
    <w:p>
      <w:pPr/>
      <w:bookmarkStart w:name="Qyax-1738982934768" w:id="121"/>
      <w:bookmarkEnd w:id="121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jVz-1738982941620" w:id="122"/>
            <w:bookmarkEnd w:id="122"/>
            <w:r>
              <w:rPr/>
              <w:t>组件</w:t>
            </w:r>
          </w:p>
        </w:tc>
        <w:tc>
          <w:tcPr>
            <w:tcW w:w="3300"/>
            <w:vAlign w:val="center"/>
          </w:tcPr>
          <w:p>
            <w:pPr/>
            <w:bookmarkStart w:name="MNLy-1738982941623" w:id="123"/>
            <w:bookmarkEnd w:id="123"/>
            <w:r>
              <w:rPr/>
              <w:t>老版本</w:t>
            </w:r>
          </w:p>
        </w:tc>
        <w:tc>
          <w:tcPr>
            <w:tcW w:w="3300"/>
            <w:vAlign w:val="center"/>
          </w:tcPr>
          <w:p>
            <w:pPr/>
            <w:bookmarkStart w:name="DBob-1738982941626" w:id="124"/>
            <w:bookmarkEnd w:id="124"/>
            <w:r>
              <w:rPr/>
              <w:t>新运维底座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UnZ-1738982941630" w:id="125"/>
            <w:bookmarkEnd w:id="125"/>
            <w:r>
              <w:rPr/>
              <w:t>ambari</w:t>
            </w:r>
          </w:p>
        </w:tc>
        <w:tc>
          <w:tcPr>
            <w:tcW w:w="3300"/>
            <w:vAlign w:val="center"/>
          </w:tcPr>
          <w:p>
            <w:pPr/>
            <w:bookmarkStart w:name="ngsL-1738982941633" w:id="126"/>
            <w:bookmarkEnd w:id="126"/>
            <w:r>
              <w:rPr>
                <w:color w:val="000000"/>
                <w:sz w:val="24"/>
              </w:rPr>
              <w:t>bTxUv7rGU*</w:t>
            </w:r>
          </w:p>
          <w:p>
            <w:pPr/>
            <w:bookmarkStart w:name="zqpl-1762485727837" w:id="127"/>
            <w:bookmarkEnd w:id="127"/>
          </w:p>
        </w:tc>
        <w:tc>
          <w:tcPr>
            <w:tcW w:w="3300"/>
            <w:vAlign w:val="center"/>
          </w:tcPr>
          <w:p>
            <w:pPr/>
            <w:bookmarkStart w:name="y7tG-1738982941636" w:id="128"/>
            <w:bookmarkEnd w:id="128"/>
            <w:r>
              <w:rPr/>
              <w:t>cat /etc/ansible/cluster_init/conf/console-passwd.json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ZgK-1743497894247" w:id="129"/>
            <w:bookmarkEnd w:id="129"/>
            <w:r>
              <w:rPr/>
              <w:t>kibana</w:t>
            </w:r>
          </w:p>
        </w:tc>
        <w:tc>
          <w:tcPr>
            <w:tcW w:w="3300"/>
            <w:vAlign w:val="center"/>
          </w:tcPr>
          <w:p>
            <w:pPr/>
            <w:bookmarkStart w:name="ar9T-1743497894251" w:id="130"/>
            <w:bookmarkEnd w:id="130"/>
            <w:r>
              <w:rPr/>
              <w:t>unFx7%EbR3</w:t>
            </w:r>
          </w:p>
        </w:tc>
        <w:tc>
          <w:tcPr>
            <w:tcW w:w="3300"/>
            <w:vAlign w:val="center"/>
          </w:tcPr>
          <w:p>
            <w:pPr/>
            <w:bookmarkStart w:name="CK2R-1743497894254" w:id="131"/>
            <w:bookmarkEnd w:id="131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uSq-1738982941640" w:id="132"/>
            <w:bookmarkEnd w:id="132"/>
            <w:r>
              <w:rPr/>
              <w:t>ailpha</w:t>
            </w:r>
          </w:p>
        </w:tc>
        <w:tc>
          <w:tcPr>
            <w:tcW w:w="3300"/>
            <w:vAlign w:val="center"/>
          </w:tcPr>
          <w:p>
            <w:pPr/>
            <w:bookmarkStart w:name="fwPA-1738982941643" w:id="133"/>
            <w:bookmarkEnd w:id="133"/>
          </w:p>
        </w:tc>
        <w:tc>
          <w:tcPr>
            <w:tcW w:w="3300"/>
            <w:vAlign w:val="center"/>
          </w:tcPr>
          <w:p>
            <w:pPr/>
            <w:bookmarkStart w:name="KRIR-1738982941646" w:id="134"/>
            <w:bookmarkEnd w:id="134"/>
            <w:r>
              <w:rPr>
                <w:rFonts w:ascii="SimSun" w:hAnsi="SimSun" w:cs="SimSun" w:eastAsia="SimSun"/>
                <w:sz w:val="22"/>
              </w:rPr>
              <w:t>F@Jhq5GyW7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C4U-1749437211504" w:id="135"/>
            <w:bookmarkEnd w:id="135"/>
            <w:r>
              <w:rPr/>
              <w:t>useradmin</w:t>
            </w:r>
          </w:p>
        </w:tc>
        <w:tc>
          <w:tcPr>
            <w:tcW w:w="3300"/>
            <w:vAlign w:val="center"/>
          </w:tcPr>
          <w:p>
            <w:pPr/>
            <w:bookmarkStart w:name="QN65-1749437211508" w:id="136"/>
            <w:bookmarkEnd w:id="136"/>
            <w:r>
              <w:rPr>
                <w:color w:val="000000"/>
                <w:sz w:val="24"/>
              </w:rPr>
              <w:t>iS%4Rh37g3</w:t>
            </w:r>
          </w:p>
          <w:p>
            <w:pPr/>
            <w:bookmarkStart w:name="55Xb-1764727496360" w:id="137"/>
            <w:bookmarkEnd w:id="137"/>
          </w:p>
        </w:tc>
        <w:tc>
          <w:tcPr>
            <w:tcW w:w="3300"/>
            <w:vAlign w:val="center"/>
          </w:tcPr>
          <w:p>
            <w:pPr/>
            <w:bookmarkStart w:name="6FFn-1749437211511" w:id="138"/>
            <w:bookmarkEnd w:id="138"/>
            <w:r>
              <w:rPr>
                <w:color w:val="000000"/>
                <w:sz w:val="24"/>
              </w:rPr>
              <w:t>iS%4Rh37g3</w:t>
            </w:r>
          </w:p>
          <w:p>
            <w:pPr/>
            <w:bookmarkStart w:name="x6dO-1767599402554" w:id="139"/>
            <w:bookmarkEnd w:id="139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yMx-1738982941650" w:id="140"/>
            <w:bookmarkEnd w:id="140"/>
            <w:r>
              <w:rPr/>
              <w:t>日志</w:t>
            </w:r>
          </w:p>
        </w:tc>
        <w:tc>
          <w:tcPr>
            <w:tcW w:w="3300"/>
            <w:vAlign w:val="center"/>
          </w:tcPr>
          <w:p>
            <w:pPr/>
            <w:bookmarkStart w:name="vODP-1738982941653" w:id="141"/>
            <w:bookmarkEnd w:id="141"/>
            <w:r>
              <w:rPr>
                <w:color w:val="000000"/>
                <w:sz w:val="24"/>
              </w:rPr>
              <w:t>容器/data/var/log</w:t>
            </w:r>
          </w:p>
          <w:p>
            <w:pPr/>
            <w:bookmarkStart w:name="u77K-1766544728826" w:id="142"/>
            <w:bookmarkEnd w:id="142"/>
          </w:p>
        </w:tc>
        <w:tc>
          <w:tcPr>
            <w:tcW w:w="3300"/>
            <w:vAlign w:val="center"/>
          </w:tcPr>
          <w:p>
            <w:pPr/>
            <w:bookmarkStart w:name="onzh-1738982941656" w:id="143"/>
            <w:bookmarkEnd w:id="143"/>
            <w:r>
              <w:rPr>
                <w:color w:val="000000"/>
                <w:sz w:val="24"/>
              </w:rPr>
              <w:t>docker logs -f --tail=100 1-XX-1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GRB-1738982941660" w:id="144"/>
            <w:bookmarkEnd w:id="144"/>
            <w:r>
              <w:rPr/>
              <w:t>apt</w:t>
            </w:r>
          </w:p>
        </w:tc>
        <w:tc>
          <w:tcPr>
            <w:tcW w:w="3300"/>
            <w:vAlign w:val="center"/>
          </w:tcPr>
          <w:p>
            <w:pPr/>
            <w:bookmarkStart w:name="6i2A-1738982941663" w:id="145"/>
            <w:bookmarkEnd w:id="145"/>
            <w:r>
              <w:rPr>
                <w:color w:val="000000"/>
                <w:sz w:val="24"/>
              </w:rPr>
              <w:t>Dbapp@2019</w:t>
            </w:r>
          </w:p>
        </w:tc>
        <w:tc>
          <w:tcPr>
            <w:tcW w:w="3300"/>
            <w:vAlign w:val="center"/>
          </w:tcPr>
          <w:p>
            <w:pPr/>
            <w:bookmarkStart w:name="w66d-1738982941666" w:id="146"/>
            <w:bookmarkEnd w:id="146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LR0-1738982941670" w:id="147"/>
            <w:bookmarkEnd w:id="147"/>
            <w:r>
              <w:rPr/>
              <w:t>mysql</w:t>
            </w:r>
          </w:p>
        </w:tc>
        <w:tc>
          <w:tcPr>
            <w:tcW w:w="3300"/>
            <w:vAlign w:val="center"/>
          </w:tcPr>
          <w:p>
            <w:pPr/>
            <w:bookmarkStart w:name="Csax-1738982941673" w:id="148"/>
            <w:bookmarkEnd w:id="148"/>
            <w:r>
              <w:rPr/>
              <w:t>jY%kng8cc&amp;</w:t>
            </w:r>
          </w:p>
        </w:tc>
        <w:tc>
          <w:tcPr>
            <w:tcW w:w="3300"/>
            <w:vAlign w:val="center"/>
          </w:tcPr>
          <w:p>
            <w:pPr/>
            <w:bookmarkStart w:name="TiAX-1738982941676" w:id="149"/>
            <w:bookmarkEnd w:id="149"/>
            <w:r>
              <w:rPr/>
              <w:t>jY%kng8cc&amp;</w:t>
            </w:r>
          </w:p>
          <w:p>
            <w:pPr/>
            <w:bookmarkStart w:name="YH0u-1755740575009" w:id="150"/>
            <w:bookmarkEnd w:id="150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Kqm-1738982941680" w:id="151"/>
            <w:bookmarkEnd w:id="151"/>
          </w:p>
        </w:tc>
        <w:tc>
          <w:tcPr>
            <w:tcW w:w="3300"/>
            <w:vAlign w:val="center"/>
          </w:tcPr>
          <w:p>
            <w:pPr/>
            <w:bookmarkStart w:name="y1qC-1738982941683" w:id="152"/>
            <w:bookmarkEnd w:id="152"/>
            <w:r>
              <w:rPr/>
              <w:t>mysqldump -udbapp -p‘jY%kng8cc&amp;’  --all-databases &gt; all_mysql_backup.sql</w:t>
            </w:r>
          </w:p>
        </w:tc>
        <w:tc>
          <w:tcPr>
            <w:tcW w:w="3300"/>
            <w:vAlign w:val="center"/>
          </w:tcPr>
          <w:p>
            <w:pPr/>
            <w:bookmarkStart w:name="qhke-1738982941686" w:id="153"/>
            <w:bookmarkEnd w:id="153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5jJ-1738982941690" w:id="154"/>
            <w:bookmarkEnd w:id="154"/>
            <w:r>
              <w:rPr/>
              <w:t>ainta</w:t>
            </w:r>
          </w:p>
        </w:tc>
        <w:tc>
          <w:tcPr>
            <w:tcW w:w="3300"/>
            <w:vAlign w:val="center"/>
          </w:tcPr>
          <w:p>
            <w:pPr/>
            <w:bookmarkStart w:name="z8ol-1738982941693" w:id="155"/>
            <w:bookmarkEnd w:id="155"/>
            <w:r>
              <w:rPr/>
              <w:t>组件安装完毕后，访问AiNTA平台，地址为：https://宿主机IP:2443,默认账号密码admin/2wsxVFR_，需要安装AiNTA平台许可。</w:t>
            </w:r>
          </w:p>
        </w:tc>
        <w:tc>
          <w:tcPr>
            <w:tcW w:w="3300"/>
            <w:vAlign w:val="center"/>
          </w:tcPr>
          <w:p>
            <w:pPr/>
            <w:bookmarkStart w:name="R3II-1738982941696" w:id="156"/>
            <w:bookmarkEnd w:id="156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Ujr-1744708301874" w:id="157"/>
            <w:bookmarkEnd w:id="157"/>
            <w:r>
              <w:rPr/>
              <w:t xml:space="preserve">baasweb </w:t>
            </w:r>
          </w:p>
        </w:tc>
        <w:tc>
          <w:tcPr>
            <w:tcW w:w="3300"/>
            <w:vAlign w:val="center"/>
          </w:tcPr>
          <w:p>
            <w:pPr/>
            <w:bookmarkStart w:name="Ix2f-1744708301877" w:id="158"/>
            <w:bookmarkEnd w:id="158"/>
            <w:r>
              <w:rPr/>
              <w:t>https://服务器IP/baasweb/</w:t>
            </w:r>
          </w:p>
          <w:p>
            <w:pPr/>
            <w:bookmarkStart w:name="95gV-1746602317667" w:id="159"/>
            <w:bookmarkEnd w:id="159"/>
            <w:r>
              <w:rPr/>
              <w:t>superAdmin/oEno8hGk3*</w:t>
            </w:r>
          </w:p>
        </w:tc>
        <w:tc>
          <w:tcPr>
            <w:tcW w:w="3300"/>
            <w:vAlign w:val="center"/>
          </w:tcPr>
          <w:p>
            <w:pPr/>
            <w:bookmarkStart w:name="plx9-1744708301880" w:id="160"/>
            <w:bookmarkEnd w:id="160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qRc-1751446296070" w:id="161"/>
            <w:bookmarkEnd w:id="161"/>
            <w:r>
              <w:rPr/>
              <w:t>EDR</w:t>
            </w:r>
          </w:p>
        </w:tc>
        <w:tc>
          <w:tcPr>
            <w:tcW w:w="3300"/>
            <w:vAlign w:val="center"/>
          </w:tcPr>
          <w:p>
            <w:pPr/>
            <w:bookmarkStart w:name="phxt-1751446296073" w:id="162"/>
            <w:bookmarkEnd w:id="162"/>
            <w:r>
              <w:rPr/>
              <w:t>amdin/GCNpec314!</w:t>
            </w:r>
          </w:p>
        </w:tc>
        <w:tc>
          <w:tcPr>
            <w:tcW w:w="3300"/>
            <w:vAlign w:val="center"/>
          </w:tcPr>
          <w:p>
            <w:pPr/>
            <w:bookmarkStart w:name="RmPq-1751446296076" w:id="163"/>
            <w:bookmarkEnd w:id="163"/>
            <w:r>
              <w:rPr/>
              <w:t>https://IP:12443/#/login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BMq-1753255325126" w:id="164"/>
            <w:bookmarkEnd w:id="164"/>
            <w:r>
              <w:rPr/>
              <w:t>dasos仓库</w:t>
            </w:r>
          </w:p>
        </w:tc>
        <w:tc>
          <w:tcPr>
            <w:tcW w:w="3300"/>
            <w:vAlign w:val="center"/>
          </w:tcPr>
          <w:p>
            <w:pPr/>
            <w:bookmarkStart w:name="yXhj-1753255325129" w:id="165"/>
            <w:bookmarkEnd w:id="165"/>
            <w:hyperlink r:id="rId11">
              <w:r>
                <w:rPr>
                  <w:color w:val="003884"/>
                </w:rPr>
                <w:t>仓库搜索</w:t>
              </w:r>
            </w:hyperlink>
          </w:p>
        </w:tc>
        <w:tc>
          <w:tcPr>
            <w:tcW w:w="3300"/>
            <w:vAlign w:val="center"/>
          </w:tcPr>
          <w:p>
            <w:pPr/>
            <w:bookmarkStart w:name="iS05-1753255325132" w:id="166"/>
            <w:bookmarkEnd w:id="166"/>
          </w:p>
        </w:tc>
      </w:tr>
    </w:tbl>
    <w:p>
      <w:pPr>
        <w:pStyle w:val="2"/>
        <w:spacing w:line="240" w:lineRule="auto" w:before="0" w:after="0"/>
      </w:pPr>
      <w:bookmarkStart w:name="kyo5-1736142581368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日志路径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60"/>
        <w:gridCol w:w="1840"/>
        <w:gridCol w:w="6100"/>
      </w:tblGrid>
      <w:tr>
        <w:trPr>
          <w:trHeight w:val="600"/>
        </w:trPr>
        <w:tc>
          <w:tcPr>
            <w:tcW w:w="1560"/>
            <w:shd w:color="auto" w:val="clear" w:fill="d9d9d9"/>
            <w:vAlign w:val="center"/>
          </w:tcPr>
          <w:p>
            <w:pPr/>
            <w:bookmarkStart w:name="Ae0N-1743476383046" w:id="168"/>
            <w:bookmarkEnd w:id="168"/>
            <w:r>
              <w:rPr>
                <w:b w:val="true"/>
                <w:color w:val="000000"/>
              </w:rPr>
              <w:t>服务名称</w:t>
            </w:r>
          </w:p>
        </w:tc>
        <w:tc>
          <w:tcPr>
            <w:tcW w:w="1840"/>
            <w:shd w:color="auto" w:val="clear" w:fill="d9d9d9"/>
            <w:vAlign w:val="center"/>
          </w:tcPr>
          <w:p>
            <w:pPr/>
            <w:bookmarkStart w:name="0uvU-1743476383049" w:id="169"/>
            <w:bookmarkEnd w:id="169"/>
            <w:r>
              <w:rPr>
                <w:b w:val="true"/>
                <w:color w:val="000000"/>
              </w:rPr>
              <w:t>所在容器</w:t>
            </w:r>
          </w:p>
        </w:tc>
        <w:tc>
          <w:tcPr>
            <w:tcW w:w="6100"/>
            <w:shd w:color="auto" w:val="clear" w:fill="d9d9d9"/>
            <w:vAlign w:val="center"/>
          </w:tcPr>
          <w:p>
            <w:pPr/>
            <w:bookmarkStart w:name="Oy0R-1743476383052" w:id="170"/>
            <w:bookmarkEnd w:id="170"/>
            <w:r>
              <w:rPr>
                <w:b w:val="true"/>
                <w:color w:val="000000"/>
              </w:rPr>
              <w:t>日志文件路径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k7rA-1743476383056" w:id="171"/>
            <w:bookmarkEnd w:id="171"/>
            <w:r>
              <w:rPr/>
              <w:t>bigdata</w:t>
            </w:r>
          </w:p>
        </w:tc>
        <w:tc>
          <w:tcPr>
            <w:tcW w:w="1840"/>
            <w:vAlign w:val="center"/>
          </w:tcPr>
          <w:p>
            <w:pPr/>
            <w:bookmarkStart w:name="4Vsr-1743476383059" w:id="172"/>
            <w:bookmarkEnd w:id="172"/>
            <w:r>
              <w:rPr/>
              <w:t>1-Mirror-1</w:t>
            </w:r>
          </w:p>
        </w:tc>
        <w:tc>
          <w:tcPr>
            <w:tcW w:w="6100"/>
            <w:vAlign w:val="center"/>
          </w:tcPr>
          <w:p>
            <w:pPr/>
            <w:bookmarkStart w:name="56DF-1743476383062" w:id="173"/>
            <w:bookmarkEnd w:id="173"/>
            <w:r>
              <w:rPr/>
              <w:t>/usr/hdp/2.5.3.0-37/bigdata/mirror-web-api/logs/main.log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oZAf-1743497886414" w:id="174"/>
            <w:bookmarkEnd w:id="174"/>
          </w:p>
        </w:tc>
        <w:tc>
          <w:tcPr>
            <w:tcW w:w="1840"/>
            <w:vAlign w:val="center"/>
          </w:tcPr>
          <w:p>
            <w:pPr/>
            <w:bookmarkStart w:name="ojDf-1743497886417" w:id="175"/>
            <w:bookmarkEnd w:id="175"/>
          </w:p>
        </w:tc>
        <w:tc>
          <w:tcPr>
            <w:tcW w:w="6100"/>
            <w:vAlign w:val="center"/>
          </w:tcPr>
          <w:p>
            <w:pPr/>
            <w:bookmarkStart w:name="gHrN-1743497886420" w:id="176"/>
            <w:bookmarkEnd w:id="176"/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WTn2-1743476383066" w:id="177"/>
            <w:bookmarkEnd w:id="177"/>
            <w:r>
              <w:rPr/>
              <w:t>kafka</w:t>
            </w:r>
          </w:p>
        </w:tc>
        <w:tc>
          <w:tcPr>
            <w:tcW w:w="1840"/>
            <w:vAlign w:val="center"/>
          </w:tcPr>
          <w:p>
            <w:pPr/>
            <w:bookmarkStart w:name="brKy-1743476383069" w:id="178"/>
            <w:bookmarkEnd w:id="178"/>
            <w:r>
              <w:rPr/>
              <w:t>1-Kafka-1</w:t>
            </w:r>
          </w:p>
        </w:tc>
        <w:tc>
          <w:tcPr>
            <w:tcW w:w="6100"/>
            <w:vAlign w:val="center"/>
          </w:tcPr>
          <w:p>
            <w:pPr/>
            <w:bookmarkStart w:name="UY4c-1743476383072" w:id="179"/>
            <w:bookmarkEnd w:id="179"/>
            <w:r>
              <w:rPr/>
              <w:t>/opt/kafka/logs/server.log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kOAm-1743476383076" w:id="180"/>
            <w:bookmarkEnd w:id="180"/>
            <w:r>
              <w:rPr/>
              <w:t>Ambari-server</w:t>
            </w:r>
          </w:p>
        </w:tc>
        <w:tc>
          <w:tcPr>
            <w:tcW w:w="1840"/>
            <w:vAlign w:val="center"/>
          </w:tcPr>
          <w:p>
            <w:pPr/>
            <w:bookmarkStart w:name="YOEa-1743476383079" w:id="181"/>
            <w:bookmarkEnd w:id="181"/>
            <w:r>
              <w:rPr/>
              <w:t>ambari-server</w:t>
            </w:r>
          </w:p>
        </w:tc>
        <w:tc>
          <w:tcPr>
            <w:tcW w:w="6100"/>
            <w:vAlign w:val="center"/>
          </w:tcPr>
          <w:p>
            <w:pPr/>
            <w:bookmarkStart w:name="lPRg-1743476383082" w:id="182"/>
            <w:bookmarkEnd w:id="182"/>
            <w:r>
              <w:rPr/>
              <w:t>/var/log/ambari-server/ambari-server.log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3BLB-1743476383086" w:id="183"/>
            <w:bookmarkEnd w:id="183"/>
            <w:r>
              <w:rPr/>
              <w:t>Ambari-server</w:t>
            </w:r>
          </w:p>
        </w:tc>
        <w:tc>
          <w:tcPr>
            <w:tcW w:w="1840"/>
            <w:vAlign w:val="center"/>
          </w:tcPr>
          <w:p>
            <w:pPr/>
            <w:bookmarkStart w:name="xq4O-1743476383089" w:id="184"/>
            <w:bookmarkEnd w:id="184"/>
            <w:r>
              <w:rPr/>
              <w:t>ambari-server</w:t>
            </w:r>
          </w:p>
        </w:tc>
        <w:tc>
          <w:tcPr>
            <w:tcW w:w="6100"/>
            <w:vAlign w:val="center"/>
          </w:tcPr>
          <w:p>
            <w:pPr/>
            <w:bookmarkStart w:name="0cc3-1743476383093" w:id="185"/>
            <w:bookmarkEnd w:id="185"/>
            <w:r>
              <w:rPr/>
              <w:t>/var/log/ambari-server/ambari-server.out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UdY0-1743476383097" w:id="186"/>
            <w:bookmarkEnd w:id="186"/>
            <w:r>
              <w:rPr/>
              <w:t>Ambari-agent</w:t>
            </w:r>
          </w:p>
        </w:tc>
        <w:tc>
          <w:tcPr>
            <w:tcW w:w="1840"/>
            <w:vAlign w:val="center"/>
          </w:tcPr>
          <w:p>
            <w:pPr/>
            <w:bookmarkStart w:name="WXCM-1743476383100" w:id="187"/>
            <w:bookmarkEnd w:id="187"/>
            <w:r>
              <w:rPr/>
              <w:t>各容器</w:t>
            </w:r>
          </w:p>
        </w:tc>
        <w:tc>
          <w:tcPr>
            <w:tcW w:w="6100"/>
            <w:vAlign w:val="center"/>
          </w:tcPr>
          <w:p>
            <w:pPr/>
            <w:bookmarkStart w:name="PXJ3-1743476383103" w:id="188"/>
            <w:bookmarkEnd w:id="188"/>
            <w:r>
              <w:rPr/>
              <w:t>/var/log/ambari-agent/ambari-agent.log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cqH5-1743476383107" w:id="189"/>
            <w:bookmarkEnd w:id="189"/>
            <w:r>
              <w:rPr/>
              <w:t>ES</w:t>
            </w:r>
          </w:p>
        </w:tc>
        <w:tc>
          <w:tcPr>
            <w:tcW w:w="1840"/>
            <w:vAlign w:val="center"/>
          </w:tcPr>
          <w:p>
            <w:pPr>
              <w:jc w:val="center"/>
            </w:pPr>
            <w:bookmarkStart w:name="7Cy4-1743476383110" w:id="190"/>
            <w:bookmarkEnd w:id="190"/>
            <w:r>
              <w:rPr/>
              <w:t>1-Elasticsearch-1</w:t>
            </w:r>
          </w:p>
        </w:tc>
        <w:tc>
          <w:tcPr>
            <w:tcW w:w="6100"/>
            <w:vAlign w:val="center"/>
          </w:tcPr>
          <w:p>
            <w:pPr/>
            <w:bookmarkStart w:name="nzKj-1743476383113" w:id="191"/>
            <w:bookmarkEnd w:id="191"/>
            <w:r>
              <w:rPr/>
              <w:t>/usr/share/elasticsearch/logs/es-cluster.log</w:t>
            </w:r>
          </w:p>
        </w:tc>
      </w:tr>
      <w:tr>
        <w:trPr>
          <w:trHeight w:val="600"/>
        </w:trPr>
        <w:tc>
          <w:tcPr>
            <w:tcW w:w="1560"/>
            <w:vAlign w:val="center"/>
          </w:tcPr>
          <w:p>
            <w:pPr/>
            <w:bookmarkStart w:name="C2k4-1743476383117" w:id="192"/>
            <w:bookmarkEnd w:id="192"/>
            <w:r>
              <w:rPr/>
              <w:t>Baas</w:t>
            </w:r>
          </w:p>
        </w:tc>
        <w:tc>
          <w:tcPr>
            <w:tcW w:w="1840"/>
            <w:vAlign w:val="center"/>
          </w:tcPr>
          <w:p>
            <w:pPr/>
            <w:bookmarkStart w:name="FvqP-1743476383120" w:id="193"/>
            <w:bookmarkEnd w:id="193"/>
            <w:r>
              <w:rPr/>
              <w:t>1-Baas-1</w:t>
            </w:r>
          </w:p>
        </w:tc>
        <w:tc>
          <w:tcPr>
            <w:tcW w:w="6100"/>
            <w:vAlign w:val="center"/>
          </w:tcPr>
          <w:p>
            <w:pPr/>
            <w:bookmarkStart w:name="uYsw-1743476383123" w:id="194"/>
            <w:bookmarkEnd w:id="194"/>
            <w:r>
              <w:rPr/>
              <w:t>/usr/hdp/2.5.3.0-37/baas/baasweb/logs/main.log</w:t>
            </w:r>
          </w:p>
        </w:tc>
      </w:tr>
    </w:tbl>
    <w:p>
      <w:pPr/>
      <w:bookmarkStart w:name="0UvV-1743476383128" w:id="195"/>
      <w:bookmarkEnd w:id="195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z14-1754375371231" w:id="196"/>
            <w:bookmarkEnd w:id="196"/>
            <w:r>
              <w:rPr/>
              <w:t>名称</w:t>
            </w:r>
          </w:p>
        </w:tc>
        <w:tc>
          <w:tcPr>
            <w:tcW w:w="3300"/>
            <w:vAlign w:val="center"/>
          </w:tcPr>
          <w:p>
            <w:pPr/>
            <w:bookmarkStart w:name="Jk7w-1754375371234" w:id="197"/>
            <w:bookmarkEnd w:id="197"/>
            <w:r>
              <w:rPr/>
              <w:t>命令</w:t>
            </w:r>
          </w:p>
        </w:tc>
        <w:tc>
          <w:tcPr>
            <w:tcW w:w="3300"/>
            <w:vAlign w:val="center"/>
          </w:tcPr>
          <w:p>
            <w:pPr/>
            <w:bookmarkStart w:name="AIAM-1754375371237" w:id="198"/>
            <w:bookmarkEnd w:id="198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kEt-1754375371241" w:id="199"/>
            <w:bookmarkEnd w:id="199"/>
            <w:r>
              <w:rPr/>
              <w:t>ainta重启服务</w:t>
            </w:r>
          </w:p>
        </w:tc>
        <w:tc>
          <w:tcPr>
            <w:tcW w:w="3300"/>
            <w:vAlign w:val="center"/>
          </w:tcPr>
          <w:p>
            <w:pPr/>
            <w:bookmarkStart w:name="sj93-1754375371244" w:id="200"/>
            <w:bookmarkEnd w:id="200"/>
            <w:r>
              <w:rPr/>
              <w:t>重启java服务： /home/nta/java/bin/mirror-cli.sh restart</w:t>
            </w:r>
          </w:p>
        </w:tc>
        <w:tc>
          <w:tcPr>
            <w:tcW w:w="3300"/>
            <w:vAlign w:val="center"/>
          </w:tcPr>
          <w:p>
            <w:pPr/>
            <w:bookmarkStart w:name="wzus-1754375371247" w:id="201"/>
            <w:bookmarkEnd w:id="201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XoN-1754375371251" w:id="202"/>
            <w:bookmarkEnd w:id="202"/>
          </w:p>
        </w:tc>
        <w:tc>
          <w:tcPr>
            <w:tcW w:w="3300"/>
            <w:vAlign w:val="center"/>
          </w:tcPr>
          <w:p>
            <w:pPr/>
            <w:bookmarkStart w:name="QY8X-1754375371254" w:id="203"/>
            <w:bookmarkEnd w:id="203"/>
          </w:p>
        </w:tc>
        <w:tc>
          <w:tcPr>
            <w:tcW w:w="3300"/>
            <w:vAlign w:val="center"/>
          </w:tcPr>
          <w:p>
            <w:pPr/>
            <w:bookmarkStart w:name="PGQi-1754375371257" w:id="204"/>
            <w:bookmarkEnd w:id="204"/>
          </w:p>
        </w:tc>
      </w:tr>
    </w:tbl>
    <w:p>
      <w:pPr>
        <w:pStyle w:val="2"/>
        <w:spacing w:line="240" w:lineRule="auto" w:before="0" w:after="0"/>
      </w:pPr>
      <w:bookmarkStart w:name="mr2s-1743476381273" w:id="205"/>
      <w:bookmarkEnd w:id="205"/>
      <w:r>
        <w:rPr>
          <w:rFonts w:ascii="微软雅黑" w:hAnsi="微软雅黑" w:cs="微软雅黑" w:eastAsia="微软雅黑"/>
          <w:b w:val="true"/>
          <w:sz w:val="30"/>
        </w:rPr>
        <w:t>命令汇总</w:t>
      </w:r>
    </w:p>
    <w:p>
      <w:pPr>
        <w:pStyle w:val="4"/>
        <w:spacing w:line="240" w:lineRule="auto" w:before="0" w:after="0"/>
      </w:pPr>
      <w:bookmarkStart w:name="iEMo-1736142598171" w:id="206"/>
      <w:bookmarkEnd w:id="206"/>
      <w:r>
        <w:rPr>
          <w:rFonts w:ascii="微软雅黑" w:hAnsi="微软雅黑" w:cs="微软雅黑" w:eastAsia="微软雅黑"/>
          <w:b w:val="true"/>
          <w:sz w:val="22"/>
        </w:rPr>
        <w:t>1、查看ambari、kibna、Yarn、Grafana、Nacos、Devops的密码</w:t>
      </w:r>
    </w:p>
    <w:p>
      <w:pPr>
        <w:shd w:val="clear" w:color="auto" w:fill="DBDBDB"/>
      </w:pPr>
      <w:bookmarkStart w:name="kRBl-1736142667099" w:id="207"/>
      <w:bookmarkEnd w:id="207"/>
      <w:r>
        <w:rPr/>
        <w:t>cat /etc/ansible/cluster_init/conf/console-passwd.json</w:t>
      </w:r>
    </w:p>
    <w:p>
      <w:pPr>
        <w:pStyle w:val="4"/>
        <w:spacing w:line="240" w:lineRule="auto" w:before="0" w:after="0"/>
      </w:pPr>
      <w:bookmarkStart w:name="RQSm-1736142667100" w:id="208"/>
      <w:bookmarkEnd w:id="208"/>
      <w:r>
        <w:rPr>
          <w:rFonts w:ascii="微软雅黑" w:hAnsi="微软雅黑" w:cs="微软雅黑" w:eastAsia="微软雅黑"/>
          <w:b w:val="true"/>
          <w:sz w:val="22"/>
        </w:rPr>
        <w:t>2、鸾鸟1.0底座消费kafka topic</w:t>
      </w:r>
    </w:p>
    <w:p>
      <w:pPr>
        <w:shd w:val="clear" w:color="auto" w:fill="DBDBDB"/>
      </w:pPr>
      <w:bookmarkStart w:name="Gr4y-1736142947922" w:id="209"/>
      <w:bookmarkEnd w:id="209"/>
      <w:r>
        <w:rPr/>
        <w:t>docker run --rm --net mynet ailpha-registry:5000/kafka:2.10-0.10.2.2 /opt/kafka/bin/kafka-console-consumer.sh --zookeeper 1-Zookeeper-1 --topic com.dbapp.topic.devicealarm</w:t>
      </w:r>
    </w:p>
    <w:p>
      <w:pPr>
        <w:pStyle w:val="4"/>
        <w:spacing w:line="240" w:lineRule="auto" w:before="0" w:after="0"/>
      </w:pPr>
      <w:bookmarkStart w:name="LzSw-1736142947923" w:id="210"/>
      <w:bookmarkEnd w:id="210"/>
      <w:r>
        <w:rPr>
          <w:rFonts w:ascii="微软雅黑" w:hAnsi="微软雅黑" w:cs="微软雅黑" w:eastAsia="微软雅黑"/>
          <w:b w:val="true"/>
          <w:sz w:val="22"/>
        </w:rPr>
        <w:t xml:space="preserve"> 3、查到僵尸进程PID</w:t>
      </w:r>
    </w:p>
    <w:p>
      <w:pPr>
        <w:shd w:val="clear" w:color="auto" w:fill="DBDBDB"/>
      </w:pPr>
      <w:bookmarkStart w:name="9xLy-1737082573260" w:id="211"/>
      <w:bookmarkEnd w:id="211"/>
      <w:r>
        <w:rPr/>
        <w:t>ps -A -ostat,ppid,pid,cmd |grep -e '^[Zz]'</w:t>
      </w:r>
    </w:p>
    <w:p>
      <w:pPr>
        <w:pStyle w:val="4"/>
        <w:spacing w:line="240" w:lineRule="auto" w:before="0" w:after="0"/>
      </w:pPr>
      <w:bookmarkStart w:name="vweT-1737082573261" w:id="212"/>
      <w:bookmarkEnd w:id="212"/>
      <w:r>
        <w:rPr>
          <w:rFonts w:ascii="微软雅黑" w:hAnsi="微软雅黑" w:cs="微软雅黑" w:eastAsia="微软雅黑"/>
          <w:b w:val="true"/>
          <w:sz w:val="22"/>
        </w:rPr>
        <w:t>4、安全事件延迟重置groupid</w:t>
      </w:r>
    </w:p>
    <w:p>
      <w:pPr>
        <w:pStyle w:val="5"/>
        <w:spacing w:line="240" w:lineRule="auto" w:before="0" w:after="0"/>
      </w:pPr>
      <w:bookmarkStart w:name="VBQX-1737510714900" w:id="213"/>
      <w:bookmarkEnd w:id="213"/>
      <w:r>
        <w:rPr>
          <w:rFonts w:ascii="微软雅黑" w:hAnsi="微软雅黑" w:cs="微软雅黑" w:eastAsia="微软雅黑"/>
          <w:b w:val="true"/>
          <w:sz w:val="22"/>
        </w:rPr>
        <w:t>a、登录nacos</w:t>
      </w:r>
    </w:p>
    <w:p>
      <w:pPr/>
      <w:bookmarkStart w:name="50GV-1737510785107" w:id="214"/>
      <w:bookmarkEnd w:id="214"/>
      <w:r>
        <w:rPr>
          <w:color w:val="000000"/>
          <w:sz w:val="24"/>
        </w:rPr>
        <w:t>nacos地址</w:t>
      </w:r>
    </w:p>
    <w:p>
      <w:pPr/>
      <w:bookmarkStart w:name="suk7-1737510785695" w:id="215"/>
      <w:bookmarkEnd w:id="215"/>
      <w:hyperlink r:id="rId12">
        <w:r>
          <w:rPr>
            <w:color w:val="003884"/>
          </w:rPr>
          <w:t>http://192.168.30.73:8848/nacos</w:t>
        </w:r>
      </w:hyperlink>
    </w:p>
    <w:p>
      <w:pPr/>
      <w:bookmarkStart w:name="Cj3v-1737510785697" w:id="216"/>
      <w:bookmarkEnd w:id="216"/>
      <w:r>
        <w:rPr>
          <w:color w:val="000000"/>
          <w:sz w:val="24"/>
        </w:rPr>
        <w:t>nacos/nacos</w:t>
      </w:r>
    </w:p>
    <w:p>
      <w:pPr>
        <w:pStyle w:val="5"/>
        <w:spacing w:line="240" w:lineRule="auto" w:before="0" w:after="0"/>
      </w:pPr>
      <w:bookmarkStart w:name="iQLX-1737510797404" w:id="217"/>
      <w:bookmarkEnd w:id="217"/>
      <w:r>
        <w:rPr>
          <w:rFonts w:ascii="微软雅黑" w:hAnsi="微软雅黑" w:cs="微软雅黑" w:eastAsia="微软雅黑"/>
          <w:b w:val="true"/>
          <w:color w:val="000000"/>
          <w:sz w:val="22"/>
        </w:rPr>
        <w:t>b、修改groupid</w:t>
      </w:r>
    </w:p>
    <w:p>
      <w:pPr/>
      <w:bookmarkStart w:name="gVTJ-1737510844792" w:id="218"/>
      <w:bookmarkEnd w:id="218"/>
      <w:r>
        <w:drawing>
          <wp:inline distT="0" distR="0" distB="0" distL="0">
            <wp:extent cx="5267325" cy="1769446"/>
            <wp:docPr id="0" name="Drawing 0" descr="CleanShot 2025-01-22 at 09.53.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eanShot 2025-01-22 at 09.53.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BqF-1737510685572" w:id="219"/>
      <w:bookmarkEnd w:id="219"/>
      <w:r>
        <w:rPr/>
        <w:t>security_event_group_id</w:t>
      </w:r>
    </w:p>
    <w:p>
      <w:pPr/>
      <w:bookmarkStart w:name="GZ2i-1737510905794" w:id="220"/>
      <w:bookmarkEnd w:id="220"/>
      <w:r>
        <w:drawing>
          <wp:inline distT="0" distR="0" distB="0" distL="0">
            <wp:extent cx="5267325" cy="2537397"/>
            <wp:docPr id="1" name="Drawing 1" descr="CleanShot 2025-01-22 at 09.54.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eanShot 2025-01-22 at 09.54.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sXVo-1737510905800" w:id="221"/>
      <w:bookmarkEnd w:id="221"/>
      <w:r>
        <w:rPr>
          <w:rFonts w:ascii="微软雅黑" w:hAnsi="微软雅黑" w:cs="微软雅黑" w:eastAsia="微软雅黑"/>
          <w:b w:val="true"/>
          <w:sz w:val="22"/>
        </w:rPr>
        <w:t>c、重启xdr拓展程序</w:t>
      </w:r>
    </w:p>
    <w:p>
      <w:pPr/>
      <w:bookmarkStart w:name="lTPn-1737510922306" w:id="222"/>
      <w:bookmarkEnd w:id="222"/>
    </w:p>
    <w:p>
      <w:pPr/>
      <w:bookmarkStart w:name="zc6F-1737510950799" w:id="223"/>
      <w:bookmarkEnd w:id="223"/>
      <w:r>
        <w:drawing>
          <wp:inline distT="0" distR="0" distB="0" distL="0">
            <wp:extent cx="5267325" cy="2132867"/>
            <wp:docPr id="2" name="Drawing 2" descr="CleanShot 2025-01-22 at 09.55.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eanShot 2025-01-22 at 09.55.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4B2-1737510950803" w:id="224"/>
      <w:bookmarkEnd w:id="224"/>
    </w:p>
    <w:p>
      <w:pPr>
        <w:pStyle w:val="4"/>
        <w:spacing w:line="240" w:lineRule="auto" w:before="0" w:after="0"/>
      </w:pPr>
      <w:bookmarkStart w:name="aqrm-1737511135446" w:id="225"/>
      <w:bookmarkEnd w:id="225"/>
      <w:r>
        <w:rPr>
          <w:rFonts w:ascii="微软雅黑" w:hAnsi="微软雅黑" w:cs="微软雅黑" w:eastAsia="微软雅黑"/>
          <w:b w:val="true"/>
          <w:sz w:val="22"/>
        </w:rPr>
        <w:t>5、修改xdr程序内存</w:t>
      </w:r>
    </w:p>
    <w:p>
      <w:pPr>
        <w:shd w:val="clear" w:color="auto" w:fill="DBDBDB"/>
      </w:pPr>
      <w:bookmarkStart w:name="ASmB-1737511211260" w:id="226"/>
      <w:bookmarkEnd w:id="226"/>
      <w:r>
        <w:rPr/>
        <w:t>docker exec -it 1-Xdr-1 bash</w:t>
      </w:r>
    </w:p>
    <w:p>
      <w:pPr>
        <w:shd w:val="clear" w:color="auto" w:fill="DBDBDB"/>
      </w:pPr>
      <w:bookmarkStart w:name="ASmB-1737511211260" w:id="227"/>
      <w:bookmarkEnd w:id="227"/>
      <w:r>
        <w:rPr/>
        <w:t>cd /usr/hdp/2.5.3.0-37/bigdata/ailpha-ext/xdr</w:t>
      </w:r>
    </w:p>
    <w:p>
      <w:pPr>
        <w:shd w:val="clear" w:color="auto" w:fill="DBDBDB"/>
      </w:pPr>
      <w:bookmarkStart w:name="ASmB-1737511211260" w:id="228"/>
      <w:bookmarkEnd w:id="228"/>
      <w:r>
        <w:rPr/>
        <w:t>vi conf/java_opts.conf</w:t>
      </w:r>
    </w:p>
    <w:p>
      <w:pPr/>
      <w:bookmarkStart w:name="3706-1737511211261" w:id="229"/>
      <w:bookmarkEnd w:id="229"/>
      <w:r>
        <w:rPr/>
        <w:t>修改截图里的两处</w:t>
      </w:r>
    </w:p>
    <w:p>
      <w:pPr/>
      <w:bookmarkStart w:name="z5T1-1737511238768" w:id="230"/>
      <w:bookmarkEnd w:id="230"/>
    </w:p>
    <w:p>
      <w:pPr/>
      <w:bookmarkStart w:name="Wwja-1737511239885" w:id="231"/>
      <w:bookmarkEnd w:id="231"/>
      <w:r>
        <w:drawing>
          <wp:inline distT="0" distR="0" distB="0" distL="0">
            <wp:extent cx="5267325" cy="267246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hyt-1737511239889" w:id="232"/>
      <w:bookmarkEnd w:id="232"/>
      <w:r>
        <w:rPr/>
        <w:t>docker容器也加1g</w:t>
      </w:r>
    </w:p>
    <w:p>
      <w:pPr>
        <w:shd w:val="clear" w:color="auto" w:fill="DBDBDB"/>
      </w:pPr>
      <w:bookmarkStart w:name="4AvT-1737511269331" w:id="233"/>
      <w:bookmarkEnd w:id="233"/>
      <w:r>
        <w:rPr/>
        <w:t>docker update -m 3g 1-Xdr-1</w:t>
      </w:r>
    </w:p>
    <w:p>
      <w:pPr>
        <w:pStyle w:val="4"/>
        <w:spacing w:line="240" w:lineRule="auto" w:before="0" w:after="0"/>
      </w:pPr>
      <w:bookmarkStart w:name="pQwM-1737511263987" w:id="234"/>
      <w:bookmarkEnd w:id="234"/>
      <w:r>
        <w:rPr>
          <w:rFonts w:ascii="微软雅黑" w:hAnsi="微软雅黑" w:cs="微软雅黑" w:eastAsia="微软雅黑"/>
          <w:b w:val="true"/>
          <w:sz w:val="22"/>
        </w:rPr>
        <w:t>6、如何配置资产同步</w:t>
      </w:r>
    </w:p>
    <w:p>
      <w:pPr/>
      <w:bookmarkStart w:name="XGEL-1739168608859" w:id="235"/>
      <w:bookmarkEnd w:id="235"/>
      <w:r>
        <w:rPr/>
        <w:t>a、平台</w:t>
      </w:r>
    </w:p>
    <w:p>
      <w:pPr/>
      <w:bookmarkStart w:name="Jzsx-1739168627974" w:id="236"/>
      <w:bookmarkEnd w:id="236"/>
      <w:r>
        <w:drawing>
          <wp:inline distT="0" distR="0" distB="0" distL="0">
            <wp:extent cx="3187700" cy="1870626"/>
            <wp:docPr id="4" name="Drawing 4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ickPictur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Th2-1739168627973" w:id="237"/>
      <w:bookmarkEnd w:id="237"/>
      <w:r>
        <w:rPr/>
        <w:t>b、探针</w:t>
      </w:r>
    </w:p>
    <w:p>
      <w:pPr/>
      <w:bookmarkStart w:name="yOqa-1739168691526" w:id="238"/>
      <w:bookmarkEnd w:id="238"/>
      <w:r>
        <w:rPr>
          <w:color w:val="000000"/>
          <w:sz w:val="24"/>
        </w:rPr>
        <w:t>探针上系统管理--数据推送--大数据同步服务器这里需要参数都填写上</w:t>
      </w:r>
    </w:p>
    <w:p>
      <w:pPr/>
      <w:bookmarkStart w:name="mQyn-1739168736742" w:id="239"/>
      <w:bookmarkEnd w:id="239"/>
      <w:r>
        <w:rPr>
          <w:color w:val="000000"/>
          <w:sz w:val="24"/>
        </w:rPr>
        <w:t>安全域和内网IP需要勾选上，根据安全域或者内网IP发现资产的 配好后，先在ainta上资产管理里面需要先有资产，没资产不会同步过去</w:t>
      </w:r>
    </w:p>
    <w:p>
      <w:pPr/>
      <w:bookmarkStart w:name="w5FZ-1739168770371" w:id="240"/>
      <w:bookmarkEnd w:id="240"/>
      <w:r>
        <w:rPr>
          <w:color w:val="000000"/>
          <w:sz w:val="24"/>
        </w:rPr>
        <w:t>apikey xdr上个人中心，新增一个apikey，把key复制过来</w:t>
      </w:r>
    </w:p>
    <w:p>
      <w:pPr/>
      <w:bookmarkStart w:name="y2PQ-1739168702034" w:id="241"/>
      <w:bookmarkEnd w:id="241"/>
      <w:r>
        <w:drawing>
          <wp:inline distT="0" distR="0" distB="0" distL="0">
            <wp:extent cx="5267325" cy="2072841"/>
            <wp:docPr id="5" name="Drawing 5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ickPictur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k3ON-1739168702033" w:id="242"/>
      <w:bookmarkEnd w:id="242"/>
      <w:r>
        <w:rPr>
          <w:rFonts w:ascii="微软雅黑" w:hAnsi="微软雅黑" w:cs="微软雅黑" w:eastAsia="微软雅黑"/>
          <w:b w:val="true"/>
          <w:sz w:val="22"/>
        </w:rPr>
        <w:t>7、索引不可写</w:t>
      </w:r>
    </w:p>
    <w:p>
      <w:pPr>
        <w:shd w:val="clear" w:color="auto" w:fill="DBDBDB"/>
      </w:pPr>
      <w:bookmarkStart w:name="TpEd-1739408666822" w:id="243"/>
      <w:bookmarkEnd w:id="243"/>
      <w:r>
        <w:rPr/>
        <w:t>PUT */_settings</w:t>
      </w:r>
    </w:p>
    <w:p>
      <w:pPr>
        <w:shd w:val="clear" w:color="auto" w:fill="DBDBDB"/>
      </w:pPr>
      <w:bookmarkStart w:name="TpEd-1739408666822" w:id="244"/>
      <w:bookmarkEnd w:id="244"/>
      <w:r>
        <w:rPr/>
        <w:t>{</w:t>
      </w:r>
    </w:p>
    <w:p>
      <w:pPr>
        <w:shd w:val="clear" w:color="auto" w:fill="DBDBDB"/>
      </w:pPr>
      <w:bookmarkStart w:name="TpEd-1739408666822" w:id="245"/>
      <w:bookmarkEnd w:id="245"/>
      <w:r>
        <w:rPr/>
        <w:t>"index": {</w:t>
      </w:r>
    </w:p>
    <w:p>
      <w:pPr>
        <w:shd w:val="clear" w:color="auto" w:fill="DBDBDB"/>
      </w:pPr>
      <w:bookmarkStart w:name="TpEd-1739408666822" w:id="246"/>
      <w:bookmarkEnd w:id="246"/>
      <w:r>
        <w:rPr/>
        <w:t>"blocks": {</w:t>
      </w:r>
    </w:p>
    <w:p>
      <w:pPr>
        <w:shd w:val="clear" w:color="auto" w:fill="DBDBDB"/>
      </w:pPr>
      <w:bookmarkStart w:name="TpEd-1739408666822" w:id="247"/>
      <w:bookmarkEnd w:id="247"/>
      <w:r>
        <w:rPr/>
        <w:t>"read_only_allow_delete": "false"</w:t>
      </w:r>
    </w:p>
    <w:p>
      <w:pPr>
        <w:shd w:val="clear" w:color="auto" w:fill="DBDBDB"/>
      </w:pPr>
      <w:bookmarkStart w:name="TpEd-1739408666822" w:id="248"/>
      <w:bookmarkEnd w:id="248"/>
      <w:r>
        <w:rPr/>
        <w:t>}</w:t>
      </w:r>
    </w:p>
    <w:p>
      <w:pPr>
        <w:shd w:val="clear" w:color="auto" w:fill="DBDBDB"/>
      </w:pPr>
      <w:bookmarkStart w:name="TpEd-1739408666822" w:id="249"/>
      <w:bookmarkEnd w:id="249"/>
      <w:r>
        <w:rPr/>
        <w:t>}</w:t>
      </w:r>
    </w:p>
    <w:p>
      <w:pPr>
        <w:shd w:val="clear" w:color="auto" w:fill="DBDBDB"/>
      </w:pPr>
      <w:bookmarkStart w:name="TpEd-1739408666822" w:id="250"/>
      <w:bookmarkEnd w:id="250"/>
      <w:r>
        <w:rPr/>
        <w:t>}</w:t>
      </w:r>
    </w:p>
    <w:p>
      <w:pPr>
        <w:pStyle w:val="4"/>
        <w:spacing w:line="240" w:lineRule="auto" w:before="0" w:after="0"/>
      </w:pPr>
      <w:bookmarkStart w:name="zHiX-1739408666823" w:id="251"/>
      <w:bookmarkEnd w:id="251"/>
      <w:r>
        <w:rPr>
          <w:rFonts w:ascii="微软雅黑" w:hAnsi="微软雅黑" w:cs="微软雅黑" w:eastAsia="微软雅黑"/>
          <w:b w:val="true"/>
          <w:color w:val="000000"/>
          <w:sz w:val="22"/>
        </w:rPr>
        <w:t>8、一体机版本ES集群状态异常</w:t>
      </w:r>
    </w:p>
    <w:p>
      <w:pPr>
        <w:shd w:val="clear" w:color="auto" w:fill="DBDBDB"/>
      </w:pPr>
      <w:bookmarkStart w:name="AqrF-1739430656830" w:id="252"/>
      <w:bookmarkEnd w:id="252"/>
      <w:r>
        <w:rPr/>
        <w:t>PUT /_settings</w:t>
      </w:r>
    </w:p>
    <w:p>
      <w:pPr>
        <w:shd w:val="clear" w:color="auto" w:fill="DBDBDB"/>
      </w:pPr>
      <w:bookmarkStart w:name="AqrF-1739430656830" w:id="253"/>
      <w:bookmarkEnd w:id="253"/>
      <w:r>
        <w:rPr/>
        <w:t>{</w:t>
      </w:r>
    </w:p>
    <w:p>
      <w:pPr>
        <w:shd w:val="clear" w:color="auto" w:fill="DBDBDB"/>
      </w:pPr>
      <w:bookmarkStart w:name="AqrF-1739430656830" w:id="254"/>
      <w:bookmarkEnd w:id="254"/>
      <w:r>
        <w:rPr/>
        <w:t>"index": {</w:t>
      </w:r>
    </w:p>
    <w:p>
      <w:pPr>
        <w:shd w:val="clear" w:color="auto" w:fill="DBDBDB"/>
      </w:pPr>
      <w:bookmarkStart w:name="AqrF-1739430656830" w:id="255"/>
      <w:bookmarkEnd w:id="255"/>
      <w:r>
        <w:rPr/>
        <w:t>"number_of_replicas": "0"</w:t>
      </w:r>
    </w:p>
    <w:p>
      <w:pPr>
        <w:shd w:val="clear" w:color="auto" w:fill="DBDBDB"/>
      </w:pPr>
      <w:bookmarkStart w:name="AqrF-1739430656830" w:id="256"/>
      <w:bookmarkEnd w:id="256"/>
      <w:r>
        <w:rPr/>
        <w:t>}</w:t>
      </w:r>
    </w:p>
    <w:p>
      <w:pPr>
        <w:shd w:val="clear" w:color="auto" w:fill="DBDBDB"/>
      </w:pPr>
      <w:bookmarkStart w:name="AqrF-1739430656830" w:id="257"/>
      <w:bookmarkEnd w:id="257"/>
      <w:r>
        <w:rPr/>
        <w:t>}</w:t>
      </w:r>
    </w:p>
    <w:p>
      <w:pPr>
        <w:shd w:val="clear" w:color="auto" w:fill="DBDBDB"/>
      </w:pPr>
      <w:bookmarkStart w:name="AqrF-1739430656830" w:id="258"/>
      <w:bookmarkEnd w:id="258"/>
      <w:r>
        <w:rPr/>
        <w:t>ps：一体机版本只有一个es节点，主分片和副本不能同时存在一个节点导致，设置副本为0</w:t>
      </w:r>
    </w:p>
    <w:p>
      <w:pPr>
        <w:shd w:val="clear" w:color="auto" w:fill="DBDBDB"/>
      </w:pPr>
      <w:bookmarkStart w:name="AqrF-1739430656830" w:id="259"/>
      <w:bookmarkEnd w:id="259"/>
      <w:r>
        <w:rPr/>
        <w:t>或者</w:t>
      </w:r>
    </w:p>
    <w:p>
      <w:pPr>
        <w:shd w:val="clear" w:color="auto" w:fill="DBDBDB"/>
      </w:pPr>
      <w:bookmarkStart w:name="AqrF-1739430656830" w:id="260"/>
      <w:bookmarkEnd w:id="260"/>
      <w:r>
        <w:rPr/>
        <w:t>curl -XPUT 'http://localhost:9200/_settings' -H 'Content-Type: application/json' -d '{ "index": { "number_of_replicas": "0" }}'</w:t>
      </w:r>
    </w:p>
    <w:p>
      <w:pPr>
        <w:pStyle w:val="4"/>
        <w:spacing w:line="240" w:lineRule="auto" w:before="0" w:after="0"/>
      </w:pPr>
      <w:bookmarkStart w:name="nint-1739430656832" w:id="261"/>
      <w:bookmarkEnd w:id="261"/>
      <w:r>
        <w:rPr>
          <w:rFonts w:ascii="微软雅黑" w:hAnsi="微软雅黑" w:cs="微软雅黑" w:eastAsia="微软雅黑"/>
          <w:b w:val="true"/>
          <w:sz w:val="22"/>
        </w:rPr>
        <w:t>9、更新容器内存</w:t>
      </w:r>
    </w:p>
    <w:p>
      <w:pPr>
        <w:shd w:val="clear" w:color="auto" w:fill="DBDBDB"/>
      </w:pPr>
      <w:bookmarkStart w:name="lnlF-1740379812941" w:id="262"/>
      <w:bookmarkEnd w:id="262"/>
      <w:r>
        <w:rPr/>
        <w:t>docker update --memory 3G --memory-swap 3G  1-XXX-1</w:t>
      </w:r>
    </w:p>
    <w:p>
      <w:pPr>
        <w:shd w:val="clear" w:color="auto" w:fill="DBDBDB"/>
      </w:pPr>
      <w:bookmarkStart w:name="lnlF-1740379812941" w:id="263"/>
      <w:bookmarkEnd w:id="263"/>
      <w:r>
        <w:rPr/>
        <w:t>#1-XXX-1是容器名称</w:t>
      </w:r>
    </w:p>
    <w:p>
      <w:pPr/>
      <w:bookmarkStart w:name="p3ar-1740379812942" w:id="264"/>
      <w:bookmarkEnd w:id="264"/>
      <w:r>
        <w:rPr/>
        <w:t>10、log路径</w:t>
      </w:r>
    </w:p>
    <w:p>
      <w:pPr/>
      <w:bookmarkStart w:name="GQHz-1742428799186" w:id="265"/>
      <w:bookmarkEnd w:id="265"/>
    </w:p>
    <w:p>
      <w:pPr>
        <w:pStyle w:val="4"/>
        <w:spacing w:line="240" w:lineRule="auto" w:before="0" w:after="0"/>
      </w:pPr>
      <w:bookmarkStart w:name="gaze-1742428799331" w:id="266"/>
      <w:bookmarkEnd w:id="266"/>
      <w:r>
        <w:rPr>
          <w:rFonts w:ascii="微软雅黑" w:hAnsi="微软雅黑" w:cs="微软雅黑" w:eastAsia="微软雅黑"/>
          <w:b w:val="true"/>
          <w:sz w:val="22"/>
        </w:rPr>
        <w:t>11、卸载</w:t>
      </w:r>
    </w:p>
    <w:p>
      <w:pPr>
        <w:shd w:val="clear" w:color="auto" w:fill="DBDBDB"/>
      </w:pPr>
      <w:bookmarkStart w:name="kvkx-1742428807728" w:id="267"/>
      <w:bookmarkEnd w:id="267"/>
      <w:r>
        <w:rPr/>
        <w:t>#执行卸载脚本</w:t>
      </w:r>
    </w:p>
    <w:p>
      <w:pPr>
        <w:shd w:val="clear" w:color="auto" w:fill="DBDBDB"/>
      </w:pPr>
      <w:bookmarkStart w:name="kvkx-1742428807728" w:id="268"/>
      <w:bookmarkEnd w:id="268"/>
      <w:r>
        <w:rPr/>
        <w:t>cd /etc/ansible/tools</w:t>
      </w:r>
    </w:p>
    <w:p>
      <w:pPr>
        <w:shd w:val="clear" w:color="auto" w:fill="DBDBDB"/>
      </w:pPr>
      <w:bookmarkStart w:name="kvkx-1742428807728" w:id="269"/>
      <w:bookmarkEnd w:id="269"/>
      <w:r>
        <w:rPr/>
        <w:t>bash  uninstall.sh</w:t>
      </w:r>
    </w:p>
    <w:p>
      <w:pPr>
        <w:shd w:val="clear" w:color="auto" w:fill="DBDBDB"/>
      </w:pPr>
      <w:bookmarkStart w:name="kvkx-1742428807728" w:id="270"/>
      <w:bookmarkEnd w:id="270"/>
      <w:r>
        <w:rPr/>
        <w:t>#执行清理脚本</w:t>
      </w:r>
    </w:p>
    <w:p>
      <w:pPr>
        <w:shd w:val="clear" w:color="auto" w:fill="DBDBDB"/>
      </w:pPr>
      <w:bookmarkStart w:name="kvkx-1742428807728" w:id="271"/>
      <w:bookmarkEnd w:id="271"/>
      <w:r>
        <w:rPr/>
        <w:t>bash  /etc/ansible/tools/pre_clean.sh</w:t>
      </w:r>
    </w:p>
    <w:p>
      <w:pPr>
        <w:shd w:val="clear" w:color="auto" w:fill="DBDBDB"/>
      </w:pPr>
      <w:bookmarkStart w:name="kvkx-1742428807728" w:id="272"/>
      <w:bookmarkEnd w:id="272"/>
      <w:r>
        <w:rPr/>
        <w:t>#删除文件如下：</w:t>
      </w:r>
    </w:p>
    <w:p>
      <w:pPr>
        <w:shd w:val="clear" w:color="auto" w:fill="DBDBDB"/>
      </w:pPr>
      <w:bookmarkStart w:name="kvkx-1742428807728" w:id="273"/>
      <w:bookmarkEnd w:id="273"/>
      <w:r>
        <w:rPr/>
        <w:t>/opt下全部文件      /etc/ansible文件夹       /var/lib/docker和containerd文件夹</w:t>
      </w:r>
    </w:p>
    <w:p>
      <w:pPr>
        <w:shd w:val="clear" w:color="auto" w:fill="DBDBDB"/>
      </w:pPr>
      <w:bookmarkStart w:name="kvkx-1742428807728" w:id="274"/>
      <w:bookmarkEnd w:id="274"/>
      <w:r>
        <w:rPr/>
        <w:t>#重新解压全量包，修改配置文件，执行安装</w:t>
      </w:r>
    </w:p>
    <w:p>
      <w:pPr>
        <w:shd w:val="clear" w:color="auto" w:fill="DBDBDB"/>
      </w:pPr>
      <w:bookmarkStart w:name="kvkx-1742428807728" w:id="275"/>
      <w:bookmarkEnd w:id="275"/>
      <w:r>
        <w:rPr/>
        <w:t>cd /etc</w:t>
      </w:r>
    </w:p>
    <w:p>
      <w:pPr>
        <w:shd w:val="clear" w:color="auto" w:fill="DBDBDB"/>
      </w:pPr>
      <w:bookmarkStart w:name="kvkx-1742428807728" w:id="276"/>
      <w:bookmarkEnd w:id="276"/>
      <w:r>
        <w:rPr/>
        <w:t>tar -zPpxvf AXDR-V2.0R23C10-X86-Release-20231027003.tar.gz</w:t>
      </w:r>
    </w:p>
    <w:p>
      <w:pPr>
        <w:shd w:val="clear" w:color="auto" w:fill="DBDBDB"/>
      </w:pPr>
      <w:bookmarkStart w:name="kvkx-1742428807728" w:id="277"/>
      <w:bookmarkEnd w:id="277"/>
      <w:r>
        <w:rPr/>
        <w:t>vim etc/ansible/cluster_init/hosts.yml</w:t>
      </w:r>
    </w:p>
    <w:p>
      <w:pPr>
        <w:shd w:val="clear" w:color="auto" w:fill="DBDBDB"/>
      </w:pPr>
      <w:bookmarkStart w:name="kvkx-1742428807728" w:id="278"/>
      <w:bookmarkEnd w:id="278"/>
      <w:r>
        <w:rPr/>
        <w:t>vim etc/ansible/cluster_init/conf/install.json</w:t>
      </w:r>
    </w:p>
    <w:p>
      <w:pPr>
        <w:shd w:val="clear" w:color="auto" w:fill="DBDBDB"/>
      </w:pPr>
      <w:bookmarkStart w:name="kvkx-1742428807728" w:id="279"/>
      <w:bookmarkEnd w:id="279"/>
      <w:r>
        <w:rPr/>
        <w:t>cd /etc/ansible</w:t>
      </w:r>
    </w:p>
    <w:p>
      <w:pPr>
        <w:shd w:val="clear" w:color="auto" w:fill="DBDBDB"/>
      </w:pPr>
      <w:bookmarkStart w:name="kvkx-1742428807728" w:id="280"/>
      <w:bookmarkEnd w:id="280"/>
      <w:r>
        <w:rPr/>
        <w:t>bash start.sh</w:t>
      </w:r>
    </w:p>
    <w:p>
      <w:pPr>
        <w:shd w:val="clear" w:color="auto" w:fill="DBDBDB"/>
      </w:pPr>
      <w:bookmarkStart w:name="kvkx-1742428807728" w:id="281"/>
      <w:bookmarkEnd w:id="281"/>
      <w:r>
        <w:rPr/>
        <w:t>#如果在安装中遇到失败，可以通过此命令继续安装。</w:t>
      </w:r>
    </w:p>
    <w:p>
      <w:pPr>
        <w:shd w:val="clear" w:color="auto" w:fill="DBDBDB"/>
      </w:pPr>
      <w:bookmarkStart w:name="kvkx-1742428807728" w:id="282"/>
      <w:bookmarkEnd w:id="282"/>
      <w:r>
        <w:rPr/>
        <w:t>bash tools/retry.sh "make midware applicaiton compose file"</w:t>
      </w:r>
    </w:p>
    <w:p>
      <w:pPr/>
      <w:bookmarkStart w:name="HBgK-1757580065909" w:id="283"/>
      <w:bookmarkEnd w:id="283"/>
    </w:p>
    <w:p>
      <w:pPr>
        <w:shd w:val="clear" w:color="auto" w:fill="DBDBDB"/>
      </w:pPr>
      <w:bookmarkStart w:name="mRBM-1757579272543" w:id="284"/>
      <w:bookmarkEnd w:id="284"/>
      <w:r>
        <w:rPr/>
        <w:t>#进入mirror 容器</w:t>
      </w:r>
    </w:p>
    <w:p>
      <w:pPr>
        <w:shd w:val="clear" w:color="auto" w:fill="DBDBDB"/>
      </w:pPr>
      <w:bookmarkStart w:name="mRBM-1757579272543" w:id="285"/>
      <w:bookmarkEnd w:id="285"/>
      <w:r>
        <w:rPr/>
        <w:t>kubectl exec -it -n ailpha-xdr mirror-54c7f659f-6bfhb bash</w:t>
      </w:r>
    </w:p>
    <w:p>
      <w:pPr>
        <w:shd w:val="clear" w:color="auto" w:fill="DBDBDB"/>
      </w:pPr>
      <w:bookmarkStart w:name="mRBM-1757579272543" w:id="286"/>
      <w:bookmarkEnd w:id="286"/>
      <w:r>
        <w:rPr/>
        <w:t>#mirror的名字用table键补齐</w:t>
      </w:r>
    </w:p>
    <w:p>
      <w:pPr>
        <w:shd w:val="clear" w:color="auto" w:fill="DBDBDB"/>
      </w:pPr>
      <w:bookmarkStart w:name="mRBM-1757579272543" w:id="287"/>
      <w:bookmarkEnd w:id="287"/>
    </w:p>
    <w:p>
      <w:pPr>
        <w:shd w:val="clear" w:color="auto" w:fill="DBDBDB"/>
      </w:pPr>
      <w:bookmarkStart w:name="mRBM-1757579272543" w:id="288"/>
      <w:bookmarkEnd w:id="288"/>
      <w:r>
        <w:rPr/>
        <w:t>#查看mirror的日志</w:t>
      </w:r>
    </w:p>
    <w:p>
      <w:pPr>
        <w:shd w:val="clear" w:color="auto" w:fill="DBDBDB"/>
      </w:pPr>
      <w:bookmarkStart w:name="mRBM-1757579272543" w:id="289"/>
      <w:bookmarkEnd w:id="289"/>
    </w:p>
    <w:p>
      <w:pPr>
        <w:shd w:val="clear" w:color="auto" w:fill="DBDBDB"/>
      </w:pPr>
      <w:bookmarkStart w:name="mRBM-1757579272543" w:id="290"/>
      <w:bookmarkEnd w:id="290"/>
    </w:p>
    <w:p>
      <w:pPr>
        <w:shd w:val="clear" w:color="auto" w:fill="DBDBDB"/>
      </w:pPr>
      <w:bookmarkStart w:name="mRBM-1757579272543" w:id="291"/>
      <w:bookmarkEnd w:id="291"/>
      <w:r>
        <w:rPr/>
        <w:t>#查看kubesphere密码(30881)</w:t>
      </w:r>
    </w:p>
    <w:p>
      <w:pPr>
        <w:shd w:val="clear" w:color="auto" w:fill="DBDBDB"/>
      </w:pPr>
      <w:bookmarkStart w:name="mRBM-1757579272543" w:id="292"/>
      <w:bookmarkEnd w:id="292"/>
      <w:r>
        <w:rPr/>
        <w:t>kubectl -n kubesphere-system logs `sudo kubectl get pod -n kubesphere-system | grep ks-installer- | awk -F ' ' '{print $1}'`</w:t>
      </w:r>
    </w:p>
    <w:p>
      <w:pPr/>
      <w:bookmarkStart w:name="SV3H-1757579272544" w:id="293"/>
      <w:bookmarkEnd w:id="293"/>
    </w:p>
    <w:p>
      <w:pPr>
        <w:pStyle w:val="2"/>
        <w:spacing w:line="240" w:lineRule="auto" w:before="0" w:after="0"/>
      </w:pPr>
      <w:bookmarkStart w:name="eX0D-1765522293809" w:id="294"/>
      <w:bookmarkEnd w:id="294"/>
      <w:r>
        <w:rPr>
          <w:rFonts w:ascii="Tahoma" w:hAnsi="Tahoma" w:cs="Tahoma" w:eastAsia="Tahoma"/>
          <w:b w:val="true"/>
          <w:color w:val="181c1f"/>
          <w:sz w:val="22"/>
        </w:rPr>
        <w:t>xdr告警列表归档：mirror容器执行</w:t>
      </w:r>
    </w:p>
    <w:p>
      <w:pPr/>
      <w:bookmarkStart w:name="g74J-1765522310000" w:id="295"/>
      <w:bookmarkEnd w:id="295"/>
      <w:r>
        <w:rPr>
          <w:rFonts w:ascii="Tahoma" w:hAnsi="Tahoma" w:cs="Tahoma" w:eastAsia="Tahoma"/>
          <w:color w:val="181c1f"/>
          <w:sz w:val="22"/>
        </w:rPr>
        <w:t>curl -k "</w:t>
      </w:r>
      <w:hyperlink r:id="rId19">
        <w:r>
          <w:rPr>
            <w:rFonts w:ascii="Tahoma" w:hAnsi="Tahoma" w:cs="Tahoma" w:eastAsia="Tahoma"/>
            <w:color w:val="0066ff"/>
            <w:sz w:val="22"/>
          </w:rPr>
          <w:t>https://127.0.0.1:8901/api/v1.0/mergeAlarm/archive?begin=2025-08-13&amp;end=2025-08-14</w:t>
        </w:r>
      </w:hyperlink>
      <w:r>
        <w:rPr>
          <w:rFonts w:ascii="Tahoma" w:hAnsi="Tahoma" w:cs="Tahoma" w:eastAsia="Tahoma"/>
          <w:color w:val="181c1f"/>
          <w:sz w:val="22"/>
        </w:rPr>
        <w:t>"</w:t>
      </w:r>
    </w:p>
    <w:p>
      <w:pPr>
        <w:pStyle w:val="3"/>
        <w:spacing w:line="240" w:lineRule="auto" w:before="0" w:after="0"/>
      </w:pPr>
      <w:bookmarkStart w:name="7cBZ-1765522310006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更改baas的运行状态</w:t>
      </w:r>
    </w:p>
    <w:p>
      <w:pPr>
        <w:shd w:val="clear" w:color="auto" w:fill="DBDBDB"/>
      </w:pPr>
      <w:bookmarkStart w:name="Wtmt-1767599489408" w:id="297"/>
      <w:bookmarkEnd w:id="297"/>
      <w:r>
        <w:rPr/>
        <w:t>docker exec -ti 1-Mysql-1 bash</w:t>
      </w:r>
    </w:p>
    <w:p>
      <w:pPr>
        <w:shd w:val="clear" w:color="auto" w:fill="DBDBDB"/>
      </w:pPr>
      <w:bookmarkStart w:name="Wtmt-1767599489408" w:id="298"/>
      <w:bookmarkEnd w:id="298"/>
      <w:r>
        <w:rPr/>
        <w:t>mysql -uroot -p'jY%kng8cc&amp;' -P22</w:t>
      </w:r>
    </w:p>
    <w:p>
      <w:pPr>
        <w:shd w:val="clear" w:color="auto" w:fill="DBDBDB"/>
      </w:pPr>
      <w:bookmarkStart w:name="Wtmt-1767599489408" w:id="299"/>
      <w:bookmarkEnd w:id="299"/>
      <w:r>
        <w:rPr/>
        <w:t>update t_bs_extension_info set status = 'running',result='运行中',is_success = 1 where  code ='baas';</w:t>
      </w:r>
    </w:p>
    <w:p>
      <w:pPr>
        <w:pStyle w:val="2"/>
        <w:spacing w:line="240" w:lineRule="auto" w:before="0" w:after="0"/>
      </w:pPr>
      <w:bookmarkStart w:name="Mich-1767599489409" w:id="300"/>
      <w:bookmarkEnd w:id="300"/>
      <w:r>
        <w:rPr>
          <w:rFonts w:ascii="微软雅黑" w:hAnsi="微软雅黑" w:cs="微软雅黑" w:eastAsia="微软雅黑"/>
          <w:b w:val="true"/>
          <w:sz w:val="30"/>
        </w:rPr>
        <w:t>das-os的iso镜像百度盘分享链接</w:t>
      </w:r>
    </w:p>
    <w:p>
      <w:pPr/>
      <w:bookmarkStart w:name="gnQn-1767758326853" w:id="301"/>
      <w:bookmarkEnd w:id="301"/>
      <w:r>
        <w:rPr/>
        <w:t xml:space="preserve">链接: </w:t>
      </w:r>
      <w:hyperlink r:id="rId20">
        <w:r>
          <w:rPr>
            <w:color w:val="003884"/>
          </w:rPr>
          <w:t>https://pan.baidu.com/s/1G9Dk9NFEZUG83ESpZX1cUQ?pwd=vuc5</w:t>
        </w:r>
      </w:hyperlink>
      <w:r>
        <w:rPr/>
        <w:t xml:space="preserve"> 提取码: vuc5</w:t>
      </w:r>
    </w:p>
    <w:p>
      <w:pPr>
        <w:pStyle w:val="2"/>
        <w:spacing w:line="240" w:lineRule="auto" w:before="0" w:after="0"/>
      </w:pPr>
      <w:bookmarkStart w:name="Bx9h-1769497112627" w:id="302"/>
      <w:bookmarkEnd w:id="302"/>
      <w:r>
        <w:rPr>
          <w:rFonts w:ascii="微软雅黑" w:hAnsi="微软雅黑" w:cs="微软雅黑" w:eastAsia="微软雅黑"/>
          <w:b w:val="true"/>
          <w:sz w:val="30"/>
        </w:rPr>
        <w:t>卸载&amp;重装</w:t>
      </w:r>
    </w:p>
    <w:p>
      <w:pPr>
        <w:shd w:val="clear" w:color="auto" w:fill="DBDBDB"/>
      </w:pPr>
      <w:bookmarkStart w:name="a1ca-1772761640139" w:id="303"/>
      <w:bookmarkEnd w:id="303"/>
      <w:r>
        <w:rPr/>
        <w:t>#卸载</w:t>
      </w:r>
    </w:p>
    <w:p>
      <w:pPr>
        <w:shd w:val="clear" w:color="auto" w:fill="DBDBDB"/>
      </w:pPr>
      <w:bookmarkStart w:name="a1ca-1772761640139" w:id="304"/>
      <w:bookmarkEnd w:id="304"/>
      <w:r>
        <w:rPr/>
        <w:t>cd /etc/ansible/ &amp;&amp; tools/lbctl cluster uninstall</w:t>
      </w:r>
    </w:p>
    <w:p>
      <w:pPr>
        <w:shd w:val="clear" w:color="auto" w:fill="DBDBDB"/>
      </w:pPr>
      <w:bookmarkStart w:name="a1ca-1772761640139" w:id="305"/>
      <w:bookmarkEnd w:id="305"/>
      <w:r>
        <w:rPr/>
        <w:t>#安装</w:t>
      </w:r>
    </w:p>
    <w:p>
      <w:pPr>
        <w:shd w:val="clear" w:color="auto" w:fill="DBDBDB"/>
      </w:pPr>
      <w:bookmarkStart w:name="a1ca-1772761640139" w:id="306"/>
      <w:bookmarkEnd w:id="306"/>
      <w:r>
        <w:rPr/>
        <w:t xml:space="preserve">cd /etc/ansible &amp;&amp; tools/lbctl cluster deploy </w:t>
      </w:r>
    </w:p>
    <w:p>
      <w:pPr>
        <w:pStyle w:val="2"/>
        <w:spacing w:line="240" w:lineRule="auto" w:before="0" w:after="0"/>
      </w:pPr>
      <w:bookmarkStart w:name="JjHa-1772761630739" w:id="307"/>
      <w:bookmarkEnd w:id="307"/>
      <w:r>
        <w:rPr>
          <w:rFonts w:ascii="微软雅黑" w:hAnsi="微软雅黑" w:cs="微软雅黑" w:eastAsia="微软雅黑"/>
          <w:b w:val="true"/>
          <w:sz w:val="30"/>
        </w:rPr>
        <w:t>索引aliases</w:t>
      </w:r>
    </w:p>
    <w:p>
      <w:pPr>
        <w:shd w:val="clear" w:color="auto" w:fill="DBDBDB"/>
      </w:pPr>
      <w:bookmarkStart w:name="O7kb-1769497140797" w:id="308"/>
      <w:bookmarkEnd w:id="308"/>
      <w:r>
        <w:rPr/>
        <w:t>POST _aliases</w:t>
      </w:r>
    </w:p>
    <w:p>
      <w:pPr>
        <w:shd w:val="clear" w:color="auto" w:fill="DBDBDB"/>
      </w:pPr>
      <w:bookmarkStart w:name="O7kb-1769497140797" w:id="309"/>
      <w:bookmarkEnd w:id="309"/>
      <w:r>
        <w:rPr/>
        <w:t>{</w:t>
      </w:r>
    </w:p>
    <w:p>
      <w:pPr>
        <w:shd w:val="clear" w:color="auto" w:fill="DBDBDB"/>
      </w:pPr>
      <w:bookmarkStart w:name="O7kb-1769497140797" w:id="310"/>
      <w:bookmarkEnd w:id="310"/>
      <w:r>
        <w:rPr/>
        <w:t>"actions": [</w:t>
      </w:r>
    </w:p>
    <w:p>
      <w:pPr>
        <w:shd w:val="clear" w:color="auto" w:fill="DBDBDB"/>
      </w:pPr>
      <w:bookmarkStart w:name="O7kb-1769497140797" w:id="311"/>
      <w:bookmarkEnd w:id="311"/>
      <w:r>
        <w:rPr/>
        <w:t>{</w:t>
      </w:r>
    </w:p>
    <w:p>
      <w:pPr>
        <w:shd w:val="clear" w:color="auto" w:fill="DBDBDB"/>
      </w:pPr>
      <w:bookmarkStart w:name="O7kb-1769497140797" w:id="312"/>
      <w:bookmarkEnd w:id="312"/>
      <w:r>
        <w:rPr/>
        <w:t>"add": {</w:t>
      </w:r>
    </w:p>
    <w:p>
      <w:pPr>
        <w:shd w:val="clear" w:color="auto" w:fill="DBDBDB"/>
      </w:pPr>
      <w:bookmarkStart w:name="O7kb-1769497140797" w:id="313"/>
      <w:bookmarkEnd w:id="313"/>
      <w:r>
        <w:rPr/>
        <w:t>"index": "ailpha-baas-log-20250111-000001",</w:t>
      </w:r>
    </w:p>
    <w:p>
      <w:pPr>
        <w:shd w:val="clear" w:color="auto" w:fill="DBDBDB"/>
      </w:pPr>
      <w:bookmarkStart w:name="O7kb-1769497140797" w:id="314"/>
      <w:bookmarkEnd w:id="314"/>
      <w:r>
        <w:rPr/>
        <w:t>"alias": "ailpha-securitylog-log-20250111"</w:t>
      </w:r>
    </w:p>
    <w:p>
      <w:pPr>
        <w:shd w:val="clear" w:color="auto" w:fill="DBDBDB"/>
      </w:pPr>
      <w:bookmarkStart w:name="O7kb-1769497140797" w:id="315"/>
      <w:bookmarkEnd w:id="315"/>
      <w:r>
        <w:rPr/>
        <w:t>}</w:t>
      </w:r>
    </w:p>
    <w:p>
      <w:pPr>
        <w:shd w:val="clear" w:color="auto" w:fill="DBDBDB"/>
      </w:pPr>
      <w:bookmarkStart w:name="O7kb-1769497140797" w:id="316"/>
      <w:bookmarkEnd w:id="316"/>
      <w:r>
        <w:rPr/>
        <w:t>}</w:t>
      </w:r>
    </w:p>
    <w:p>
      <w:pPr>
        <w:shd w:val="clear" w:color="auto" w:fill="DBDBDB"/>
      </w:pPr>
      <w:bookmarkStart w:name="O7kb-1769497140797" w:id="317"/>
      <w:bookmarkEnd w:id="317"/>
      <w:r>
        <w:rPr/>
        <w:t>]</w:t>
      </w:r>
    </w:p>
    <w:p>
      <w:pPr>
        <w:shd w:val="clear" w:color="auto" w:fill="DBDBDB"/>
      </w:pPr>
      <w:bookmarkStart w:name="O7kb-1769497140797" w:id="318"/>
      <w:bookmarkEnd w:id="318"/>
      <w:r>
        <w:rPr/>
        <w:t>}</w:t>
      </w:r>
    </w:p>
    <w:p>
      <w:pPr>
        <w:pStyle w:val="2"/>
        <w:spacing w:line="240" w:lineRule="auto" w:before="0" w:after="0"/>
      </w:pPr>
      <w:bookmarkStart w:name="3l0q-1769497140798" w:id="319"/>
      <w:bookmarkEnd w:id="319"/>
      <w:r>
        <w:rPr>
          <w:rFonts w:ascii="微软雅黑" w:hAnsi="微软雅黑" w:cs="微软雅黑" w:eastAsia="微软雅黑"/>
          <w:b w:val="true"/>
          <w:sz w:val="30"/>
        </w:rPr>
        <w:t>恒脑对接</w:t>
      </w:r>
    </w:p>
    <w:p>
      <w:pPr>
        <w:shd w:val="clear" w:color="auto" w:fill="DBDBDB"/>
      </w:pPr>
      <w:bookmarkStart w:name="AXTh-1772680457158" w:id="320"/>
      <w:bookmarkEnd w:id="320"/>
      <w:r>
        <w:rPr/>
        <w:t>测试客户 直接给配这个</w:t>
      </w:r>
    </w:p>
    <w:p>
      <w:pPr>
        <w:shd w:val="clear" w:color="auto" w:fill="DBDBDB"/>
      </w:pPr>
      <w:bookmarkStart w:name="AXTh-1772680457158" w:id="321"/>
      <w:bookmarkEnd w:id="321"/>
      <w:r>
        <w:rPr/>
        <w:t>Xdr试用租户</w:t>
      </w:r>
    </w:p>
    <w:p>
      <w:pPr>
        <w:shd w:val="clear" w:color="auto" w:fill="DBDBDB"/>
      </w:pPr>
      <w:bookmarkStart w:name="AXTh-1772680457158" w:id="322"/>
      <w:bookmarkEnd w:id="322"/>
      <w:r>
        <w:rPr/>
        <w:t>访问地址： https://gc.das-ai.com</w:t>
      </w:r>
    </w:p>
    <w:p>
      <w:pPr>
        <w:shd w:val="clear" w:color="auto" w:fill="DBDBDB"/>
      </w:pPr>
      <w:bookmarkStart w:name="AXTh-1772680457158" w:id="323"/>
      <w:bookmarkEnd w:id="323"/>
      <w:r>
        <w:rPr/>
        <w:t>所属租户：XDR对接</w:t>
      </w:r>
    </w:p>
    <w:p>
      <w:pPr>
        <w:shd w:val="clear" w:color="auto" w:fill="DBDBDB"/>
      </w:pPr>
      <w:bookmarkStart w:name="AXTh-1772680457158" w:id="324"/>
      <w:bookmarkEnd w:id="324"/>
      <w:r>
        <w:rPr/>
        <w:t>用户名：XDR试用客户</w:t>
      </w:r>
    </w:p>
    <w:p>
      <w:pPr>
        <w:shd w:val="clear" w:color="auto" w:fill="DBDBDB"/>
      </w:pPr>
      <w:bookmarkStart w:name="AXTh-1772680457158" w:id="325"/>
      <w:bookmarkEnd w:id="325"/>
      <w:r>
        <w:rPr/>
        <w:t>用户账号：13488791581</w:t>
      </w:r>
    </w:p>
    <w:p>
      <w:pPr>
        <w:shd w:val="clear" w:color="auto" w:fill="DBDBDB"/>
      </w:pPr>
      <w:bookmarkStart w:name="AXTh-1772680457158" w:id="326"/>
      <w:bookmarkEnd w:id="326"/>
      <w:r>
        <w:rPr/>
        <w:t>用户密码：4wMdA7M@@5@&amp;3Lw</w:t>
      </w:r>
    </w:p>
    <w:p>
      <w:pPr>
        <w:shd w:val="clear" w:color="auto" w:fill="DBDBDB"/>
      </w:pPr>
      <w:bookmarkStart w:name="AXTh-1772680457158" w:id="327"/>
      <w:bookmarkEnd w:id="327"/>
      <w:r>
        <w:rPr/>
        <w:t>限额：</w:t>
      </w:r>
    </w:p>
    <w:p>
      <w:pPr>
        <w:shd w:val="clear" w:color="auto" w:fill="DBDBDB"/>
      </w:pPr>
      <w:bookmarkStart w:name="AXTh-1772680457158" w:id="328"/>
      <w:bookmarkEnd w:id="328"/>
      <w:r>
        <w:rPr/>
        <w:t>appKey:hengnaoyKGtPWiq4TFtinjeX3CD</w:t>
      </w:r>
    </w:p>
    <w:p>
      <w:pPr>
        <w:shd w:val="clear" w:color="auto" w:fill="DBDBDB"/>
      </w:pPr>
      <w:bookmarkStart w:name="AXTh-1772680457158" w:id="329"/>
      <w:bookmarkEnd w:id="329"/>
      <w:r>
        <w:rPr/>
        <w:t>appSecret:mv6wx7e25prj8ur9qm1za64w3hxpfz0k</w:t>
      </w:r>
    </w:p>
    <w:p>
      <w:pPr>
        <w:shd w:val="clear" w:color="auto" w:fill="DBDBDB"/>
      </w:pPr>
      <w:bookmarkStart w:name="AXTh-1772680457158" w:id="330"/>
      <w:bookmarkEnd w:id="330"/>
      <w:r>
        <w:rPr/>
        <w:t>userAppKey:hengnaoUK_YMMqBB4nubhFmE1XzQm7</w:t>
      </w:r>
    </w:p>
    <w:p>
      <w:pPr>
        <w:shd w:val="clear" w:color="auto" w:fill="DBDBDB"/>
      </w:pPr>
      <w:bookmarkStart w:name="AXTh-1772680457158" w:id="331"/>
      <w:bookmarkEnd w:id="331"/>
      <w:r>
        <w:rPr/>
        <w:t>开放服务接口：https://www.das-ai.com小恒插件集成：https://www.das-ai.com/dasChat</w:t>
      </w:r>
    </w:p>
    <w:p>
      <w:pPr>
        <w:shd w:val="clear" w:color="auto" w:fill="DBDBDB"/>
      </w:pPr>
      <w:bookmarkStart w:name="AXTh-1772680457158" w:id="332"/>
      <w:bookmarkEnd w:id="332"/>
    </w:p>
    <w:p>
      <w:pPr>
        <w:shd w:val="clear" w:color="auto" w:fill="DBDBDB"/>
      </w:pPr>
      <w:bookmarkStart w:name="AXTh-1772680457158" w:id="333"/>
      <w:bookmarkEnd w:id="333"/>
      <w:r>
        <w:rPr/>
        <w:t>给一线技术只发这几个配置</w:t>
      </w:r>
    </w:p>
    <w:p>
      <w:pPr>
        <w:shd w:val="clear" w:color="auto" w:fill="DBDBDB"/>
      </w:pPr>
      <w:bookmarkStart w:name="AXTh-1772680457158" w:id="334"/>
      <w:bookmarkEnd w:id="334"/>
      <w:r>
        <w:rPr/>
        <w:t>访问地址： https://gc.das-ai.com</w:t>
      </w:r>
    </w:p>
    <w:p>
      <w:pPr>
        <w:shd w:val="clear" w:color="auto" w:fill="DBDBDB"/>
      </w:pPr>
      <w:bookmarkStart w:name="AXTh-1772680457158" w:id="335"/>
      <w:bookmarkEnd w:id="335"/>
      <w:r>
        <w:rPr/>
        <w:t>appKey:hengnaoyKGtPWiq4TFtinjeX3CD</w:t>
      </w:r>
    </w:p>
    <w:p>
      <w:pPr>
        <w:shd w:val="clear" w:color="auto" w:fill="DBDBDB"/>
      </w:pPr>
      <w:bookmarkStart w:name="AXTh-1772680457158" w:id="336"/>
      <w:bookmarkEnd w:id="336"/>
      <w:r>
        <w:rPr/>
        <w:t>appSecret:mv6wx7e25prj8ur9qm1za64w3hxpfz0k</w:t>
      </w:r>
    </w:p>
    <w:p>
      <w:pPr>
        <w:shd w:val="clear" w:color="auto" w:fill="DBDBDB"/>
      </w:pPr>
      <w:bookmarkStart w:name="AXTh-1772680457158" w:id="337"/>
      <w:bookmarkEnd w:id="337"/>
    </w:p>
    <w:p>
      <w:pPr>
        <w:shd w:val="clear" w:color="auto" w:fill="DBDBDB"/>
      </w:pPr>
      <w:bookmarkStart w:name="AXTh-1772680457158" w:id="338"/>
      <w:bookmarkEnd w:id="338"/>
      <w:r>
        <w:rPr/>
        <w:t>如果是正式客户 租户需要找恒脑申请 联系人 毛天慧</w:t>
      </w:r>
    </w:p>
    <w:p>
      <w:pPr>
        <w:shd w:val="clear" w:color="auto" w:fill="DBDBDB"/>
      </w:pPr>
      <w:bookmarkStart w:name="AXTh-1772680457158" w:id="339"/>
      <w:bookmarkEnd w:id="339"/>
      <w:r>
        <w:rPr/>
        <w:t>如果试用客户 上面的流量用完了 需要找恒脑充值 也是找毛天慧</w:t>
      </w:r>
    </w:p>
    <w:p>
      <w:pPr/>
      <w:bookmarkStart w:name="kJjS-1772680457159" w:id="340"/>
      <w:bookmarkEnd w:id="340"/>
    </w:p>
    <w:p>
      <w:pPr/>
      <w:bookmarkStart w:name="zpD6-1772680507720" w:id="341"/>
      <w:bookmarkEnd w:id="341"/>
      <w:r>
        <w:drawing>
          <wp:inline distT="0" distR="0" distB="0" distL="0">
            <wp:extent cx="5267325" cy="3492534"/>
            <wp:docPr id="6" name="Drawing 6" descr="585f51a47458e7d5abb6fbf14e3c67f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85f51a47458e7d5abb6fbf14e3c67fa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3wEk-1773106182558" w:id="342"/>
      <w:bookmarkEnd w:id="342"/>
      <w:r>
        <w:rPr>
          <w:rFonts w:ascii="微软雅黑" w:hAnsi="微软雅黑" w:cs="微软雅黑" w:eastAsia="微软雅黑"/>
          <w:b w:val="true"/>
          <w:sz w:val="30"/>
        </w:rPr>
        <w:t>重置k8s的admin密码</w:t>
      </w:r>
    </w:p>
    <w:p>
      <w:pPr>
        <w:shd w:val="clear" w:color="auto" w:fill="DBDBDB"/>
      </w:pPr>
      <w:bookmarkStart w:name="Psvx-1775097010019" w:id="343"/>
      <w:bookmarkEnd w:id="343"/>
      <w:r>
        <w:rPr/>
        <w:t>kubectl patch users admin -p '{"spec":{"password":"325fDu5VThagfP6X"}}' --type='merge' &amp;&amp; kubectl annotate users admin iam.kubesphere.io/password-encrypted-</w:t>
      </w:r>
    </w:p>
    <w:p>
      <w:pPr>
        <w:pStyle w:val="2"/>
        <w:spacing w:line="240" w:lineRule="auto" w:before="0" w:after="0"/>
      </w:pPr>
      <w:bookmarkStart w:name="vtLx-1775097010020" w:id="344"/>
      <w:bookmarkEnd w:id="344"/>
      <w:r>
        <w:rPr>
          <w:rFonts w:ascii="微软雅黑" w:hAnsi="微软雅黑" w:cs="微软雅黑" w:eastAsia="微软雅黑"/>
          <w:b w:val="true"/>
          <w:sz w:val="30"/>
        </w:rPr>
        <w:t>删除nacos</w:t>
      </w:r>
    </w:p>
    <w:p>
      <w:pPr>
        <w:shd w:val="clear" w:color="auto" w:fill="DBDBDB"/>
      </w:pPr>
      <w:bookmarkStart w:name="5FYD-1775102148302" w:id="345"/>
      <w:bookmarkEnd w:id="345"/>
      <w:r>
        <w:rPr/>
        <w:t>kubectl delete pod nacos-0 -n nacos</w:t>
      </w:r>
    </w:p>
    <w:p>
      <w:pPr>
        <w:pStyle w:val="2"/>
        <w:spacing w:line="240" w:lineRule="auto" w:before="0" w:after="0"/>
      </w:pPr>
      <w:bookmarkStart w:name="3qIN-1775102148303" w:id="346"/>
      <w:bookmarkEnd w:id="346"/>
      <w:r>
        <w:rPr>
          <w:rFonts w:ascii="微软雅黑" w:hAnsi="微软雅黑" w:cs="微软雅黑" w:eastAsia="微软雅黑"/>
          <w:b w:val="true"/>
          <w:sz w:val="30"/>
        </w:rPr>
        <w:t>删除postgresql</w:t>
      </w:r>
    </w:p>
    <w:p>
      <w:pPr>
        <w:shd w:val="clear" w:color="auto" w:fill="DBDBDB"/>
      </w:pPr>
      <w:bookmarkStart w:name="g25r-1775114122938" w:id="347"/>
      <w:bookmarkEnd w:id="347"/>
      <w:r>
        <w:rPr/>
        <w:t>kubectl delete pod postgresql-cluster-0 -n postgresql</w:t>
      </w:r>
    </w:p>
    <w:p>
      <w:pPr>
        <w:pStyle w:val="2"/>
        <w:spacing w:line="240" w:lineRule="auto" w:before="0" w:after="0"/>
      </w:pPr>
      <w:bookmarkStart w:name="ZYma-1775114122939" w:id="348"/>
      <w:bookmarkEnd w:id="348"/>
      <w:r>
        <w:rPr>
          <w:rFonts w:ascii="微软雅黑" w:hAnsi="微软雅黑" w:cs="微软雅黑" w:eastAsia="微软雅黑"/>
          <w:b w:val="true"/>
          <w:sz w:val="30"/>
        </w:rPr>
        <w:t>获取mysql密码</w:t>
      </w:r>
    </w:p>
    <w:p>
      <w:pPr>
        <w:shd w:val="clear" w:color="auto" w:fill="DBDBDB"/>
      </w:pPr>
      <w:bookmarkStart w:name="yzjk-1775694740127" w:id="349"/>
      <w:bookmarkEnd w:id="349"/>
      <w:r>
        <w:rPr/>
        <w:t>kubectl get pods -n ailpha-xdr | grep ^mirror- | awk '{print $1}' | xargs -I {} kubectl exec -n ailpha-xdr {} -- env | grep MYSQL_SERVICE_PASSWORD</w:t>
      </w:r>
    </w:p>
    <w:p>
      <w:pPr/>
      <w:bookmarkStart w:name="r1AN-1775694740128" w:id="350"/>
      <w:bookmarkEnd w:id="35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ailpha.dbappsecurity.com.cn/index.html#/login" TargetMode="External" Type="http://schemas.openxmlformats.org/officeDocument/2006/relationships/hyperlink"/><Relationship Id="rId11" Target="https://dasos.das-security.cn/search/#/?query=&amp;index=dasosm&amp;searchType=fuzzy&amp;pageNum=1&amp;pageSize=10" TargetMode="External" Type="http://schemas.openxmlformats.org/officeDocument/2006/relationships/hyperlink"/><Relationship Id="rId12" Target="http://192.168.30.73:8848/nacos" TargetMode="External" Type="http://schemas.openxmlformats.org/officeDocument/2006/relationships/hyperlink"/><Relationship Id="rId13" Target="media/image1.png" Type="http://schemas.openxmlformats.org/officeDocument/2006/relationships/imag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https://127.0.0.1:8901/api/v1.0/mergeAlarm/archive?begin=2025-08-13&amp;end=2025-08-14" TargetMode="External" Type="http://schemas.openxmlformats.org/officeDocument/2006/relationships/hyperlink"/><Relationship Id="rId2" Target="styles.xml" Type="http://schemas.openxmlformats.org/officeDocument/2006/relationships/styles"/><Relationship Id="rId20" Target="https://pan.baidu.com/s/1G9Dk9NFEZUG83ESpZX1cUQ?pwd=vuc5" TargetMode="External" Type="http://schemas.openxmlformats.org/officeDocument/2006/relationships/hyperlink"/><Relationship Id="rId21" Target="media/image7.png" Type="http://schemas.openxmlformats.org/officeDocument/2006/relationships/image"/><Relationship Id="rId3" Target="https://10.50.13.4/#/analysis" TargetMode="External" Type="http://schemas.openxmlformats.org/officeDocument/2006/relationships/hyperlink"/><Relationship Id="rId4" Target="http://10.20.170.30:18080" TargetMode="External" Type="http://schemas.openxmlformats.org/officeDocument/2006/relationships/hyperlink"/><Relationship Id="rId5" Target="https://10.20.170.30/index.html#/home" TargetMode="External" Type="http://schemas.openxmlformats.org/officeDocument/2006/relationships/hyperlink"/><Relationship Id="rId6" Target="http://10.20.170.30:15601" TargetMode="External" Type="http://schemas.openxmlformats.org/officeDocument/2006/relationships/hyperlink"/><Relationship Id="rId7" Target="https://169.254.3.150" TargetMode="External" Type="http://schemas.openxmlformats.org/officeDocument/2006/relationships/hyperlink"/><Relationship Id="rId8" Target="https://usm.das-security.cn/u-s-m-216167-v8/login" TargetMode="External" Type="http://schemas.openxmlformats.org/officeDocument/2006/relationships/hyperlink"/><Relationship Id="rId9" Target="https://disk.dbappsecurity.com.cn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2026-04-13T09:28:09Z</dcterms:created>
  <dc:creator>Apache POI</dc:creator>
</cp:coreProperties>
</file>