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D3834" w:rsidRDefault="00F535A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736DED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5D3834" w:rsidRDefault="00F535A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736DED">
        <w:rPr>
          <w:lang w:val="pt-BR"/>
        </w:rPr>
        <w:t>Sumário de Avaliação de Testes</w:t>
      </w:r>
      <w:r>
        <w:rPr>
          <w:lang w:val="pt-BR"/>
        </w:rPr>
        <w:fldChar w:fldCharType="end"/>
      </w:r>
    </w:p>
    <w:p w:rsidR="005D3834" w:rsidRDefault="005D3834">
      <w:pPr>
        <w:pStyle w:val="Ttulo"/>
        <w:jc w:val="right"/>
        <w:rPr>
          <w:lang w:val="pt-BR"/>
        </w:rPr>
      </w:pPr>
    </w:p>
    <w:p w:rsidR="005D3834" w:rsidRDefault="00F535A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5D3834" w:rsidRDefault="005D3834">
      <w:pPr>
        <w:pStyle w:val="Ttulo"/>
        <w:rPr>
          <w:sz w:val="28"/>
          <w:szCs w:val="28"/>
          <w:lang w:val="pt-BR"/>
        </w:rPr>
      </w:pPr>
    </w:p>
    <w:p w:rsidR="005D3834" w:rsidRDefault="005D3834">
      <w:pPr>
        <w:rPr>
          <w:lang w:val="pt-BR"/>
        </w:rPr>
      </w:pPr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escolha File&gt;Properties e substitua os campos Title, Subject e Company pelas informações apropriadas para este documento. Depois de fechar a caixa de diálogo, para atualizar os campos automáticos no documento inteiro, selecione Edit&gt;Select All (ou Ctrl-A)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5D3834" w:rsidRDefault="005D3834">
      <w:pPr>
        <w:rPr>
          <w:lang w:val="pt-BR"/>
        </w:rPr>
        <w:sectPr w:rsidR="005D3834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5D3834" w:rsidRDefault="00F535A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383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D383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F535A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F535A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F535A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F535A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5D383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</w:tr>
      <w:tr w:rsidR="005D383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</w:tr>
      <w:tr w:rsidR="005D383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834" w:rsidRDefault="005D3834">
            <w:pPr>
              <w:pStyle w:val="Tabletext"/>
              <w:rPr>
                <w:lang w:val="pt-BR"/>
              </w:rPr>
            </w:pPr>
          </w:p>
        </w:tc>
      </w:tr>
    </w:tbl>
    <w:p w:rsidR="005D3834" w:rsidRDefault="005D3834">
      <w:pPr>
        <w:rPr>
          <w:lang w:val="pt-BR"/>
        </w:rPr>
      </w:pPr>
    </w:p>
    <w:p w:rsidR="005D3834" w:rsidRDefault="00F535AC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5D3834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_Toc18208357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5D3834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_Toc18208358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5D3834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_Toc18208359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5D3834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_Toc18208360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5D3834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_Toc18208361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5D3834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_Toc18208362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5D3834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Sumário de Avaliação de Testes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_Toc18208363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5D3834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Cobertura de Teste Baseada em Requisitos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_Toc18208364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5D3834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Cobertura de Teste Baseada em Códigos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_Toc18208365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5D3834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Ações Sugeridas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_Toc18208366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5D3834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Diagramas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_Toc18208367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5D3834" w:rsidRDefault="00F535AC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736DED">
        <w:rPr>
          <w:lang w:val="pt-BR"/>
        </w:rPr>
        <w:t>Sumário de Avaliação de Testes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5D3834" w:rsidRDefault="00F535AC">
      <w:pPr>
        <w:pStyle w:val="Ttulo1"/>
        <w:ind w:left="1080" w:hanging="360"/>
        <w:rPr>
          <w:lang w:val="pt-BR"/>
        </w:rPr>
      </w:pPr>
      <w:bookmarkStart w:id="1" w:name="_Toc456600917"/>
      <w:bookmarkStart w:id="2" w:name="_Toc456598586"/>
      <w:bookmarkStart w:id="3" w:name="_Toc18208357"/>
      <w:r>
        <w:rPr>
          <w:lang w:val="pt-BR"/>
        </w:rPr>
        <w:t>Introdução</w:t>
      </w:r>
      <w:bookmarkEnd w:id="1"/>
      <w:bookmarkEnd w:id="2"/>
      <w:bookmarkEnd w:id="3"/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 xml:space="preserve"> fornece uma visão geral de todo o documento. Ela contém a finalidade, o escopo, as definições, os acrônimos, as abreviações, as referências e a visão geral deste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>.]</w:t>
      </w:r>
    </w:p>
    <w:p w:rsidR="005D3834" w:rsidRDefault="00F535AC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18208358"/>
      <w:r>
        <w:rPr>
          <w:lang w:val="pt-BR"/>
        </w:rPr>
        <w:t>Finalidade</w:t>
      </w:r>
      <w:bookmarkEnd w:id="4"/>
      <w:bookmarkEnd w:id="5"/>
      <w:bookmarkEnd w:id="6"/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>.]</w:t>
      </w:r>
    </w:p>
    <w:p w:rsidR="005D3834" w:rsidRDefault="00F535AC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18208359"/>
      <w:r>
        <w:rPr>
          <w:lang w:val="pt-BR"/>
        </w:rPr>
        <w:t>Escopo</w:t>
      </w:r>
      <w:bookmarkEnd w:id="7"/>
      <w:bookmarkEnd w:id="8"/>
      <w:bookmarkEnd w:id="9"/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>; a que Projeto(s) ele está associado e tudo o mais que seja afetado ou influenciado por este documento.]</w:t>
      </w:r>
    </w:p>
    <w:p w:rsidR="005D3834" w:rsidRDefault="00F535AC">
      <w:pPr>
        <w:pStyle w:val="Ttulo2"/>
        <w:rPr>
          <w:lang w:val="pt-BR"/>
        </w:rPr>
      </w:pPr>
      <w:bookmarkStart w:id="10" w:name="_Toc456600920"/>
      <w:bookmarkStart w:id="11" w:name="_Toc456598589"/>
      <w:bookmarkStart w:id="12" w:name="_Toc18208360"/>
      <w:r>
        <w:rPr>
          <w:lang w:val="pt-BR"/>
        </w:rPr>
        <w:t>Definições, Acrônimos e Abreviações</w:t>
      </w:r>
      <w:bookmarkEnd w:id="10"/>
      <w:bookmarkEnd w:id="11"/>
      <w:bookmarkEnd w:id="12"/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 xml:space="preserve">[Esta subseção fornece as definições de todos os termos, acrônimos e abreviações necessárias à adequada interpretação do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>. Essas informações podem ser fornecidas mediante referência ao Glossário do projeto.]</w:t>
      </w:r>
    </w:p>
    <w:p w:rsidR="005D3834" w:rsidRDefault="00F535AC">
      <w:pPr>
        <w:pStyle w:val="Ttulo2"/>
        <w:rPr>
          <w:lang w:val="pt-BR"/>
        </w:rPr>
      </w:pPr>
      <w:bookmarkStart w:id="13" w:name="_Toc456600921"/>
      <w:bookmarkStart w:id="14" w:name="_Toc456598590"/>
      <w:bookmarkStart w:id="15" w:name="_Toc18208361"/>
      <w:r>
        <w:rPr>
          <w:lang w:val="pt-BR"/>
        </w:rPr>
        <w:t>Referências</w:t>
      </w:r>
      <w:bookmarkEnd w:id="13"/>
      <w:bookmarkEnd w:id="14"/>
      <w:bookmarkEnd w:id="15"/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de todos os documentos mencionados em qualquer outra parte do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5D3834" w:rsidRDefault="00F535AC">
      <w:pPr>
        <w:pStyle w:val="Ttulo2"/>
        <w:rPr>
          <w:lang w:val="pt-BR"/>
        </w:rPr>
      </w:pPr>
      <w:bookmarkStart w:id="16" w:name="_Toc456600922"/>
      <w:bookmarkStart w:id="17" w:name="_Toc456598591"/>
      <w:bookmarkStart w:id="18" w:name="_Toc18208362"/>
      <w:r>
        <w:rPr>
          <w:lang w:val="pt-BR"/>
        </w:rPr>
        <w:t>Visão Geral</w:t>
      </w:r>
      <w:bookmarkEnd w:id="16"/>
      <w:bookmarkEnd w:id="17"/>
      <w:bookmarkEnd w:id="18"/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 xml:space="preserve"> contém e explica como o documento está organizado.]</w:t>
      </w:r>
    </w:p>
    <w:p w:rsidR="005D3834" w:rsidRDefault="00F535AC">
      <w:pPr>
        <w:pStyle w:val="Ttulo1"/>
        <w:ind w:left="1080" w:hanging="360"/>
        <w:rPr>
          <w:sz w:val="20"/>
          <w:szCs w:val="20"/>
          <w:lang w:val="pt-BR"/>
        </w:rPr>
      </w:pPr>
      <w:bookmarkStart w:id="19" w:name="_Toc18208363"/>
      <w:r>
        <w:rPr>
          <w:sz w:val="20"/>
          <w:szCs w:val="20"/>
          <w:lang w:val="pt-BR"/>
        </w:rPr>
        <w:t>Sumário de Avaliação de Testes</w:t>
      </w:r>
      <w:bookmarkEnd w:id="19"/>
      <w:r>
        <w:rPr>
          <w:sz w:val="20"/>
          <w:szCs w:val="20"/>
          <w:lang w:val="pt-BR"/>
        </w:rPr>
        <w:t xml:space="preserve"> </w:t>
      </w:r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>[Resuma brevemente os resultados do teste.]</w:t>
      </w:r>
    </w:p>
    <w:p w:rsidR="005D3834" w:rsidRDefault="00F535AC">
      <w:pPr>
        <w:pStyle w:val="Ttulo1"/>
        <w:ind w:left="1080" w:hanging="360"/>
        <w:rPr>
          <w:lang w:val="pt-BR"/>
        </w:rPr>
      </w:pPr>
      <w:bookmarkStart w:id="20" w:name="_Toc18208364"/>
      <w:r>
        <w:rPr>
          <w:lang w:val="pt-BR"/>
        </w:rPr>
        <w:t>Cobertura de Teste Baseada em Requisitos</w:t>
      </w:r>
      <w:bookmarkEnd w:id="20"/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>[Para cada medida que você escolheu usar, especifique o resultado. Compare com os resultados anteriores e discuta as tendências.]</w:t>
      </w:r>
    </w:p>
    <w:p w:rsidR="005D3834" w:rsidRDefault="00F535AC">
      <w:pPr>
        <w:pStyle w:val="Ttulo1"/>
        <w:ind w:left="1080" w:hanging="360"/>
        <w:rPr>
          <w:lang w:val="pt-BR"/>
        </w:rPr>
      </w:pPr>
      <w:bookmarkStart w:id="21" w:name="_Toc18208365"/>
      <w:r>
        <w:rPr>
          <w:lang w:val="pt-BR"/>
        </w:rPr>
        <w:t>Cobertura de Teste Baseada em Códigos</w:t>
      </w:r>
      <w:bookmarkEnd w:id="21"/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>[Para cada medida que você escolheu usar, especifique o resultado. Compare com os resultados anteriores e discuta as tendências.]</w:t>
      </w:r>
    </w:p>
    <w:p w:rsidR="005D3834" w:rsidRDefault="00F535AC">
      <w:pPr>
        <w:pStyle w:val="Ttulo1"/>
        <w:ind w:left="1080" w:hanging="360"/>
        <w:rPr>
          <w:sz w:val="20"/>
          <w:szCs w:val="20"/>
          <w:lang w:val="pt-BR"/>
        </w:rPr>
      </w:pPr>
      <w:bookmarkStart w:id="22" w:name="_Toc18208366"/>
      <w:r>
        <w:rPr>
          <w:sz w:val="20"/>
          <w:szCs w:val="20"/>
          <w:lang w:val="pt-BR"/>
        </w:rPr>
        <w:t>Ações Sugeridas</w:t>
      </w:r>
      <w:bookmarkEnd w:id="22"/>
    </w:p>
    <w:p w:rsidR="005D3834" w:rsidRDefault="00F535AC">
      <w:pPr>
        <w:pStyle w:val="InfoBlue"/>
        <w:rPr>
          <w:lang w:val="pt-BR"/>
        </w:rPr>
      </w:pPr>
      <w:r>
        <w:rPr>
          <w:lang w:val="pt-BR"/>
        </w:rPr>
        <w:t>[Especifique quaisquer ações sugeridas com base em uma avaliação dos resultados do teste e nas principais medidas do teste.]</w:t>
      </w:r>
    </w:p>
    <w:p w:rsidR="005D3834" w:rsidRDefault="00F535AC">
      <w:pPr>
        <w:pStyle w:val="Ttulo1"/>
        <w:ind w:left="1080" w:hanging="360"/>
        <w:rPr>
          <w:sz w:val="20"/>
          <w:szCs w:val="20"/>
          <w:lang w:val="pt-BR"/>
        </w:rPr>
      </w:pPr>
      <w:bookmarkStart w:id="23" w:name="_Toc18208367"/>
      <w:r>
        <w:rPr>
          <w:sz w:val="20"/>
          <w:szCs w:val="20"/>
          <w:lang w:val="pt-BR"/>
        </w:rPr>
        <w:t>Diagramas</w:t>
      </w:r>
      <w:bookmarkEnd w:id="23"/>
    </w:p>
    <w:p w:rsidR="00736DED" w:rsidRDefault="00F535AC">
      <w:pPr>
        <w:pStyle w:val="InfoBlue"/>
      </w:pPr>
      <w:r>
        <w:rPr>
          <w:lang w:val="pt-BR"/>
        </w:rPr>
        <w:t>[Inclua qualquer visualização dos resultados do teste ou das principais medidas do teste.]</w:t>
      </w:r>
    </w:p>
    <w:sectPr w:rsidR="00736DED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92A" w:rsidRDefault="0002692A">
      <w:pPr>
        <w:spacing w:line="240" w:lineRule="auto"/>
      </w:pPr>
      <w:r>
        <w:separator/>
      </w:r>
    </w:p>
  </w:endnote>
  <w:endnote w:type="continuationSeparator" w:id="0">
    <w:p w:rsidR="0002692A" w:rsidRDefault="00026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383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834" w:rsidRDefault="00F535AC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834" w:rsidRDefault="00F535AC">
          <w:pPr>
            <w:jc w:val="center"/>
          </w:pPr>
          <w:r>
            <w:sym w:font="Symbol" w:char="F0D3"/>
          </w:r>
          <w:fldSimple w:instr=" DOCPROPERTY &quot;Company&quot;  \* MERGEFORMAT ">
            <w:r w:rsidR="00736DED"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634D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834" w:rsidRDefault="00F535A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3634D3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3634D3" w:rsidRPr="003634D3">
            <w:rPr>
              <w:rStyle w:val="Nmerodepgina"/>
              <w:noProof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5D3834" w:rsidRDefault="005D38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92A" w:rsidRDefault="0002692A">
      <w:pPr>
        <w:spacing w:line="240" w:lineRule="auto"/>
      </w:pPr>
      <w:r>
        <w:separator/>
      </w:r>
    </w:p>
  </w:footnote>
  <w:footnote w:type="continuationSeparator" w:id="0">
    <w:p w:rsidR="0002692A" w:rsidRDefault="000269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834" w:rsidRDefault="005D3834">
    <w:pPr>
      <w:rPr>
        <w:sz w:val="24"/>
        <w:szCs w:val="24"/>
      </w:rPr>
    </w:pPr>
  </w:p>
  <w:p w:rsidR="005D3834" w:rsidRDefault="005D3834">
    <w:pPr>
      <w:pBdr>
        <w:top w:val="single" w:sz="6" w:space="1" w:color="auto"/>
      </w:pBdr>
      <w:rPr>
        <w:sz w:val="24"/>
        <w:szCs w:val="24"/>
      </w:rPr>
    </w:pPr>
  </w:p>
  <w:p w:rsidR="005D3834" w:rsidRDefault="00F535A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736DED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5D3834" w:rsidRDefault="005D3834">
    <w:pPr>
      <w:pBdr>
        <w:bottom w:val="single" w:sz="6" w:space="1" w:color="auto"/>
      </w:pBdr>
      <w:jc w:val="right"/>
      <w:rPr>
        <w:sz w:val="24"/>
        <w:szCs w:val="24"/>
      </w:rPr>
    </w:pPr>
  </w:p>
  <w:p w:rsidR="005D3834" w:rsidRDefault="005D38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383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3834" w:rsidRDefault="00F535AC">
          <w:fldSimple w:instr=" SUBJECT  \* MERGEFORMAT ">
            <w:r w:rsidR="00736DED"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3834" w:rsidRDefault="00F535A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5D383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3834" w:rsidRDefault="00F535AC">
          <w:fldSimple w:instr=" TITLE  \* MERGEFORMAT ">
            <w:r w:rsidR="00736DED">
              <w:t>Sumário de Avaliação de Testes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3834" w:rsidRDefault="00F535AC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5D383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3834" w:rsidRDefault="00F535AC">
          <w:r>
            <w:rPr>
              <w:lang w:val="pt-BR"/>
            </w:rPr>
            <w:t>&lt;document identifier&gt;</w:t>
          </w:r>
        </w:p>
      </w:tc>
    </w:tr>
  </w:tbl>
  <w:p w:rsidR="005D3834" w:rsidRDefault="005D38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ED"/>
    <w:rsid w:val="0002692A"/>
    <w:rsid w:val="003634D3"/>
    <w:rsid w:val="005D3834"/>
    <w:rsid w:val="00736DED"/>
    <w:rsid w:val="00F5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\Dropbox\Fay_Zeh\RUP%20templates\test\rup_tstev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rup_tsteval</Template>
  <TotalTime>0</TotalTime>
  <Pages>4</Pages>
  <Words>610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Sumário de Avaliação de Testes</vt:lpstr>
      <vt:lpstr>Sumário de Avaliação de Testes</vt:lpstr>
    </vt:vector>
  </TitlesOfParts>
  <Company>&lt;Nome da Empresa&gt;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 de Avaliação de Testes</dc:title>
  <dc:subject>&lt;Nome do Projeto&gt;</dc:subject>
  <dc:creator>Jose Carlos Guimaraes</dc:creator>
  <cp:lastModifiedBy>Neo</cp:lastModifiedBy>
  <cp:revision>2</cp:revision>
  <dcterms:created xsi:type="dcterms:W3CDTF">2011-11-07T02:08:00Z</dcterms:created>
  <dcterms:modified xsi:type="dcterms:W3CDTF">2011-11-07T02:08:00Z</dcterms:modified>
</cp:coreProperties>
</file>