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Named Watchtower Threats – 5e Statblock Compilation</w:t>
      </w:r>
    </w:p>
    <w:p>
      <w:pPr>
        <w:pStyle w:val="Heading1"/>
      </w:pPr>
      <w:r>
        <w:t>Named Watchtower Threats – 5e Statblock Compilation</w:t>
      </w:r>
    </w:p>
    <w:p>
      <w:pPr>
        <w:pStyle w:val="Heading2"/>
      </w:pPr>
      <w:r>
        <w:t>Table of Contents</w:t>
      </w:r>
    </w:p>
    <w:p>
      <w:r>
        <w:t>• Garoff, Rogue Field Lieutenant</w:t>
      </w:r>
    </w:p>
    <w:p>
      <w:r>
        <w:t>• Willie, Garoff’s Monkey Companion</w:t>
      </w:r>
    </w:p>
    <w:p>
      <w:r>
        <w:t>• Watchtower Sergeant</w:t>
      </w:r>
    </w:p>
    <w:p>
      <w:pPr>
        <w:pStyle w:val="Heading1"/>
      </w:pPr>
      <w:r>
        <w:t>Garoff, Rogue Field Lieutenant</w:t>
      </w:r>
    </w:p>
    <w:p>
      <w:r>
        <w:t>Medium humanoid (human), neutral evil</w:t>
        <w:br/>
        <w:t>Class: Rogue (Scout) 4 / Fighter (Champion) 2</w:t>
        <w:br/>
        <w:t>Background: Ex-Ranger Turncoat</w:t>
        <w:br/>
        <w:t>Faction: Watchtower Strike Team, former ally of Erin Darkmoon</w:t>
      </w:r>
    </w:p>
    <w:p>
      <w:pPr>
        <w:pStyle w:val="Heading3"/>
      </w:pPr>
      <w:r>
        <w:t>Armor Class</w:t>
      </w:r>
    </w:p>
    <w:p>
      <w:r>
        <w:t>16 (studded leather + DEX)</w:t>
      </w:r>
    </w:p>
    <w:p>
      <w:pPr>
        <w:pStyle w:val="Heading3"/>
      </w:pPr>
      <w:r>
        <w:t>Hit Points</w:t>
      </w:r>
    </w:p>
    <w:p>
      <w:r>
        <w:t>48 (6d8 + 12)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12 (+1) | 16 (+3) | 14 (+2) | 10 (+0) | 14 (+2) | 11 (+0) |</w:t>
      </w:r>
    </w:p>
    <w:p>
      <w:pPr>
        <w:pStyle w:val="Heading3"/>
      </w:pPr>
      <w:r>
        <w:t>Saving Throws</w:t>
      </w:r>
    </w:p>
    <w:p>
      <w:r>
        <w:t xml:space="preserve">Dex +6, Con +5  </w:t>
      </w:r>
    </w:p>
    <w:p>
      <w:pPr>
        <w:pStyle w:val="Heading3"/>
      </w:pPr>
      <w:r>
        <w:t>Skills</w:t>
      </w:r>
    </w:p>
    <w:p>
      <w:r>
        <w:t xml:space="preserve">Stealth +7, Perception +5, Survival +5, Intimidation +3  </w:t>
      </w:r>
    </w:p>
    <w:p>
      <w:pPr>
        <w:pStyle w:val="Heading3"/>
      </w:pPr>
      <w:r>
        <w:t>Tools</w:t>
      </w:r>
    </w:p>
    <w:p>
      <w:r>
        <w:t xml:space="preserve">Thieves' tools, cartographer’s tools  </w:t>
      </w:r>
    </w:p>
    <w:p>
      <w:pPr>
        <w:pStyle w:val="Heading3"/>
      </w:pPr>
      <w:r>
        <w:t>Languages</w:t>
      </w:r>
    </w:p>
    <w:p>
      <w:r>
        <w:t xml:space="preserve">Common, Goblin, Sylvan  </w:t>
      </w:r>
    </w:p>
    <w:p>
      <w:pPr>
        <w:pStyle w:val="Heading3"/>
      </w:pPr>
      <w:r>
        <w:t>Senses</w:t>
      </w:r>
    </w:p>
    <w:p>
      <w:r>
        <w:t>Darkvision 60 ft., Passive Perception 15</w:t>
      </w:r>
    </w:p>
    <w:p>
      <w:pPr>
        <w:pStyle w:val="Heading3"/>
      </w:pPr>
      <w:r>
        <w:t>Features</w:t>
      </w:r>
    </w:p>
    <w:p>
      <w:r>
        <w:t xml:space="preserve">• Sneak Attack (2d6) </w:t>
      </w:r>
    </w:p>
    <w:p>
      <w:r>
        <w:t xml:space="preserve">• Scout Features: Skirmisher, Survivalist  </w:t>
      </w:r>
    </w:p>
    <w:p>
      <w:r>
        <w:t xml:space="preserve">• Fighting Style (Dueling): +2 damage with one-handed weapons  </w:t>
      </w:r>
    </w:p>
    <w:p>
      <w:r>
        <w:t xml:space="preserve">• Improved Critical: Crits on 19–20  </w:t>
      </w:r>
    </w:p>
    <w:p>
      <w:r>
        <w:t xml:space="preserve">• Second Wind (1/rest): Regain 1d10+2 HP  </w:t>
      </w:r>
    </w:p>
    <w:p>
      <w:r>
        <w:t>• Cunning Action: Dash, Disengage, or Hide as a bonus action</w:t>
      </w:r>
    </w:p>
    <w:p>
      <w:pPr>
        <w:pStyle w:val="Heading3"/>
      </w:pPr>
      <w:r>
        <w:t>Actions</w:t>
      </w:r>
    </w:p>
    <w:p>
      <w:r>
        <w:t>Scimitar. +6 to hit, 1d6+3 slashing</w:t>
        <w:br/>
        <w:t>(+2 additional from Dueling)</w:t>
        <w:br/>
        <w:t>(+2d6 Sneak Attack if applicable)</w:t>
      </w:r>
    </w:p>
    <w:p>
      <w:r>
        <w:t>Light Crossbow. +6 to hit, 1d8+3 piercing, range 80/320</w:t>
      </w:r>
    </w:p>
    <w:p>
      <w:pPr>
        <w:pStyle w:val="Heading3"/>
      </w:pPr>
      <w:r>
        <w:t>Tactics</w:t>
      </w:r>
    </w:p>
    <w:p>
      <w:r>
        <w:t xml:space="preserve">• Prefers flanking and hit-and-run attacks  </w:t>
      </w:r>
    </w:p>
    <w:p>
      <w:r>
        <w:t xml:space="preserve">• Uses Skirmisher to reposition before he's flanked  </w:t>
      </w:r>
    </w:p>
    <w:p>
      <w:r>
        <w:t>• Keeps monkey out of direct combat — uses it to scout and steal</w:t>
      </w:r>
    </w:p>
    <w:p>
      <w:pPr>
        <w:pStyle w:val="Heading1"/>
      </w:pPr>
      <w:r>
        <w:t>Willie, Garoff’s Monkey Companion</w:t>
      </w:r>
    </w:p>
    <w:p>
      <w:r>
        <w:t>Tiny beast, unaligned</w:t>
        <w:br/>
        <w:t>AC 13 • HP 7 (2d4 + 2) • Speed 30 ft., climb 30 ft.</w:t>
        <w:br/>
        <w:t>Skills: Perception +3, Sleight of Hand +4, Stealth +5</w:t>
        <w:br/>
        <w:t>Senses: Passive Perception 13</w:t>
        <w:br/>
        <w:t>Languages: Understands some commands from Garoff</w:t>
      </w:r>
    </w:p>
    <w:p>
      <w:pPr>
        <w:pStyle w:val="Heading3"/>
      </w:pPr>
      <w:r>
        <w:t>Traits</w:t>
      </w:r>
    </w:p>
    <w:p>
      <w:r>
        <w:t xml:space="preserve">• Keen Smell. Advantage on Perception (smell)  </w:t>
      </w:r>
    </w:p>
    <w:p>
      <w:r>
        <w:t xml:space="preserve">• Distracting Chatter (1/day). Causes disadvantage on a target’s next Perception check  </w:t>
      </w:r>
    </w:p>
    <w:p>
      <w:r>
        <w:t>• Pouch Thief. Can attempt Sleight of Hand to steal a small item (DC 13)</w:t>
      </w:r>
    </w:p>
    <w:p>
      <w:pPr>
        <w:pStyle w:val="Heading3"/>
      </w:pPr>
      <w:r>
        <w:t>Tactics</w:t>
      </w:r>
    </w:p>
    <w:p>
      <w:r>
        <w:t xml:space="preserve">• Uses Stealth to spy  </w:t>
      </w:r>
    </w:p>
    <w:p>
      <w:r>
        <w:t xml:space="preserve">• Interferes with casters by grabbing focus or pouch  </w:t>
      </w:r>
    </w:p>
    <w:p>
      <w:r>
        <w:t>• Will flee or hide when attacked</w:t>
      </w:r>
    </w:p>
    <w:p>
      <w:pPr>
        <w:pStyle w:val="Heading3"/>
      </w:pPr>
      <w:r>
        <w:t>Notes</w:t>
      </w:r>
    </w:p>
    <w:p>
      <w:r>
        <w:t>Garoff trusts Willie completely and becomes enraged if it’s harmed. Willie will flee if Garoff is defeated.</w:t>
      </w:r>
    </w:p>
    <w:p>
      <w:pPr>
        <w:pStyle w:val="Heading1"/>
      </w:pPr>
      <w:r>
        <w:t>Watchtower Sergeant</w:t>
      </w:r>
    </w:p>
    <w:p>
      <w:r>
        <w:t>Medium humanoid (human), lawful neutral</w:t>
        <w:br/>
        <w:t>Class Template: Fighter (Champion) 3</w:t>
        <w:br/>
        <w:t>Background: Military Veteran</w:t>
        <w:br/>
        <w:t>Faction: Watchtower Garrison Commander</w:t>
      </w:r>
    </w:p>
    <w:p>
      <w:pPr>
        <w:pStyle w:val="Heading3"/>
      </w:pPr>
      <w:r>
        <w:t>Armor Class</w:t>
      </w:r>
    </w:p>
    <w:p>
      <w:r>
        <w:t>18 (chainmail + shield)</w:t>
      </w:r>
    </w:p>
    <w:p>
      <w:pPr>
        <w:pStyle w:val="Heading3"/>
      </w:pPr>
      <w:r>
        <w:t>Hit Points</w:t>
      </w:r>
    </w:p>
    <w:p>
      <w:r>
        <w:t>45 (6d10 + 12)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16 (+3) | 12 (+1) | 14 (+2) | 10 (+0) | 11 (+0) | 13 (+1) |</w:t>
      </w:r>
    </w:p>
    <w:p>
      <w:pPr>
        <w:pStyle w:val="Heading3"/>
      </w:pPr>
      <w:r>
        <w:t>Saving Throws</w:t>
      </w:r>
    </w:p>
    <w:p>
      <w:r>
        <w:t xml:space="preserve">Str +5, Con +4  </w:t>
      </w:r>
    </w:p>
    <w:p>
      <w:pPr>
        <w:pStyle w:val="Heading3"/>
      </w:pPr>
      <w:r>
        <w:t>Skills</w:t>
      </w:r>
    </w:p>
    <w:p>
      <w:r>
        <w:t xml:space="preserve">Athletics +5, Intimidation +3, Perception +2  </w:t>
      </w:r>
    </w:p>
    <w:p>
      <w:pPr>
        <w:pStyle w:val="Heading3"/>
      </w:pPr>
      <w:r>
        <w:t>Languages</w:t>
      </w:r>
    </w:p>
    <w:p>
      <w:r>
        <w:t xml:space="preserve">Common, Goblin  </w:t>
      </w:r>
    </w:p>
    <w:p>
      <w:pPr>
        <w:pStyle w:val="Heading3"/>
      </w:pPr>
      <w:r>
        <w:t>Tools</w:t>
      </w:r>
    </w:p>
    <w:p>
      <w:r>
        <w:t xml:space="preserve">Dice set, smith’s tools  </w:t>
      </w:r>
    </w:p>
    <w:p>
      <w:pPr>
        <w:pStyle w:val="Heading3"/>
      </w:pPr>
      <w:r>
        <w:t>Senses</w:t>
      </w:r>
    </w:p>
    <w:p>
      <w:r>
        <w:t>Passive Perception 12</w:t>
      </w:r>
    </w:p>
    <w:p>
      <w:pPr>
        <w:pStyle w:val="Heading3"/>
      </w:pPr>
      <w:r>
        <w:t>Features</w:t>
      </w:r>
    </w:p>
    <w:p>
      <w:r>
        <w:t xml:space="preserve">• Fighting Style – Protection: Imposes disadvantage on attacks vs adjacent ally  </w:t>
      </w:r>
    </w:p>
    <w:p>
      <w:r>
        <w:t xml:space="preserve">• Second Wind (1/rest): Regain 1d10 + 3 HP  </w:t>
      </w:r>
    </w:p>
    <w:p>
      <w:r>
        <w:t xml:space="preserve">• Action Surge (1/rest): Gain additional action  </w:t>
      </w:r>
    </w:p>
    <w:p>
      <w:r>
        <w:t xml:space="preserve">• Improved Critical: Crits on 19–20  </w:t>
      </w:r>
    </w:p>
    <w:p>
      <w:r>
        <w:t>• Command Voice (1/day): Allies in 30 ft. reroll failed WIS saves vs fear/charm</w:t>
      </w:r>
    </w:p>
    <w:p>
      <w:pPr>
        <w:pStyle w:val="Heading3"/>
      </w:pPr>
      <w:r>
        <w:t>Actions</w:t>
      </w:r>
    </w:p>
    <w:p>
      <w:r>
        <w:t>Longsword. +5 to hit, 1d8 + 3 slashing (1d10 if two-handed)</w:t>
      </w:r>
    </w:p>
    <w:p>
      <w:r>
        <w:t>Javelin (x2). +4 to hit, 1d6 + 3 piercing, range 30/120 ft.</w:t>
      </w:r>
    </w:p>
    <w:p>
      <w:pPr>
        <w:pStyle w:val="Heading3"/>
      </w:pPr>
      <w:r>
        <w:t>Tactics</w:t>
      </w:r>
    </w:p>
    <w:p>
      <w:r>
        <w:t xml:space="preserve">• Begins fight with ranged javelin throws  </w:t>
      </w:r>
    </w:p>
    <w:p>
      <w:r>
        <w:t xml:space="preserve">• Uses Action Surge to follow up with melee strike  </w:t>
      </w:r>
    </w:p>
    <w:p>
      <w:r>
        <w:t xml:space="preserve">• Defends weaker units with Protection style  </w:t>
      </w:r>
    </w:p>
    <w:p>
      <w:r>
        <w:t>• Falls back to reinforce barracks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