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B16" w:rsidRDefault="00150B16" w:rsidP="00150B16">
      <w:pPr>
        <w:jc w:val="center"/>
      </w:pPr>
      <w:r>
        <w:t>Watering Guide and FAQ</w:t>
      </w:r>
    </w:p>
    <w:p w:rsidR="00150B16" w:rsidRDefault="00150B16"/>
    <w:p w:rsidR="00C919ED" w:rsidRDefault="00150B16" w:rsidP="00150B16">
      <w:pPr>
        <w:pStyle w:val="ListParagraph"/>
        <w:numPr>
          <w:ilvl w:val="0"/>
          <w:numId w:val="1"/>
        </w:numPr>
      </w:pPr>
      <w:r>
        <w:t xml:space="preserve">How to edit </w:t>
      </w:r>
      <w:r w:rsidR="0032493D">
        <w:t xml:space="preserve">single tree </w:t>
      </w:r>
      <w:r>
        <w:t>water date?</w:t>
      </w:r>
    </w:p>
    <w:p w:rsidR="00150B16" w:rsidRDefault="00150B16" w:rsidP="00150B16">
      <w:pPr>
        <w:pStyle w:val="ListParagraph"/>
      </w:pPr>
    </w:p>
    <w:p w:rsidR="00150B16" w:rsidRDefault="00150B16" w:rsidP="00150B16">
      <w:pPr>
        <w:pStyle w:val="ListParagraph"/>
      </w:pPr>
      <w:r>
        <w:t>There are 2 way you can open the water date edit page: (see screen red arrow</w:t>
      </w:r>
      <w:r w:rsidR="004B0CC8">
        <w:t>s</w:t>
      </w:r>
      <w:r>
        <w:t>)</w:t>
      </w:r>
    </w:p>
    <w:p w:rsidR="00150B16" w:rsidRDefault="00150B16" w:rsidP="00150B16">
      <w:pPr>
        <w:pStyle w:val="ListParagraph"/>
        <w:numPr>
          <w:ilvl w:val="0"/>
          <w:numId w:val="2"/>
        </w:numPr>
      </w:pPr>
      <w:r>
        <w:t>Single click the tree ID.</w:t>
      </w:r>
    </w:p>
    <w:p w:rsidR="00150B16" w:rsidRDefault="00150B16" w:rsidP="00150B16">
      <w:pPr>
        <w:pStyle w:val="ListParagraph"/>
        <w:numPr>
          <w:ilvl w:val="0"/>
          <w:numId w:val="2"/>
        </w:numPr>
      </w:pPr>
      <w:r>
        <w:t>Double click the highlighted row.</w:t>
      </w:r>
    </w:p>
    <w:p w:rsidR="00150B16" w:rsidRDefault="00150B16" w:rsidP="00150B16">
      <w:pPr>
        <w:pStyle w:val="ListParagraph"/>
        <w:ind w:left="1125"/>
      </w:pPr>
    </w:p>
    <w:p w:rsidR="00150B16" w:rsidRDefault="00150B16">
      <w:r>
        <w:rPr>
          <w:noProof/>
        </w:rPr>
        <w:drawing>
          <wp:inline distT="0" distB="0" distL="0" distR="0" wp14:anchorId="3E990060" wp14:editId="34BBD893">
            <wp:extent cx="5686425" cy="254431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5950" cy="2548573"/>
                    </a:xfrm>
                    <a:prstGeom prst="rect">
                      <a:avLst/>
                    </a:prstGeom>
                  </pic:spPr>
                </pic:pic>
              </a:graphicData>
            </a:graphic>
          </wp:inline>
        </w:drawing>
      </w:r>
    </w:p>
    <w:p w:rsidR="004B0CC8" w:rsidRDefault="004B0CC8" w:rsidP="004B0CC8">
      <w:pPr>
        <w:pStyle w:val="ListParagraph"/>
        <w:numPr>
          <w:ilvl w:val="0"/>
          <w:numId w:val="2"/>
        </w:numPr>
      </w:pPr>
      <w:r>
        <w:t xml:space="preserve">Choose date for current watering date field, click save button at the right bottom </w:t>
      </w:r>
      <w:proofErr w:type="gramStart"/>
      <w:r>
        <w:t>corner( see</w:t>
      </w:r>
      <w:proofErr w:type="gramEnd"/>
      <w:r>
        <w:t xml:space="preserve"> red circle)</w:t>
      </w:r>
    </w:p>
    <w:p w:rsidR="004B0CC8" w:rsidRDefault="004B0CC8" w:rsidP="004B0CC8">
      <w:pPr>
        <w:pStyle w:val="ListParagraph"/>
        <w:ind w:left="1125"/>
      </w:pPr>
      <w:r>
        <w:rPr>
          <w:noProof/>
        </w:rPr>
        <w:drawing>
          <wp:inline distT="0" distB="0" distL="0" distR="0" wp14:anchorId="7B526AA5" wp14:editId="7E42766C">
            <wp:extent cx="4169015" cy="25241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8759" cy="2530024"/>
                    </a:xfrm>
                    <a:prstGeom prst="rect">
                      <a:avLst/>
                    </a:prstGeom>
                  </pic:spPr>
                </pic:pic>
              </a:graphicData>
            </a:graphic>
          </wp:inline>
        </w:drawing>
      </w:r>
    </w:p>
    <w:p w:rsidR="004B0CC8" w:rsidRDefault="004B0CC8"/>
    <w:p w:rsidR="004B0CC8" w:rsidRDefault="004B0CC8"/>
    <w:p w:rsidR="004B0CC8" w:rsidRDefault="004B0CC8"/>
    <w:p w:rsidR="004B0CC8" w:rsidRDefault="004B0CC8"/>
    <w:p w:rsidR="004B0CC8" w:rsidRDefault="004B0CC8"/>
    <w:p w:rsidR="00150B16" w:rsidRDefault="0032493D" w:rsidP="00150B16">
      <w:pPr>
        <w:pStyle w:val="ListParagraph"/>
        <w:numPr>
          <w:ilvl w:val="0"/>
          <w:numId w:val="1"/>
        </w:numPr>
      </w:pPr>
      <w:r>
        <w:t>How to edit multiple tree water date</w:t>
      </w:r>
      <w:r w:rsidR="00150B16">
        <w:t>?</w:t>
      </w:r>
    </w:p>
    <w:p w:rsidR="0032493D" w:rsidRDefault="0032493D" w:rsidP="0032493D">
      <w:pPr>
        <w:pStyle w:val="ListParagraph"/>
      </w:pPr>
    </w:p>
    <w:p w:rsidR="0032493D" w:rsidRDefault="0032493D" w:rsidP="0032493D">
      <w:pPr>
        <w:pStyle w:val="ListParagraph"/>
        <w:numPr>
          <w:ilvl w:val="0"/>
          <w:numId w:val="3"/>
        </w:numPr>
      </w:pPr>
      <w:r>
        <w:t>Select multiple tree or use filter</w:t>
      </w:r>
      <w:r w:rsidR="004B0CC8">
        <w:t xml:space="preserve"> by </w:t>
      </w:r>
      <w:r>
        <w:t xml:space="preserve">column </w:t>
      </w:r>
      <w:proofErr w:type="gramStart"/>
      <w:r>
        <w:t>( see</w:t>
      </w:r>
      <w:proofErr w:type="gramEnd"/>
      <w:r>
        <w:t xml:space="preserve"> left side bar blue circle)</w:t>
      </w:r>
    </w:p>
    <w:p w:rsidR="0032493D" w:rsidRDefault="0032493D" w:rsidP="0032493D">
      <w:pPr>
        <w:pStyle w:val="ListParagraph"/>
        <w:numPr>
          <w:ilvl w:val="0"/>
          <w:numId w:val="3"/>
        </w:numPr>
      </w:pPr>
      <w:r>
        <w:t xml:space="preserve">Click the water button to open up the water editing page (see blue </w:t>
      </w:r>
      <w:proofErr w:type="gramStart"/>
      <w:r>
        <w:t>circle )</w:t>
      </w:r>
      <w:proofErr w:type="gramEnd"/>
    </w:p>
    <w:p w:rsidR="0032493D" w:rsidRDefault="0032493D" w:rsidP="0032493D">
      <w:pPr>
        <w:pStyle w:val="ListParagraph"/>
        <w:ind w:left="1080"/>
      </w:pPr>
      <w:r>
        <w:rPr>
          <w:noProof/>
        </w:rPr>
        <w:drawing>
          <wp:inline distT="0" distB="0" distL="0" distR="0" wp14:anchorId="7BD0FFFD" wp14:editId="4288CDC9">
            <wp:extent cx="5305896" cy="2705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6357" cy="2710433"/>
                    </a:xfrm>
                    <a:prstGeom prst="rect">
                      <a:avLst/>
                    </a:prstGeom>
                  </pic:spPr>
                </pic:pic>
              </a:graphicData>
            </a:graphic>
          </wp:inline>
        </w:drawing>
      </w:r>
    </w:p>
    <w:p w:rsidR="0032493D" w:rsidRDefault="004B0CC8" w:rsidP="0032493D">
      <w:pPr>
        <w:pStyle w:val="ListParagraph"/>
        <w:numPr>
          <w:ilvl w:val="0"/>
          <w:numId w:val="3"/>
        </w:numPr>
      </w:pPr>
      <w:r>
        <w:t>On water editing page</w:t>
      </w:r>
      <w:r w:rsidR="0032493D">
        <w:t>, click and choose date</w:t>
      </w:r>
      <w:r>
        <w:t>, it</w:t>
      </w:r>
      <w:r w:rsidR="0032493D">
        <w:t xml:space="preserve"> will fill in date for all tree</w:t>
      </w:r>
    </w:p>
    <w:p w:rsidR="0032493D" w:rsidRDefault="0032493D" w:rsidP="0032493D">
      <w:pPr>
        <w:pStyle w:val="ListParagraph"/>
      </w:pPr>
    </w:p>
    <w:p w:rsidR="0032493D" w:rsidRDefault="0032493D" w:rsidP="0032493D">
      <w:pPr>
        <w:pStyle w:val="ListParagraph"/>
        <w:ind w:left="1080"/>
      </w:pPr>
    </w:p>
    <w:p w:rsidR="0032493D" w:rsidRDefault="0032493D" w:rsidP="0032493D">
      <w:pPr>
        <w:pStyle w:val="ListParagraph"/>
      </w:pPr>
      <w:r>
        <w:rPr>
          <w:noProof/>
        </w:rPr>
        <w:drawing>
          <wp:inline distT="0" distB="0" distL="0" distR="0" wp14:anchorId="60E95A84" wp14:editId="694A09FC">
            <wp:extent cx="5440707" cy="19716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2646" cy="1972378"/>
                    </a:xfrm>
                    <a:prstGeom prst="rect">
                      <a:avLst/>
                    </a:prstGeom>
                  </pic:spPr>
                </pic:pic>
              </a:graphicData>
            </a:graphic>
          </wp:inline>
        </w:drawing>
      </w:r>
    </w:p>
    <w:p w:rsidR="00150B16" w:rsidRDefault="00150B16" w:rsidP="00150B16">
      <w:pPr>
        <w:pStyle w:val="ListParagraph"/>
      </w:pPr>
    </w:p>
    <w:p w:rsidR="00150B16" w:rsidRDefault="004B0CC8" w:rsidP="004B0CC8">
      <w:pPr>
        <w:pStyle w:val="ListParagraph"/>
        <w:numPr>
          <w:ilvl w:val="0"/>
          <w:numId w:val="3"/>
        </w:numPr>
      </w:pPr>
      <w:r>
        <w:t>On water editing page, you can update each individual tree by double click the field that you want to change and click drop down arrow to open calendar, type or choose the date.</w:t>
      </w:r>
    </w:p>
    <w:p w:rsidR="004B0CC8" w:rsidRDefault="004B0CC8" w:rsidP="004B0CC8">
      <w:pPr>
        <w:pStyle w:val="ListParagraph"/>
        <w:ind w:left="1080"/>
      </w:pPr>
      <w:r>
        <w:t xml:space="preserve">Then click save button. </w:t>
      </w:r>
      <w:bookmarkStart w:id="0" w:name="_GoBack"/>
      <w:bookmarkEnd w:id="0"/>
    </w:p>
    <w:p w:rsidR="004B0CC8" w:rsidRDefault="004B0CC8" w:rsidP="004B0CC8">
      <w:pPr>
        <w:pStyle w:val="ListParagraph"/>
        <w:ind w:left="1080"/>
      </w:pPr>
      <w:r>
        <w:rPr>
          <w:noProof/>
        </w:rPr>
        <w:lastRenderedPageBreak/>
        <w:drawing>
          <wp:inline distT="0" distB="0" distL="0" distR="0" wp14:anchorId="51A26178" wp14:editId="667813C9">
            <wp:extent cx="5133973"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2098" cy="3262705"/>
                    </a:xfrm>
                    <a:prstGeom prst="rect">
                      <a:avLst/>
                    </a:prstGeom>
                  </pic:spPr>
                </pic:pic>
              </a:graphicData>
            </a:graphic>
          </wp:inline>
        </w:drawing>
      </w:r>
    </w:p>
    <w:sectPr w:rsidR="004B0C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C7A7E"/>
    <w:multiLevelType w:val="hybridMultilevel"/>
    <w:tmpl w:val="EAF43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6D0F8C"/>
    <w:multiLevelType w:val="hybridMultilevel"/>
    <w:tmpl w:val="29AAE8DE"/>
    <w:lvl w:ilvl="0" w:tplc="8CA871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D48223F"/>
    <w:multiLevelType w:val="hybridMultilevel"/>
    <w:tmpl w:val="254415DE"/>
    <w:lvl w:ilvl="0" w:tplc="AB66F16A">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B16"/>
    <w:rsid w:val="00150B16"/>
    <w:rsid w:val="0032493D"/>
    <w:rsid w:val="004B0CC8"/>
    <w:rsid w:val="00C91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AFD83"/>
  <w15:chartTrackingRefBased/>
  <w15:docId w15:val="{CE5E7C4E-C9E2-412E-87E4-EB54E9F14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B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119</Words>
  <Characters>683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Hu</dc:creator>
  <cp:keywords/>
  <dc:description/>
  <cp:lastModifiedBy>Joe Hu</cp:lastModifiedBy>
  <cp:revision>1</cp:revision>
  <dcterms:created xsi:type="dcterms:W3CDTF">2017-11-14T18:33:00Z</dcterms:created>
  <dcterms:modified xsi:type="dcterms:W3CDTF">2017-11-14T19:03:00Z</dcterms:modified>
</cp:coreProperties>
</file>