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3C59" w14:textId="77777777" w:rsidR="001552DB" w:rsidRPr="003B24DA" w:rsidRDefault="001552DB" w:rsidP="001552DB">
      <w:pPr>
        <w:rPr>
          <w:b/>
          <w:bCs/>
          <w:sz w:val="28"/>
          <w:szCs w:val="28"/>
          <w:lang w:val="en-GB"/>
        </w:rPr>
      </w:pPr>
      <w:r w:rsidRPr="003B24DA">
        <w:rPr>
          <w:b/>
          <w:bCs/>
          <w:sz w:val="28"/>
          <w:szCs w:val="28"/>
          <w:lang w:val="en-GB"/>
        </w:rPr>
        <w:t>Setting Variables:</w:t>
      </w:r>
    </w:p>
    <w:p w14:paraId="0830585C" w14:textId="7A5C7F78" w:rsidR="00AF4F7C" w:rsidRDefault="00AF4F7C" w:rsidP="005F558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Go to Variables.css and add a new variable in root:</w:t>
      </w:r>
    </w:p>
    <w:p w14:paraId="54F37952" w14:textId="6C965208" w:rsidR="00AF4F7C" w:rsidRDefault="00AF4F7C" w:rsidP="00AF4F7C">
      <w:pPr>
        <w:pStyle w:val="ListParagraph"/>
        <w:numPr>
          <w:ilvl w:val="1"/>
          <w:numId w:val="9"/>
        </w:numPr>
        <w:rPr>
          <w:lang w:val="en-GB"/>
        </w:rPr>
      </w:pPr>
      <w:r w:rsidRPr="00AF4F7C">
        <w:rPr>
          <w:noProof/>
          <w:lang w:val="en-GB"/>
        </w:rPr>
        <w:drawing>
          <wp:inline distT="0" distB="0" distL="0" distR="0" wp14:anchorId="5DD5FC6F" wp14:editId="75420E28">
            <wp:extent cx="2229161" cy="342948"/>
            <wp:effectExtent l="0" t="0" r="0" b="0"/>
            <wp:docPr id="92489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90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3B60" w14:textId="7A760E04" w:rsidR="00AF4F7C" w:rsidRPr="00AF4F7C" w:rsidRDefault="00AF4F7C" w:rsidP="00AF4F7C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lang w:val="en-GB"/>
        </w:rPr>
        <w:t xml:space="preserve">Go to style.css and replace all </w:t>
      </w:r>
      <w:r w:rsidRPr="00AF4F7C">
        <w:rPr>
          <w:b/>
          <w:bCs/>
          <w:lang w:val="en-GB"/>
        </w:rPr>
        <w:t>1400px</w:t>
      </w:r>
      <w:r>
        <w:rPr>
          <w:lang w:val="en-GB"/>
        </w:rPr>
        <w:t xml:space="preserve"> with </w:t>
      </w:r>
      <w:r w:rsidRPr="00AF4F7C">
        <w:rPr>
          <w:b/>
          <w:bCs/>
          <w:lang w:val="en-GB"/>
        </w:rPr>
        <w:t>var(--container-width)</w:t>
      </w:r>
    </w:p>
    <w:p w14:paraId="30BF1E8A" w14:textId="31C5B1C7" w:rsidR="005F5587" w:rsidRDefault="005F5587" w:rsidP="005F558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Go to </w:t>
      </w:r>
      <w:r w:rsidR="00AF4F7C">
        <w:rPr>
          <w:lang w:val="en-GB"/>
        </w:rPr>
        <w:t>variables</w:t>
      </w:r>
      <w:r>
        <w:rPr>
          <w:lang w:val="en-GB"/>
        </w:rPr>
        <w:t xml:space="preserve">.css </w:t>
      </w:r>
      <w:r w:rsidR="00AF4F7C">
        <w:rPr>
          <w:lang w:val="en-GB"/>
        </w:rPr>
        <w:t>navigate to the bottom of the code and add media query:</w:t>
      </w:r>
    </w:p>
    <w:p w14:paraId="1F7D6837" w14:textId="1A63F4C6" w:rsidR="00AF4F7C" w:rsidRDefault="00AF4F7C" w:rsidP="00AF4F7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Target all and max-width of 1400px</w:t>
      </w:r>
    </w:p>
    <w:p w14:paraId="55250856" w14:textId="48F74F81" w:rsidR="00AF4F7C" w:rsidRDefault="00AF4F7C" w:rsidP="00AF4F7C">
      <w:pPr>
        <w:pStyle w:val="ListParagraph"/>
        <w:numPr>
          <w:ilvl w:val="1"/>
          <w:numId w:val="9"/>
        </w:numPr>
        <w:rPr>
          <w:lang w:val="en-GB"/>
        </w:rPr>
      </w:pPr>
      <w:r w:rsidRPr="00AF4F7C">
        <w:rPr>
          <w:noProof/>
          <w:lang w:val="en-GB"/>
        </w:rPr>
        <w:drawing>
          <wp:inline distT="0" distB="0" distL="0" distR="0" wp14:anchorId="52B1E48C" wp14:editId="0D99C327">
            <wp:extent cx="2915057" cy="790685"/>
            <wp:effectExtent l="0" t="0" r="0" b="9525"/>
            <wp:docPr id="19502562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5623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2BD2" w14:textId="584731FA" w:rsidR="00AF4F7C" w:rsidRDefault="00AF4F7C" w:rsidP="00AF4F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Add :root selector with new value for container-width variable</w:t>
      </w:r>
    </w:p>
    <w:p w14:paraId="02056B3A" w14:textId="001401CB" w:rsidR="00AF4F7C" w:rsidRDefault="00AF4F7C" w:rsidP="00AF4F7C">
      <w:pPr>
        <w:pStyle w:val="ListParagraph"/>
        <w:numPr>
          <w:ilvl w:val="1"/>
          <w:numId w:val="9"/>
        </w:numPr>
        <w:rPr>
          <w:lang w:val="en-GB"/>
        </w:rPr>
      </w:pPr>
      <w:r w:rsidRPr="00AF4F7C">
        <w:rPr>
          <w:noProof/>
          <w:lang w:val="en-GB"/>
        </w:rPr>
        <w:drawing>
          <wp:inline distT="0" distB="0" distL="0" distR="0" wp14:anchorId="1A957C86" wp14:editId="73D6E7DC">
            <wp:extent cx="2924583" cy="1019317"/>
            <wp:effectExtent l="0" t="0" r="9525" b="9525"/>
            <wp:docPr id="10838052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0520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5216" w14:textId="49F6C6B9" w:rsidR="00AF4F7C" w:rsidRDefault="00AF4F7C" w:rsidP="00AF4F7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When browser’s width gets less than 1400px, all your container will become 1140px width.</w:t>
      </w:r>
    </w:p>
    <w:p w14:paraId="79C74F76" w14:textId="74B1DB51" w:rsidR="00AF4F7C" w:rsidRDefault="00AF4F7C" w:rsidP="00AF4F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Do the same for other breakpoints.</w:t>
      </w:r>
    </w:p>
    <w:p w14:paraId="48A88526" w14:textId="1A842CAB" w:rsidR="00AF4F7C" w:rsidRDefault="004A5AD5" w:rsidP="00AF4F7C">
      <w:pPr>
        <w:pStyle w:val="ListParagraph"/>
        <w:numPr>
          <w:ilvl w:val="1"/>
          <w:numId w:val="9"/>
        </w:numPr>
        <w:rPr>
          <w:lang w:val="en-GB"/>
        </w:rPr>
      </w:pPr>
      <w:r w:rsidRPr="004A5AD5">
        <w:rPr>
          <w:lang w:val="en-GB"/>
        </w:rPr>
        <w:lastRenderedPageBreak/>
        <w:drawing>
          <wp:inline distT="0" distB="0" distL="0" distR="0" wp14:anchorId="5BB26447" wp14:editId="65BDCE8F">
            <wp:extent cx="3419952" cy="4677428"/>
            <wp:effectExtent l="0" t="0" r="9525" b="8890"/>
            <wp:docPr id="19945452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4520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D10E" w14:textId="325975E8" w:rsidR="0084679F" w:rsidRDefault="0084679F" w:rsidP="0084679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Go to style.css</w:t>
      </w:r>
    </w:p>
    <w:p w14:paraId="67CC63D5" w14:textId="3C348AFB" w:rsidR="0084679F" w:rsidRDefault="0084679F" w:rsidP="0084679F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Add a media query for max-width 1400px</w:t>
      </w:r>
      <w:r w:rsidR="00765CDF">
        <w:rPr>
          <w:lang w:val="en-GB"/>
        </w:rPr>
        <w:t xml:space="preserve"> at the end of the code</w:t>
      </w:r>
    </w:p>
    <w:p w14:paraId="54317C89" w14:textId="1EED6E35" w:rsidR="0084679F" w:rsidRDefault="00765CDF" w:rsidP="00765CDF">
      <w:pPr>
        <w:pStyle w:val="ListParagraph"/>
        <w:numPr>
          <w:ilvl w:val="1"/>
          <w:numId w:val="9"/>
        </w:numPr>
        <w:rPr>
          <w:lang w:val="en-GB"/>
        </w:rPr>
      </w:pPr>
      <w:r w:rsidRPr="00765CDF">
        <w:rPr>
          <w:noProof/>
          <w:lang w:val="en-GB"/>
        </w:rPr>
        <w:drawing>
          <wp:inline distT="0" distB="0" distL="0" distR="0" wp14:anchorId="15A9AC57" wp14:editId="29454B37">
            <wp:extent cx="3115110" cy="724001"/>
            <wp:effectExtent l="0" t="0" r="9525" b="0"/>
            <wp:docPr id="147753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3814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E42F" w14:textId="0B115C44" w:rsidR="00765CDF" w:rsidRDefault="00765CDF" w:rsidP="00765CD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Hero section:</w:t>
      </w:r>
    </w:p>
    <w:p w14:paraId="7CA77371" w14:textId="2CFC1F1F" w:rsidR="00765CDF" w:rsidRDefault="00765CDF" w:rsidP="00765CDF">
      <w:pPr>
        <w:pStyle w:val="ListParagraph"/>
        <w:numPr>
          <w:ilvl w:val="1"/>
          <w:numId w:val="9"/>
        </w:numPr>
        <w:rPr>
          <w:lang w:val="en-GB"/>
        </w:rPr>
      </w:pPr>
      <w:r w:rsidRPr="00765CDF">
        <w:rPr>
          <w:noProof/>
          <w:lang w:val="en-GB"/>
        </w:rPr>
        <w:drawing>
          <wp:inline distT="0" distB="0" distL="0" distR="0" wp14:anchorId="5F42BA15" wp14:editId="1DE99EF5">
            <wp:extent cx="3153215" cy="1514686"/>
            <wp:effectExtent l="0" t="0" r="9525" b="9525"/>
            <wp:docPr id="5355914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9143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61D8" w14:textId="0CC77F9A" w:rsidR="00765CDF" w:rsidRDefault="00765CDF" w:rsidP="00765CDF">
      <w:pPr>
        <w:pStyle w:val="ListParagraph"/>
        <w:numPr>
          <w:ilvl w:val="1"/>
          <w:numId w:val="9"/>
        </w:numPr>
        <w:rPr>
          <w:lang w:val="en-GB"/>
        </w:rPr>
      </w:pPr>
      <w:r w:rsidRPr="00765CDF">
        <w:rPr>
          <w:noProof/>
          <w:lang w:val="en-GB"/>
        </w:rPr>
        <w:lastRenderedPageBreak/>
        <w:drawing>
          <wp:inline distT="0" distB="0" distL="0" distR="0" wp14:anchorId="5C76F85B" wp14:editId="5B22AADA">
            <wp:extent cx="2953162" cy="1047896"/>
            <wp:effectExtent l="0" t="0" r="0" b="0"/>
            <wp:docPr id="7841412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123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9450" w14:textId="7A8E2D90" w:rsidR="00F119F1" w:rsidRDefault="00F119F1" w:rsidP="00765CDF">
      <w:pPr>
        <w:pStyle w:val="ListParagraph"/>
        <w:numPr>
          <w:ilvl w:val="1"/>
          <w:numId w:val="9"/>
        </w:numPr>
        <w:rPr>
          <w:lang w:val="en-GB"/>
        </w:rPr>
      </w:pPr>
      <w:r w:rsidRPr="00F119F1">
        <w:rPr>
          <w:noProof/>
          <w:lang w:val="en-GB"/>
        </w:rPr>
        <w:drawing>
          <wp:inline distT="0" distB="0" distL="0" distR="0" wp14:anchorId="3B76F05D" wp14:editId="5CEFEDC9">
            <wp:extent cx="2848373" cy="1495634"/>
            <wp:effectExtent l="0" t="0" r="9525" b="9525"/>
            <wp:docPr id="3704306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3061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C322" w14:textId="3DC6F36E" w:rsidR="00F42C78" w:rsidRDefault="00F42C78" w:rsidP="00765CDF">
      <w:pPr>
        <w:pStyle w:val="ListParagraph"/>
        <w:numPr>
          <w:ilvl w:val="1"/>
          <w:numId w:val="9"/>
        </w:numPr>
        <w:rPr>
          <w:lang w:val="en-GB"/>
        </w:rPr>
      </w:pPr>
      <w:r w:rsidRPr="00F42C78">
        <w:rPr>
          <w:noProof/>
          <w:lang w:val="en-GB"/>
        </w:rPr>
        <w:drawing>
          <wp:inline distT="0" distB="0" distL="0" distR="0" wp14:anchorId="1475A57F" wp14:editId="005AA726">
            <wp:extent cx="2943636" cy="2600688"/>
            <wp:effectExtent l="0" t="0" r="9525" b="9525"/>
            <wp:docPr id="20998687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6873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1700" w14:textId="2C711686" w:rsidR="00F42C78" w:rsidRDefault="00F42C78" w:rsidP="00F42C78">
      <w:pPr>
        <w:pStyle w:val="ListParagraph"/>
        <w:rPr>
          <w:lang w:val="en-GB"/>
        </w:rPr>
      </w:pPr>
    </w:p>
    <w:p w14:paraId="1A554DE8" w14:textId="2F0195A5" w:rsidR="005F5587" w:rsidRDefault="005F5587" w:rsidP="00AF4F7C">
      <w:pPr>
        <w:pStyle w:val="ListParagraph"/>
        <w:ind w:left="1440"/>
        <w:rPr>
          <w:lang w:val="en-GB"/>
        </w:rPr>
      </w:pPr>
    </w:p>
    <w:p w14:paraId="4DC63895" w14:textId="77777777" w:rsidR="002E370E" w:rsidRDefault="002E370E" w:rsidP="00AF4F7C">
      <w:pPr>
        <w:pStyle w:val="ListParagraph"/>
        <w:ind w:left="1440"/>
        <w:rPr>
          <w:lang w:val="en-GB"/>
        </w:rPr>
      </w:pPr>
    </w:p>
    <w:p w14:paraId="5DAD2344" w14:textId="791E9821" w:rsidR="002E370E" w:rsidRPr="002E370E" w:rsidRDefault="002E370E" w:rsidP="002E370E">
      <w:pPr>
        <w:pStyle w:val="ListParagraph"/>
        <w:ind w:left="0"/>
        <w:rPr>
          <w:b/>
          <w:bCs/>
          <w:sz w:val="28"/>
          <w:szCs w:val="28"/>
          <w:lang w:val="en-GB"/>
        </w:rPr>
      </w:pPr>
      <w:r w:rsidRPr="002E370E">
        <w:rPr>
          <w:b/>
          <w:bCs/>
          <w:sz w:val="28"/>
          <w:szCs w:val="28"/>
          <w:lang w:val="en-GB"/>
        </w:rPr>
        <w:t>Project Section:</w:t>
      </w:r>
    </w:p>
    <w:p w14:paraId="31C54B58" w14:textId="77777777" w:rsidR="002E370E" w:rsidRDefault="002E370E" w:rsidP="002E370E">
      <w:pPr>
        <w:pStyle w:val="ListParagraph"/>
        <w:ind w:left="0"/>
        <w:rPr>
          <w:lang w:val="en-GB"/>
        </w:rPr>
      </w:pPr>
    </w:p>
    <w:p w14:paraId="5B3D2808" w14:textId="6C3EE177" w:rsidR="00F42C78" w:rsidRDefault="002E370E" w:rsidP="002E370E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Go to Style.css and add:</w:t>
      </w:r>
    </w:p>
    <w:p w14:paraId="04BA0FDD" w14:textId="51945646" w:rsidR="002E370E" w:rsidRDefault="002E370E" w:rsidP="002E370E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A207942" wp14:editId="1F491416">
            <wp:extent cx="3068955" cy="2616200"/>
            <wp:effectExtent l="0" t="0" r="0" b="0"/>
            <wp:docPr id="65073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C69B" w14:textId="51001453" w:rsidR="002E370E" w:rsidRDefault="002E370E" w:rsidP="002E370E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BFDFA3" wp14:editId="769BC5CC">
            <wp:extent cx="3275965" cy="3220085"/>
            <wp:effectExtent l="0" t="0" r="635" b="0"/>
            <wp:docPr id="278821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34B2" w14:textId="77777777" w:rsidR="002758C6" w:rsidRDefault="002758C6" w:rsidP="002758C6">
      <w:pPr>
        <w:rPr>
          <w:lang w:val="en-GB"/>
        </w:rPr>
      </w:pPr>
    </w:p>
    <w:p w14:paraId="31529FA5" w14:textId="6F04528E" w:rsidR="002758C6" w:rsidRPr="002758C6" w:rsidRDefault="002758C6" w:rsidP="002758C6">
      <w:pPr>
        <w:rPr>
          <w:b/>
          <w:bCs/>
          <w:sz w:val="28"/>
          <w:szCs w:val="28"/>
          <w:lang w:val="en-GB"/>
        </w:rPr>
      </w:pPr>
      <w:r w:rsidRPr="002758C6">
        <w:rPr>
          <w:b/>
          <w:bCs/>
          <w:sz w:val="28"/>
          <w:szCs w:val="28"/>
          <w:lang w:val="en-GB"/>
        </w:rPr>
        <w:t>Navigation:</w:t>
      </w:r>
    </w:p>
    <w:p w14:paraId="1470B712" w14:textId="77777777" w:rsidR="002758C6" w:rsidRPr="002758C6" w:rsidRDefault="002758C6" w:rsidP="002758C6">
      <w:pPr>
        <w:rPr>
          <w:lang w:val="en-GB"/>
        </w:rPr>
      </w:pPr>
    </w:p>
    <w:p w14:paraId="2F19C6C3" w14:textId="6FE013E7" w:rsidR="0054096A" w:rsidRDefault="002758C6" w:rsidP="002758C6">
      <w:pPr>
        <w:pStyle w:val="ListParagraph"/>
        <w:numPr>
          <w:ilvl w:val="0"/>
          <w:numId w:val="18"/>
        </w:numPr>
        <w:rPr>
          <w:lang w:val="en-GB"/>
        </w:rPr>
      </w:pPr>
      <w:r w:rsidRPr="002758C6">
        <w:rPr>
          <w:lang w:val="en-GB"/>
        </w:rPr>
        <w:t xml:space="preserve">Go to </w:t>
      </w:r>
      <w:r>
        <w:rPr>
          <w:lang w:val="en-GB"/>
        </w:rPr>
        <w:t>variables</w:t>
      </w:r>
      <w:r w:rsidRPr="002758C6">
        <w:rPr>
          <w:lang w:val="en-GB"/>
        </w:rPr>
        <w:t>.css</w:t>
      </w:r>
    </w:p>
    <w:p w14:paraId="777AC485" w14:textId="402E556D" w:rsidR="002758C6" w:rsidRDefault="002758C6" w:rsidP="002758C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Go to top and add fontawsome cdn:</w:t>
      </w:r>
    </w:p>
    <w:p w14:paraId="4E2F6638" w14:textId="1F6E1E07" w:rsidR="002758C6" w:rsidRDefault="002758C6" w:rsidP="002758C6">
      <w:pPr>
        <w:pStyle w:val="ListParagraph"/>
        <w:numPr>
          <w:ilvl w:val="1"/>
          <w:numId w:val="18"/>
        </w:numPr>
        <w:rPr>
          <w:lang w:val="en-GB"/>
        </w:rPr>
      </w:pPr>
      <w:r w:rsidRPr="002758C6">
        <w:rPr>
          <w:lang w:val="en-GB"/>
        </w:rPr>
        <w:t>@import url('https://cdnjs.cloudflare.com/ajax/libs/font-awesome/6.4.2/css/all.min.css');</w:t>
      </w:r>
    </w:p>
    <w:p w14:paraId="3235E7AF" w14:textId="527C5BBB" w:rsidR="002758C6" w:rsidRDefault="002758C6" w:rsidP="002758C6">
      <w:pPr>
        <w:pStyle w:val="ListParagraph"/>
        <w:numPr>
          <w:ilvl w:val="1"/>
          <w:numId w:val="18"/>
        </w:numPr>
        <w:rPr>
          <w:lang w:val="en-GB"/>
        </w:rPr>
      </w:pPr>
      <w:r w:rsidRPr="002758C6">
        <w:rPr>
          <w:lang w:val="en-GB"/>
        </w:rPr>
        <w:lastRenderedPageBreak/>
        <w:drawing>
          <wp:inline distT="0" distB="0" distL="0" distR="0" wp14:anchorId="07D7F2D3" wp14:editId="1A5D6D47">
            <wp:extent cx="5943600" cy="648970"/>
            <wp:effectExtent l="0" t="0" r="0" b="0"/>
            <wp:docPr id="109307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74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BE5A" w14:textId="5BB80E4D" w:rsidR="002758C6" w:rsidRDefault="002758C6" w:rsidP="002758C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Go to index.html and locate top navigation</w:t>
      </w:r>
    </w:p>
    <w:p w14:paraId="6B228041" w14:textId="028DC4C0" w:rsidR="002758C6" w:rsidRDefault="002758C6" w:rsidP="002758C6">
      <w:pPr>
        <w:pStyle w:val="ListParagraph"/>
        <w:numPr>
          <w:ilvl w:val="1"/>
          <w:numId w:val="18"/>
        </w:numPr>
        <w:rPr>
          <w:lang w:val="en-GB"/>
        </w:rPr>
      </w:pPr>
      <w:r w:rsidRPr="002758C6">
        <w:rPr>
          <w:lang w:val="en-GB"/>
        </w:rPr>
        <w:drawing>
          <wp:inline distT="0" distB="0" distL="0" distR="0" wp14:anchorId="13C19973" wp14:editId="4AF7F425">
            <wp:extent cx="5943600" cy="2298700"/>
            <wp:effectExtent l="0" t="0" r="0" b="6350"/>
            <wp:docPr id="52662753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27530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9A4F" w14:textId="24940624" w:rsidR="002758C6" w:rsidRDefault="002758C6" w:rsidP="002758C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Add hamburger menu icon:</w:t>
      </w:r>
    </w:p>
    <w:p w14:paraId="1E835DE0" w14:textId="1C6444CD" w:rsidR="002758C6" w:rsidRDefault="002758C6" w:rsidP="002758C6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Add a new line after ul closing tag</w:t>
      </w:r>
    </w:p>
    <w:p w14:paraId="09707390" w14:textId="143F31D8" w:rsidR="002758C6" w:rsidRPr="002758C6" w:rsidRDefault="002758C6" w:rsidP="002758C6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Then add the code below: This is a place holder for the burger menu on mobile view</w:t>
      </w:r>
    </w:p>
    <w:p w14:paraId="018FDD5E" w14:textId="3BCCD4AC" w:rsidR="002758C6" w:rsidRDefault="002758C6" w:rsidP="002758C6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60BC9D9" wp14:editId="2297FCE0">
            <wp:extent cx="5669280" cy="3013710"/>
            <wp:effectExtent l="0" t="0" r="7620" b="0"/>
            <wp:docPr id="321602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9E9E" w14:textId="495CF8D2" w:rsidR="002758C6" w:rsidRDefault="002758C6" w:rsidP="002758C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Go to style.css </w:t>
      </w:r>
    </w:p>
    <w:p w14:paraId="5656C42A" w14:textId="5A0B5B1F" w:rsidR="002758C6" w:rsidRDefault="002758C6" w:rsidP="002758C6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 xml:space="preserve">On top after .navItem.selected selector add a new selector to target </w:t>
      </w:r>
      <w:r w:rsidRPr="002758C6">
        <w:rPr>
          <w:b/>
          <w:bCs/>
          <w:lang w:val="en-GB"/>
        </w:rPr>
        <w:t>mobileMenu</w:t>
      </w:r>
      <w:r>
        <w:rPr>
          <w:lang w:val="en-GB"/>
        </w:rPr>
        <w:t xml:space="preserve"> and set the display to none.</w:t>
      </w:r>
    </w:p>
    <w:p w14:paraId="04E63B88" w14:textId="26DEB07C" w:rsidR="002758C6" w:rsidRDefault="002758C6" w:rsidP="002758C6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56F7384" wp14:editId="300765F2">
            <wp:extent cx="3673475" cy="2051685"/>
            <wp:effectExtent l="0" t="0" r="3175" b="5715"/>
            <wp:docPr id="443389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E827" w14:textId="77777777" w:rsidR="002758C6" w:rsidRDefault="002758C6" w:rsidP="002758C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Go to the end of the page and add a media query:</w:t>
      </w:r>
    </w:p>
    <w:p w14:paraId="59494394" w14:textId="73C1776E" w:rsidR="002758C6" w:rsidRPr="002758C6" w:rsidRDefault="002758C6" w:rsidP="002758C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 </w:t>
      </w:r>
      <w:r w:rsidR="000F0EBC">
        <w:rPr>
          <w:lang w:val="en-GB"/>
        </w:rPr>
        <w:tab/>
      </w:r>
      <w:r w:rsidR="000F0EBC" w:rsidRPr="000F0EBC">
        <w:rPr>
          <w:lang w:val="en-GB"/>
        </w:rPr>
        <w:drawing>
          <wp:inline distT="0" distB="0" distL="0" distR="0" wp14:anchorId="600FB510" wp14:editId="55A21BA0">
            <wp:extent cx="3305636" cy="2076740"/>
            <wp:effectExtent l="0" t="0" r="0" b="0"/>
            <wp:docPr id="182484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40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8C6" w:rsidRPr="0027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08F"/>
    <w:multiLevelType w:val="hybridMultilevel"/>
    <w:tmpl w:val="CC9ABB16"/>
    <w:lvl w:ilvl="0" w:tplc="D07A821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55005"/>
    <w:multiLevelType w:val="hybridMultilevel"/>
    <w:tmpl w:val="468E0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0539"/>
    <w:multiLevelType w:val="hybridMultilevel"/>
    <w:tmpl w:val="FE0E2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694C"/>
    <w:multiLevelType w:val="hybridMultilevel"/>
    <w:tmpl w:val="FE0E2A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74392"/>
    <w:multiLevelType w:val="hybridMultilevel"/>
    <w:tmpl w:val="EE607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729B5"/>
    <w:multiLevelType w:val="hybridMultilevel"/>
    <w:tmpl w:val="5EFE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976ED"/>
    <w:multiLevelType w:val="hybridMultilevel"/>
    <w:tmpl w:val="830E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43BB7"/>
    <w:multiLevelType w:val="hybridMultilevel"/>
    <w:tmpl w:val="5B24D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84804"/>
    <w:multiLevelType w:val="hybridMultilevel"/>
    <w:tmpl w:val="EB4A2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71112"/>
    <w:multiLevelType w:val="hybridMultilevel"/>
    <w:tmpl w:val="0E9A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2170"/>
    <w:multiLevelType w:val="hybridMultilevel"/>
    <w:tmpl w:val="F3F8F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76D18"/>
    <w:multiLevelType w:val="hybridMultilevel"/>
    <w:tmpl w:val="31B8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755CF"/>
    <w:multiLevelType w:val="hybridMultilevel"/>
    <w:tmpl w:val="4482C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9610A"/>
    <w:multiLevelType w:val="hybridMultilevel"/>
    <w:tmpl w:val="ECE8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77F54"/>
    <w:multiLevelType w:val="hybridMultilevel"/>
    <w:tmpl w:val="3F400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64C58"/>
    <w:multiLevelType w:val="hybridMultilevel"/>
    <w:tmpl w:val="1AE659C2"/>
    <w:lvl w:ilvl="0" w:tplc="3CACFA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6A64F4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151FA"/>
    <w:multiLevelType w:val="hybridMultilevel"/>
    <w:tmpl w:val="2FE0F2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A40AC"/>
    <w:multiLevelType w:val="hybridMultilevel"/>
    <w:tmpl w:val="9B80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109479">
    <w:abstractNumId w:val="14"/>
  </w:num>
  <w:num w:numId="2" w16cid:durableId="1241335035">
    <w:abstractNumId w:val="1"/>
  </w:num>
  <w:num w:numId="3" w16cid:durableId="1628007980">
    <w:abstractNumId w:val="8"/>
  </w:num>
  <w:num w:numId="4" w16cid:durableId="252976076">
    <w:abstractNumId w:val="2"/>
  </w:num>
  <w:num w:numId="5" w16cid:durableId="1504126118">
    <w:abstractNumId w:val="3"/>
  </w:num>
  <w:num w:numId="6" w16cid:durableId="1752121410">
    <w:abstractNumId w:val="15"/>
  </w:num>
  <w:num w:numId="7" w16cid:durableId="897663977">
    <w:abstractNumId w:val="16"/>
  </w:num>
  <w:num w:numId="8" w16cid:durableId="852498821">
    <w:abstractNumId w:val="7"/>
  </w:num>
  <w:num w:numId="9" w16cid:durableId="628168362">
    <w:abstractNumId w:val="0"/>
  </w:num>
  <w:num w:numId="10" w16cid:durableId="488329111">
    <w:abstractNumId w:val="6"/>
  </w:num>
  <w:num w:numId="11" w16cid:durableId="855458394">
    <w:abstractNumId w:val="5"/>
  </w:num>
  <w:num w:numId="12" w16cid:durableId="1476219341">
    <w:abstractNumId w:val="9"/>
  </w:num>
  <w:num w:numId="13" w16cid:durableId="1471242438">
    <w:abstractNumId w:val="10"/>
  </w:num>
  <w:num w:numId="14" w16cid:durableId="627204888">
    <w:abstractNumId w:val="11"/>
  </w:num>
  <w:num w:numId="15" w16cid:durableId="1079522186">
    <w:abstractNumId w:val="17"/>
  </w:num>
  <w:num w:numId="16" w16cid:durableId="1717776254">
    <w:abstractNumId w:val="4"/>
  </w:num>
  <w:num w:numId="17" w16cid:durableId="122578896">
    <w:abstractNumId w:val="13"/>
  </w:num>
  <w:num w:numId="18" w16cid:durableId="1340269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6C"/>
    <w:rsid w:val="000052A0"/>
    <w:rsid w:val="00015F28"/>
    <w:rsid w:val="00027B7B"/>
    <w:rsid w:val="00037241"/>
    <w:rsid w:val="00056402"/>
    <w:rsid w:val="00092F84"/>
    <w:rsid w:val="000B37A7"/>
    <w:rsid w:val="000F0EBC"/>
    <w:rsid w:val="001552DB"/>
    <w:rsid w:val="001A3934"/>
    <w:rsid w:val="001B168B"/>
    <w:rsid w:val="001C6430"/>
    <w:rsid w:val="002129B9"/>
    <w:rsid w:val="002205B6"/>
    <w:rsid w:val="00222D76"/>
    <w:rsid w:val="002312BD"/>
    <w:rsid w:val="002758C6"/>
    <w:rsid w:val="002B6243"/>
    <w:rsid w:val="002E316F"/>
    <w:rsid w:val="002E370E"/>
    <w:rsid w:val="003350AC"/>
    <w:rsid w:val="00335B23"/>
    <w:rsid w:val="00371AF1"/>
    <w:rsid w:val="00375DED"/>
    <w:rsid w:val="003D243E"/>
    <w:rsid w:val="004A5087"/>
    <w:rsid w:val="004A5AD5"/>
    <w:rsid w:val="004B11FF"/>
    <w:rsid w:val="004B5AAA"/>
    <w:rsid w:val="004D45DF"/>
    <w:rsid w:val="004E531A"/>
    <w:rsid w:val="00522D44"/>
    <w:rsid w:val="0054096A"/>
    <w:rsid w:val="005F5587"/>
    <w:rsid w:val="00650696"/>
    <w:rsid w:val="0068252D"/>
    <w:rsid w:val="006F65D6"/>
    <w:rsid w:val="00707853"/>
    <w:rsid w:val="00765CDF"/>
    <w:rsid w:val="007B5145"/>
    <w:rsid w:val="007D123D"/>
    <w:rsid w:val="007F1C4E"/>
    <w:rsid w:val="00805120"/>
    <w:rsid w:val="00822748"/>
    <w:rsid w:val="00827D8B"/>
    <w:rsid w:val="0084679F"/>
    <w:rsid w:val="008C2797"/>
    <w:rsid w:val="0090533E"/>
    <w:rsid w:val="00932EC4"/>
    <w:rsid w:val="00944E29"/>
    <w:rsid w:val="009836C4"/>
    <w:rsid w:val="009838A7"/>
    <w:rsid w:val="00997EAF"/>
    <w:rsid w:val="009A4C01"/>
    <w:rsid w:val="009B4A22"/>
    <w:rsid w:val="00A24416"/>
    <w:rsid w:val="00A61D0A"/>
    <w:rsid w:val="00A7166C"/>
    <w:rsid w:val="00A7734B"/>
    <w:rsid w:val="00AC2EB0"/>
    <w:rsid w:val="00AC6186"/>
    <w:rsid w:val="00AD2B63"/>
    <w:rsid w:val="00AF4F7C"/>
    <w:rsid w:val="00B876E2"/>
    <w:rsid w:val="00C2047C"/>
    <w:rsid w:val="00C8104C"/>
    <w:rsid w:val="00DC3BE2"/>
    <w:rsid w:val="00E1086A"/>
    <w:rsid w:val="00F119F1"/>
    <w:rsid w:val="00F161BC"/>
    <w:rsid w:val="00F42C78"/>
    <w:rsid w:val="00F77DAF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A89E"/>
  <w15:chartTrackingRefBased/>
  <w15:docId w15:val="{AADEAF33-5C74-4752-960D-D49EFD44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</TotalTime>
  <Pages>6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Faily</dc:creator>
  <cp:keywords/>
  <dc:description/>
  <cp:lastModifiedBy>Hooman Faily</cp:lastModifiedBy>
  <cp:revision>39</cp:revision>
  <dcterms:created xsi:type="dcterms:W3CDTF">2022-10-04T21:20:00Z</dcterms:created>
  <dcterms:modified xsi:type="dcterms:W3CDTF">2023-10-02T02:52:00Z</dcterms:modified>
</cp:coreProperties>
</file>