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BBC7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1. Overview</w:t>
      </w:r>
    </w:p>
    <w:p w14:paraId="2D68C205" w14:textId="77777777" w:rsidR="00416B9C" w:rsidRPr="00416B9C" w:rsidRDefault="00416B9C" w:rsidP="00416B9C">
      <w:r w:rsidRPr="00416B9C">
        <w:rPr>
          <w:b/>
          <w:bCs/>
        </w:rPr>
        <w:t>Q&amp;A (0)</w:t>
      </w:r>
    </w:p>
    <w:p w14:paraId="26E8160E" w14:textId="77777777" w:rsidR="00416B9C" w:rsidRPr="00416B9C" w:rsidRDefault="00416B9C" w:rsidP="00416B9C">
      <w:r w:rsidRPr="00416B9C">
        <w:t>Text is at the core of UI design. It is a primary way to communicate information to users. If designed well, text is incredibly helpful and clear.</w:t>
      </w:r>
    </w:p>
    <w:p w14:paraId="30A2E191" w14:textId="77777777" w:rsidR="00416B9C" w:rsidRPr="00416B9C" w:rsidRDefault="00416B9C" w:rsidP="00416B9C">
      <w:r w:rsidRPr="00416B9C">
        <w:t>For an example of clean, consistent UI, check out </w:t>
      </w:r>
      <w:hyperlink r:id="rId5" w:tgtFrame="_self" w:history="1">
        <w:r w:rsidRPr="00416B9C">
          <w:rPr>
            <w:rStyle w:val="Hyperlink"/>
          </w:rPr>
          <w:t>Airbnb.com</w:t>
        </w:r>
      </w:hyperlink>
      <w:r w:rsidRPr="00416B9C">
        <w:t>.</w:t>
      </w:r>
    </w:p>
    <w:p w14:paraId="73B44047" w14:textId="77777777" w:rsidR="00416B9C" w:rsidRPr="00416B9C" w:rsidRDefault="00416B9C" w:rsidP="00416B9C">
      <w:r w:rsidRPr="00416B9C">
        <w:t>If designed badly, text can be ugly or overwhelming.</w:t>
      </w:r>
    </w:p>
    <w:p w14:paraId="6512E45E" w14:textId="77777777" w:rsidR="00416B9C" w:rsidRPr="00416B9C" w:rsidRDefault="00416B9C" w:rsidP="00416B9C">
      <w:r w:rsidRPr="00416B9C">
        <w:t>For an example of cluttered, confusing UI, check out </w:t>
      </w:r>
      <w:hyperlink r:id="rId6" w:tgtFrame="_self" w:history="1">
        <w:r w:rsidRPr="00416B9C">
          <w:rPr>
            <w:rStyle w:val="Hyperlink"/>
          </w:rPr>
          <w:t>Craigslist.com</w:t>
        </w:r>
      </w:hyperlink>
      <w:r w:rsidRPr="00416B9C">
        <w:t>.</w:t>
      </w:r>
    </w:p>
    <w:p w14:paraId="20CFDEAA" w14:textId="77777777" w:rsidR="00416B9C" w:rsidRPr="00416B9C" w:rsidRDefault="00416B9C" w:rsidP="00416B9C">
      <w:r w:rsidRPr="00416B9C">
        <w:t>In this tutorial, you will add a title to your scene and make sure that it looks great.</w:t>
      </w:r>
    </w:p>
    <w:p w14:paraId="619DE48A" w14:textId="77777777" w:rsidR="00416B9C" w:rsidRPr="00416B9C" w:rsidRDefault="00416B9C" w:rsidP="00416B9C">
      <w:r w:rsidRPr="00416B9C">
        <w:t>Mark step incomplete</w:t>
      </w:r>
    </w:p>
    <w:p w14:paraId="01557899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2. Add and center your title text</w:t>
      </w:r>
    </w:p>
    <w:p w14:paraId="47003FBA" w14:textId="77777777" w:rsidR="00416B9C" w:rsidRPr="00416B9C" w:rsidRDefault="00416B9C" w:rsidP="00416B9C">
      <w:r w:rsidRPr="00416B9C">
        <w:rPr>
          <w:b/>
          <w:bCs/>
        </w:rPr>
        <w:t>Q&amp;A (0)</w:t>
      </w:r>
    </w:p>
    <w:p w14:paraId="6F999A9C" w14:textId="77777777" w:rsidR="00416B9C" w:rsidRPr="00416B9C" w:rsidRDefault="00416B9C" w:rsidP="00416B9C">
      <w:r w:rsidRPr="00416B9C">
        <w:t>Let’s add your project’s first UI element: the title.</w:t>
      </w:r>
    </w:p>
    <w:p w14:paraId="72CD4862" w14:textId="77777777" w:rsidR="00416B9C" w:rsidRPr="00416B9C" w:rsidRDefault="00416B9C" w:rsidP="00416B9C">
      <w:r w:rsidRPr="00416B9C">
        <w:rPr>
          <w:b/>
          <w:bCs/>
        </w:rPr>
        <w:t>1. </w:t>
      </w:r>
      <w:r w:rsidRPr="00416B9C">
        <w:t>In the Hierarchy, </w:t>
      </w:r>
      <w:r w:rsidRPr="00416B9C">
        <w:rPr>
          <w:b/>
          <w:bCs/>
        </w:rPr>
        <w:t>right-click </w:t>
      </w:r>
      <w:r w:rsidRPr="00416B9C">
        <w:t>&gt;</w:t>
      </w:r>
      <w:r w:rsidRPr="00416B9C">
        <w:rPr>
          <w:b/>
          <w:bCs/>
        </w:rPr>
        <w:t> UI </w:t>
      </w:r>
      <w:r w:rsidRPr="00416B9C">
        <w:t>&gt;</w:t>
      </w:r>
      <w:r w:rsidRPr="00416B9C">
        <w:rPr>
          <w:b/>
          <w:bCs/>
        </w:rPr>
        <w:t xml:space="preserve"> Text - </w:t>
      </w:r>
      <w:proofErr w:type="spellStart"/>
      <w:r w:rsidRPr="00416B9C">
        <w:rPr>
          <w:b/>
          <w:bCs/>
        </w:rPr>
        <w:t>TextMeshPro</w:t>
      </w:r>
      <w:proofErr w:type="spellEnd"/>
      <w:r w:rsidRPr="00416B9C">
        <w:t xml:space="preserve">. If a </w:t>
      </w:r>
      <w:proofErr w:type="spellStart"/>
      <w:r w:rsidRPr="00416B9C">
        <w:t>TextMeshPro</w:t>
      </w:r>
      <w:proofErr w:type="spellEnd"/>
      <w:r w:rsidRPr="00416B9C">
        <w:t xml:space="preserve"> Importer window pops up, select </w:t>
      </w:r>
      <w:r w:rsidRPr="00416B9C">
        <w:rPr>
          <w:b/>
          <w:bCs/>
        </w:rPr>
        <w:t>Import TMP Essentials</w:t>
      </w:r>
      <w:r w:rsidRPr="00416B9C">
        <w:t xml:space="preserve">. </w:t>
      </w:r>
      <w:proofErr w:type="spellStart"/>
      <w:r w:rsidRPr="00416B9C">
        <w:t>TextMeshPro</w:t>
      </w:r>
      <w:proofErr w:type="spellEnd"/>
      <w:r w:rsidRPr="00416B9C">
        <w:t xml:space="preserve"> (TMP) is a robust, easy-to-use text editing tool that is also optimized to display clearly on different screens.</w:t>
      </w:r>
    </w:p>
    <w:p w14:paraId="485EBF3A" w14:textId="77777777" w:rsidR="00416B9C" w:rsidRPr="00416B9C" w:rsidRDefault="00416B9C" w:rsidP="00416B9C">
      <w:r w:rsidRPr="00416B9C">
        <w:t xml:space="preserve">The words New Text should now appear in the Game View screen in a </w:t>
      </w:r>
      <w:proofErr w:type="gramStart"/>
      <w:r w:rsidRPr="00416B9C">
        <w:t>pretty small</w:t>
      </w:r>
      <w:proofErr w:type="gramEnd"/>
      <w:r w:rsidRPr="00416B9C">
        <w:t xml:space="preserve"> font. If your text does not appear in </w:t>
      </w:r>
      <w:proofErr w:type="gramStart"/>
      <w:r w:rsidRPr="00416B9C">
        <w:t>exactly the same</w:t>
      </w:r>
      <w:proofErr w:type="gramEnd"/>
      <w:r w:rsidRPr="00416B9C">
        <w:t xml:space="preserve"> location or is a different size, that’s OK.</w:t>
      </w:r>
    </w:p>
    <w:p w14:paraId="75DAF600" w14:textId="28E82C29" w:rsidR="00416B9C" w:rsidRPr="00416B9C" w:rsidRDefault="00416B9C" w:rsidP="00416B9C">
      <w:r w:rsidRPr="00416B9C">
        <w:drawing>
          <wp:inline distT="0" distB="0" distL="0" distR="0" wp14:anchorId="498390C0" wp14:editId="1311B20C">
            <wp:extent cx="5210175" cy="2924175"/>
            <wp:effectExtent l="0" t="0" r="9525" b="9525"/>
            <wp:docPr id="14732363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C4759" w14:textId="77777777" w:rsidR="00416B9C" w:rsidRPr="00416B9C" w:rsidRDefault="00416B9C" w:rsidP="00416B9C">
      <w:r w:rsidRPr="00416B9C">
        <w:rPr>
          <w:b/>
          <w:bCs/>
        </w:rPr>
        <w:br/>
        <w:t>2. </w:t>
      </w:r>
      <w:r w:rsidRPr="00416B9C">
        <w:t>With the </w:t>
      </w:r>
      <w:r w:rsidRPr="00416B9C">
        <w:rPr>
          <w:b/>
          <w:bCs/>
        </w:rPr>
        <w:t>Text</w:t>
      </w:r>
      <w:r w:rsidRPr="00416B9C">
        <w:t> object selected in the Hierarchy, Locate the </w:t>
      </w:r>
      <w:r w:rsidRPr="00416B9C">
        <w:rPr>
          <w:b/>
          <w:bCs/>
        </w:rPr>
        <w:t>Pos X </w:t>
      </w:r>
      <w:r w:rsidRPr="00416B9C">
        <w:t>and </w:t>
      </w:r>
      <w:r w:rsidRPr="00416B9C">
        <w:rPr>
          <w:b/>
          <w:bCs/>
        </w:rPr>
        <w:t>Pos Y</w:t>
      </w:r>
      <w:r w:rsidRPr="00416B9C">
        <w:t> properties in the </w:t>
      </w:r>
      <w:proofErr w:type="spellStart"/>
      <w:r w:rsidRPr="00416B9C">
        <w:rPr>
          <w:b/>
          <w:bCs/>
        </w:rPr>
        <w:t>Rect</w:t>
      </w:r>
      <w:proofErr w:type="spellEnd"/>
      <w:r w:rsidRPr="00416B9C">
        <w:rPr>
          <w:b/>
          <w:bCs/>
        </w:rPr>
        <w:t xml:space="preserve"> Transform </w:t>
      </w:r>
      <w:r w:rsidRPr="00416B9C">
        <w:t xml:space="preserve">component. The </w:t>
      </w:r>
      <w:proofErr w:type="spellStart"/>
      <w:r w:rsidRPr="00416B9C">
        <w:t>Rect</w:t>
      </w:r>
      <w:proofErr w:type="spellEnd"/>
      <w:r w:rsidRPr="00416B9C">
        <w:t xml:space="preserve"> Transform component controls the position and scale of 2D rectangles.</w:t>
      </w:r>
    </w:p>
    <w:p w14:paraId="13EA0A29" w14:textId="77777777" w:rsidR="00416B9C" w:rsidRPr="00416B9C" w:rsidRDefault="00416B9C" w:rsidP="00416B9C">
      <w:r w:rsidRPr="00416B9C">
        <w:rPr>
          <w:b/>
          <w:bCs/>
        </w:rPr>
        <w:lastRenderedPageBreak/>
        <w:t>3. </w:t>
      </w:r>
      <w:r w:rsidRPr="00416B9C">
        <w:t>Set </w:t>
      </w:r>
      <w:r w:rsidRPr="00416B9C">
        <w:rPr>
          <w:b/>
          <w:bCs/>
        </w:rPr>
        <w:t>Pos X </w:t>
      </w:r>
      <w:r w:rsidRPr="00416B9C">
        <w:t>to 0 and </w:t>
      </w:r>
      <w:r w:rsidRPr="00416B9C">
        <w:rPr>
          <w:b/>
          <w:bCs/>
        </w:rPr>
        <w:t>Pos Y</w:t>
      </w:r>
      <w:r w:rsidRPr="00416B9C">
        <w:t> to 0 to center the text on the screen.</w:t>
      </w:r>
      <w:r w:rsidRPr="00416B9C">
        <w:br/>
        <w:t>If your text is right on top of another object, making it difficult to see, adjust the </w:t>
      </w:r>
      <w:r w:rsidRPr="00416B9C">
        <w:rPr>
          <w:b/>
          <w:bCs/>
        </w:rPr>
        <w:t>Pos X</w:t>
      </w:r>
      <w:r w:rsidRPr="00416B9C">
        <w:t> and </w:t>
      </w:r>
      <w:r w:rsidRPr="00416B9C">
        <w:rPr>
          <w:b/>
          <w:bCs/>
        </w:rPr>
        <w:t>Pos Y </w:t>
      </w:r>
      <w:r w:rsidRPr="00416B9C">
        <w:t>to fix that.</w:t>
      </w:r>
    </w:p>
    <w:p w14:paraId="14947EDE" w14:textId="75480053" w:rsidR="00416B9C" w:rsidRPr="00416B9C" w:rsidRDefault="00416B9C" w:rsidP="00416B9C">
      <w:r w:rsidRPr="00416B9C">
        <w:drawing>
          <wp:inline distT="0" distB="0" distL="0" distR="0" wp14:anchorId="5754E64C" wp14:editId="34E2A105">
            <wp:extent cx="5181600" cy="2905125"/>
            <wp:effectExtent l="0" t="0" r="0" b="9525"/>
            <wp:docPr id="12365520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3D86D" w14:textId="77777777" w:rsidR="00416B9C" w:rsidRPr="00416B9C" w:rsidRDefault="00416B9C" w:rsidP="00416B9C">
      <w:r w:rsidRPr="00416B9C">
        <w:rPr>
          <w:b/>
          <w:bCs/>
        </w:rPr>
        <w:br/>
        <w:t>4. </w:t>
      </w:r>
      <w:r w:rsidRPr="00416B9C">
        <w:t>In the Hierarchy, rename the </w:t>
      </w:r>
      <w:r w:rsidRPr="00416B9C">
        <w:rPr>
          <w:b/>
          <w:bCs/>
        </w:rPr>
        <w:t>Text</w:t>
      </w:r>
      <w:r w:rsidRPr="00416B9C">
        <w:t> (</w:t>
      </w:r>
      <w:r w:rsidRPr="00416B9C">
        <w:rPr>
          <w:b/>
          <w:bCs/>
        </w:rPr>
        <w:t>TMP</w:t>
      </w:r>
      <w:r w:rsidRPr="00416B9C">
        <w:t xml:space="preserve">) </w:t>
      </w:r>
      <w:proofErr w:type="spellStart"/>
      <w:r w:rsidRPr="00416B9C">
        <w:t>GameObject</w:t>
      </w:r>
      <w:proofErr w:type="spellEnd"/>
      <w:r w:rsidRPr="00416B9C">
        <w:t xml:space="preserve"> to “Title text”.</w:t>
      </w:r>
    </w:p>
    <w:p w14:paraId="1D2295E8" w14:textId="77777777" w:rsidR="00416B9C" w:rsidRPr="00416B9C" w:rsidRDefault="00416B9C" w:rsidP="00416B9C">
      <w:r w:rsidRPr="00416B9C">
        <w:t xml:space="preserve">You will also notice that a couple of new </w:t>
      </w:r>
      <w:proofErr w:type="spellStart"/>
      <w:r w:rsidRPr="00416B9C">
        <w:t>GameObjects</w:t>
      </w:r>
      <w:proofErr w:type="spellEnd"/>
      <w:r w:rsidRPr="00416B9C">
        <w:t xml:space="preserve"> were also automatically added to the Hierarchy the moment you created that text object.</w:t>
      </w:r>
    </w:p>
    <w:p w14:paraId="52DDA39F" w14:textId="77777777" w:rsidR="00416B9C" w:rsidRPr="00416B9C" w:rsidRDefault="00416B9C" w:rsidP="00416B9C">
      <w:r w:rsidRPr="00416B9C">
        <w:t>There’s a </w:t>
      </w:r>
      <w:r w:rsidRPr="00416B9C">
        <w:rPr>
          <w:b/>
          <w:bCs/>
        </w:rPr>
        <w:t>Canvas</w:t>
      </w:r>
      <w:r w:rsidRPr="00416B9C">
        <w:t> object, which is a required parent object for any UI elements, and an </w:t>
      </w:r>
      <w:proofErr w:type="spellStart"/>
      <w:r w:rsidRPr="00416B9C">
        <w:rPr>
          <w:b/>
          <w:bCs/>
        </w:rPr>
        <w:t>EventSystem</w:t>
      </w:r>
      <w:proofErr w:type="spellEnd"/>
      <w:r w:rsidRPr="00416B9C">
        <w:rPr>
          <w:b/>
          <w:bCs/>
        </w:rPr>
        <w:t> </w:t>
      </w:r>
      <w:r w:rsidRPr="00416B9C">
        <w:t>object, which manages UI interactions like button or toggle selections.</w:t>
      </w:r>
    </w:p>
    <w:p w14:paraId="1BDAE966" w14:textId="5B867846" w:rsidR="00416B9C" w:rsidRPr="00416B9C" w:rsidRDefault="00416B9C" w:rsidP="00416B9C">
      <w:r w:rsidRPr="00416B9C">
        <w:drawing>
          <wp:inline distT="0" distB="0" distL="0" distR="0" wp14:anchorId="6F13D590" wp14:editId="253ACAE5">
            <wp:extent cx="4991100" cy="1085850"/>
            <wp:effectExtent l="0" t="0" r="0" b="0"/>
            <wp:docPr id="10092185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8B157" w14:textId="77777777" w:rsidR="00416B9C" w:rsidRPr="00416B9C" w:rsidRDefault="00416B9C" w:rsidP="00416B9C">
      <w:r w:rsidRPr="00416B9C">
        <w:br/>
        <w:t>We’ll learn more about the </w:t>
      </w:r>
      <w:r w:rsidRPr="00416B9C">
        <w:rPr>
          <w:b/>
          <w:bCs/>
        </w:rPr>
        <w:t>Canvas</w:t>
      </w:r>
      <w:r w:rsidRPr="00416B9C">
        <w:t> and </w:t>
      </w:r>
      <w:proofErr w:type="spellStart"/>
      <w:r w:rsidRPr="00416B9C">
        <w:rPr>
          <w:b/>
          <w:bCs/>
        </w:rPr>
        <w:t>EventSystem</w:t>
      </w:r>
      <w:proofErr w:type="spellEnd"/>
      <w:r w:rsidRPr="00416B9C">
        <w:t> in upcoming tutorials. For now, let’s make that title look a little better!</w:t>
      </w:r>
    </w:p>
    <w:p w14:paraId="71F834CA" w14:textId="77777777" w:rsidR="00416B9C" w:rsidRPr="00416B9C" w:rsidRDefault="00416B9C" w:rsidP="00416B9C">
      <w:r w:rsidRPr="00416B9C">
        <w:t>Mark step incomplete</w:t>
      </w:r>
    </w:p>
    <w:p w14:paraId="5A0E0F95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3. Customize your title text</w:t>
      </w:r>
    </w:p>
    <w:p w14:paraId="6878BE0A" w14:textId="77777777" w:rsidR="00416B9C" w:rsidRPr="00416B9C" w:rsidRDefault="00416B9C" w:rsidP="00416B9C">
      <w:r w:rsidRPr="00416B9C">
        <w:rPr>
          <w:b/>
          <w:bCs/>
        </w:rPr>
        <w:t>Q&amp;A (0)</w:t>
      </w:r>
    </w:p>
    <w:p w14:paraId="7B1F6995" w14:textId="77777777" w:rsidR="00416B9C" w:rsidRPr="00416B9C" w:rsidRDefault="00416B9C" w:rsidP="00416B9C">
      <w:r w:rsidRPr="00416B9C">
        <w:rPr>
          <w:b/>
          <w:bCs/>
        </w:rPr>
        <w:t>1. </w:t>
      </w:r>
      <w:r w:rsidRPr="00416B9C">
        <w:t>With the Text object still selected, locate the </w:t>
      </w:r>
      <w:proofErr w:type="spellStart"/>
      <w:r w:rsidRPr="00416B9C">
        <w:rPr>
          <w:b/>
          <w:bCs/>
        </w:rPr>
        <w:t>TextMeshPro</w:t>
      </w:r>
      <w:proofErr w:type="spellEnd"/>
      <w:r w:rsidRPr="00416B9C">
        <w:rPr>
          <w:b/>
          <w:bCs/>
        </w:rPr>
        <w:t xml:space="preserve"> - Text (UI) </w:t>
      </w:r>
      <w:r w:rsidRPr="00416B9C">
        <w:t>component. You’ll use this component to customize the appearance of your text.</w:t>
      </w:r>
    </w:p>
    <w:p w14:paraId="7F22852B" w14:textId="77777777" w:rsidR="00416B9C" w:rsidRPr="00416B9C" w:rsidRDefault="00416B9C" w:rsidP="00416B9C">
      <w:r w:rsidRPr="00416B9C">
        <w:rPr>
          <w:b/>
          <w:bCs/>
        </w:rPr>
        <w:lastRenderedPageBreak/>
        <w:t>2. </w:t>
      </w:r>
      <w:r w:rsidRPr="00416B9C">
        <w:t>In the </w:t>
      </w:r>
      <w:r w:rsidRPr="00416B9C">
        <w:rPr>
          <w:b/>
          <w:bCs/>
        </w:rPr>
        <w:t>Text Input </w:t>
      </w:r>
      <w:r w:rsidRPr="00416B9C">
        <w:t>field, enter a new title for your project. It can be whatever you want. If it’s much longer than New Text, it will probably wrap onto multiple lines – we’ll fix that next.</w:t>
      </w:r>
    </w:p>
    <w:p w14:paraId="6A5BAF31" w14:textId="05D0FEFC" w:rsidR="00416B9C" w:rsidRPr="00416B9C" w:rsidRDefault="00416B9C" w:rsidP="00416B9C">
      <w:r w:rsidRPr="00416B9C">
        <w:drawing>
          <wp:inline distT="0" distB="0" distL="0" distR="0" wp14:anchorId="66F4DAFD" wp14:editId="0ECDBCCF">
            <wp:extent cx="5943600" cy="3341370"/>
            <wp:effectExtent l="0" t="0" r="0" b="0"/>
            <wp:docPr id="27425868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CCC48" w14:textId="77777777" w:rsidR="00416B9C" w:rsidRPr="00416B9C" w:rsidRDefault="00416B9C" w:rsidP="00416B9C">
      <w:r w:rsidRPr="00416B9C">
        <w:rPr>
          <w:b/>
          <w:bCs/>
        </w:rPr>
        <w:t>3</w:t>
      </w:r>
      <w:r w:rsidRPr="00416B9C">
        <w:t>. Change the </w:t>
      </w:r>
      <w:r w:rsidRPr="00416B9C">
        <w:rPr>
          <w:b/>
          <w:bCs/>
        </w:rPr>
        <w:t>Wrapping</w:t>
      </w:r>
      <w:r w:rsidRPr="00416B9C">
        <w:t> property to </w:t>
      </w:r>
      <w:r w:rsidRPr="00416B9C">
        <w:rPr>
          <w:b/>
          <w:bCs/>
        </w:rPr>
        <w:t>Disabled </w:t>
      </w:r>
      <w:r w:rsidRPr="00416B9C">
        <w:t>to allow your title to stay on one line.</w:t>
      </w:r>
    </w:p>
    <w:p w14:paraId="3515CC0F" w14:textId="291CD2F4" w:rsidR="00416B9C" w:rsidRPr="00416B9C" w:rsidRDefault="00416B9C" w:rsidP="00416B9C">
      <w:r w:rsidRPr="00416B9C">
        <w:drawing>
          <wp:inline distT="0" distB="0" distL="0" distR="0" wp14:anchorId="5A82087B" wp14:editId="4A188115">
            <wp:extent cx="5943600" cy="1402080"/>
            <wp:effectExtent l="0" t="0" r="0" b="7620"/>
            <wp:docPr id="168750183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2367D" w14:textId="77777777" w:rsidR="00416B9C" w:rsidRPr="00416B9C" w:rsidRDefault="00416B9C" w:rsidP="00416B9C">
      <w:r w:rsidRPr="00416B9C">
        <w:rPr>
          <w:b/>
          <w:bCs/>
        </w:rPr>
        <w:t>4. </w:t>
      </w:r>
      <w:r w:rsidRPr="00416B9C">
        <w:t>Customize the appearance and position of the text.</w:t>
      </w:r>
    </w:p>
    <w:p w14:paraId="2731277D" w14:textId="77777777" w:rsidR="00416B9C" w:rsidRPr="00416B9C" w:rsidRDefault="00416B9C" w:rsidP="00416B9C">
      <w:pPr>
        <w:numPr>
          <w:ilvl w:val="0"/>
          <w:numId w:val="1"/>
        </w:numPr>
      </w:pPr>
      <w:r w:rsidRPr="00416B9C">
        <w:t xml:space="preserve">In the </w:t>
      </w:r>
      <w:proofErr w:type="spellStart"/>
      <w:r w:rsidRPr="00416B9C">
        <w:t>TextMeshPro</w:t>
      </w:r>
      <w:proofErr w:type="spellEnd"/>
      <w:r w:rsidRPr="00416B9C">
        <w:t xml:space="preserve"> component, use the </w:t>
      </w:r>
      <w:r w:rsidRPr="00416B9C">
        <w:rPr>
          <w:b/>
          <w:bCs/>
        </w:rPr>
        <w:t>Font Asset, Font Style</w:t>
      </w:r>
      <w:r w:rsidRPr="00416B9C">
        <w:t>,</w:t>
      </w:r>
      <w:r w:rsidRPr="00416B9C">
        <w:rPr>
          <w:b/>
          <w:bCs/>
        </w:rPr>
        <w:t> Font Size</w:t>
      </w:r>
      <w:r w:rsidRPr="00416B9C">
        <w:t>,</w:t>
      </w:r>
      <w:r w:rsidRPr="00416B9C">
        <w:rPr>
          <w:b/>
          <w:bCs/>
        </w:rPr>
        <w:t> Vertex Color</w:t>
      </w:r>
      <w:r w:rsidRPr="00416B9C">
        <w:t>,</w:t>
      </w:r>
      <w:r w:rsidRPr="00416B9C">
        <w:rPr>
          <w:b/>
          <w:bCs/>
        </w:rPr>
        <w:t> Spacing</w:t>
      </w:r>
      <w:r w:rsidRPr="00416B9C">
        <w:t>, and other properties to customize your title’s appearance.</w:t>
      </w:r>
    </w:p>
    <w:p w14:paraId="23C4A43A" w14:textId="77777777" w:rsidR="00416B9C" w:rsidRPr="00416B9C" w:rsidRDefault="00416B9C" w:rsidP="00416B9C">
      <w:pPr>
        <w:numPr>
          <w:ilvl w:val="0"/>
          <w:numId w:val="1"/>
        </w:numPr>
      </w:pPr>
      <w:r w:rsidRPr="00416B9C">
        <w:t>Use the </w:t>
      </w:r>
      <w:r w:rsidRPr="00416B9C">
        <w:rPr>
          <w:b/>
          <w:bCs/>
        </w:rPr>
        <w:t>Pos X</w:t>
      </w:r>
      <w:r w:rsidRPr="00416B9C">
        <w:t> and </w:t>
      </w:r>
      <w:r w:rsidRPr="00416B9C">
        <w:rPr>
          <w:b/>
          <w:bCs/>
        </w:rPr>
        <w:t>Pos Y</w:t>
      </w:r>
      <w:r w:rsidRPr="00416B9C">
        <w:t xml:space="preserve"> properties in the </w:t>
      </w:r>
      <w:proofErr w:type="spellStart"/>
      <w:r w:rsidRPr="00416B9C">
        <w:t>Rect</w:t>
      </w:r>
      <w:proofErr w:type="spellEnd"/>
      <w:r w:rsidRPr="00416B9C">
        <w:t xml:space="preserve"> Transform component to move the title around on the </w:t>
      </w:r>
      <w:proofErr w:type="gramStart"/>
      <w:r w:rsidRPr="00416B9C">
        <w:t>screen, but</w:t>
      </w:r>
      <w:proofErr w:type="gramEnd"/>
      <w:r w:rsidRPr="00416B9C">
        <w:t xml:space="preserve"> try to keep it pretty close to the center.</w:t>
      </w:r>
    </w:p>
    <w:p w14:paraId="49DD194A" w14:textId="77777777" w:rsidR="00416B9C" w:rsidRPr="00416B9C" w:rsidRDefault="00416B9C" w:rsidP="00416B9C">
      <w:pPr>
        <w:numPr>
          <w:ilvl w:val="0"/>
          <w:numId w:val="1"/>
        </w:numPr>
      </w:pPr>
      <w:r w:rsidRPr="00416B9C">
        <w:t>If you want a line break at a particular point in your title, you can manually add it in the </w:t>
      </w:r>
      <w:r w:rsidRPr="00416B9C">
        <w:rPr>
          <w:b/>
          <w:bCs/>
        </w:rPr>
        <w:t>Text Input</w:t>
      </w:r>
      <w:r w:rsidRPr="00416B9C">
        <w:t> field.</w:t>
      </w:r>
    </w:p>
    <w:p w14:paraId="42200C04" w14:textId="7D981604" w:rsidR="00416B9C" w:rsidRPr="00416B9C" w:rsidRDefault="00416B9C" w:rsidP="00416B9C">
      <w:r w:rsidRPr="00416B9C">
        <w:lastRenderedPageBreak/>
        <w:drawing>
          <wp:inline distT="0" distB="0" distL="0" distR="0" wp14:anchorId="498C3817" wp14:editId="0FA30F8C">
            <wp:extent cx="5943600" cy="3339465"/>
            <wp:effectExtent l="0" t="0" r="0" b="0"/>
            <wp:docPr id="68636274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9D104" w14:textId="765C97DD" w:rsidR="00416B9C" w:rsidRPr="00416B9C" w:rsidRDefault="00416B9C" w:rsidP="00416B9C">
      <w:r w:rsidRPr="00416B9C">
        <w:drawing>
          <wp:inline distT="0" distB="0" distL="0" distR="0" wp14:anchorId="2350A94B" wp14:editId="646AF597">
            <wp:extent cx="5943600" cy="3339465"/>
            <wp:effectExtent l="0" t="0" r="0" b="0"/>
            <wp:docPr id="42926944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45EF1" w14:textId="516C381A" w:rsidR="00416B9C" w:rsidRPr="00416B9C" w:rsidRDefault="00416B9C" w:rsidP="00416B9C">
      <w:r w:rsidRPr="00416B9C">
        <w:lastRenderedPageBreak/>
        <w:drawing>
          <wp:inline distT="0" distB="0" distL="0" distR="0" wp14:anchorId="687B5B0A" wp14:editId="7C1875CD">
            <wp:extent cx="5943600" cy="3339465"/>
            <wp:effectExtent l="0" t="0" r="0" b="0"/>
            <wp:docPr id="28111969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B3140" w14:textId="77777777" w:rsidR="00416B9C" w:rsidRPr="00416B9C" w:rsidRDefault="00416B9C" w:rsidP="00416B9C">
      <w:r w:rsidRPr="00416B9C">
        <w:t>Your title should now look beautiful.</w:t>
      </w:r>
    </w:p>
    <w:p w14:paraId="172D14BB" w14:textId="77777777" w:rsidR="00416B9C" w:rsidRPr="00416B9C" w:rsidRDefault="00416B9C" w:rsidP="00416B9C">
      <w:r w:rsidRPr="00416B9C">
        <w:t>Mark step incomplete</w:t>
      </w:r>
    </w:p>
    <w:p w14:paraId="3781116B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4. Make sure your text is accessible</w:t>
      </w:r>
    </w:p>
    <w:p w14:paraId="6D85F449" w14:textId="77777777" w:rsidR="00416B9C" w:rsidRPr="00416B9C" w:rsidRDefault="00416B9C" w:rsidP="00416B9C">
      <w:r w:rsidRPr="00416B9C">
        <w:rPr>
          <w:b/>
          <w:bCs/>
        </w:rPr>
        <w:t>Q&amp;A (0)</w:t>
      </w:r>
    </w:p>
    <w:p w14:paraId="46F97A1F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What is text accessibility?</w:t>
      </w:r>
    </w:p>
    <w:p w14:paraId="6BCEDCCA" w14:textId="77777777" w:rsidR="00416B9C" w:rsidRPr="00416B9C" w:rsidRDefault="00416B9C" w:rsidP="00416B9C">
      <w:r w:rsidRPr="00416B9C">
        <w:t>Before you become too attached to your title, let’s make sure it meets some basic </w:t>
      </w:r>
      <w:r w:rsidRPr="00416B9C">
        <w:rPr>
          <w:b/>
          <w:bCs/>
        </w:rPr>
        <w:t>accessibility</w:t>
      </w:r>
      <w:r w:rsidRPr="00416B9C">
        <w:t> requirements.</w:t>
      </w:r>
    </w:p>
    <w:p w14:paraId="79F90FF0" w14:textId="77777777" w:rsidR="00416B9C" w:rsidRPr="00416B9C" w:rsidRDefault="00416B9C" w:rsidP="00416B9C">
      <w:r w:rsidRPr="00416B9C">
        <w:t>Accessibility refers to how well people with different physical abilities can successfully interact with your application. In the case of text, that mostly relates to visual accessibility.</w:t>
      </w:r>
    </w:p>
    <w:p w14:paraId="62E57361" w14:textId="77777777" w:rsidR="00416B9C" w:rsidRPr="00416B9C" w:rsidRDefault="00416B9C" w:rsidP="00416B9C">
      <w:r w:rsidRPr="00416B9C">
        <w:t xml:space="preserve">Here are </w:t>
      </w:r>
      <w:proofErr w:type="spellStart"/>
      <w:r w:rsidRPr="00416B9C">
        <w:t>are</w:t>
      </w:r>
      <w:proofErr w:type="spellEnd"/>
      <w:r w:rsidRPr="00416B9C">
        <w:t xml:space="preserve"> a few specific things to consider:</w:t>
      </w:r>
    </w:p>
    <w:p w14:paraId="1788408F" w14:textId="77777777" w:rsidR="00416B9C" w:rsidRPr="00416B9C" w:rsidRDefault="00416B9C" w:rsidP="00416B9C">
      <w:pPr>
        <w:numPr>
          <w:ilvl w:val="0"/>
          <w:numId w:val="2"/>
        </w:numPr>
      </w:pPr>
      <w:r w:rsidRPr="00416B9C">
        <w:rPr>
          <w:b/>
          <w:bCs/>
        </w:rPr>
        <w:t>Text size:</w:t>
      </w:r>
      <w:r w:rsidRPr="00416B9C">
        <w:t> text should be large enough to read comfortably.</w:t>
      </w:r>
    </w:p>
    <w:p w14:paraId="61216C23" w14:textId="77777777" w:rsidR="00416B9C" w:rsidRPr="00416B9C" w:rsidRDefault="00416B9C" w:rsidP="00416B9C">
      <w:pPr>
        <w:numPr>
          <w:ilvl w:val="0"/>
          <w:numId w:val="2"/>
        </w:numPr>
      </w:pPr>
      <w:r w:rsidRPr="00416B9C">
        <w:rPr>
          <w:b/>
          <w:bCs/>
        </w:rPr>
        <w:t>Text contrast:</w:t>
      </w:r>
      <w:r w:rsidRPr="00416B9C">
        <w:t> text should stand out sufficiently from the background.</w:t>
      </w:r>
    </w:p>
    <w:p w14:paraId="5A3E71C6" w14:textId="77777777" w:rsidR="00416B9C" w:rsidRPr="00416B9C" w:rsidRDefault="00416B9C" w:rsidP="00416B9C">
      <w:pPr>
        <w:numPr>
          <w:ilvl w:val="0"/>
          <w:numId w:val="2"/>
        </w:numPr>
      </w:pPr>
      <w:r w:rsidRPr="00416B9C">
        <w:rPr>
          <w:b/>
          <w:bCs/>
        </w:rPr>
        <w:t>Text font / typeface:</w:t>
      </w:r>
      <w:r w:rsidRPr="00416B9C">
        <w:t> text font should be easily legible.</w:t>
      </w:r>
    </w:p>
    <w:p w14:paraId="289FAAD3" w14:textId="77777777" w:rsidR="00416B9C" w:rsidRPr="00416B9C" w:rsidRDefault="00416B9C" w:rsidP="00416B9C">
      <w:pPr>
        <w:numPr>
          <w:ilvl w:val="0"/>
          <w:numId w:val="2"/>
        </w:numPr>
      </w:pPr>
      <w:r w:rsidRPr="00416B9C">
        <w:rPr>
          <w:b/>
          <w:bCs/>
        </w:rPr>
        <w:t>Text content: </w:t>
      </w:r>
      <w:r w:rsidRPr="00416B9C">
        <w:t>text should use familiar words written in a way that can be read by a screen reader.</w:t>
      </w:r>
    </w:p>
    <w:p w14:paraId="106917BA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Evaluate accessibility</w:t>
      </w:r>
    </w:p>
    <w:p w14:paraId="2AC00174" w14:textId="77777777" w:rsidR="00416B9C" w:rsidRPr="00416B9C" w:rsidRDefault="00416B9C" w:rsidP="00416B9C">
      <w:r w:rsidRPr="00416B9C">
        <w:t>Look at this example title below:</w:t>
      </w:r>
    </w:p>
    <w:p w14:paraId="2304928A" w14:textId="35A0F64A" w:rsidR="00416B9C" w:rsidRPr="00416B9C" w:rsidRDefault="00416B9C" w:rsidP="00416B9C">
      <w:r w:rsidRPr="00416B9C">
        <w:lastRenderedPageBreak/>
        <w:drawing>
          <wp:inline distT="0" distB="0" distL="0" distR="0" wp14:anchorId="5F6082B2" wp14:editId="541E9E05">
            <wp:extent cx="5943600" cy="3339465"/>
            <wp:effectExtent l="0" t="0" r="0" b="0"/>
            <wp:docPr id="1037218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671FB" w14:textId="77777777" w:rsidR="00416B9C" w:rsidRPr="00416B9C" w:rsidRDefault="00416B9C" w:rsidP="00416B9C">
      <w:r w:rsidRPr="00416B9C">
        <w:t>Try to identify what about this title would fail to meet accessibility requirements?</w:t>
      </w:r>
    </w:p>
    <w:p w14:paraId="37FF665A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Check your work</w:t>
      </w:r>
    </w:p>
    <w:p w14:paraId="5C065F10" w14:textId="77777777" w:rsidR="00416B9C" w:rsidRPr="00416B9C" w:rsidRDefault="00416B9C" w:rsidP="00416B9C">
      <w:r w:rsidRPr="00416B9C">
        <w:t>In the example above, the title is too small, has insufficient contrast (especially around the fire), uses a hard-to-read font, and spells Best with dollar signs instead of an S.</w:t>
      </w:r>
    </w:p>
    <w:p w14:paraId="7B79E258" w14:textId="77777777" w:rsidR="00416B9C" w:rsidRPr="00416B9C" w:rsidRDefault="00416B9C" w:rsidP="00416B9C">
      <w:r w:rsidRPr="00416B9C">
        <w:t xml:space="preserve">This is obviously an extreme example, but even subtle alterations can mean the difference between </w:t>
      </w:r>
      <w:proofErr w:type="gramStart"/>
      <w:r w:rsidRPr="00416B9C">
        <w:t>whether or not</w:t>
      </w:r>
      <w:proofErr w:type="gramEnd"/>
      <w:r w:rsidRPr="00416B9C">
        <w:t xml:space="preserve"> someone can successfully navigate your application.</w:t>
      </w:r>
    </w:p>
    <w:p w14:paraId="0DED3BA3" w14:textId="77777777" w:rsidR="00416B9C" w:rsidRPr="00416B9C" w:rsidRDefault="00416B9C" w:rsidP="00416B9C">
      <w:r w:rsidRPr="00416B9C">
        <w:t>To learn more about the specifics of text accessibility, check out this additional information on </w:t>
      </w:r>
      <w:hyperlink r:id="rId16" w:tgtFrame="_self" w:history="1">
        <w:r w:rsidRPr="00416B9C">
          <w:rPr>
            <w:rStyle w:val="Hyperlink"/>
            <w:b/>
            <w:bCs/>
          </w:rPr>
          <w:t>text size</w:t>
        </w:r>
      </w:hyperlink>
      <w:r w:rsidRPr="00416B9C">
        <w:t>, </w:t>
      </w:r>
      <w:hyperlink r:id="rId17" w:tgtFrame="_self" w:history="1">
        <w:r w:rsidRPr="00416B9C">
          <w:rPr>
            <w:rStyle w:val="Hyperlink"/>
            <w:b/>
            <w:bCs/>
          </w:rPr>
          <w:t>typefaces / fonts</w:t>
        </w:r>
      </w:hyperlink>
      <w:r w:rsidRPr="00416B9C">
        <w:t>, </w:t>
      </w:r>
      <w:hyperlink r:id="rId18" w:tgtFrame="_self" w:history="1">
        <w:r w:rsidRPr="00416B9C">
          <w:rPr>
            <w:rStyle w:val="Hyperlink"/>
            <w:b/>
            <w:bCs/>
          </w:rPr>
          <w:t>contrast</w:t>
        </w:r>
      </w:hyperlink>
      <w:r w:rsidRPr="00416B9C">
        <w:t>, and </w:t>
      </w:r>
      <w:hyperlink r:id="rId19" w:tgtFrame="_self" w:history="1">
        <w:r w:rsidRPr="00416B9C">
          <w:rPr>
            <w:rStyle w:val="Hyperlink"/>
            <w:b/>
            <w:bCs/>
          </w:rPr>
          <w:t>content</w:t>
        </w:r>
      </w:hyperlink>
      <w:r w:rsidRPr="00416B9C">
        <w:t>.</w:t>
      </w:r>
    </w:p>
    <w:p w14:paraId="6115A4D2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Make edits to your title text</w:t>
      </w:r>
    </w:p>
    <w:p w14:paraId="1660E681" w14:textId="77777777" w:rsidR="00416B9C" w:rsidRPr="00416B9C" w:rsidRDefault="00416B9C" w:rsidP="00416B9C">
      <w:r w:rsidRPr="00416B9C">
        <w:t>With an understanding of text accessibility, take a moment to make sure your title is accessible.</w:t>
      </w:r>
    </w:p>
    <w:p w14:paraId="1E77B104" w14:textId="1AE68436" w:rsidR="00416B9C" w:rsidRPr="00416B9C" w:rsidRDefault="00416B9C" w:rsidP="00416B9C">
      <w:r w:rsidRPr="00416B9C">
        <w:lastRenderedPageBreak/>
        <w:drawing>
          <wp:inline distT="0" distB="0" distL="0" distR="0" wp14:anchorId="1482CE5E" wp14:editId="2C42D4B2">
            <wp:extent cx="5943600" cy="3339465"/>
            <wp:effectExtent l="0" t="0" r="0" b="0"/>
            <wp:docPr id="13655492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EAB3C" w14:textId="77777777" w:rsidR="00416B9C" w:rsidRPr="00416B9C" w:rsidRDefault="00416B9C" w:rsidP="00416B9C">
      <w:r w:rsidRPr="00416B9C">
        <w:t>Mark step incomplete</w:t>
      </w:r>
    </w:p>
    <w:p w14:paraId="438C1342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5. Explore: Download and import new fonts</w:t>
      </w:r>
    </w:p>
    <w:p w14:paraId="6FCBAB8E" w14:textId="77777777" w:rsidR="00416B9C" w:rsidRPr="00416B9C" w:rsidRDefault="00416B9C" w:rsidP="00416B9C">
      <w:r w:rsidRPr="00416B9C">
        <w:rPr>
          <w:b/>
          <w:bCs/>
        </w:rPr>
        <w:t>Q&amp;A (0)</w:t>
      </w:r>
    </w:p>
    <w:p w14:paraId="73816BF5" w14:textId="77777777" w:rsidR="00416B9C" w:rsidRPr="00416B9C" w:rsidRDefault="00416B9C" w:rsidP="00416B9C">
      <w:r w:rsidRPr="00416B9C">
        <w:t xml:space="preserve">In the </w:t>
      </w:r>
      <w:proofErr w:type="spellStart"/>
      <w:r w:rsidRPr="00416B9C">
        <w:t>TextMeshPro</w:t>
      </w:r>
      <w:proofErr w:type="spellEnd"/>
      <w:r w:rsidRPr="00416B9C">
        <w:t xml:space="preserve"> component, you will see there is a </w:t>
      </w:r>
      <w:r w:rsidRPr="00416B9C">
        <w:rPr>
          <w:b/>
          <w:bCs/>
        </w:rPr>
        <w:t>Font Asset</w:t>
      </w:r>
      <w:r w:rsidRPr="00416B9C">
        <w:t> property. Using the object picker, you can choose from a few fonts we’ve provided for you.</w:t>
      </w:r>
    </w:p>
    <w:p w14:paraId="47177C22" w14:textId="77777777" w:rsidR="00416B9C" w:rsidRPr="00416B9C" w:rsidRDefault="00416B9C" w:rsidP="00416B9C">
      <w:proofErr w:type="gramStart"/>
      <w:r w:rsidRPr="00416B9C">
        <w:t>In order to</w:t>
      </w:r>
      <w:proofErr w:type="gramEnd"/>
      <w:r w:rsidRPr="00416B9C">
        <w:t xml:space="preserve"> use new fonts with TMP, you need to use TMP’s </w:t>
      </w:r>
      <w:r w:rsidRPr="00416B9C">
        <w:rPr>
          <w:b/>
          <w:bCs/>
        </w:rPr>
        <w:t>Font Asset Creator Tool</w:t>
      </w:r>
      <w:r w:rsidRPr="00416B9C">
        <w:t>. This will generate what is called a “font atlas”, which is used by TMP to display your text</w:t>
      </w:r>
    </w:p>
    <w:p w14:paraId="6B01EE01" w14:textId="0859EEDE" w:rsidR="00416B9C" w:rsidRPr="00416B9C" w:rsidRDefault="00416B9C" w:rsidP="00416B9C">
      <w:r w:rsidRPr="00416B9C">
        <w:lastRenderedPageBreak/>
        <w:drawing>
          <wp:inline distT="0" distB="0" distL="0" distR="0" wp14:anchorId="7933AE9B" wp14:editId="204B6B23">
            <wp:extent cx="5943600" cy="5902325"/>
            <wp:effectExtent l="0" t="0" r="0" b="3175"/>
            <wp:docPr id="5418472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0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8B68" w14:textId="77777777" w:rsidR="00416B9C" w:rsidRPr="00416B9C" w:rsidRDefault="00416B9C" w:rsidP="00416B9C">
      <w:r w:rsidRPr="00416B9C">
        <w:rPr>
          <w:b/>
          <w:bCs/>
        </w:rPr>
        <w:br/>
        <w:t>1. </w:t>
      </w:r>
      <w:r w:rsidRPr="00416B9C">
        <w:t xml:space="preserve">Browse online for </w:t>
      </w:r>
      <w:proofErr w:type="gramStart"/>
      <w:r w:rsidRPr="00416B9C">
        <w:t>open source</w:t>
      </w:r>
      <w:proofErr w:type="gramEnd"/>
      <w:r w:rsidRPr="00416B9C">
        <w:t xml:space="preserve"> fonts you like, which can legally be used in your project. </w:t>
      </w:r>
      <w:hyperlink r:id="rId22" w:tgtFrame="_self" w:history="1">
        <w:r w:rsidRPr="00416B9C">
          <w:rPr>
            <w:rStyle w:val="Hyperlink"/>
            <w:b/>
            <w:bCs/>
          </w:rPr>
          <w:t>Google fonts</w:t>
        </w:r>
      </w:hyperlink>
      <w:r w:rsidRPr="00416B9C">
        <w:t> is a great resource for this.</w:t>
      </w:r>
    </w:p>
    <w:p w14:paraId="6334F61C" w14:textId="77777777" w:rsidR="00416B9C" w:rsidRPr="00416B9C" w:rsidRDefault="00416B9C" w:rsidP="00416B9C">
      <w:r w:rsidRPr="00416B9C">
        <w:rPr>
          <w:b/>
          <w:bCs/>
        </w:rPr>
        <w:t>2. </w:t>
      </w:r>
      <w:r w:rsidRPr="00416B9C">
        <w:t>Download any fonts you like as .</w:t>
      </w:r>
      <w:proofErr w:type="spellStart"/>
      <w:r w:rsidRPr="00416B9C">
        <w:t>otf</w:t>
      </w:r>
      <w:proofErr w:type="spellEnd"/>
      <w:r w:rsidRPr="00416B9C">
        <w:t xml:space="preserve"> or .</w:t>
      </w:r>
      <w:proofErr w:type="spellStart"/>
      <w:r w:rsidRPr="00416B9C">
        <w:t>ttf</w:t>
      </w:r>
      <w:proofErr w:type="spellEnd"/>
      <w:r w:rsidRPr="00416B9C">
        <w:t xml:space="preserve"> files, then import them into your project.</w:t>
      </w:r>
    </w:p>
    <w:p w14:paraId="01D28E81" w14:textId="77777777" w:rsidR="00416B9C" w:rsidRPr="00416B9C" w:rsidRDefault="00416B9C" w:rsidP="00416B9C">
      <w:r w:rsidRPr="00416B9C">
        <w:rPr>
          <w:b/>
          <w:bCs/>
        </w:rPr>
        <w:t>3. </w:t>
      </w:r>
      <w:r w:rsidRPr="00416B9C">
        <w:t>From Unity’s main menu, select </w:t>
      </w:r>
      <w:r w:rsidRPr="00416B9C">
        <w:rPr>
          <w:b/>
          <w:bCs/>
        </w:rPr>
        <w:t>Window</w:t>
      </w:r>
      <w:r w:rsidRPr="00416B9C">
        <w:t> &gt; </w:t>
      </w:r>
      <w:proofErr w:type="spellStart"/>
      <w:r w:rsidRPr="00416B9C">
        <w:rPr>
          <w:b/>
          <w:bCs/>
        </w:rPr>
        <w:t>TextMeshPro</w:t>
      </w:r>
      <w:proofErr w:type="spellEnd"/>
      <w:r w:rsidRPr="00416B9C">
        <w:t> &gt; </w:t>
      </w:r>
      <w:r w:rsidRPr="00416B9C">
        <w:rPr>
          <w:b/>
          <w:bCs/>
        </w:rPr>
        <w:t>Font</w:t>
      </w:r>
      <w:r w:rsidRPr="00416B9C">
        <w:t> </w:t>
      </w:r>
      <w:r w:rsidRPr="00416B9C">
        <w:rPr>
          <w:b/>
          <w:bCs/>
        </w:rPr>
        <w:t>Asset</w:t>
      </w:r>
      <w:r w:rsidRPr="00416B9C">
        <w:t> </w:t>
      </w:r>
      <w:r w:rsidRPr="00416B9C">
        <w:rPr>
          <w:b/>
          <w:bCs/>
        </w:rPr>
        <w:t>Creator</w:t>
      </w:r>
      <w:r w:rsidRPr="00416B9C">
        <w:t>.</w:t>
      </w:r>
    </w:p>
    <w:p w14:paraId="05B1A7C9" w14:textId="77777777" w:rsidR="00416B9C" w:rsidRPr="00416B9C" w:rsidRDefault="00416B9C" w:rsidP="00416B9C">
      <w:r w:rsidRPr="00416B9C">
        <w:rPr>
          <w:b/>
          <w:bCs/>
        </w:rPr>
        <w:t>4. </w:t>
      </w:r>
      <w:r w:rsidRPr="00416B9C">
        <w:t>In the Font Asset Creator window, assign your font as the </w:t>
      </w:r>
      <w:r w:rsidRPr="00416B9C">
        <w:rPr>
          <w:b/>
          <w:bCs/>
        </w:rPr>
        <w:t>Source Font File</w:t>
      </w:r>
      <w:r w:rsidRPr="00416B9C">
        <w:t>, select </w:t>
      </w:r>
      <w:r w:rsidRPr="00416B9C">
        <w:rPr>
          <w:b/>
          <w:bCs/>
        </w:rPr>
        <w:t>Generate Font Atlas</w:t>
      </w:r>
      <w:r w:rsidRPr="00416B9C">
        <w:t>, and then select </w:t>
      </w:r>
      <w:r w:rsidRPr="00416B9C">
        <w:rPr>
          <w:b/>
          <w:bCs/>
        </w:rPr>
        <w:t>Save</w:t>
      </w:r>
      <w:r w:rsidRPr="00416B9C">
        <w:t>.</w:t>
      </w:r>
    </w:p>
    <w:p w14:paraId="0B7E70FD" w14:textId="77777777" w:rsidR="00416B9C" w:rsidRPr="00416B9C" w:rsidRDefault="00416B9C" w:rsidP="00416B9C">
      <w:r w:rsidRPr="00416B9C">
        <w:t>You should now be able to use your new font for your title!</w:t>
      </w:r>
    </w:p>
    <w:p w14:paraId="0CC14F67" w14:textId="323ED3E1" w:rsidR="00416B9C" w:rsidRPr="00416B9C" w:rsidRDefault="00416B9C" w:rsidP="00416B9C">
      <w:r w:rsidRPr="00416B9C">
        <w:lastRenderedPageBreak/>
        <w:drawing>
          <wp:inline distT="0" distB="0" distL="0" distR="0" wp14:anchorId="4EBE74EE" wp14:editId="7CFDDE1C">
            <wp:extent cx="5943600" cy="3339465"/>
            <wp:effectExtent l="0" t="0" r="0" b="0"/>
            <wp:docPr id="16215963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FE129" w14:textId="77777777" w:rsidR="00416B9C" w:rsidRPr="00416B9C" w:rsidRDefault="00416B9C" w:rsidP="00416B9C">
      <w:r w:rsidRPr="00416B9C">
        <w:t>Mark step incomplete</w:t>
      </w:r>
    </w:p>
    <w:p w14:paraId="4F3DC46A" w14:textId="77777777" w:rsidR="00416B9C" w:rsidRPr="00416B9C" w:rsidRDefault="00416B9C" w:rsidP="00416B9C">
      <w:pPr>
        <w:rPr>
          <w:b/>
          <w:bCs/>
        </w:rPr>
      </w:pPr>
      <w:r w:rsidRPr="00416B9C">
        <w:rPr>
          <w:b/>
          <w:bCs/>
        </w:rPr>
        <w:t>6. Next steps</w:t>
      </w:r>
    </w:p>
    <w:p w14:paraId="0FA50208" w14:textId="77777777" w:rsidR="00416B9C" w:rsidRPr="00416B9C" w:rsidRDefault="00416B9C" w:rsidP="00416B9C">
      <w:r w:rsidRPr="00416B9C">
        <w:rPr>
          <w:b/>
          <w:bCs/>
        </w:rPr>
        <w:t>Q&amp;A (0)</w:t>
      </w:r>
    </w:p>
    <w:p w14:paraId="484BB97C" w14:textId="77777777" w:rsidR="00416B9C" w:rsidRPr="00416B9C" w:rsidRDefault="00416B9C" w:rsidP="00416B9C">
      <w:r w:rsidRPr="00416B9C">
        <w:t>In this tutorial, you added a title to the scene and made sure it was accessible.</w:t>
      </w:r>
    </w:p>
    <w:p w14:paraId="1C1795F4" w14:textId="77777777" w:rsidR="00416B9C" w:rsidRPr="00416B9C" w:rsidRDefault="00416B9C" w:rsidP="00416B9C">
      <w:r w:rsidRPr="00416B9C">
        <w:t>In the next tutorial, we’ll dive deeper into positioning UI elements so that they look their best and respond appropriately on different screens.</w:t>
      </w:r>
    </w:p>
    <w:p w14:paraId="15E3489F" w14:textId="77777777" w:rsidR="00B20028" w:rsidRDefault="00B20028"/>
    <w:sectPr w:rsidR="00B200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11E4C"/>
    <w:multiLevelType w:val="multilevel"/>
    <w:tmpl w:val="06E6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6907904"/>
    <w:multiLevelType w:val="multilevel"/>
    <w:tmpl w:val="BAB4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92223610">
    <w:abstractNumId w:val="1"/>
  </w:num>
  <w:num w:numId="2" w16cid:durableId="1885675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7C3"/>
    <w:rsid w:val="00196FD6"/>
    <w:rsid w:val="00416B9C"/>
    <w:rsid w:val="006517C3"/>
    <w:rsid w:val="00B20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1A056FD-8FFD-410D-B9EA-7BD4F1055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6B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6B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ebaim.org/articles/contras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ebaim.org/techniques/fonts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accessibility.digital.gov/visual-design/typography/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www.craigslist.com/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hyperlink" Target="https://www.airbnb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2.png"/><Relationship Id="rId10" Type="http://schemas.openxmlformats.org/officeDocument/2006/relationships/image" Target="media/image4.png"/><Relationship Id="rId19" Type="http://schemas.openxmlformats.org/officeDocument/2006/relationships/hyperlink" Target="https://www.w3.org/WAI/tips/writin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fonts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898</Words>
  <Characters>5124</Characters>
  <Application>Microsoft Office Word</Application>
  <DocSecurity>0</DocSecurity>
  <Lines>42</Lines>
  <Paragraphs>12</Paragraphs>
  <ScaleCrop>false</ScaleCrop>
  <Company/>
  <LinksUpToDate>false</LinksUpToDate>
  <CharactersWithSpaces>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Salamat</dc:creator>
  <cp:keywords/>
  <dc:description/>
  <cp:lastModifiedBy>Hooman Salamat</cp:lastModifiedBy>
  <cp:revision>2</cp:revision>
  <dcterms:created xsi:type="dcterms:W3CDTF">2026-08-28T13:04:00Z</dcterms:created>
  <dcterms:modified xsi:type="dcterms:W3CDTF">2026-08-28T13:05:00Z</dcterms:modified>
</cp:coreProperties>
</file>