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30F944" w14:textId="24886AAA" w:rsidR="00986DE5" w:rsidRPr="004E2B97" w:rsidRDefault="00986DE5" w:rsidP="00986DE5">
      <w:pPr>
        <w:rPr>
          <w:b/>
          <w:bCs/>
        </w:rPr>
      </w:pPr>
      <w:r w:rsidRPr="00986DE5">
        <w:rPr>
          <w:b/>
          <w:bCs/>
        </w:rPr>
        <w:t>1. Overview</w:t>
      </w:r>
    </w:p>
    <w:p w14:paraId="0AD7A802" w14:textId="77777777" w:rsidR="00986DE5" w:rsidRPr="00986DE5" w:rsidRDefault="00986DE5" w:rsidP="00986DE5">
      <w:r w:rsidRPr="00986DE5">
        <w:t>You’ve made UI for 3D projects, including creating titles, buttons, sliders, and toggles. In this tutorial, you’ll explore a 2D version of a similar scene. What you'll find is that everything you learned for UI in 3D projects is applicable in 2D projects.</w:t>
      </w:r>
    </w:p>
    <w:p w14:paraId="0E550369" w14:textId="5C2BE277" w:rsidR="00986DE5" w:rsidRPr="00986DE5" w:rsidRDefault="00986DE5" w:rsidP="00986DE5">
      <w:r w:rsidRPr="00986DE5">
        <w:rPr>
          <w:noProof/>
        </w:rPr>
        <w:drawing>
          <wp:inline distT="0" distB="0" distL="0" distR="0" wp14:anchorId="6D57EAC7" wp14:editId="5F174C38">
            <wp:extent cx="5943600" cy="3343275"/>
            <wp:effectExtent l="0" t="0" r="0" b="9525"/>
            <wp:docPr id="1840807873" name="Picture 8" descr="2D Scene in a rocky outcropping with a fire pit, a street lamp, and a robot player character with the label “P1” above it. At the center of the scene is the title “Creative Core” and beneath it a button labele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D Scene in a rocky outcropping with a fire pit, a street lamp, and a robot player character with the label “P1” above it. At the center of the scene is the title “Creative Core” and beneath it a button labeled “Setting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E708CD6" w14:textId="77777777" w:rsidR="00986DE5" w:rsidRPr="00986DE5" w:rsidRDefault="00986DE5" w:rsidP="00986DE5"/>
    <w:p w14:paraId="6C06F7B6" w14:textId="77777777" w:rsidR="00986DE5" w:rsidRPr="00986DE5" w:rsidRDefault="00986DE5" w:rsidP="00986DE5">
      <w:pPr>
        <w:rPr>
          <w:b/>
          <w:bCs/>
        </w:rPr>
      </w:pPr>
      <w:r w:rsidRPr="00986DE5">
        <w:rPr>
          <w:b/>
          <w:bCs/>
        </w:rPr>
        <w:t>2. Experience the 2D_UI scene</w:t>
      </w:r>
    </w:p>
    <w:p w14:paraId="302B4CF8" w14:textId="77777777" w:rsidR="00986DE5" w:rsidRPr="00986DE5" w:rsidRDefault="00986DE5" w:rsidP="00986DE5">
      <w:r w:rsidRPr="00986DE5">
        <w:t>In this step, you'll open the </w:t>
      </w:r>
      <w:r w:rsidRPr="00986DE5">
        <w:rPr>
          <w:b/>
          <w:bCs/>
        </w:rPr>
        <w:t>CreativeCore_2D</w:t>
      </w:r>
      <w:r w:rsidRPr="00986DE5">
        <w:t> project and then explore the </w:t>
      </w:r>
      <w:r w:rsidRPr="00986DE5">
        <w:rPr>
          <w:b/>
          <w:bCs/>
        </w:rPr>
        <w:t>2D UI</w:t>
      </w:r>
      <w:r w:rsidRPr="00986DE5">
        <w:t> demo scene within it.</w:t>
      </w:r>
    </w:p>
    <w:p w14:paraId="0834A568" w14:textId="49CBEA0F" w:rsidR="00986DE5" w:rsidRPr="00986DE5" w:rsidRDefault="00986DE5" w:rsidP="00986DE5">
      <w:r w:rsidRPr="00986DE5">
        <w:rPr>
          <w:noProof/>
        </w:rPr>
        <w:lastRenderedPageBreak/>
        <w:drawing>
          <wp:inline distT="0" distB="0" distL="0" distR="0" wp14:anchorId="60D6B938" wp14:editId="2070CB90">
            <wp:extent cx="5943600" cy="3343275"/>
            <wp:effectExtent l="0" t="0" r="0" b="9525"/>
            <wp:docPr id="1247602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19EC48C" w14:textId="77777777" w:rsidR="00986DE5" w:rsidRPr="00986DE5" w:rsidRDefault="00986DE5" w:rsidP="00986DE5">
      <w:pPr>
        <w:rPr>
          <w:b/>
          <w:bCs/>
        </w:rPr>
      </w:pPr>
      <w:r w:rsidRPr="00986DE5">
        <w:rPr>
          <w:b/>
          <w:bCs/>
        </w:rPr>
        <w:t>Instructions</w:t>
      </w:r>
    </w:p>
    <w:p w14:paraId="12E6F213" w14:textId="77777777" w:rsidR="00986DE5" w:rsidRPr="00986DE5" w:rsidRDefault="00986DE5" w:rsidP="00986DE5">
      <w:r w:rsidRPr="00986DE5">
        <w:t>To test out and explore the </w:t>
      </w:r>
      <w:r w:rsidRPr="00986DE5">
        <w:rPr>
          <w:b/>
          <w:bCs/>
        </w:rPr>
        <w:t>2D</w:t>
      </w:r>
      <w:r w:rsidRPr="00986DE5">
        <w:t> </w:t>
      </w:r>
      <w:r w:rsidRPr="00986DE5">
        <w:rPr>
          <w:b/>
          <w:bCs/>
        </w:rPr>
        <w:t>UI</w:t>
      </w:r>
      <w:r w:rsidRPr="00986DE5">
        <w:t> scene, follow these instructions:</w:t>
      </w:r>
    </w:p>
    <w:p w14:paraId="40E173C2" w14:textId="77777777" w:rsidR="00986DE5" w:rsidRPr="00986DE5" w:rsidRDefault="00986DE5" w:rsidP="00986DE5">
      <w:r w:rsidRPr="00986DE5">
        <w:rPr>
          <w:b/>
          <w:bCs/>
        </w:rPr>
        <w:t>1. Download and open the CreativeCore_2D project:</w:t>
      </w:r>
    </w:p>
    <w:p w14:paraId="24229D70" w14:textId="77777777" w:rsidR="00986DE5" w:rsidRPr="00986DE5" w:rsidRDefault="00986DE5" w:rsidP="00986DE5">
      <w:pPr>
        <w:numPr>
          <w:ilvl w:val="0"/>
          <w:numId w:val="1"/>
        </w:numPr>
      </w:pPr>
      <w:r w:rsidRPr="00986DE5">
        <w:t>If you’ve already downloaded the </w:t>
      </w:r>
      <w:r w:rsidRPr="00986DE5">
        <w:rPr>
          <w:b/>
          <w:bCs/>
        </w:rPr>
        <w:t>CreativeCore_2D</w:t>
      </w:r>
      <w:r w:rsidRPr="00986DE5">
        <w:t> project in a previous unit, open it now using the Unity</w:t>
      </w:r>
      <w:r w:rsidRPr="00986DE5">
        <w:rPr>
          <w:b/>
          <w:bCs/>
        </w:rPr>
        <w:t> </w:t>
      </w:r>
      <w:r w:rsidRPr="00986DE5">
        <w:t>Hub.</w:t>
      </w:r>
    </w:p>
    <w:p w14:paraId="5EFEA1DC" w14:textId="77777777" w:rsidR="00986DE5" w:rsidRPr="00986DE5" w:rsidRDefault="00986DE5" w:rsidP="00986DE5">
      <w:pPr>
        <w:numPr>
          <w:ilvl w:val="0"/>
          <w:numId w:val="1"/>
        </w:numPr>
      </w:pPr>
      <w:r w:rsidRPr="00986DE5">
        <w:t>If you haven’t downloaded it yet, you can download the project </w:t>
      </w:r>
      <w:hyperlink r:id="rId7" w:tgtFrame="_self" w:history="1">
        <w:r w:rsidRPr="00986DE5">
          <w:rPr>
            <w:rStyle w:val="Hyperlink"/>
          </w:rPr>
          <w:t>here</w:t>
        </w:r>
      </w:hyperlink>
      <w:r w:rsidRPr="00986DE5">
        <w:t> and then open it using the Unity</w:t>
      </w:r>
      <w:r w:rsidRPr="00986DE5">
        <w:rPr>
          <w:b/>
          <w:bCs/>
        </w:rPr>
        <w:t> </w:t>
      </w:r>
      <w:r w:rsidRPr="00986DE5">
        <w:t>Hub.</w:t>
      </w:r>
    </w:p>
    <w:p w14:paraId="69945C65" w14:textId="77777777" w:rsidR="00986DE5" w:rsidRPr="00986DE5" w:rsidRDefault="00986DE5" w:rsidP="00986DE5">
      <w:pPr>
        <w:numPr>
          <w:ilvl w:val="0"/>
          <w:numId w:val="1"/>
        </w:numPr>
      </w:pPr>
      <w:r w:rsidRPr="00986DE5">
        <w:t>When the project is open in the Unity</w:t>
      </w:r>
      <w:r w:rsidRPr="00986DE5">
        <w:rPr>
          <w:b/>
          <w:bCs/>
        </w:rPr>
        <w:t> </w:t>
      </w:r>
      <w:r w:rsidRPr="00986DE5">
        <w:t>Editor, verify you see a </w:t>
      </w:r>
      <w:r w:rsidRPr="00986DE5">
        <w:rPr>
          <w:b/>
          <w:bCs/>
        </w:rPr>
        <w:t>CreativeCore_2D</w:t>
      </w:r>
      <w:r w:rsidRPr="00986DE5">
        <w:t> folder within your </w:t>
      </w:r>
      <w:r w:rsidRPr="00986DE5">
        <w:rPr>
          <w:b/>
          <w:bCs/>
        </w:rPr>
        <w:t>Project </w:t>
      </w:r>
      <w:r w:rsidRPr="00986DE5">
        <w:t>window, containing several subfolders.</w:t>
      </w:r>
    </w:p>
    <w:p w14:paraId="7BA988F9" w14:textId="77777777" w:rsidR="00986DE5" w:rsidRPr="00986DE5" w:rsidRDefault="00986DE5" w:rsidP="00986DE5">
      <w:r w:rsidRPr="00986DE5">
        <w:rPr>
          <w:b/>
          <w:bCs/>
        </w:rPr>
        <w:t>2. Open the CC_UI_2D scene:</w:t>
      </w:r>
    </w:p>
    <w:p w14:paraId="31F8A315" w14:textId="77777777" w:rsidR="00986DE5" w:rsidRPr="00986DE5" w:rsidRDefault="00986DE5" w:rsidP="00986DE5">
      <w:pPr>
        <w:numPr>
          <w:ilvl w:val="0"/>
          <w:numId w:val="2"/>
        </w:numPr>
      </w:pPr>
      <w:r w:rsidRPr="00986DE5">
        <w:t>Go to </w:t>
      </w:r>
      <w:r w:rsidRPr="00986DE5">
        <w:rPr>
          <w:b/>
          <w:bCs/>
        </w:rPr>
        <w:t>Assets</w:t>
      </w:r>
      <w:r w:rsidRPr="00986DE5">
        <w:t> &gt; </w:t>
      </w:r>
      <w:r w:rsidRPr="00986DE5">
        <w:rPr>
          <w:b/>
          <w:bCs/>
        </w:rPr>
        <w:t>CreativeCore_2D</w:t>
      </w:r>
      <w:r w:rsidRPr="00986DE5">
        <w:t> &gt; </w:t>
      </w:r>
      <w:r w:rsidRPr="00986DE5">
        <w:rPr>
          <w:b/>
          <w:bCs/>
        </w:rPr>
        <w:t>Scenes</w:t>
      </w:r>
      <w:r w:rsidRPr="00986DE5">
        <w:t>, then open </w:t>
      </w:r>
      <w:r w:rsidRPr="00986DE5">
        <w:rPr>
          <w:b/>
          <w:bCs/>
        </w:rPr>
        <w:t>CC_UI_2D_Scene</w:t>
      </w:r>
      <w:r w:rsidRPr="00986DE5">
        <w:t>.</w:t>
      </w:r>
    </w:p>
    <w:p w14:paraId="2A952264" w14:textId="77777777" w:rsidR="00986DE5" w:rsidRPr="00986DE5" w:rsidRDefault="00986DE5" w:rsidP="00986DE5">
      <w:r w:rsidRPr="00986DE5">
        <w:rPr>
          <w:b/>
          <w:bCs/>
        </w:rPr>
        <w:t>3.</w:t>
      </w:r>
      <w:r w:rsidRPr="00986DE5">
        <w:t> </w:t>
      </w:r>
      <w:r w:rsidRPr="00986DE5">
        <w:rPr>
          <w:b/>
          <w:bCs/>
        </w:rPr>
        <w:t>Enter Play mode and take note of the UI elements:</w:t>
      </w:r>
    </w:p>
    <w:p w14:paraId="36550DED" w14:textId="77777777" w:rsidR="00986DE5" w:rsidRPr="00986DE5" w:rsidRDefault="00986DE5" w:rsidP="00986DE5">
      <w:pPr>
        <w:numPr>
          <w:ilvl w:val="0"/>
          <w:numId w:val="3"/>
        </w:numPr>
      </w:pPr>
      <w:r w:rsidRPr="00986DE5">
        <w:t>Enter Play</w:t>
      </w:r>
      <w:r w:rsidRPr="00986DE5">
        <w:rPr>
          <w:b/>
          <w:bCs/>
        </w:rPr>
        <w:t> </w:t>
      </w:r>
      <w:r w:rsidRPr="00986DE5">
        <w:t>mode.</w:t>
      </w:r>
    </w:p>
    <w:p w14:paraId="78040E64" w14:textId="77777777" w:rsidR="00986DE5" w:rsidRPr="00986DE5" w:rsidRDefault="00986DE5" w:rsidP="00986DE5">
      <w:pPr>
        <w:numPr>
          <w:ilvl w:val="0"/>
          <w:numId w:val="3"/>
        </w:numPr>
      </w:pPr>
      <w:r w:rsidRPr="00986DE5">
        <w:t>Notice the following:</w:t>
      </w:r>
    </w:p>
    <w:p w14:paraId="4EA9159A" w14:textId="77777777" w:rsidR="00986DE5" w:rsidRPr="00986DE5" w:rsidRDefault="00986DE5" w:rsidP="00986DE5">
      <w:pPr>
        <w:numPr>
          <w:ilvl w:val="1"/>
          <w:numId w:val="3"/>
        </w:numPr>
      </w:pPr>
      <w:r w:rsidRPr="00986DE5">
        <w:t>The UI looks and functions similarly to what you would expect in a 3D project.</w:t>
      </w:r>
    </w:p>
    <w:p w14:paraId="47AE97C7" w14:textId="77777777" w:rsidR="00986DE5" w:rsidRPr="00986DE5" w:rsidRDefault="00986DE5" w:rsidP="00986DE5">
      <w:pPr>
        <w:numPr>
          <w:ilvl w:val="1"/>
          <w:numId w:val="3"/>
        </w:numPr>
      </w:pPr>
      <w:r w:rsidRPr="00986DE5">
        <w:t>You can open the Settings menu, toggle the music on or off, adjust the volume with a slider, and press buttons to change the lighting mode.</w:t>
      </w:r>
    </w:p>
    <w:p w14:paraId="1001772D" w14:textId="77777777" w:rsidR="00986DE5" w:rsidRPr="00986DE5" w:rsidRDefault="00986DE5" w:rsidP="00986DE5">
      <w:pPr>
        <w:numPr>
          <w:ilvl w:val="1"/>
          <w:numId w:val="3"/>
        </w:numPr>
      </w:pPr>
      <w:r w:rsidRPr="00986DE5">
        <w:lastRenderedPageBreak/>
        <w:t>There’s a world</w:t>
      </w:r>
      <w:r w:rsidRPr="00986DE5">
        <w:rPr>
          <w:b/>
          <w:bCs/>
        </w:rPr>
        <w:t> </w:t>
      </w:r>
      <w:r w:rsidRPr="00986DE5">
        <w:t xml:space="preserve">space text label, “P1”, that follows the player character, including appearing in front or behind other </w:t>
      </w:r>
      <w:proofErr w:type="spellStart"/>
      <w:r w:rsidRPr="00986DE5">
        <w:t>GameObjects</w:t>
      </w:r>
      <w:proofErr w:type="spellEnd"/>
      <w:r w:rsidRPr="00986DE5">
        <w:t xml:space="preserve"> depending on the player’s position in the scene.</w:t>
      </w:r>
    </w:p>
    <w:p w14:paraId="2345B092" w14:textId="77777777" w:rsidR="00986DE5" w:rsidRPr="00986DE5" w:rsidRDefault="00986DE5" w:rsidP="00986DE5">
      <w:pPr>
        <w:numPr>
          <w:ilvl w:val="0"/>
          <w:numId w:val="3"/>
        </w:numPr>
      </w:pPr>
      <w:r w:rsidRPr="00986DE5">
        <w:t>Exit Play</w:t>
      </w:r>
      <w:r w:rsidRPr="00986DE5">
        <w:rPr>
          <w:b/>
          <w:bCs/>
        </w:rPr>
        <w:t> </w:t>
      </w:r>
      <w:r w:rsidRPr="00986DE5">
        <w:t>mode when you’re done.</w:t>
      </w:r>
    </w:p>
    <w:p w14:paraId="124EB414" w14:textId="77777777" w:rsidR="00986DE5" w:rsidRPr="00986DE5" w:rsidRDefault="00986DE5" w:rsidP="00986DE5">
      <w:pPr>
        <w:rPr>
          <w:b/>
          <w:bCs/>
        </w:rPr>
      </w:pPr>
      <w:r w:rsidRPr="00986DE5">
        <w:rPr>
          <w:b/>
          <w:bCs/>
        </w:rPr>
        <w:t>3. Explore the 2D vs 3D implementation</w:t>
      </w:r>
    </w:p>
    <w:p w14:paraId="0C095C6A" w14:textId="77777777" w:rsidR="00986DE5" w:rsidRPr="00986DE5" w:rsidRDefault="00986DE5" w:rsidP="00986DE5">
      <w:r w:rsidRPr="00986DE5">
        <w:t xml:space="preserve">When implementing UI in Unity 2D projects, you'll find that the implementation is almost </w:t>
      </w:r>
      <w:proofErr w:type="gramStart"/>
      <w:r w:rsidRPr="00986DE5">
        <w:t>exactly the same</w:t>
      </w:r>
      <w:proofErr w:type="gramEnd"/>
      <w:r w:rsidRPr="00986DE5">
        <w:t xml:space="preserve"> as it is for 3D projects.</w:t>
      </w:r>
    </w:p>
    <w:p w14:paraId="5E2AF9BD" w14:textId="77777777" w:rsidR="00986DE5" w:rsidRPr="00986DE5" w:rsidRDefault="00986DE5" w:rsidP="00986DE5">
      <w:r w:rsidRPr="00986DE5">
        <w:t>For each of the similarities and differences listed below, explore the project to make sure you understand how each of the features were implemented in 2D.</w:t>
      </w:r>
    </w:p>
    <w:p w14:paraId="31BBC072" w14:textId="77777777" w:rsidR="00986DE5" w:rsidRPr="00986DE5" w:rsidRDefault="00986DE5" w:rsidP="00986DE5">
      <w:pPr>
        <w:rPr>
          <w:b/>
          <w:bCs/>
        </w:rPr>
      </w:pPr>
      <w:r w:rsidRPr="00986DE5">
        <w:rPr>
          <w:b/>
          <w:bCs/>
        </w:rPr>
        <w:t>What's the same?</w:t>
      </w:r>
    </w:p>
    <w:p w14:paraId="0AD2A7C4" w14:textId="77777777" w:rsidR="00986DE5" w:rsidRPr="00986DE5" w:rsidRDefault="00986DE5" w:rsidP="00986DE5">
      <w:r w:rsidRPr="00986DE5">
        <w:t xml:space="preserve">There’s no meaningful difference in the implementation of UI between 2D and 3D projects. User interfaces are inherently 2D in nature, consisting of flat elements like buttons, text, and images. The technical steps remain consistent whether you're using Unity's original </w:t>
      </w:r>
      <w:proofErr w:type="spellStart"/>
      <w:r w:rsidRPr="00986DE5">
        <w:t>uGUI</w:t>
      </w:r>
      <w:proofErr w:type="spellEnd"/>
      <w:r w:rsidRPr="00986DE5">
        <w:t xml:space="preserve"> system or the newer UI Toolkit.</w:t>
      </w:r>
    </w:p>
    <w:p w14:paraId="4E7AAF38" w14:textId="77777777" w:rsidR="00986DE5" w:rsidRPr="00986DE5" w:rsidRDefault="00986DE5" w:rsidP="00986DE5">
      <w:r w:rsidRPr="00986DE5">
        <w:rPr>
          <w:b/>
          <w:bCs/>
        </w:rPr>
        <w:t>1. </w:t>
      </w:r>
      <w:r w:rsidRPr="00986DE5">
        <w:t>In the </w:t>
      </w:r>
      <w:r w:rsidRPr="00986DE5">
        <w:rPr>
          <w:b/>
          <w:bCs/>
        </w:rPr>
        <w:t>Hierarchy </w:t>
      </w:r>
      <w:r w:rsidRPr="00986DE5">
        <w:t>window, use the foldout (triangle) to expand the </w:t>
      </w:r>
      <w:proofErr w:type="spellStart"/>
      <w:r w:rsidRPr="00986DE5">
        <w:rPr>
          <w:b/>
          <w:bCs/>
        </w:rPr>
        <w:t>Menu_UI</w:t>
      </w:r>
      <w:proofErr w:type="spellEnd"/>
      <w:r w:rsidRPr="00986DE5">
        <w:rPr>
          <w:b/>
          <w:bCs/>
        </w:rPr>
        <w:t> </w:t>
      </w:r>
      <w:proofErr w:type="spellStart"/>
      <w:r w:rsidRPr="00986DE5">
        <w:t>GameObject</w:t>
      </w:r>
      <w:proofErr w:type="spellEnd"/>
      <w:r w:rsidRPr="00986DE5">
        <w:t xml:space="preserve"> and </w:t>
      </w:r>
      <w:proofErr w:type="gramStart"/>
      <w:r w:rsidRPr="00986DE5">
        <w:t>all of</w:t>
      </w:r>
      <w:proofErr w:type="gramEnd"/>
      <w:r w:rsidRPr="00986DE5">
        <w:t xml:space="preserve"> its child </w:t>
      </w:r>
      <w:proofErr w:type="spellStart"/>
      <w:r w:rsidRPr="00986DE5">
        <w:t>GameObjects</w:t>
      </w:r>
      <w:proofErr w:type="spellEnd"/>
      <w:r w:rsidRPr="00986DE5">
        <w:t>.</w:t>
      </w:r>
    </w:p>
    <w:p w14:paraId="53A0C6D7" w14:textId="77777777" w:rsidR="00986DE5" w:rsidRPr="00986DE5" w:rsidRDefault="00986DE5" w:rsidP="00986DE5">
      <w:r w:rsidRPr="00986DE5">
        <w:rPr>
          <w:b/>
          <w:bCs/>
        </w:rPr>
        <w:t>2. </w:t>
      </w:r>
      <w:r w:rsidRPr="00986DE5">
        <w:t>In</w:t>
      </w:r>
      <w:r w:rsidRPr="00986DE5">
        <w:rPr>
          <w:b/>
          <w:bCs/>
        </w:rPr>
        <w:t> </w:t>
      </w:r>
      <w:r w:rsidRPr="00986DE5">
        <w:t>the</w:t>
      </w:r>
      <w:r w:rsidRPr="00986DE5">
        <w:rPr>
          <w:b/>
          <w:bCs/>
        </w:rPr>
        <w:t> Inspector</w:t>
      </w:r>
      <w:r w:rsidRPr="00986DE5">
        <w:t> window</w:t>
      </w:r>
      <w:r w:rsidRPr="00986DE5">
        <w:rPr>
          <w:b/>
          <w:bCs/>
        </w:rPr>
        <w:t>, </w:t>
      </w:r>
      <w:r w:rsidRPr="00986DE5">
        <w:t>locate the </w:t>
      </w:r>
      <w:r w:rsidRPr="00986DE5">
        <w:rPr>
          <w:b/>
          <w:bCs/>
        </w:rPr>
        <w:t>Button</w:t>
      </w:r>
      <w:r w:rsidRPr="00986DE5">
        <w:t> component, the </w:t>
      </w:r>
      <w:r w:rsidRPr="00986DE5">
        <w:rPr>
          <w:b/>
          <w:bCs/>
        </w:rPr>
        <w:t>Toggle</w:t>
      </w:r>
      <w:r w:rsidRPr="00986DE5">
        <w:t> component, and the </w:t>
      </w:r>
      <w:r w:rsidRPr="00986DE5">
        <w:rPr>
          <w:b/>
          <w:bCs/>
        </w:rPr>
        <w:t>Slider</w:t>
      </w:r>
      <w:r w:rsidRPr="00986DE5">
        <w:t> component.</w:t>
      </w:r>
    </w:p>
    <w:p w14:paraId="59F91B97" w14:textId="46AF8F79" w:rsidR="00986DE5" w:rsidRPr="00986DE5" w:rsidRDefault="00986DE5" w:rsidP="00986DE5">
      <w:r w:rsidRPr="00986DE5">
        <w:rPr>
          <w:noProof/>
        </w:rPr>
        <w:drawing>
          <wp:inline distT="0" distB="0" distL="0" distR="0" wp14:anchorId="288C8CF6" wp14:editId="2F60E583">
            <wp:extent cx="5943600" cy="2221230"/>
            <wp:effectExtent l="0" t="0" r="0" b="7620"/>
            <wp:docPr id="1884739028" name="Picture 6" descr="Settings button selected, showing its Button component in the Inspec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ttings button selected, showing its Button component in the Inspector windo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21230"/>
                    </a:xfrm>
                    <a:prstGeom prst="rect">
                      <a:avLst/>
                    </a:prstGeom>
                    <a:noFill/>
                    <a:ln>
                      <a:noFill/>
                    </a:ln>
                  </pic:spPr>
                </pic:pic>
              </a:graphicData>
            </a:graphic>
          </wp:inline>
        </w:drawing>
      </w:r>
    </w:p>
    <w:p w14:paraId="44A468DD" w14:textId="77777777" w:rsidR="00986DE5" w:rsidRPr="00986DE5" w:rsidRDefault="00986DE5" w:rsidP="00986DE5">
      <w:pPr>
        <w:rPr>
          <w:b/>
          <w:bCs/>
        </w:rPr>
      </w:pPr>
      <w:r w:rsidRPr="00986DE5">
        <w:rPr>
          <w:b/>
          <w:bCs/>
        </w:rPr>
        <w:t>What's different?</w:t>
      </w:r>
    </w:p>
    <w:p w14:paraId="7257CD89" w14:textId="77777777" w:rsidR="00986DE5" w:rsidRPr="00986DE5" w:rsidRDefault="00986DE5" w:rsidP="00986DE5">
      <w:pPr>
        <w:rPr>
          <w:b/>
          <w:bCs/>
        </w:rPr>
      </w:pPr>
      <w:r w:rsidRPr="00986DE5">
        <w:rPr>
          <w:b/>
          <w:bCs/>
        </w:rPr>
        <w:t>World Space UI</w:t>
      </w:r>
    </w:p>
    <w:p w14:paraId="2D74E626" w14:textId="77777777" w:rsidR="00986DE5" w:rsidRPr="00986DE5" w:rsidRDefault="00986DE5" w:rsidP="00986DE5">
      <w:r w:rsidRPr="00986DE5">
        <w:t>In 2D projects, </w:t>
      </w:r>
      <w:r w:rsidRPr="00986DE5">
        <w:rPr>
          <w:b/>
          <w:bCs/>
        </w:rPr>
        <w:t>World Space UI</w:t>
      </w:r>
      <w:r w:rsidRPr="00986DE5">
        <w:t xml:space="preserve"> elements typically don’t have a 3D element. While they can still be placed within the game world and can move with </w:t>
      </w:r>
      <w:proofErr w:type="spellStart"/>
      <w:r w:rsidRPr="00986DE5">
        <w:t>GameObjects</w:t>
      </w:r>
      <w:proofErr w:type="spellEnd"/>
      <w:r w:rsidRPr="00986DE5">
        <w:t>, their rendering is usually constrained to a 2D plane without perspective distortion, unlike in a 3D World Space UI. Instead, you can use the </w:t>
      </w:r>
      <w:r w:rsidRPr="00986DE5">
        <w:rPr>
          <w:b/>
          <w:bCs/>
        </w:rPr>
        <w:t>Sorting Layer </w:t>
      </w:r>
      <w:r w:rsidRPr="00986DE5">
        <w:t>and the </w:t>
      </w:r>
      <w:r w:rsidRPr="00986DE5">
        <w:rPr>
          <w:b/>
          <w:bCs/>
        </w:rPr>
        <w:t>Order in Layer</w:t>
      </w:r>
      <w:r w:rsidRPr="00986DE5">
        <w:t> properties of the </w:t>
      </w:r>
      <w:r w:rsidRPr="00986DE5">
        <w:rPr>
          <w:b/>
          <w:bCs/>
        </w:rPr>
        <w:t>Canvas</w:t>
      </w:r>
      <w:r w:rsidRPr="00986DE5">
        <w:t> to control the depth within a scene.</w:t>
      </w:r>
    </w:p>
    <w:p w14:paraId="78AE1080" w14:textId="77777777" w:rsidR="00986DE5" w:rsidRPr="00986DE5" w:rsidRDefault="00986DE5" w:rsidP="00986DE5">
      <w:pPr>
        <w:numPr>
          <w:ilvl w:val="0"/>
          <w:numId w:val="4"/>
        </w:numPr>
      </w:pPr>
      <w:r w:rsidRPr="00986DE5">
        <w:lastRenderedPageBreak/>
        <w:t xml:space="preserve">Enter Play mode and notice how the “P1” label that follows the player goes behind the </w:t>
      </w:r>
      <w:proofErr w:type="spellStart"/>
      <w:r w:rsidRPr="00986DE5">
        <w:t>lightpost</w:t>
      </w:r>
      <w:proofErr w:type="spellEnd"/>
      <w:r w:rsidRPr="00986DE5">
        <w:t xml:space="preserve"> and the fire when the player stands behind them, but the label appears on top of those objects when the player is in front of them, just as you’d expect.</w:t>
      </w:r>
    </w:p>
    <w:p w14:paraId="48BBF064" w14:textId="77777777" w:rsidR="00986DE5" w:rsidRPr="00986DE5" w:rsidRDefault="00986DE5" w:rsidP="00986DE5">
      <w:pPr>
        <w:numPr>
          <w:ilvl w:val="0"/>
          <w:numId w:val="4"/>
        </w:numPr>
      </w:pPr>
      <w:r w:rsidRPr="00986DE5">
        <w:t>In the </w:t>
      </w:r>
      <w:r w:rsidRPr="00986DE5">
        <w:rPr>
          <w:b/>
          <w:bCs/>
        </w:rPr>
        <w:t>Hierarchy </w:t>
      </w:r>
      <w:r w:rsidRPr="00986DE5">
        <w:t>window, expand the </w:t>
      </w:r>
      <w:proofErr w:type="spellStart"/>
      <w:r w:rsidRPr="00986DE5">
        <w:rPr>
          <w:b/>
          <w:bCs/>
        </w:rPr>
        <w:t>PlayerRobot</w:t>
      </w:r>
      <w:proofErr w:type="spellEnd"/>
      <w:r w:rsidRPr="00986DE5">
        <w:t> </w:t>
      </w:r>
      <w:proofErr w:type="spellStart"/>
      <w:r w:rsidRPr="00986DE5">
        <w:t>GameObject</w:t>
      </w:r>
      <w:proofErr w:type="spellEnd"/>
      <w:r w:rsidRPr="00986DE5">
        <w:t>, then select the </w:t>
      </w:r>
      <w:proofErr w:type="spellStart"/>
      <w:r w:rsidRPr="00986DE5">
        <w:rPr>
          <w:b/>
          <w:bCs/>
        </w:rPr>
        <w:t>Canvas_WorldSpace</w:t>
      </w:r>
      <w:proofErr w:type="spellEnd"/>
      <w:r w:rsidRPr="00986DE5">
        <w:rPr>
          <w:b/>
          <w:bCs/>
        </w:rPr>
        <w:t> </w:t>
      </w:r>
      <w:proofErr w:type="spellStart"/>
      <w:r w:rsidRPr="00986DE5">
        <w:t>GameObject</w:t>
      </w:r>
      <w:proofErr w:type="spellEnd"/>
      <w:r w:rsidRPr="00986DE5">
        <w:t>.</w:t>
      </w:r>
    </w:p>
    <w:p w14:paraId="6D0209C3" w14:textId="77777777" w:rsidR="00986DE5" w:rsidRPr="00986DE5" w:rsidRDefault="00986DE5" w:rsidP="00986DE5">
      <w:pPr>
        <w:numPr>
          <w:ilvl w:val="0"/>
          <w:numId w:val="4"/>
        </w:numPr>
      </w:pPr>
      <w:r w:rsidRPr="00986DE5">
        <w:t>In the </w:t>
      </w:r>
      <w:r w:rsidRPr="00986DE5">
        <w:rPr>
          <w:b/>
          <w:bCs/>
        </w:rPr>
        <w:t>Canvas</w:t>
      </w:r>
      <w:r w:rsidRPr="00986DE5">
        <w:t> component, locate the </w:t>
      </w:r>
      <w:r w:rsidRPr="00986DE5">
        <w:rPr>
          <w:b/>
          <w:bCs/>
        </w:rPr>
        <w:t>Sorting Layer </w:t>
      </w:r>
      <w:r w:rsidRPr="00986DE5">
        <w:t>and the </w:t>
      </w:r>
      <w:r w:rsidRPr="00986DE5">
        <w:rPr>
          <w:b/>
          <w:bCs/>
        </w:rPr>
        <w:t>Order in Layer</w:t>
      </w:r>
      <w:r w:rsidRPr="00986DE5">
        <w:t> properties and see how the text is configured to render.</w:t>
      </w:r>
    </w:p>
    <w:p w14:paraId="023D6B17" w14:textId="6553595F" w:rsidR="00986DE5" w:rsidRPr="00986DE5" w:rsidRDefault="00986DE5" w:rsidP="00986DE5">
      <w:r w:rsidRPr="00986DE5">
        <w:rPr>
          <w:noProof/>
        </w:rPr>
        <w:drawing>
          <wp:inline distT="0" distB="0" distL="0" distR="0" wp14:anchorId="33087742" wp14:editId="7BEF88D2">
            <wp:extent cx="5943600" cy="2471420"/>
            <wp:effectExtent l="0" t="0" r="0" b="5080"/>
            <wp:docPr id="1460770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71420"/>
                    </a:xfrm>
                    <a:prstGeom prst="rect">
                      <a:avLst/>
                    </a:prstGeom>
                    <a:noFill/>
                    <a:ln>
                      <a:noFill/>
                    </a:ln>
                  </pic:spPr>
                </pic:pic>
              </a:graphicData>
            </a:graphic>
          </wp:inline>
        </w:drawing>
      </w:r>
    </w:p>
    <w:p w14:paraId="43CEBBEB" w14:textId="77777777" w:rsidR="00986DE5" w:rsidRPr="00986DE5" w:rsidRDefault="00986DE5" w:rsidP="00986DE5">
      <w:pPr>
        <w:rPr>
          <w:b/>
          <w:bCs/>
        </w:rPr>
      </w:pPr>
      <w:r w:rsidRPr="00986DE5">
        <w:rPr>
          <w:b/>
          <w:bCs/>
        </w:rPr>
        <w:t>4. Next steps</w:t>
      </w:r>
    </w:p>
    <w:p w14:paraId="7E348702" w14:textId="77777777" w:rsidR="00986DE5" w:rsidRPr="00986DE5" w:rsidRDefault="00986DE5" w:rsidP="00986DE5">
      <w:r w:rsidRPr="00986DE5">
        <w:t>You now understand how to implement UI in 3D projects and how that translates almost perfectly to 2D projects. You’re ready to apply these concepts to your own personal projects, be they 3D or 2D.</w:t>
      </w:r>
    </w:p>
    <w:p w14:paraId="74DB2267"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E61965"/>
    <w:multiLevelType w:val="multilevel"/>
    <w:tmpl w:val="E36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F935A7"/>
    <w:multiLevelType w:val="multilevel"/>
    <w:tmpl w:val="142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2B1300"/>
    <w:multiLevelType w:val="multilevel"/>
    <w:tmpl w:val="51966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616A62"/>
    <w:multiLevelType w:val="multilevel"/>
    <w:tmpl w:val="E47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1993051">
    <w:abstractNumId w:val="3"/>
  </w:num>
  <w:num w:numId="2" w16cid:durableId="1834027206">
    <w:abstractNumId w:val="0"/>
  </w:num>
  <w:num w:numId="3" w16cid:durableId="1687517112">
    <w:abstractNumId w:val="2"/>
  </w:num>
  <w:num w:numId="4" w16cid:durableId="8487126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08E"/>
    <w:rsid w:val="001C7F53"/>
    <w:rsid w:val="00490624"/>
    <w:rsid w:val="004D54A0"/>
    <w:rsid w:val="004E2B97"/>
    <w:rsid w:val="00986DE5"/>
    <w:rsid w:val="00B20028"/>
    <w:rsid w:val="00C3108E"/>
    <w:rsid w:val="00C46016"/>
    <w:rsid w:val="00DA15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C281"/>
  <w15:chartTrackingRefBased/>
  <w15:docId w15:val="{72B16FB4-1316-48D4-B81A-ACF2E2572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08E"/>
    <w:rPr>
      <w:rFonts w:eastAsiaTheme="majorEastAsia" w:cstheme="majorBidi"/>
      <w:color w:val="272727" w:themeColor="text1" w:themeTint="D8"/>
    </w:rPr>
  </w:style>
  <w:style w:type="paragraph" w:styleId="Title">
    <w:name w:val="Title"/>
    <w:basedOn w:val="Normal"/>
    <w:next w:val="Normal"/>
    <w:link w:val="TitleChar"/>
    <w:uiPriority w:val="10"/>
    <w:qFormat/>
    <w:rsid w:val="00C3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08E"/>
    <w:pPr>
      <w:spacing w:before="160"/>
      <w:jc w:val="center"/>
    </w:pPr>
    <w:rPr>
      <w:i/>
      <w:iCs/>
      <w:color w:val="404040" w:themeColor="text1" w:themeTint="BF"/>
    </w:rPr>
  </w:style>
  <w:style w:type="character" w:customStyle="1" w:styleId="QuoteChar">
    <w:name w:val="Quote Char"/>
    <w:basedOn w:val="DefaultParagraphFont"/>
    <w:link w:val="Quote"/>
    <w:uiPriority w:val="29"/>
    <w:rsid w:val="00C3108E"/>
    <w:rPr>
      <w:i/>
      <w:iCs/>
      <w:color w:val="404040" w:themeColor="text1" w:themeTint="BF"/>
    </w:rPr>
  </w:style>
  <w:style w:type="paragraph" w:styleId="ListParagraph">
    <w:name w:val="List Paragraph"/>
    <w:basedOn w:val="Normal"/>
    <w:uiPriority w:val="34"/>
    <w:qFormat/>
    <w:rsid w:val="00C3108E"/>
    <w:pPr>
      <w:ind w:left="720"/>
      <w:contextualSpacing/>
    </w:pPr>
  </w:style>
  <w:style w:type="character" w:styleId="IntenseEmphasis">
    <w:name w:val="Intense Emphasis"/>
    <w:basedOn w:val="DefaultParagraphFont"/>
    <w:uiPriority w:val="21"/>
    <w:qFormat/>
    <w:rsid w:val="00C3108E"/>
    <w:rPr>
      <w:i/>
      <w:iCs/>
      <w:color w:val="0F4761" w:themeColor="accent1" w:themeShade="BF"/>
    </w:rPr>
  </w:style>
  <w:style w:type="paragraph" w:styleId="IntenseQuote">
    <w:name w:val="Intense Quote"/>
    <w:basedOn w:val="Normal"/>
    <w:next w:val="Normal"/>
    <w:link w:val="IntenseQuoteChar"/>
    <w:uiPriority w:val="30"/>
    <w:qFormat/>
    <w:rsid w:val="00C3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08E"/>
    <w:rPr>
      <w:i/>
      <w:iCs/>
      <w:color w:val="0F4761" w:themeColor="accent1" w:themeShade="BF"/>
    </w:rPr>
  </w:style>
  <w:style w:type="character" w:styleId="IntenseReference">
    <w:name w:val="Intense Reference"/>
    <w:basedOn w:val="DefaultParagraphFont"/>
    <w:uiPriority w:val="32"/>
    <w:qFormat/>
    <w:rsid w:val="00C3108E"/>
    <w:rPr>
      <w:b/>
      <w:bCs/>
      <w:smallCaps/>
      <w:color w:val="0F4761" w:themeColor="accent1" w:themeShade="BF"/>
      <w:spacing w:val="5"/>
    </w:rPr>
  </w:style>
  <w:style w:type="character" w:styleId="Hyperlink">
    <w:name w:val="Hyperlink"/>
    <w:basedOn w:val="DefaultParagraphFont"/>
    <w:uiPriority w:val="99"/>
    <w:unhideWhenUsed/>
    <w:rsid w:val="00986DE5"/>
    <w:rPr>
      <w:color w:val="467886" w:themeColor="hyperlink"/>
      <w:u w:val="single"/>
    </w:rPr>
  </w:style>
  <w:style w:type="character" w:styleId="UnresolvedMention">
    <w:name w:val="Unresolved Mention"/>
    <w:basedOn w:val="DefaultParagraphFont"/>
    <w:uiPriority w:val="99"/>
    <w:semiHidden/>
    <w:unhideWhenUsed/>
    <w:rsid w:val="00986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storage.googleapis.com/learn-platform-bucket-production/pathway/72351e57-61aa-4006-9a0c-ce8adc3a4797/units%5B_key==%22d33247785d76%22%5D.materials%5B_key==%227bf789466c85%22%5D.file/creative-core-2d_6.3_20260128_002707.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5</cp:revision>
  <dcterms:created xsi:type="dcterms:W3CDTF">2026-08-31T20:42:00Z</dcterms:created>
  <dcterms:modified xsi:type="dcterms:W3CDTF">2026-10-15T22:24:00Z</dcterms:modified>
</cp:coreProperties>
</file>