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CB1194" w14:textId="77777777" w:rsidR="00674C58" w:rsidRPr="00674C58" w:rsidRDefault="00674C58" w:rsidP="00674C58">
      <w:pPr>
        <w:rPr>
          <w:b/>
          <w:bCs/>
        </w:rPr>
      </w:pPr>
      <w:r w:rsidRPr="00674C58">
        <w:rPr>
          <w:b/>
          <w:bCs/>
        </w:rPr>
        <w:t>1. Overview</w:t>
      </w:r>
    </w:p>
    <w:p w14:paraId="018BFF81" w14:textId="15FF71DB" w:rsidR="00674C58" w:rsidRPr="00674C58" w:rsidRDefault="00674C58" w:rsidP="00674C58">
      <w:r w:rsidRPr="00674C58">
        <w:t xml:space="preserve">In the previous </w:t>
      </w:r>
      <w:r w:rsidR="00F946BF">
        <w:t>lab</w:t>
      </w:r>
      <w:r w:rsidRPr="00674C58">
        <w:t>s, you learned how to create basic animations from scratch directly in the Unity Editor as well as how to configure and work with imported animations. These two animation skills cover the foundations of working with animation in Unity, and with them you can now create vibrant, lively scenes for your interactive experiences. Now it’s time to apply this understanding to a new challenge: bringing a new scene to life with animation.</w:t>
      </w:r>
    </w:p>
    <w:p w14:paraId="72D5A6B1" w14:textId="77777777" w:rsidR="00674C58" w:rsidRPr="00674C58" w:rsidRDefault="00674C58" w:rsidP="00674C58">
      <w:r w:rsidRPr="00674C58">
        <w:t>In this challenge, you’ll be tasked with creating at least five new in-editor animations. You must also configure at least one character to use three new imported animations that you source yourself.</w:t>
      </w:r>
    </w:p>
    <w:p w14:paraId="0968C24D" w14:textId="77777777" w:rsidR="00674C58" w:rsidRPr="00674C58" w:rsidRDefault="00674C58" w:rsidP="00674C58">
      <w:r w:rsidRPr="00674C58">
        <w:t>This will be the first time you design your own animations, so before you begin planning, take a moment to hear from our creators about what they think the greatest challenges are when creating animation:</w:t>
      </w:r>
    </w:p>
    <w:p w14:paraId="527CBC02" w14:textId="77777777" w:rsidR="00674C58" w:rsidRPr="00674C58" w:rsidRDefault="00674C58" w:rsidP="00674C58">
      <w:pPr>
        <w:rPr>
          <w:b/>
          <w:bCs/>
        </w:rPr>
      </w:pPr>
      <w:r w:rsidRPr="00674C58">
        <w:rPr>
          <w:b/>
          <w:bCs/>
        </w:rPr>
        <w:t>2. Review your skills</w:t>
      </w:r>
    </w:p>
    <w:p w14:paraId="03D578FF" w14:textId="77777777" w:rsidR="00674C58" w:rsidRPr="00674C58" w:rsidRDefault="00674C58" w:rsidP="00674C58">
      <w:r w:rsidRPr="00674C58">
        <w:t>You’ve learned a lot about animation! Let’s review everything you know so far, and how it might be used in the scene:</w:t>
      </w:r>
    </w:p>
    <w:p w14:paraId="2F8F72E7" w14:textId="77777777" w:rsidR="00674C58" w:rsidRPr="00674C58" w:rsidRDefault="00674C58" w:rsidP="00674C58">
      <w:r w:rsidRPr="00674C58">
        <w:rPr>
          <w:b/>
          <w:bCs/>
        </w:rPr>
        <w:t>Keyframed animation</w:t>
      </w:r>
      <w:r w:rsidRPr="00674C58">
        <w:t>: You can create Animation Clips for any object in the scene, and those animations can control any component on an object. You’ve worked a lot with animating an object’s position and scale, but what about its rotation, material, color, or even its visibility?</w:t>
      </w:r>
    </w:p>
    <w:p w14:paraId="535E26D6" w14:textId="77777777" w:rsidR="00674C58" w:rsidRPr="00674C58" w:rsidRDefault="00674C58" w:rsidP="00674C58">
      <w:r w:rsidRPr="00674C58">
        <w:br/>
        <w:t>You can bypass having to add a property by just pressing the </w:t>
      </w:r>
      <w:r w:rsidRPr="00674C58">
        <w:rPr>
          <w:b/>
          <w:bCs/>
        </w:rPr>
        <w:t>record</w:t>
      </w:r>
      <w:r w:rsidRPr="00674C58">
        <w:t> button and making changes in the Inspector. So long as the </w:t>
      </w:r>
      <w:r w:rsidRPr="00674C58">
        <w:rPr>
          <w:b/>
          <w:bCs/>
        </w:rPr>
        <w:t>record</w:t>
      </w:r>
      <w:r w:rsidRPr="00674C58">
        <w:t> button is active, the Animation editor will automatically add the parameter. Keep in mind that this method only adds keyframes as you make changes to your object–it won't add ending keyframes for looping!</w:t>
      </w:r>
    </w:p>
    <w:p w14:paraId="5E04D501" w14:textId="77777777" w:rsidR="00674C58" w:rsidRPr="00674C58" w:rsidRDefault="00674C58" w:rsidP="00674C58">
      <w:r w:rsidRPr="00674C58">
        <w:rPr>
          <w:b/>
          <w:bCs/>
        </w:rPr>
        <w:t>Creating Animator Controllers:</w:t>
      </w:r>
      <w:r w:rsidRPr="00674C58">
        <w:t> Objects can have multiple Animation Clips, and those animations can transition between one another when you create a State Machine in an Animator Controller. You also learned how to create parameters that can be activated using a trigger collider and a script.</w:t>
      </w:r>
    </w:p>
    <w:p w14:paraId="7A6C6B77" w14:textId="67A59130" w:rsidR="00674C58" w:rsidRPr="00674C58" w:rsidRDefault="00674C58" w:rsidP="00674C58">
      <w:r w:rsidRPr="00674C58">
        <w:rPr>
          <w:b/>
          <w:bCs/>
        </w:rPr>
        <w:t>Triggering animation:</w:t>
      </w:r>
      <w:r w:rsidRPr="00674C58">
        <w:t xml:space="preserve"> Animation doesn’t have to start playing as soon as a scene starts. In learning how to work with Animator Controllers, you discovered that trigger colliders and scripts can be used to change states within a Controller. You can reuse the script from the door animation </w:t>
      </w:r>
      <w:r w:rsidR="00F946BF">
        <w:t>lab</w:t>
      </w:r>
      <w:r w:rsidRPr="00674C58">
        <w:t xml:space="preserve"> in this scene if you like!</w:t>
      </w:r>
    </w:p>
    <w:p w14:paraId="2C63A7D9" w14:textId="3C1233A8" w:rsidR="00674C58" w:rsidRPr="00674C58" w:rsidRDefault="00674C58" w:rsidP="00674C58">
      <w:r w:rsidRPr="00674C58">
        <w:rPr>
          <w:b/>
          <w:bCs/>
        </w:rPr>
        <w:t>Configuring humanoid animation:</w:t>
      </w:r>
      <w:r w:rsidRPr="00674C58">
        <w:t> Any character setup to use Unity’s Humanoid Animation System can share animation. This gives you access to hundreds of animations online and on the </w:t>
      </w:r>
      <w:hyperlink r:id="rId5" w:tgtFrame="_self" w:history="1">
        <w:r w:rsidRPr="00674C58">
          <w:rPr>
            <w:rStyle w:val="Hyperlink"/>
          </w:rPr>
          <w:t>Unity Asset Store</w:t>
        </w:r>
      </w:hyperlink>
      <w:r w:rsidRPr="00674C58">
        <w:t xml:space="preserve">. You learned how to configure it and add it to an Animator Controller, either as a default animation or part of a State Machine. You can reuse the dance party script from the previous </w:t>
      </w:r>
      <w:proofErr w:type="gramStart"/>
      <w:r w:rsidR="00F946BF">
        <w:t>lab</w:t>
      </w:r>
      <w:proofErr w:type="gramEnd"/>
      <w:r w:rsidRPr="00674C58">
        <w:t xml:space="preserve"> or you can use a new script, which will be discussed below!</w:t>
      </w:r>
    </w:p>
    <w:p w14:paraId="062AEDCD" w14:textId="5AFD61EC" w:rsidR="00674C58" w:rsidRPr="00674C58" w:rsidRDefault="00674C58" w:rsidP="00674C58">
      <w:r w:rsidRPr="00674C58">
        <w:rPr>
          <w:noProof/>
        </w:rPr>
        <w:lastRenderedPageBreak/>
        <w:drawing>
          <wp:inline distT="0" distB="0" distL="0" distR="0" wp14:anchorId="2979269D" wp14:editId="3E68F149">
            <wp:extent cx="5943600" cy="3324225"/>
            <wp:effectExtent l="0" t="0" r="0" b="9525"/>
            <wp:docPr id="11351402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324225"/>
                    </a:xfrm>
                    <a:prstGeom prst="rect">
                      <a:avLst/>
                    </a:prstGeom>
                    <a:noFill/>
                    <a:ln>
                      <a:noFill/>
                    </a:ln>
                  </pic:spPr>
                </pic:pic>
              </a:graphicData>
            </a:graphic>
          </wp:inline>
        </w:drawing>
      </w:r>
    </w:p>
    <w:p w14:paraId="37F18D44" w14:textId="77777777" w:rsidR="00674C58" w:rsidRPr="00674C58" w:rsidRDefault="00674C58" w:rsidP="00674C58">
      <w:r w:rsidRPr="00674C58">
        <w:br/>
        <w:t>What should you animate? We’re leaving that completely up to you! When you’re exploring the scene, try to come up with a narrative around why things are set up the way they are (or feel free to change up what’s happening in the scene if you prefer!). Can you tell the story of the scene with animations alone?</w:t>
      </w:r>
    </w:p>
    <w:p w14:paraId="52724088" w14:textId="77777777" w:rsidR="00674C58" w:rsidRPr="00674C58" w:rsidRDefault="00674C58" w:rsidP="00674C58">
      <w:pPr>
        <w:rPr>
          <w:b/>
          <w:bCs/>
        </w:rPr>
      </w:pPr>
      <w:r w:rsidRPr="00674C58">
        <w:rPr>
          <w:b/>
          <w:bCs/>
        </w:rPr>
        <w:t>3. Use the keycode trigger script</w:t>
      </w:r>
    </w:p>
    <w:p w14:paraId="389D000B" w14:textId="77777777" w:rsidR="00674C58" w:rsidRPr="00674C58" w:rsidRDefault="00674C58" w:rsidP="00674C58">
      <w:r w:rsidRPr="00674C58">
        <w:t xml:space="preserve">In the Scripts folder, you’ll find a script called </w:t>
      </w:r>
      <w:proofErr w:type="spellStart"/>
      <w:r w:rsidRPr="00674C58">
        <w:t>AnimatorControllerTriggers</w:t>
      </w:r>
      <w:proofErr w:type="spellEnd"/>
      <w:r w:rsidRPr="00674C58">
        <w:t>. This script was designed for you to edit so you can trigger animations to occur for your characters and objects based on keyboard input.</w:t>
      </w:r>
    </w:p>
    <w:p w14:paraId="7A178095" w14:textId="77777777" w:rsidR="00674C58" w:rsidRPr="00674C58" w:rsidRDefault="00674C58" w:rsidP="00674C58">
      <w:r w:rsidRPr="00674C58">
        <w:t>To edit the script:</w:t>
      </w:r>
    </w:p>
    <w:p w14:paraId="72ACC51E" w14:textId="77777777" w:rsidR="00674C58" w:rsidRPr="00674C58" w:rsidRDefault="00674C58" w:rsidP="00674C58">
      <w:r w:rsidRPr="00674C58">
        <w:rPr>
          <w:b/>
          <w:bCs/>
        </w:rPr>
        <w:t>1.</w:t>
      </w:r>
      <w:r w:rsidRPr="00674C58">
        <w:t xml:space="preserve"> Open </w:t>
      </w:r>
      <w:proofErr w:type="spellStart"/>
      <w:r w:rsidRPr="00674C58">
        <w:t>AnimatorControllerTriggers</w:t>
      </w:r>
      <w:proofErr w:type="spellEnd"/>
      <w:r w:rsidRPr="00674C58">
        <w:t xml:space="preserve"> in Visual Studio by double-clicking the script in the scripts folder.</w:t>
      </w:r>
    </w:p>
    <w:p w14:paraId="69130CCD" w14:textId="77777777" w:rsidR="00674C58" w:rsidRPr="00674C58" w:rsidRDefault="00674C58" w:rsidP="00674C58">
      <w:r w:rsidRPr="00674C58">
        <w:rPr>
          <w:b/>
          <w:bCs/>
        </w:rPr>
        <w:t>2.</w:t>
      </w:r>
      <w:r w:rsidRPr="00674C58">
        <w:t> Scroll down to the Update method and find the section that directs you to duplicate the code block.</w:t>
      </w:r>
    </w:p>
    <w:p w14:paraId="1ADF0CE3" w14:textId="77777777" w:rsidR="00674C58" w:rsidRPr="00674C58" w:rsidRDefault="00674C58" w:rsidP="00674C58">
      <w:r w:rsidRPr="00674C58">
        <w:rPr>
          <w:b/>
          <w:bCs/>
        </w:rPr>
        <w:t>3.</w:t>
      </w:r>
      <w:r w:rsidRPr="00674C58">
        <w:t xml:space="preserve"> Select the code block, being sure to highlight the closing curly brace </w:t>
      </w:r>
      <w:proofErr w:type="gramStart"/>
      <w:r w:rsidRPr="00674C58">
        <w:t>( }</w:t>
      </w:r>
      <w:proofErr w:type="gramEnd"/>
      <w:r w:rsidRPr="00674C58">
        <w:t xml:space="preserve"> ), and copy it with </w:t>
      </w:r>
      <w:r w:rsidRPr="00674C58">
        <w:rPr>
          <w:b/>
          <w:bCs/>
        </w:rPr>
        <w:t>Ctrl</w:t>
      </w:r>
      <w:r w:rsidRPr="00674C58">
        <w:t>/</w:t>
      </w:r>
      <w:proofErr w:type="spellStart"/>
      <w:r w:rsidRPr="00674C58">
        <w:rPr>
          <w:b/>
          <w:bCs/>
        </w:rPr>
        <w:t>Cmd</w:t>
      </w:r>
      <w:r w:rsidRPr="00674C58">
        <w:t>+</w:t>
      </w:r>
      <w:r w:rsidRPr="00674C58">
        <w:rPr>
          <w:b/>
          <w:bCs/>
        </w:rPr>
        <w:t>C</w:t>
      </w:r>
      <w:proofErr w:type="spellEnd"/>
    </w:p>
    <w:p w14:paraId="79FE0FF7" w14:textId="77777777" w:rsidR="00674C58" w:rsidRPr="00674C58" w:rsidRDefault="00674C58" w:rsidP="00674C58">
      <w:r w:rsidRPr="00674C58">
        <w:rPr>
          <w:b/>
          <w:bCs/>
        </w:rPr>
        <w:t>4.</w:t>
      </w:r>
      <w:r w:rsidRPr="00674C58">
        <w:t> Paste your new block several lines below the existing code block, but still inside the Update method (stay inside the second to last curly brace in the script).</w:t>
      </w:r>
    </w:p>
    <w:p w14:paraId="22B77D14" w14:textId="77777777" w:rsidR="00674C58" w:rsidRPr="00674C58" w:rsidRDefault="00674C58" w:rsidP="00674C58">
      <w:r w:rsidRPr="00674C58">
        <w:rPr>
          <w:b/>
          <w:bCs/>
        </w:rPr>
        <w:t>5.</w:t>
      </w:r>
      <w:r w:rsidRPr="00674C58">
        <w:t xml:space="preserve"> Replace the A in </w:t>
      </w:r>
      <w:proofErr w:type="spellStart"/>
      <w:r w:rsidRPr="00674C58">
        <w:t>Keycode.A</w:t>
      </w:r>
      <w:proofErr w:type="spellEnd"/>
      <w:r w:rsidRPr="00674C58">
        <w:t xml:space="preserve"> with whatever key you wish. You can see a full list of available keys </w:t>
      </w:r>
      <w:hyperlink r:id="rId7" w:tgtFrame="_self" w:history="1">
        <w:r w:rsidRPr="00674C58">
          <w:rPr>
            <w:rStyle w:val="Hyperlink"/>
          </w:rPr>
          <w:t>here</w:t>
        </w:r>
      </w:hyperlink>
      <w:r w:rsidRPr="00674C58">
        <w:t>.</w:t>
      </w:r>
    </w:p>
    <w:p w14:paraId="744635F7" w14:textId="77777777" w:rsidR="00674C58" w:rsidRPr="00674C58" w:rsidRDefault="00674C58" w:rsidP="00674C58">
      <w:r w:rsidRPr="00674C58">
        <w:rPr>
          <w:b/>
          <w:bCs/>
        </w:rPr>
        <w:lastRenderedPageBreak/>
        <w:t>6.</w:t>
      </w:r>
      <w:r w:rsidRPr="00674C58">
        <w:t xml:space="preserve"> In the </w:t>
      </w:r>
      <w:proofErr w:type="spellStart"/>
      <w:proofErr w:type="gramStart"/>
      <w:r w:rsidRPr="00674C58">
        <w:t>anim.SetTrigger</w:t>
      </w:r>
      <w:proofErr w:type="spellEnd"/>
      <w:proofErr w:type="gramEnd"/>
      <w:r w:rsidRPr="00674C58">
        <w:t xml:space="preserve"> line, replace YOUR_TRIGGER_NAME_HERE_INSIDE_THE_QUOTES with the name of the parameter you wish to have called when the keyboard key is pressed.</w:t>
      </w:r>
    </w:p>
    <w:p w14:paraId="44912C6E" w14:textId="77777777" w:rsidR="00674C58" w:rsidRPr="00674C58" w:rsidRDefault="00674C58" w:rsidP="00674C58">
      <w:r w:rsidRPr="00674C58">
        <w:rPr>
          <w:b/>
          <w:bCs/>
        </w:rPr>
        <w:t>7.</w:t>
      </w:r>
      <w:r w:rsidRPr="00674C58">
        <w:t> Save the script.</w:t>
      </w:r>
    </w:p>
    <w:p w14:paraId="106260CA" w14:textId="77777777" w:rsidR="00674C58" w:rsidRPr="00674C58" w:rsidRDefault="00674C58" w:rsidP="00674C58">
      <w:r w:rsidRPr="00674C58">
        <w:rPr>
          <w:b/>
          <w:bCs/>
        </w:rPr>
        <w:t>8.</w:t>
      </w:r>
      <w:r w:rsidRPr="00674C58">
        <w:t> Add the script to the object that the Animator Controller is attached to.</w:t>
      </w:r>
    </w:p>
    <w:p w14:paraId="2927DD48" w14:textId="43A857A0" w:rsidR="00674C58" w:rsidRPr="00674C58" w:rsidRDefault="00674C58" w:rsidP="00674C58">
      <w:r w:rsidRPr="00674C58">
        <w:t xml:space="preserve">If you don’t feel comfortable with editing a script, you can always use the dance party script for this challenge! As a reminder, it’s mapped to use the Q, W, E, R, T, and Y keys only. To review how this script is configured and how to set up your Animator Controller to work with it, </w:t>
      </w:r>
      <w:proofErr w:type="gramStart"/>
      <w:r w:rsidRPr="00674C58">
        <w:t>refer back</w:t>
      </w:r>
      <w:proofErr w:type="gramEnd"/>
      <w:r w:rsidRPr="00674C58">
        <w:t xml:space="preserve"> to the </w:t>
      </w:r>
      <w:hyperlink r:id="rId8" w:tgtFrame="_self" w:history="1">
        <w:r w:rsidRPr="00674C58">
          <w:rPr>
            <w:rStyle w:val="Hyperlink"/>
          </w:rPr>
          <w:t xml:space="preserve">previous </w:t>
        </w:r>
        <w:r w:rsidR="00F946BF">
          <w:rPr>
            <w:rStyle w:val="Hyperlink"/>
          </w:rPr>
          <w:t>lab</w:t>
        </w:r>
      </w:hyperlink>
      <w:r w:rsidRPr="00674C58">
        <w:rPr>
          <w:u w:val="single"/>
        </w:rPr>
        <w:t>.</w:t>
      </w:r>
    </w:p>
    <w:p w14:paraId="1396A529" w14:textId="77777777" w:rsidR="00674C58" w:rsidRPr="00674C58" w:rsidRDefault="00674C58" w:rsidP="00674C58">
      <w:pPr>
        <w:rPr>
          <w:b/>
          <w:bCs/>
        </w:rPr>
      </w:pPr>
      <w:r w:rsidRPr="00674C58">
        <w:rPr>
          <w:b/>
          <w:bCs/>
        </w:rPr>
        <w:t>4. Create your animations</w:t>
      </w:r>
    </w:p>
    <w:p w14:paraId="72AE8113" w14:textId="77777777" w:rsidR="00674C58" w:rsidRPr="00674C58" w:rsidRDefault="00674C58" w:rsidP="00674C58">
      <w:r w:rsidRPr="00674C58">
        <w:rPr>
          <w:b/>
          <w:bCs/>
        </w:rPr>
        <w:t>1.</w:t>
      </w:r>
      <w:r w:rsidRPr="00674C58">
        <w:t xml:space="preserve"> In the scenes folder, locate and open </w:t>
      </w:r>
      <w:proofErr w:type="spellStart"/>
      <w:r w:rsidRPr="00674C58">
        <w:t>ChallengeScene_Animation</w:t>
      </w:r>
      <w:proofErr w:type="spellEnd"/>
      <w:r w:rsidRPr="00674C58">
        <w:t>.</w:t>
      </w:r>
    </w:p>
    <w:p w14:paraId="2B9AB428" w14:textId="77777777" w:rsidR="00674C58" w:rsidRPr="00674C58" w:rsidRDefault="00674C58" w:rsidP="00674C58">
      <w:r w:rsidRPr="00674C58">
        <w:rPr>
          <w:b/>
          <w:bCs/>
        </w:rPr>
        <w:t>2.</w:t>
      </w:r>
      <w:r w:rsidRPr="00674C58">
        <w:t> Review the scene and consider the narrative you might be able to communicate through different animations.</w:t>
      </w:r>
    </w:p>
    <w:p w14:paraId="68FE3EEA" w14:textId="77777777" w:rsidR="00674C58" w:rsidRPr="00674C58" w:rsidRDefault="00674C58" w:rsidP="00674C58">
      <w:r w:rsidRPr="00674C58">
        <w:rPr>
          <w:b/>
          <w:bCs/>
        </w:rPr>
        <w:t>3.</w:t>
      </w:r>
      <w:r w:rsidRPr="00674C58">
        <w:t> Identify several items that you can animate. You must create a minimum of five keyframed animations, but multiple animations can be on the same object, so long as you create an Animator Controller that will allow someone to see them all.</w:t>
      </w:r>
    </w:p>
    <w:p w14:paraId="7CC095C8" w14:textId="77777777" w:rsidR="00674C58" w:rsidRPr="00674C58" w:rsidRDefault="00674C58" w:rsidP="00674C58">
      <w:r w:rsidRPr="00674C58">
        <w:rPr>
          <w:b/>
          <w:bCs/>
        </w:rPr>
        <w:t>4.</w:t>
      </w:r>
      <w:r w:rsidRPr="00674C58">
        <w:t> Identify a character in the scene that you wish to animate. Source a minimum of three animations online or on the </w:t>
      </w:r>
      <w:hyperlink r:id="rId9" w:tgtFrame="_self" w:history="1">
        <w:r w:rsidRPr="00674C58">
          <w:rPr>
            <w:rStyle w:val="Hyperlink"/>
          </w:rPr>
          <w:t>Unity Asset Store</w:t>
        </w:r>
      </w:hyperlink>
      <w:r w:rsidRPr="00674C58">
        <w:t>.</w:t>
      </w:r>
    </w:p>
    <w:p w14:paraId="033F26C0" w14:textId="77777777" w:rsidR="00674C58" w:rsidRPr="00674C58" w:rsidRDefault="00674C58" w:rsidP="00674C58">
      <w:r w:rsidRPr="00674C58">
        <w:rPr>
          <w:b/>
          <w:bCs/>
        </w:rPr>
        <w:t>5.</w:t>
      </w:r>
      <w:r w:rsidRPr="00674C58">
        <w:t xml:space="preserve"> Use either the </w:t>
      </w:r>
      <w:proofErr w:type="spellStart"/>
      <w:r w:rsidRPr="00674C58">
        <w:t>AnimatorControllerTriggers</w:t>
      </w:r>
      <w:proofErr w:type="spellEnd"/>
      <w:r w:rsidRPr="00674C58">
        <w:t xml:space="preserve"> script or the </w:t>
      </w:r>
      <w:proofErr w:type="spellStart"/>
      <w:r w:rsidRPr="00674C58">
        <w:t>DanceParty</w:t>
      </w:r>
      <w:proofErr w:type="spellEnd"/>
      <w:r w:rsidRPr="00674C58">
        <w:t xml:space="preserve"> script to control the animator with keystrokes.</w:t>
      </w:r>
    </w:p>
    <w:p w14:paraId="28BE486D" w14:textId="77777777" w:rsidR="00674C58" w:rsidRPr="00674C58" w:rsidRDefault="00674C58" w:rsidP="00674C58">
      <w:r w:rsidRPr="00674C58">
        <w:rPr>
          <w:b/>
          <w:bCs/>
        </w:rPr>
        <w:t>6.</w:t>
      </w:r>
      <w:r w:rsidRPr="00674C58">
        <w:t> Create your keyframed animations and configure the Animator Controller as needed.</w:t>
      </w:r>
    </w:p>
    <w:p w14:paraId="26ED4BAD" w14:textId="3CFE85EA" w:rsidR="00674C58" w:rsidRPr="00674C58" w:rsidRDefault="00674C58" w:rsidP="00674C58">
      <w:r w:rsidRPr="00674C58">
        <w:rPr>
          <w:b/>
          <w:bCs/>
        </w:rPr>
        <w:t>7.</w:t>
      </w:r>
      <w:r w:rsidRPr="00674C58">
        <w:t xml:space="preserve"> Configure your imported animations for the humanoid animation system and add them to your selected character’s Animator Controller (they’re all using the </w:t>
      </w:r>
      <w:proofErr w:type="spellStart"/>
      <w:r w:rsidRPr="00674C58">
        <w:t>SharedController</w:t>
      </w:r>
      <w:proofErr w:type="spellEnd"/>
      <w:r w:rsidRPr="00674C58">
        <w:t xml:space="preserve"> Animator Controller from the previous </w:t>
      </w:r>
      <w:r w:rsidR="00F946BF">
        <w:t>lab</w:t>
      </w:r>
      <w:r w:rsidRPr="00674C58">
        <w:t>).</w:t>
      </w:r>
    </w:p>
    <w:p w14:paraId="787D00AA" w14:textId="77777777" w:rsidR="00674C58" w:rsidRPr="00674C58" w:rsidRDefault="00674C58" w:rsidP="00674C58">
      <w:r w:rsidRPr="00674C58">
        <w:rPr>
          <w:b/>
          <w:bCs/>
        </w:rPr>
        <w:t>8.</w:t>
      </w:r>
      <w:r w:rsidRPr="00674C58">
        <w:t> Once you’ve completed your animations, record a video showing them all off!</w:t>
      </w:r>
    </w:p>
    <w:p w14:paraId="6E8F6B46" w14:textId="77777777" w:rsidR="00674C58" w:rsidRPr="00674C58" w:rsidRDefault="00674C58" w:rsidP="00674C58">
      <w:r w:rsidRPr="00674C58">
        <w:rPr>
          <w:b/>
          <w:bCs/>
        </w:rPr>
        <w:t>9.</w:t>
      </w:r>
      <w:r w:rsidRPr="00674C58">
        <w:t> If you’d like to share your hard work with the community here on Learn, submit your video!</w:t>
      </w:r>
    </w:p>
    <w:p w14:paraId="0F133D77" w14:textId="77777777" w:rsidR="00674C58" w:rsidRPr="00674C58" w:rsidRDefault="00674C58" w:rsidP="00674C58">
      <w:r w:rsidRPr="00674C58">
        <w:t>You should expect to spend at least one hour and 15 minutes on this challenge.</w:t>
      </w:r>
    </w:p>
    <w:p w14:paraId="0BE0AF6D" w14:textId="77777777" w:rsidR="00674C58" w:rsidRPr="00674C58" w:rsidRDefault="00674C58" w:rsidP="00674C58">
      <w:pPr>
        <w:rPr>
          <w:b/>
          <w:bCs/>
        </w:rPr>
      </w:pPr>
      <w:r w:rsidRPr="00674C58">
        <w:rPr>
          <w:b/>
          <w:bCs/>
        </w:rPr>
        <w:t>5. Criteria</w:t>
      </w:r>
    </w:p>
    <w:p w14:paraId="0C9C3367" w14:textId="77777777" w:rsidR="00674C58" w:rsidRPr="00674C58" w:rsidRDefault="00674C58" w:rsidP="00674C58">
      <w:r w:rsidRPr="00674C58">
        <w:t>You’ll know you’re successful if you’ve met these criteria:</w:t>
      </w:r>
    </w:p>
    <w:p w14:paraId="5F6CA10D" w14:textId="77777777" w:rsidR="00674C58" w:rsidRPr="00674C58" w:rsidRDefault="00674C58" w:rsidP="00674C58">
      <w:pPr>
        <w:numPr>
          <w:ilvl w:val="0"/>
          <w:numId w:val="1"/>
        </w:numPr>
      </w:pPr>
      <w:r w:rsidRPr="00674C58">
        <w:t>You’ve created at least five keyframed animations (again, they don’t all have to be on different objects!) and have imported at least three externally created animations.</w:t>
      </w:r>
    </w:p>
    <w:p w14:paraId="656B571F" w14:textId="77777777" w:rsidR="00674C58" w:rsidRPr="00674C58" w:rsidRDefault="00674C58" w:rsidP="00674C58">
      <w:pPr>
        <w:numPr>
          <w:ilvl w:val="0"/>
          <w:numId w:val="1"/>
        </w:numPr>
      </w:pPr>
      <w:r w:rsidRPr="00674C58">
        <w:t xml:space="preserve">You’ve created or customized Animator Controllers as needed to ensure </w:t>
      </w:r>
      <w:proofErr w:type="gramStart"/>
      <w:r w:rsidRPr="00674C58">
        <w:t>all of</w:t>
      </w:r>
      <w:proofErr w:type="gramEnd"/>
      <w:r w:rsidRPr="00674C58">
        <w:t xml:space="preserve"> your animations run correctly.</w:t>
      </w:r>
    </w:p>
    <w:p w14:paraId="61FA3393" w14:textId="77777777" w:rsidR="00674C58" w:rsidRPr="00674C58" w:rsidRDefault="00674C58" w:rsidP="00674C58">
      <w:pPr>
        <w:numPr>
          <w:ilvl w:val="0"/>
          <w:numId w:val="1"/>
        </w:numPr>
      </w:pPr>
      <w:r w:rsidRPr="00674C58">
        <w:t>You’re able to communicate some kind of narrative or story with the animations you create.</w:t>
      </w:r>
    </w:p>
    <w:p w14:paraId="56997D25" w14:textId="77777777" w:rsidR="00674C58" w:rsidRPr="00674C58" w:rsidRDefault="00674C58" w:rsidP="00674C58">
      <w:r w:rsidRPr="00674C58">
        <w:lastRenderedPageBreak/>
        <w:t>If you find your imported animations online, make sure that if you need to, you credit the source. A text file that lists the creators, the website you got them from, and any other requested information is a good way to handle it!</w:t>
      </w:r>
    </w:p>
    <w:p w14:paraId="43BF3BA9" w14:textId="77777777" w:rsidR="00B20028" w:rsidRDefault="00B20028"/>
    <w:sectPr w:rsidR="00B2002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5A20097"/>
    <w:multiLevelType w:val="multilevel"/>
    <w:tmpl w:val="A5C04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3319013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09DA"/>
    <w:rsid w:val="006009DA"/>
    <w:rsid w:val="00674C58"/>
    <w:rsid w:val="00A11F35"/>
    <w:rsid w:val="00B20028"/>
    <w:rsid w:val="00C55944"/>
    <w:rsid w:val="00F946BF"/>
    <w:rsid w:val="00FA73F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250A2"/>
  <w15:chartTrackingRefBased/>
  <w15:docId w15:val="{D2160EB2-2849-46C7-A167-B21A89AB60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09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09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09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09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09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09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09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09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09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09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09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09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09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09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09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09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09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09DA"/>
    <w:rPr>
      <w:rFonts w:eastAsiaTheme="majorEastAsia" w:cstheme="majorBidi"/>
      <w:color w:val="272727" w:themeColor="text1" w:themeTint="D8"/>
    </w:rPr>
  </w:style>
  <w:style w:type="paragraph" w:styleId="Title">
    <w:name w:val="Title"/>
    <w:basedOn w:val="Normal"/>
    <w:next w:val="Normal"/>
    <w:link w:val="TitleChar"/>
    <w:uiPriority w:val="10"/>
    <w:qFormat/>
    <w:rsid w:val="006009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09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09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09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09DA"/>
    <w:pPr>
      <w:spacing w:before="160"/>
      <w:jc w:val="center"/>
    </w:pPr>
    <w:rPr>
      <w:i/>
      <w:iCs/>
      <w:color w:val="404040" w:themeColor="text1" w:themeTint="BF"/>
    </w:rPr>
  </w:style>
  <w:style w:type="character" w:customStyle="1" w:styleId="QuoteChar">
    <w:name w:val="Quote Char"/>
    <w:basedOn w:val="DefaultParagraphFont"/>
    <w:link w:val="Quote"/>
    <w:uiPriority w:val="29"/>
    <w:rsid w:val="006009DA"/>
    <w:rPr>
      <w:i/>
      <w:iCs/>
      <w:color w:val="404040" w:themeColor="text1" w:themeTint="BF"/>
    </w:rPr>
  </w:style>
  <w:style w:type="paragraph" w:styleId="ListParagraph">
    <w:name w:val="List Paragraph"/>
    <w:basedOn w:val="Normal"/>
    <w:uiPriority w:val="34"/>
    <w:qFormat/>
    <w:rsid w:val="006009DA"/>
    <w:pPr>
      <w:ind w:left="720"/>
      <w:contextualSpacing/>
    </w:pPr>
  </w:style>
  <w:style w:type="character" w:styleId="IntenseEmphasis">
    <w:name w:val="Intense Emphasis"/>
    <w:basedOn w:val="DefaultParagraphFont"/>
    <w:uiPriority w:val="21"/>
    <w:qFormat/>
    <w:rsid w:val="006009DA"/>
    <w:rPr>
      <w:i/>
      <w:iCs/>
      <w:color w:val="0F4761" w:themeColor="accent1" w:themeShade="BF"/>
    </w:rPr>
  </w:style>
  <w:style w:type="paragraph" w:styleId="IntenseQuote">
    <w:name w:val="Intense Quote"/>
    <w:basedOn w:val="Normal"/>
    <w:next w:val="Normal"/>
    <w:link w:val="IntenseQuoteChar"/>
    <w:uiPriority w:val="30"/>
    <w:qFormat/>
    <w:rsid w:val="006009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09DA"/>
    <w:rPr>
      <w:i/>
      <w:iCs/>
      <w:color w:val="0F4761" w:themeColor="accent1" w:themeShade="BF"/>
    </w:rPr>
  </w:style>
  <w:style w:type="character" w:styleId="IntenseReference">
    <w:name w:val="Intense Reference"/>
    <w:basedOn w:val="DefaultParagraphFont"/>
    <w:uiPriority w:val="32"/>
    <w:qFormat/>
    <w:rsid w:val="006009DA"/>
    <w:rPr>
      <w:b/>
      <w:bCs/>
      <w:smallCaps/>
      <w:color w:val="0F4761" w:themeColor="accent1" w:themeShade="BF"/>
      <w:spacing w:val="5"/>
    </w:rPr>
  </w:style>
  <w:style w:type="character" w:styleId="Hyperlink">
    <w:name w:val="Hyperlink"/>
    <w:basedOn w:val="DefaultParagraphFont"/>
    <w:uiPriority w:val="99"/>
    <w:unhideWhenUsed/>
    <w:rsid w:val="00674C58"/>
    <w:rPr>
      <w:color w:val="467886" w:themeColor="hyperlink"/>
      <w:u w:val="single"/>
    </w:rPr>
  </w:style>
  <w:style w:type="character" w:styleId="UnresolvedMention">
    <w:name w:val="Unresolved Mention"/>
    <w:basedOn w:val="DefaultParagraphFont"/>
    <w:uiPriority w:val="99"/>
    <w:semiHidden/>
    <w:unhideWhenUsed/>
    <w:rsid w:val="00674C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unity.com/tutorial/import-animation" TargetMode="External"/><Relationship Id="rId3" Type="http://schemas.openxmlformats.org/officeDocument/2006/relationships/settings" Target="settings.xml"/><Relationship Id="rId7" Type="http://schemas.openxmlformats.org/officeDocument/2006/relationships/hyperlink" Target="https://docs.unity3d.com/ScriptReference/KeyCode.html?ampDeviceId=d292a781-e4f8-48d9-9826-e7ef127b666d&amp;ampSessionId=1788299677273&amp;ampTimestamp=1788386079176"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assetstore.unity.com/3d/animations?category=3d%2Fanimations&amp;free=true&amp;orderBy=1&amp;rows=264&amp;ampDeviceId=d292a781-e4f8-48d9-9826-e7ef127b666d&amp;ampSessionId=1788299677273&amp;ampTimestamp=1788386079176"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assetstore.unity.com/?ampDeviceId=d292a781-e4f8-48d9-9826-e7ef127b666d&amp;ampSessionId=1788299677273&amp;ampTimestamp=178838607917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1249</TotalTime>
  <Pages>4</Pages>
  <Words>1046</Words>
  <Characters>5965</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Hooman Salamat</dc:creator>
  <cp:keywords/>
  <dc:description/>
  <cp:lastModifiedBy>Hooman Salamat</cp:lastModifiedBy>
  <cp:revision>4</cp:revision>
  <dcterms:created xsi:type="dcterms:W3CDTF">2026-09-01T21:56:00Z</dcterms:created>
  <dcterms:modified xsi:type="dcterms:W3CDTF">2026-10-23T14:38:00Z</dcterms:modified>
</cp:coreProperties>
</file>