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23C7" w14:textId="77777777" w:rsidR="00781E2D" w:rsidRPr="00781E2D" w:rsidRDefault="00781E2D" w:rsidP="00781E2D">
      <w:r w:rsidRPr="00781E2D">
        <w:t xml:space="preserve">Purpose: If you've never done baking, this is where to start. Quick and easy way to make bread that do not require kneading. There are many blogs about no-knead breads, but I notice that they are missing many steps for people that they don't know anything about baking like </w:t>
      </w:r>
      <w:proofErr w:type="gramStart"/>
      <w:r w:rsidRPr="00781E2D">
        <w:t>myself</w:t>
      </w:r>
      <w:proofErr w:type="gramEnd"/>
      <w:r w:rsidRPr="00781E2D">
        <w:t xml:space="preserve">:-) Here is the trick about no-knead breads, the whole process takes 12 hours with about 15 minutes hands-on time! Why 12 hours? Because no-knead bread rises so slowly at room temperature. No </w:t>
      </w:r>
      <w:proofErr w:type="spellStart"/>
      <w:r w:rsidRPr="00781E2D">
        <w:t>spacial</w:t>
      </w:r>
      <w:proofErr w:type="spellEnd"/>
      <w:r w:rsidRPr="00781E2D">
        <w:t xml:space="preserve"> kitchen tools are really needed except a Dutch oven!</w:t>
      </w:r>
    </w:p>
    <w:p w14:paraId="70AE6741" w14:textId="77777777" w:rsidR="00781E2D" w:rsidRPr="00781E2D" w:rsidRDefault="00781E2D" w:rsidP="00781E2D">
      <w:r w:rsidRPr="00781E2D">
        <w:t> </w:t>
      </w:r>
    </w:p>
    <w:p w14:paraId="6DBC10E9" w14:textId="7A3628DD" w:rsidR="00781E2D" w:rsidRPr="00781E2D" w:rsidRDefault="00781E2D" w:rsidP="00781E2D">
      <w:r w:rsidRPr="00781E2D">
        <w:drawing>
          <wp:inline distT="0" distB="0" distL="0" distR="0" wp14:anchorId="6E3F9A1E" wp14:editId="5B6CB4B2">
            <wp:extent cx="3048000" cy="2286000"/>
            <wp:effectExtent l="0" t="0" r="0" b="0"/>
            <wp:docPr id="1134910371" name="Picture 10" descr="A loaf of bread in a pot&#10;&#10;AI-generated content may be incorrec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0371" name="Picture 10" descr="A loaf of bread in a pot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B4DA" w14:textId="77777777" w:rsidR="00781E2D" w:rsidRPr="00781E2D" w:rsidRDefault="00781E2D" w:rsidP="00781E2D"/>
    <w:p w14:paraId="07E3F2EE" w14:textId="77777777" w:rsidR="00781E2D" w:rsidRPr="00781E2D" w:rsidRDefault="00781E2D" w:rsidP="00781E2D">
      <w:r w:rsidRPr="00781E2D">
        <w:br/>
        <w:t>Ingredients:</w:t>
      </w:r>
      <w:r w:rsidRPr="00781E2D">
        <w:br/>
      </w:r>
      <w:r w:rsidRPr="00781E2D">
        <w:br/>
        <w:t>1. 3 1/2 cups of all purpose white bread flour (</w:t>
      </w:r>
      <w:hyperlink r:id="rId6" w:history="1">
        <w:r w:rsidRPr="00781E2D">
          <w:rPr>
            <w:rStyle w:val="Hyperlink"/>
          </w:rPr>
          <w:t>Five Roses</w:t>
        </w:r>
      </w:hyperlink>
      <w:r w:rsidRPr="00781E2D">
        <w:t>)</w:t>
      </w:r>
      <w:r w:rsidRPr="00781E2D">
        <w:br/>
      </w:r>
      <w:r w:rsidRPr="00781E2D">
        <w:br/>
        <w:t>2. 1 1/2 cups of water</w:t>
      </w:r>
      <w:r w:rsidRPr="00781E2D">
        <w:br/>
      </w:r>
      <w:r w:rsidRPr="00781E2D">
        <w:br/>
        <w:t>3. 2 teaspoons of salt (</w:t>
      </w:r>
      <w:proofErr w:type="spellStart"/>
      <w:r w:rsidRPr="00781E2D">
        <w:fldChar w:fldCharType="begin"/>
      </w:r>
      <w:r w:rsidRPr="00781E2D">
        <w:instrText>HYPERLINK "https://www.blogger.com/blog/post/edit/456816038586516843/6321565539755318921"</w:instrText>
      </w:r>
      <w:r w:rsidRPr="00781E2D">
        <w:fldChar w:fldCharType="separate"/>
      </w:r>
      <w:r w:rsidRPr="00781E2D">
        <w:rPr>
          <w:rStyle w:val="Hyperlink"/>
        </w:rPr>
        <w:t>Baleine</w:t>
      </w:r>
      <w:proofErr w:type="spellEnd"/>
      <w:r w:rsidRPr="00781E2D">
        <w:rPr>
          <w:rStyle w:val="Hyperlink"/>
        </w:rPr>
        <w:t xml:space="preserve"> Sea Salt</w:t>
      </w:r>
      <w:r w:rsidRPr="00781E2D">
        <w:fldChar w:fldCharType="end"/>
      </w:r>
      <w:r w:rsidRPr="00781E2D">
        <w:t>)</w:t>
      </w:r>
      <w:r w:rsidRPr="00781E2D">
        <w:br/>
      </w:r>
      <w:r w:rsidRPr="00781E2D">
        <w:br/>
        <w:t>4. 1/4 teaspoon of instant yeast (</w:t>
      </w:r>
      <w:proofErr w:type="spellStart"/>
      <w:r w:rsidRPr="00781E2D">
        <w:fldChar w:fldCharType="begin"/>
      </w:r>
      <w:r w:rsidRPr="00781E2D">
        <w:instrText>HYPERLINK "https://www.blogger.com/blog/post/edit/456816038586516843/6321565539755318921"</w:instrText>
      </w:r>
      <w:r w:rsidRPr="00781E2D">
        <w:fldChar w:fldCharType="separate"/>
      </w:r>
      <w:r w:rsidRPr="00781E2D">
        <w:rPr>
          <w:rStyle w:val="Hyperlink"/>
        </w:rPr>
        <w:t>Instaferm</w:t>
      </w:r>
      <w:proofErr w:type="spellEnd"/>
      <w:r w:rsidRPr="00781E2D">
        <w:rPr>
          <w:rStyle w:val="Hyperlink"/>
        </w:rPr>
        <w:t xml:space="preserve"> 01</w:t>
      </w:r>
      <w:r w:rsidRPr="00781E2D">
        <w:fldChar w:fldCharType="end"/>
      </w:r>
      <w:r w:rsidRPr="00781E2D">
        <w:t>)</w:t>
      </w:r>
    </w:p>
    <w:p w14:paraId="4EEB3EDF" w14:textId="77777777" w:rsidR="00781E2D" w:rsidRPr="00781E2D" w:rsidRDefault="00781E2D" w:rsidP="00781E2D"/>
    <w:p w14:paraId="31D7C382" w14:textId="11B05CD3" w:rsidR="00781E2D" w:rsidRPr="00781E2D" w:rsidRDefault="00781E2D" w:rsidP="00781E2D">
      <w:r w:rsidRPr="00781E2D">
        <w:lastRenderedPageBreak/>
        <w:drawing>
          <wp:inline distT="0" distB="0" distL="0" distR="0" wp14:anchorId="19086F15" wp14:editId="745D076C">
            <wp:extent cx="3048000" cy="2286000"/>
            <wp:effectExtent l="0" t="0" r="0" b="0"/>
            <wp:docPr id="748405540" name="Picture 9" descr="A bowl and bowl with food on it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5540" name="Picture 9" descr="A bowl and bowl with food on it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2B8B" w14:textId="77777777" w:rsidR="00781E2D" w:rsidRPr="00781E2D" w:rsidRDefault="00781E2D" w:rsidP="00781E2D"/>
    <w:p w14:paraId="2CB73AC1" w14:textId="77777777" w:rsidR="00781E2D" w:rsidRPr="00781E2D" w:rsidRDefault="00781E2D" w:rsidP="00781E2D">
      <w:r w:rsidRPr="00781E2D">
        <w:br/>
        <w:t>Instructions:</w:t>
      </w:r>
      <w:r w:rsidRPr="00781E2D">
        <w:br/>
      </w:r>
      <w:r w:rsidRPr="00781E2D">
        <w:br/>
        <w:t>1. Weigh out 3 1/2 cups of all purpose white bread flour and add it to a large size bowl.</w:t>
      </w:r>
    </w:p>
    <w:p w14:paraId="0C55CDFE" w14:textId="77777777" w:rsidR="00781E2D" w:rsidRPr="00781E2D" w:rsidRDefault="00781E2D" w:rsidP="00781E2D">
      <w:r w:rsidRPr="00781E2D">
        <w:t> </w:t>
      </w:r>
    </w:p>
    <w:p w14:paraId="52CC2E83" w14:textId="77777777" w:rsidR="00781E2D" w:rsidRPr="00781E2D" w:rsidRDefault="00781E2D" w:rsidP="00781E2D">
      <w:r w:rsidRPr="00781E2D">
        <w:t xml:space="preserve">2. </w:t>
      </w:r>
      <w:proofErr w:type="gramStart"/>
      <w:r w:rsidRPr="00781E2D">
        <w:t>Add  11</w:t>
      </w:r>
      <w:proofErr w:type="gramEnd"/>
      <w:r w:rsidRPr="00781E2D">
        <w:t>/2 cups of water, 2 teaspoons of salt, and 1/4 teaspoon of yeast to the same bowl.</w:t>
      </w:r>
    </w:p>
    <w:p w14:paraId="7E213BFE" w14:textId="77777777" w:rsidR="00781E2D" w:rsidRPr="00781E2D" w:rsidRDefault="00781E2D" w:rsidP="00781E2D"/>
    <w:p w14:paraId="5C076865" w14:textId="77777777" w:rsidR="00781E2D" w:rsidRPr="00781E2D" w:rsidRDefault="00781E2D" w:rsidP="00781E2D">
      <w:r w:rsidRPr="00781E2D">
        <w:t>3. Stir until it looks like a shaggy dough (5 minutes should do it)</w:t>
      </w:r>
    </w:p>
    <w:p w14:paraId="233CE4E7" w14:textId="77777777" w:rsidR="00781E2D" w:rsidRPr="00781E2D" w:rsidRDefault="00781E2D" w:rsidP="00781E2D"/>
    <w:p w14:paraId="72262F35" w14:textId="6B957529" w:rsidR="00781E2D" w:rsidRPr="00781E2D" w:rsidRDefault="00781E2D" w:rsidP="00781E2D">
      <w:r w:rsidRPr="00781E2D">
        <w:drawing>
          <wp:inline distT="0" distB="0" distL="0" distR="0" wp14:anchorId="739A279B" wp14:editId="2FF2B69E">
            <wp:extent cx="3048000" cy="2286000"/>
            <wp:effectExtent l="0" t="0" r="0" b="0"/>
            <wp:docPr id="181506136" name="Picture 8" descr="A bowl of dough on a counter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136" name="Picture 8" descr="A bowl of dough on a counter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F46C" w14:textId="77777777" w:rsidR="00781E2D" w:rsidRPr="00781E2D" w:rsidRDefault="00781E2D" w:rsidP="00781E2D"/>
    <w:p w14:paraId="6CC6A9ED" w14:textId="77777777" w:rsidR="00781E2D" w:rsidRPr="00781E2D" w:rsidRDefault="00781E2D" w:rsidP="00781E2D"/>
    <w:p w14:paraId="1C71C902" w14:textId="77777777" w:rsidR="00781E2D" w:rsidRPr="00781E2D" w:rsidRDefault="00781E2D" w:rsidP="00781E2D">
      <w:r w:rsidRPr="00781E2D">
        <w:lastRenderedPageBreak/>
        <w:t xml:space="preserve">4. Cover the dough with a plastic wrap or Tupperware at a room temperature for almost 8 to 10 hours as soon as the dough doubles in </w:t>
      </w:r>
      <w:proofErr w:type="gramStart"/>
      <w:r w:rsidRPr="00781E2D">
        <w:t>size  (</w:t>
      </w:r>
      <w:proofErr w:type="gramEnd"/>
      <w:r w:rsidRPr="00781E2D">
        <w:t xml:space="preserve">Don't overproof it. An </w:t>
      </w:r>
      <w:proofErr w:type="spellStart"/>
      <w:r w:rsidRPr="00781E2D">
        <w:t>overproofed</w:t>
      </w:r>
      <w:proofErr w:type="spellEnd"/>
      <w:r w:rsidRPr="00781E2D">
        <w:t xml:space="preserve"> dough won't expand much during baking)</w:t>
      </w:r>
    </w:p>
    <w:p w14:paraId="54391862" w14:textId="77777777" w:rsidR="00781E2D" w:rsidRPr="00781E2D" w:rsidRDefault="00781E2D" w:rsidP="00781E2D"/>
    <w:p w14:paraId="2D694C75" w14:textId="70C96C4D" w:rsidR="00781E2D" w:rsidRPr="00781E2D" w:rsidRDefault="00781E2D" w:rsidP="00781E2D">
      <w:r w:rsidRPr="00781E2D">
        <w:drawing>
          <wp:inline distT="0" distB="0" distL="0" distR="0" wp14:anchorId="7BEE613D" wp14:editId="0D5492F5">
            <wp:extent cx="3048000" cy="2286000"/>
            <wp:effectExtent l="0" t="0" r="0" b="0"/>
            <wp:docPr id="309353386" name="Picture 7" descr="A bowl of dough on a counter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3386" name="Picture 7" descr="A bowl of dough on a counter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EAB6" w14:textId="77777777" w:rsidR="00781E2D" w:rsidRPr="00781E2D" w:rsidRDefault="00781E2D" w:rsidP="00781E2D"/>
    <w:p w14:paraId="0D872987" w14:textId="77777777" w:rsidR="00781E2D" w:rsidRPr="00781E2D" w:rsidRDefault="00781E2D" w:rsidP="00781E2D"/>
    <w:p w14:paraId="1550D89E" w14:textId="77777777" w:rsidR="00781E2D" w:rsidRPr="00781E2D" w:rsidRDefault="00781E2D" w:rsidP="00781E2D">
      <w:r w:rsidRPr="00781E2D">
        <w:t>5. Cut a large parchment paper and place it on a tray and sprinkle some flour on the paper (just a thin layer)</w:t>
      </w:r>
    </w:p>
    <w:p w14:paraId="5992DE31" w14:textId="77777777" w:rsidR="00781E2D" w:rsidRPr="00781E2D" w:rsidRDefault="00781E2D" w:rsidP="00781E2D"/>
    <w:p w14:paraId="7262F1DD" w14:textId="77777777" w:rsidR="00781E2D" w:rsidRPr="00781E2D" w:rsidRDefault="00781E2D" w:rsidP="00781E2D">
      <w:r w:rsidRPr="00781E2D">
        <w:t xml:space="preserve">6. Scoop the dough </w:t>
      </w:r>
      <w:proofErr w:type="gramStart"/>
      <w:r w:rsidRPr="00781E2D">
        <w:t>out,  shape</w:t>
      </w:r>
      <w:proofErr w:type="gramEnd"/>
      <w:r w:rsidRPr="00781E2D">
        <w:t xml:space="preserve"> it to a large ball, and place it onto the parchment paper. Cover the dough with a kitchen towel and let is rise for an hour "or" double in size.</w:t>
      </w:r>
    </w:p>
    <w:p w14:paraId="58E592FC" w14:textId="77777777" w:rsidR="00781E2D" w:rsidRPr="00781E2D" w:rsidRDefault="00781E2D" w:rsidP="00781E2D"/>
    <w:p w14:paraId="7A44B65E" w14:textId="77777777" w:rsidR="00781E2D" w:rsidRPr="00781E2D" w:rsidRDefault="00781E2D" w:rsidP="00781E2D">
      <w:r w:rsidRPr="00781E2D">
        <w:t>7. Preheat the oven to 450 F, half an hour after you transferred the dough onto the paper (previous step)</w:t>
      </w:r>
    </w:p>
    <w:p w14:paraId="391538C6" w14:textId="77777777" w:rsidR="00781E2D" w:rsidRPr="00781E2D" w:rsidRDefault="00781E2D" w:rsidP="00781E2D"/>
    <w:p w14:paraId="7E2FCAE2" w14:textId="77777777" w:rsidR="00781E2D" w:rsidRPr="00781E2D" w:rsidRDefault="00781E2D" w:rsidP="00781E2D">
      <w:r w:rsidRPr="00781E2D">
        <w:t>8. Place the empty Dutch oven with its lid on in the oven and wait for 30 minutes.</w:t>
      </w:r>
    </w:p>
    <w:p w14:paraId="0A8740D5" w14:textId="77777777" w:rsidR="00781E2D" w:rsidRPr="00781E2D" w:rsidRDefault="00781E2D" w:rsidP="00781E2D"/>
    <w:p w14:paraId="01CEE142" w14:textId="77777777" w:rsidR="00781E2D" w:rsidRPr="00781E2D" w:rsidRDefault="00781E2D" w:rsidP="00781E2D">
      <w:r w:rsidRPr="00781E2D">
        <w:t xml:space="preserve">9. Now the Dutch oven is </w:t>
      </w:r>
      <w:proofErr w:type="gramStart"/>
      <w:r w:rsidRPr="00781E2D">
        <w:t>hot</w:t>
      </w:r>
      <w:proofErr w:type="gramEnd"/>
      <w:r w:rsidRPr="00781E2D">
        <w:t xml:space="preserve"> and dough has been risen at the same time. Get the Dutch oven out of the oven and place the parchment paper (with the dough on it) inside the </w:t>
      </w:r>
      <w:proofErr w:type="spellStart"/>
      <w:r w:rsidRPr="00781E2D">
        <w:t>dutch</w:t>
      </w:r>
      <w:proofErr w:type="spellEnd"/>
      <w:r w:rsidRPr="00781E2D">
        <w:t xml:space="preserve"> oven, put the lid on, and place the </w:t>
      </w:r>
      <w:proofErr w:type="spellStart"/>
      <w:r w:rsidRPr="00781E2D">
        <w:t>dutch</w:t>
      </w:r>
      <w:proofErr w:type="spellEnd"/>
      <w:r w:rsidRPr="00781E2D">
        <w:t xml:space="preserve"> oven back on the rack in the oven for 20 minutes.</w:t>
      </w:r>
    </w:p>
    <w:p w14:paraId="78A44517" w14:textId="77777777" w:rsidR="00781E2D" w:rsidRPr="00781E2D" w:rsidRDefault="00781E2D" w:rsidP="00781E2D"/>
    <w:p w14:paraId="50FB7253" w14:textId="77777777" w:rsidR="00781E2D" w:rsidRPr="00781E2D" w:rsidRDefault="00781E2D" w:rsidP="00781E2D">
      <w:r w:rsidRPr="00781E2D">
        <w:t>10. Remove the lid and bake for 15 minutes more.</w:t>
      </w:r>
    </w:p>
    <w:p w14:paraId="595DCB5E" w14:textId="77777777" w:rsidR="00781E2D" w:rsidRPr="00781E2D" w:rsidRDefault="00781E2D" w:rsidP="00781E2D"/>
    <w:p w14:paraId="7E4FC098" w14:textId="77777777" w:rsidR="00781E2D" w:rsidRPr="00781E2D" w:rsidRDefault="00781E2D" w:rsidP="00781E2D">
      <w:r w:rsidRPr="00781E2D">
        <w:lastRenderedPageBreak/>
        <w:t>11. Remove the Dutch oven and transfer the parchment paper and the loaf and on a flat surface (top of the stove or the counter) and let it cool.</w:t>
      </w:r>
    </w:p>
    <w:p w14:paraId="549C7331" w14:textId="77777777" w:rsidR="00781E2D" w:rsidRPr="00781E2D" w:rsidRDefault="00781E2D" w:rsidP="00781E2D"/>
    <w:p w14:paraId="10FBEEE7" w14:textId="66A6C8BF" w:rsidR="00781E2D" w:rsidRPr="00781E2D" w:rsidRDefault="00781E2D" w:rsidP="00781E2D">
      <w:r w:rsidRPr="00781E2D">
        <w:drawing>
          <wp:inline distT="0" distB="0" distL="0" distR="0" wp14:anchorId="03154BCA" wp14:editId="00968664">
            <wp:extent cx="3048000" cy="2286000"/>
            <wp:effectExtent l="0" t="0" r="0" b="0"/>
            <wp:docPr id="220096389" name="Picture 6" descr="A loaf of bread in a pot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6389" name="Picture 6" descr="A loaf of bread in a pot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CE10" w14:textId="77777777" w:rsidR="00781E2D" w:rsidRPr="00781E2D" w:rsidRDefault="00781E2D" w:rsidP="00781E2D"/>
    <w:p w14:paraId="68D613DA" w14:textId="77777777" w:rsidR="00781E2D" w:rsidRPr="00781E2D" w:rsidRDefault="00781E2D" w:rsidP="00781E2D"/>
    <w:p w14:paraId="07E22C12" w14:textId="77777777" w:rsidR="00B20028" w:rsidRDefault="00B20028"/>
    <w:sectPr w:rsidR="00B2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2D"/>
    <w:rsid w:val="00637A45"/>
    <w:rsid w:val="00781E2D"/>
    <w:rsid w:val="00B2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D91B"/>
  <w15:chartTrackingRefBased/>
  <w15:docId w15:val="{B5F08D1B-7CBB-4A02-BB1C-6D4DEE3E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/edit/456816038586516843/632156553975531892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blogger.com/blog/post/edit/456816038586516843/6321565539755318921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Salamat</dc:creator>
  <cp:keywords/>
  <dc:description/>
  <cp:lastModifiedBy>Hooman Salamat</cp:lastModifiedBy>
  <cp:revision>1</cp:revision>
  <dcterms:created xsi:type="dcterms:W3CDTF">2025-06-07T17:10:00Z</dcterms:created>
  <dcterms:modified xsi:type="dcterms:W3CDTF">2025-06-07T17:12:00Z</dcterms:modified>
</cp:coreProperties>
</file>