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15" w:rsidRPr="000E6491" w:rsidRDefault="00DE4615" w:rsidP="000E6491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Data Mining, Web Mining and Text Mining</w:t>
      </w:r>
    </w:p>
    <w:p w:rsidR="00DE4615" w:rsidRPr="000E6491" w:rsidRDefault="00DE4615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In</w:t>
      </w:r>
    </w:p>
    <w:p w:rsidR="00D84D38" w:rsidRPr="000E6491" w:rsidRDefault="00DE4615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Banking and Finance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bookmarkStart w:id="0" w:name="_GoBack"/>
      <w:bookmarkEnd w:id="0"/>
      <w:r w:rsidRPr="000E6491">
        <w:rPr>
          <w:rFonts w:asciiTheme="majorBidi" w:hAnsiTheme="majorBidi" w:cstheme="majorBidi"/>
          <w:color w:val="FF0000"/>
          <w:sz w:val="40"/>
          <w:szCs w:val="40"/>
        </w:rPr>
        <w:t>Part I: Methodology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1: Introduction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2: Data Mining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3: Web Mining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4: Text Mining</w:t>
      </w:r>
    </w:p>
    <w:p w:rsidR="00546EAC" w:rsidRPr="000E6491" w:rsidRDefault="00546EAC" w:rsidP="00DE4615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0E6491">
        <w:rPr>
          <w:rFonts w:asciiTheme="majorBidi" w:hAnsiTheme="majorBidi" w:cstheme="majorBidi"/>
          <w:color w:val="FF0000"/>
          <w:sz w:val="40"/>
          <w:szCs w:val="40"/>
        </w:rPr>
        <w:t>Part II: Application in Banking and Finance</w:t>
      </w:r>
    </w:p>
    <w:p w:rsidR="00546EAC" w:rsidRPr="000E6491" w:rsidRDefault="00546EAC" w:rsidP="00ED2451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1: Credit Scoring</w:t>
      </w:r>
      <w:r w:rsidR="00ED2451" w:rsidRPr="000E6491">
        <w:rPr>
          <w:rFonts w:asciiTheme="majorBidi" w:hAnsiTheme="majorBidi" w:cstheme="majorBidi"/>
          <w:sz w:val="40"/>
          <w:szCs w:val="40"/>
        </w:rPr>
        <w:t xml:space="preserve"> and Scorecard Development 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2: Basel regulation and Credit risk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3: Fraud Detection</w:t>
      </w:r>
    </w:p>
    <w:p w:rsidR="00546EAC" w:rsidRPr="000E6491" w:rsidRDefault="00546EAC" w:rsidP="00546EAC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4: Operational Risk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5: Money Laundering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6: Market Risk</w:t>
      </w:r>
    </w:p>
    <w:p w:rsidR="001F769A" w:rsidRPr="000E6491" w:rsidRDefault="001F769A" w:rsidP="001F769A">
      <w:pPr>
        <w:jc w:val="center"/>
        <w:rPr>
          <w:rFonts w:asciiTheme="majorBidi" w:hAnsiTheme="majorBidi" w:cstheme="majorBidi"/>
          <w:sz w:val="40"/>
          <w:szCs w:val="40"/>
        </w:rPr>
      </w:pPr>
      <w:r w:rsidRPr="000E6491">
        <w:rPr>
          <w:rFonts w:asciiTheme="majorBidi" w:hAnsiTheme="majorBidi" w:cstheme="majorBidi"/>
          <w:sz w:val="40"/>
          <w:szCs w:val="40"/>
        </w:rPr>
        <w:t>Chapter 7: Portfolio Management</w:t>
      </w:r>
    </w:p>
    <w:p w:rsidR="00546EAC" w:rsidRPr="00DE4615" w:rsidRDefault="00546EAC" w:rsidP="00DE4615">
      <w:pPr>
        <w:jc w:val="center"/>
        <w:rPr>
          <w:rFonts w:asciiTheme="majorBidi" w:hAnsiTheme="majorBidi" w:cstheme="majorBidi"/>
          <w:sz w:val="52"/>
          <w:szCs w:val="52"/>
        </w:rPr>
      </w:pPr>
    </w:p>
    <w:sectPr w:rsidR="00546EAC" w:rsidRPr="00DE4615" w:rsidSect="0023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615"/>
    <w:rsid w:val="000E6491"/>
    <w:rsid w:val="001F769A"/>
    <w:rsid w:val="00232188"/>
    <w:rsid w:val="00546EAC"/>
    <w:rsid w:val="008D72F6"/>
    <w:rsid w:val="00B91417"/>
    <w:rsid w:val="00C311CA"/>
    <w:rsid w:val="00DE4615"/>
    <w:rsid w:val="00E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21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Singapore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rmian</dc:creator>
  <cp:keywords/>
  <dc:description/>
  <cp:lastModifiedBy>Rose</cp:lastModifiedBy>
  <cp:revision>4</cp:revision>
  <dcterms:created xsi:type="dcterms:W3CDTF">2013-05-07T09:48:00Z</dcterms:created>
  <dcterms:modified xsi:type="dcterms:W3CDTF">2013-05-21T14:48:00Z</dcterms:modified>
</cp:coreProperties>
</file>