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wb-ui 综合测试方案</w:t>
      </w:r>
    </w:p>
    <w:p>
      <w:r>
        <w:t xml:space="preserve"/>
      </w:r>
    </w:p>
    <w:p>
      <w:r>
        <w:rPr>
          <w:b/>
          <w:sz w:val="32"/>
        </w:rPr>
        <w:t xml:space="preserve">项目概述</w:t>
      </w:r>
    </w:p>
    <w:p>
      <w:r>
        <w:t xml:space="preserve"/>
      </w:r>
    </w:p>
    <w:p>
      <w:r>
        <w:t xml:space="preserve">wb-ui 是一个纯 Go 实现的 Web 渲染引擎，是 WebCore/WebKit 的 Go 移植版。它直接解析 HTML/CSS/JS，进行布局和渲染，输出到 Skia 或 GPU 表面。项目共 21 个包，~300+ Go 源文件。</w:t>
      </w:r>
    </w:p>
    <w:p>
      <w:r>
        <w:t xml:space="preserve"/>
      </w:r>
    </w:p>
    <w:p>
      <w:r>
        <w:rPr>
          <w:b/>
          <w:sz w:val="32"/>
        </w:rPr>
        <w:t xml:space="preserve">架构分层（自底向上）</w:t>
      </w:r>
    </w:p>
    <w:p>
      <w:r>
        <w:t xml:space="preserve"/>
      </w:r>
    </w:p>
    <w:tr>
      <w:tc>
        <w:p>
          <w:r>
            <w:rPr>
              <w:sz w:val="20"/>
            </w:rPr>
            <w:t xml:space="preserve">层</w:t>
          </w:r>
        </w:p>
      </w:tc>
      <w:tc>
        <w:p>
          <w:r>
            <w:rPr>
              <w:sz w:val="20"/>
            </w:rPr>
            <w:t xml:space="preserve">包</w:t>
          </w:r>
        </w:p>
      </w:tc>
      <w:tc>
        <w:p>
          <w:r>
            <w:rPr>
              <w:sz w:val="20"/>
            </w:rPr>
            <w:t xml:space="preserve">完成度</w:t>
          </w:r>
        </w:p>
      </w:tc>
      <w:tc>
        <w:p>
          <w:r>
            <w:rPr>
              <w:sz w:val="20"/>
            </w:rPr>
            <w:t xml:space="preserve">依赖</w:t>
          </w:r>
        </w:p>
      </w:tc>
    </w:tr>
    <w:tr>
      <w:tc>
        <w:p>
          <w:r>
            <w:rPr>
              <w:sz w:val="20"/>
            </w:rPr>
            <w:t xml:space="preserve">工具库</w:t>
          </w:r>
        </w:p>
      </w:tc>
      <w:tc>
        <w:p>
          <w:r>
            <w:rPr>
              <w:sz w:val="20"/>
            </w:rPr>
            <w:t xml:space="preserve">wtf/</w:t>
          </w:r>
        </w:p>
      </w:tc>
      <w:tc>
        <w:p>
          <w:r>
            <w:rPr>
              <w:sz w:val="20"/>
            </w:rPr>
            <w:t xml:space="preserve">90%</w:t>
          </w:r>
        </w:p>
      </w:tc>
      <w:tc>
        <w:p>
          <w:r>
            <w:rPr>
              <w:sz w:val="20"/>
            </w:rPr>
            <w:t xml:space="preserve">无</w:t>
          </w:r>
        </w:p>
      </w:tc>
    </w:tr>
    <w:tr>
      <w:tc>
        <w:p>
          <w:r>
            <w:rPr>
              <w:sz w:val="20"/>
            </w:rPr>
            <w:t xml:space="preserve">HTML 解析</w:t>
          </w:r>
        </w:p>
      </w:tc>
      <w:tc>
        <w:p>
          <w:r>
            <w:rPr>
              <w:sz w:val="20"/>
            </w:rPr>
            <w:t xml:space="preserve">html/</w:t>
          </w:r>
        </w:p>
      </w:tc>
      <w:tc>
        <w:p>
          <w:r>
            <w:rPr>
              <w:sz w:val="20"/>
            </w:rPr>
            <w:t xml:space="preserve">85%</w:t>
          </w:r>
        </w:p>
      </w:tc>
      <w:tc>
        <w:p>
          <w:r>
            <w:rPr>
              <w:sz w:val="20"/>
            </w:rPr>
            <w:t xml:space="preserve">dom/</w:t>
          </w:r>
        </w:p>
      </w:tc>
    </w:tr>
    <w:tr>
      <w:tc>
        <w:p>
          <w:r>
            <w:rPr>
              <w:sz w:val="20"/>
            </w:rPr>
            <w:t xml:space="preserve">CSS 解析</w:t>
          </w:r>
        </w:p>
      </w:tc>
      <w:tc>
        <w:p>
          <w:r>
            <w:rPr>
              <w:sz w:val="20"/>
            </w:rPr>
            <w:t xml:space="preserve">css/</w:t>
          </w:r>
        </w:p>
      </w:tc>
      <w:tc>
        <w:p>
          <w:r>
            <w:rPr>
              <w:sz w:val="20"/>
            </w:rPr>
            <w:t xml:space="preserve">80%</w:t>
          </w:r>
        </w:p>
      </w:tc>
      <w:tc>
        <w:p>
          <w:r>
            <w:rPr>
              <w:sz w:val="20"/>
            </w:rPr>
            <w:t xml:space="preserve">无</w:t>
          </w:r>
        </w:p>
      </w:tc>
    </w:tr>
    <w:tr>
      <w:tc>
        <w:p>
          <w:r>
            <w:rPr>
              <w:sz w:val="20"/>
            </w:rPr>
            <w:t xml:space="preserve">DOM 树与事件</w:t>
          </w:r>
        </w:p>
      </w:tc>
      <w:tc>
        <w:p>
          <w:r>
            <w:rPr>
              <w:sz w:val="20"/>
            </w:rPr>
            <w:t xml:space="preserve">dom/</w:t>
          </w:r>
        </w:p>
      </w:tc>
      <w:tc>
        <w:p>
          <w:r>
            <w:rPr>
              <w:sz w:val="20"/>
            </w:rPr>
            <w:t xml:space="preserve">80%</w:t>
          </w:r>
        </w:p>
      </w:tc>
      <w:tc>
        <w:p>
          <w:r>
            <w:rPr>
              <w:sz w:val="20"/>
            </w:rPr>
            <w:t xml:space="preserve">wtf/</w:t>
          </w:r>
        </w:p>
      </w:tc>
    </w:tr>
    <w:tr>
      <w:tc>
        <w:p>
          <w:r>
            <w:rPr>
              <w:sz w:val="20"/>
            </w:rPr>
            <w:t xml:space="preserve">HTML5 表单</w:t>
          </w:r>
        </w:p>
      </w:tc>
      <w:tc>
        <w:p>
          <w:r>
            <w:rPr>
              <w:sz w:val="20"/>
            </w:rPr>
            <w:t xml:space="preserve">html5/</w:t>
          </w:r>
        </w:p>
      </w:tc>
      <w:tc>
        <w:p>
          <w:r>
            <w:rPr>
              <w:sz w:val="20"/>
            </w:rPr>
            <w:t xml:space="preserve">70%</w:t>
          </w:r>
        </w:p>
      </w:tc>
      <w:tc>
        <w:p>
          <w:r>
            <w:rPr>
              <w:sz w:val="20"/>
            </w:rPr>
            <w:t xml:space="preserve">dom/</w:t>
          </w:r>
        </w:p>
      </w:tc>
    </w:tr>
    <w:tr>
      <w:tc>
        <w:p>
          <w:r>
            <w:rPr>
              <w:sz w:val="20"/>
            </w:rPr>
            <w:t xml:space="preserve">JS 解释器</w:t>
          </w:r>
        </w:p>
      </w:tc>
      <w:tc>
        <w:p>
          <w:r>
            <w:rPr>
              <w:sz w:val="20"/>
            </w:rPr>
            <w:t xml:space="preserve">jsc/</w:t>
          </w:r>
        </w:p>
      </w:tc>
      <w:tc>
        <w:p>
          <w:r>
            <w:rPr>
              <w:sz w:val="20"/>
            </w:rPr>
            <w:t xml:space="preserve">65%</w:t>
          </w:r>
        </w:p>
      </w:tc>
      <w:tc>
        <w:p>
          <w:r>
            <w:rPr>
              <w:sz w:val="20"/>
            </w:rPr>
            <w:t xml:space="preserve">无</w:t>
          </w:r>
        </w:p>
      </w:tc>
    </w:tr>
    <w:tr>
      <w:tc>
        <w:p>
          <w:r>
            <w:rPr>
              <w:sz w:val="20"/>
            </w:rPr>
            <w:t xml:space="preserve">Go↔JS 绑定</w:t>
          </w:r>
        </w:p>
      </w:tc>
      <w:tc>
        <w:p>
          <w:r>
            <w:rPr>
              <w:sz w:val="20"/>
            </w:rPr>
            <w:t xml:space="preserve">bindings/</w:t>
          </w:r>
        </w:p>
      </w:tc>
      <w:tc>
        <w:p>
          <w:r>
            <w:rPr>
              <w:sz w:val="20"/>
            </w:rPr>
            <w:t xml:space="preserve">75%</w:t>
          </w:r>
        </w:p>
      </w:tc>
      <w:tc>
        <w:p>
          <w:r>
            <w:rPr>
              <w:sz w:val="20"/>
            </w:rPr>
            <w:t xml:space="preserve">dom/, jsc/</w:t>
          </w:r>
        </w:p>
      </w:tc>
    </w:tr>
    <w:tr>
      <w:tc>
        <w:p>
          <w:r>
            <w:rPr>
              <w:sz w:val="20"/>
            </w:rPr>
            <w:t xml:space="preserve">样式解析</w:t>
          </w:r>
        </w:p>
      </w:tc>
      <w:tc>
        <w:p>
          <w:r>
            <w:rPr>
              <w:sz w:val="20"/>
            </w:rPr>
            <w:t xml:space="preserve">style/</w:t>
          </w:r>
        </w:p>
      </w:tc>
      <w:tc>
        <w:p>
          <w:r>
            <w:rPr>
              <w:sz w:val="20"/>
            </w:rPr>
            <w:t xml:space="preserve">65%</w:t>
          </w:r>
        </w:p>
      </w:tc>
      <w:tc>
        <w:p>
          <w:r>
            <w:rPr>
              <w:sz w:val="20"/>
            </w:rPr>
            <w:t xml:space="preserve">css/, dom/</w:t>
          </w:r>
        </w:p>
      </w:tc>
    </w:tr>
    <w:tr>
      <w:tc>
        <w:p>
          <w:r>
            <w:rPr>
              <w:sz w:val="20"/>
            </w:rPr>
            <w:t xml:space="preserve">布局引擎</w:t>
          </w:r>
        </w:p>
      </w:tc>
      <w:tc>
        <w:p>
          <w:r>
            <w:rPr>
              <w:sz w:val="20"/>
            </w:rPr>
            <w:t xml:space="preserve">layout/</w:t>
          </w:r>
        </w:p>
      </w:tc>
      <w:tc>
        <w:p>
          <w:r>
            <w:rPr>
              <w:sz w:val="20"/>
            </w:rPr>
            <w:t xml:space="preserve">60%</w:t>
          </w:r>
        </w:p>
      </w:tc>
      <w:tc>
        <w:p>
          <w:r>
            <w:rPr>
              <w:sz w:val="20"/>
            </w:rPr>
            <w:t xml:space="preserve">style/</w:t>
          </w:r>
        </w:p>
      </w:tc>
    </w:tr>
    <w:tr>
      <w:tc>
        <w:p>
          <w:r>
            <w:rPr>
              <w:sz w:val="20"/>
            </w:rPr>
            <w:t xml:space="preserve">渲染管线</w:t>
          </w:r>
        </w:p>
      </w:tc>
      <w:tc>
        <w:p>
          <w:r>
            <w:rPr>
              <w:sz w:val="20"/>
            </w:rPr>
            <w:t xml:space="preserve">rendering/</w:t>
          </w:r>
        </w:p>
      </w:tc>
      <w:tc>
        <w:p>
          <w:r>
            <w:rPr>
              <w:sz w:val="20"/>
            </w:rPr>
            <w:t xml:space="preserve">50%</w:t>
          </w:r>
        </w:p>
      </w:tc>
      <w:tc>
        <w:p>
          <w:r>
            <w:rPr>
              <w:sz w:val="20"/>
            </w:rPr>
            <w:t xml:space="preserve">dom/, style/, layout/</w:t>
          </w:r>
        </w:p>
      </w:tc>
    </w:tr>
    <w:tr>
      <w:tc>
        <w:p>
          <w:r>
            <w:rPr>
              <w:sz w:val="20"/>
            </w:rPr>
            <w:t xml:space="preserve">编辑子系统</w:t>
          </w:r>
        </w:p>
      </w:tc>
      <w:tc>
        <w:p>
          <w:r>
            <w:rPr>
              <w:sz w:val="20"/>
            </w:rPr>
            <w:t xml:space="preserve">editing/</w:t>
          </w:r>
        </w:p>
      </w:tc>
      <w:tc>
        <w:p>
          <w:r>
            <w:rPr>
              <w:sz w:val="20"/>
            </w:rPr>
            <w:t xml:space="preserve">50%</w:t>
          </w:r>
        </w:p>
      </w:tc>
      <w:tc>
        <w:p>
          <w:r>
            <w:rPr>
              <w:sz w:val="20"/>
            </w:rPr>
            <w:t xml:space="preserve">dom/</w:t>
          </w:r>
        </w:p>
      </w:tc>
    </w:tr>
    <w:tr>
      <w:tc>
        <w:p>
          <w:r>
            <w:rPr>
              <w:sz w:val="20"/>
            </w:rPr>
            <w:t xml:space="preserve">代码编辑器</w:t>
          </w:r>
        </w:p>
      </w:tc>
      <w:tc>
        <w:p>
          <w:r>
            <w:rPr>
              <w:sz w:val="20"/>
            </w:rPr>
            <w:t xml:space="preserve">editor/</w:t>
          </w:r>
        </w:p>
      </w:tc>
      <w:tc>
        <w:p>
          <w:r>
            <w:rPr>
              <w:sz w:val="20"/>
            </w:rPr>
            <w:t xml:space="preserve">70%</w:t>
          </w:r>
        </w:p>
      </w:tc>
      <w:tc>
        <w:p>
          <w:r>
            <w:rPr>
              <w:sz w:val="20"/>
            </w:rPr>
            <w:t xml:space="preserve">rendering/</w:t>
          </w:r>
        </w:p>
      </w:tc>
    </w:tr>
    <w:tr>
      <w:tc>
        <w:p>
          <w:r>
            <w:rPr>
              <w:sz w:val="20"/>
            </w:rPr>
            <w:t xml:space="preserve">页面管理</w:t>
          </w:r>
        </w:p>
      </w:tc>
      <w:tc>
        <w:p>
          <w:r>
            <w:rPr>
              <w:sz w:val="20"/>
            </w:rPr>
            <w:t xml:space="preserve">page/</w:t>
          </w:r>
        </w:p>
      </w:tc>
      <w:tc>
        <w:p>
          <w:r>
            <w:rPr>
              <w:sz w:val="20"/>
            </w:rPr>
            <w:t xml:space="preserve">50%</w:t>
          </w:r>
        </w:p>
      </w:tc>
      <w:tc>
        <w:p>
          <w:r>
            <w:rPr>
              <w:sz w:val="20"/>
            </w:rPr>
            <w:t xml:space="preserve">dom/, rendering/</w:t>
          </w:r>
        </w:p>
      </w:tc>
    </w:tr>
    <w:tr>
      <w:tc>
        <w:p>
          <w:r>
            <w:rPr>
              <w:sz w:val="20"/>
            </w:rPr>
            <w:t xml:space="preserve">平台窗口</w:t>
          </w:r>
        </w:p>
      </w:tc>
      <w:tc>
        <w:p>
          <w:r>
            <w:rPr>
              <w:sz w:val="20"/>
            </w:rPr>
            <w:t xml:space="preserve">platform/window/</w:t>
          </w:r>
        </w:p>
      </w:tc>
      <w:tc>
        <w:p>
          <w:r>
            <w:rPr>
              <w:sz w:val="20"/>
            </w:rPr>
            <w:t xml:space="preserve">55%</w:t>
          </w:r>
        </w:p>
      </w:tc>
      <w:tc>
        <w:p>
          <w:r>
            <w:rPr>
              <w:sz w:val="20"/>
            </w:rPr>
            <w:t xml:space="preserve">GLFW, Skia</w:t>
          </w:r>
        </w:p>
      </w:tc>
    </w:tr>
    <w:tr>
      <w:tc>
        <w:p>
          <w:r>
            <w:rPr>
              <w:sz w:val="20"/>
            </w:rPr>
            <w:t xml:space="preserve">平台 IME</w:t>
          </w:r>
        </w:p>
      </w:tc>
      <w:tc>
        <w:p>
          <w:r>
            <w:rPr>
              <w:sz w:val="20"/>
            </w:rPr>
            <w:t xml:space="preserve">platform/ime/</w:t>
          </w:r>
        </w:p>
      </w:tc>
      <w:tc>
        <w:p>
          <w:r>
            <w:rPr>
              <w:sz w:val="20"/>
            </w:rPr>
            <w:t xml:space="preserve">70%</w:t>
          </w:r>
        </w:p>
      </w:tc>
      <w:tc>
        <w:p>
          <w:r>
            <w:rPr>
              <w:sz w:val="20"/>
            </w:rPr>
            <w:t xml:space="preserve">Win32</w:t>
          </w:r>
        </w:p>
      </w:tc>
    </w:tr>
    <w:tr>
      <w:tc>
        <w:p>
          <w:r>
            <w:rPr>
              <w:sz w:val="20"/>
            </w:rPr>
            <w:t xml:space="preserve">平台图形</w:t>
          </w:r>
        </w:p>
      </w:tc>
      <w:tc>
        <w:p>
          <w:r>
            <w:rPr>
              <w:sz w:val="20"/>
            </w:rPr>
            <w:t xml:space="preserve">platform/graphics/</w:t>
          </w:r>
        </w:p>
      </w:tc>
      <w:tc>
        <w:p>
          <w:r>
            <w:rPr>
              <w:sz w:val="20"/>
            </w:rPr>
            <w:t xml:space="preserve">60%</w:t>
          </w:r>
        </w:p>
      </w:tc>
      <w:tc>
        <w:p>
          <w:r>
            <w:rPr>
              <w:sz w:val="20"/>
            </w:rPr>
            <w:t xml:space="preserve">Skia</w:t>
          </w:r>
        </w:p>
      </w:tc>
    </w:tr>
    <w:tr>
      <w:tc>
        <w:p>
          <w:r>
            <w:rPr>
              <w:sz w:val="20"/>
            </w:rPr>
            <w:t xml:space="preserve">WebView</w:t>
          </w:r>
        </w:p>
      </w:tc>
      <w:tc>
        <w:p>
          <w:r>
            <w:rPr>
              <w:sz w:val="20"/>
            </w:rPr>
            <w:t xml:space="preserve">webkit/</w:t>
          </w:r>
        </w:p>
      </w:tc>
      <w:tc>
        <w:p>
          <w:r>
            <w:rPr>
              <w:sz w:val="20"/>
            </w:rPr>
            <w:t xml:space="preserve">40%</w:t>
          </w:r>
        </w:p>
      </w:tc>
      <w:tc>
        <w:p>
          <w:r>
            <w:rPr>
              <w:sz w:val="20"/>
            </w:rPr>
            <w:t xml:space="preserve">page/, jsc/, bindings/</w:t>
          </w:r>
        </w:p>
      </w:tc>
    </w:tr>
    <w:tr>
      <w:tc>
        <w:p>
          <w:r>
            <w:rPr>
              <w:sz w:val="20"/>
            </w:rPr>
            <w:t xml:space="preserve">应用主机</w:t>
          </w:r>
        </w:p>
      </w:tc>
      <w:tc>
        <w:p>
          <w:r>
            <w:rPr>
              <w:sz w:val="20"/>
            </w:rPr>
            <w:t xml:space="preserve">app/</w:t>
          </w:r>
        </w:p>
      </w:tc>
      <w:tc>
        <w:p>
          <w:r>
            <w:rPr>
              <w:sz w:val="20"/>
            </w:rPr>
            <w:t xml:space="preserve">60%</w:t>
          </w:r>
        </w:p>
      </w:tc>
      <w:tc>
        <w:p>
          <w:r>
            <w:rPr>
              <w:sz w:val="20"/>
            </w:rPr>
            <w:t xml:space="preserve">webkit/, platform/</w:t>
          </w:r>
        </w:p>
      </w:tc>
    </w:tr>
    <w:tr>
      <w:tc>
        <w:p>
          <w:r>
            <w:rPr>
              <w:sz w:val="20"/>
            </w:rPr>
            <w:t xml:space="preserve">Markdown</w:t>
          </w:r>
        </w:p>
      </w:tc>
      <w:tc>
        <w:p>
          <w:r>
            <w:rPr>
              <w:sz w:val="20"/>
            </w:rPr>
            <w:t xml:space="preserve">markdown/</w:t>
          </w:r>
        </w:p>
      </w:tc>
      <w:tc>
        <w:p>
          <w:r>
            <w:rPr>
              <w:sz w:val="20"/>
            </w:rPr>
            <w:t xml:space="preserve">75%</w:t>
          </w:r>
        </w:p>
      </w:tc>
      <w:tc>
        <w:p>
          <w:r>
            <w:rPr>
              <w:sz w:val="20"/>
            </w:rPr>
            <w:t xml:space="preserve">dom/</w:t>
          </w:r>
        </w:p>
      </w:tc>
    </w:tr>
    <w:tr>
      <w:tc>
        <w:p>
          <w:r>
            <w:rPr>
              <w:sz w:val="20"/>
            </w:rPr>
            <w:t xml:space="preserve">自定义元素</w:t>
          </w:r>
        </w:p>
      </w:tc>
      <w:tc>
        <w:p>
          <w:r>
            <w:rPr>
              <w:sz w:val="20"/>
            </w:rPr>
            <w:t xml:space="preserve">widgets/</w:t>
          </w:r>
        </w:p>
      </w:tc>
      <w:tc>
        <w:p>
          <w:r>
            <w:rPr>
              <w:sz w:val="20"/>
            </w:rPr>
            <w:t xml:space="preserve">40%</w:t>
          </w:r>
        </w:p>
      </w:tc>
      <w:tc>
        <w:p>
          <w:r>
            <w:rPr>
              <w:sz w:val="20"/>
            </w:rPr>
            <w:t xml:space="preserve">editor/, markdown/</w:t>
          </w:r>
        </w:p>
      </w:tc>
    </w:tr>
    <w:p>
      <w:r>
        <w:t xml:space="preserve"/>
      </w:r>
    </w:p>
    <w:p>
      <w:r>
        <w:rPr>
          <w:b/>
          <w:sz w:val="32"/>
        </w:rPr>
        <w:t xml:space="preserve">测试策略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分层测试</w:t>
      </w:r>
    </w:p>
    <w:p>
      <w:r>
        <w:t xml:space="preserve">1. **单元测试**：每个包内部测试（纯 Go，无 CGo 依赖）</w:t>
      </w:r>
    </w:p>
    <w:p>
      <w:r>
        <w:t xml:space="preserve">2. **集成测试**：包间交互（如 html → dom → style → layout）</w:t>
      </w:r>
    </w:p>
    <w:p>
      <w:r>
        <w:t xml:space="preserve">3. **端到端测试**：完整管线（HTML → 像素输出）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可运行测试（纯 Go，无需 CGo）</w:t>
      </w:r>
    </w:p>
    <w:p>
      <w:pPr>
        <w:bullet/>
      </w:pPr>
      <w:r>
        <w:t xml:space="preserve">css/: 12 个测试文件，全部通过</w:t>
      </w:r>
    </w:p>
    <w:p>
      <w:pPr>
        <w:bullet/>
      </w:pPr>
      <w:r>
        <w:t xml:space="preserve">wtf/: 10 个测试文件，全部通过</w:t>
      </w:r>
    </w:p>
    <w:p>
      <w:pPr>
        <w:bullet/>
      </w:pPr>
      <w:r>
        <w:t xml:space="preserve">html/: 4 个测试文件，全部通过</w:t>
      </w:r>
    </w:p>
    <w:p>
      <w:pPr>
        <w:bullet/>
      </w:pPr>
      <w:r>
        <w:t xml:space="preserve">dom/: 有 node_test / event_test / element_test / range_test</w:t>
      </w:r>
    </w:p>
    <w:p>
      <w:pPr>
        <w:bullet/>
      </w:pPr>
      <w:r>
        <w:t xml:space="preserve">jsc/: lexer_test / parser_test / interpreter_test</w:t>
      </w:r>
    </w:p>
    <w:p>
      <w:pPr>
        <w:bullet/>
      </w:pPr>
      <w:r>
        <w:t xml:space="preserve">bindings/: dom_test / go2js_test / js_to_go_test</w:t>
      </w:r>
    </w:p>
    <w:p>
      <w:pPr>
        <w:bullet/>
      </w:pPr>
      <w:r>
        <w:t xml:space="preserve">html5/: input_test / form_elements_test / formdata_test</w:t>
      </w:r>
    </w:p>
    <w:p>
      <w:pPr>
        <w:bullet/>
      </w:pPr>
      <w:r>
        <w:t xml:space="preserve">markdown/: parser_test / renderer_dom_test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需 CGo 环境的测试</w:t>
      </w:r>
    </w:p>
    <w:p>
      <w:pPr>
        <w:bullet/>
      </w:pPr>
      <w:r>
        <w:t xml:space="preserve">rendering/（依赖 graphics.Skia）</w:t>
      </w:r>
    </w:p>
    <w:p>
      <w:pPr>
        <w:bullet/>
      </w:pPr>
      <w:r>
        <w:t xml:space="preserve">layout/（依赖 graphics 测量函数）</w:t>
      </w:r>
    </w:p>
    <w:p>
      <w:pPr>
        <w:bullet/>
      </w:pPr>
      <w:r>
        <w:t xml:space="preserve">style/（依赖 graphics.Color 结构体）</w:t>
      </w:r>
    </w:p>
    <w:p>
      <w:pPr>
        <w:bullet/>
      </w:pPr>
      <w:r>
        <w:t xml:space="preserve">editing/（依赖 rendering）</w:t>
      </w:r>
    </w:p>
    <w:p>
      <w:pPr>
        <w:bullet/>
      </w:pPr>
      <w:r>
        <w:t xml:space="preserve">platform/（依赖 GLFW + Skia）</w:t>
      </w:r>
    </w:p>
    <w:p>
      <w:r>
        <w:t xml:space="preserve"/>
      </w:r>
    </w:p>
    <w:p>
      <w:r>
        <w:rPr>
          <w:b/>
          <w:sz w:val="32"/>
        </w:rPr>
        <w:t xml:space="preserve">各子系统详细测试方案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1. DOM 事件系统（P0）</w:t>
      </w:r>
    </w:p>
    <w:p>
      <w:r>
        <w:t xml:space="preserve">**覆盖文件：** event.go, eventtarget.go, mouseevent.go, keyboardevent.go, focusevent.go, inputevent.go, compositionevent.go, wheelevent.go</w:t>
      </w:r>
    </w:p>
    <w:p>
      <w:r>
        <w:t xml:space="preserve"/>
      </w:r>
    </w:p>
    <w:p>
      <w:r>
        <w:t xml:space="preserve">**测试用例：**</w:t>
      </w:r>
    </w:p>
    <w:p>
      <w:pPr>
        <w:bullet/>
      </w:pPr>
      <w:r>
        <w:t xml:space="preserve">Event 类型、bubbles/cancelable/composed 标志</w:t>
      </w:r>
    </w:p>
    <w:p>
      <w:pPr>
        <w:bullet/>
      </w:pPr>
      <w:r>
        <w:t xml:space="preserve">DispatchEvent 三阶段（捕获→目标→冒泡）顺序</w:t>
      </w:r>
    </w:p>
    <w:p>
      <w:pPr>
        <w:bullet/>
      </w:pPr>
      <w:r>
        <w:t xml:space="preserve">StopPropagation 停止后续目标</w:t>
      </w:r>
    </w:p>
    <w:p>
      <w:pPr>
        <w:bullet/>
      </w:pPr>
      <w:r>
        <w:t xml:space="preserve">StopImmediatePropagation 停止当前目标后续 listener</w:t>
      </w:r>
    </w:p>
    <w:p>
      <w:pPr>
        <w:bullet/>
      </w:pPr>
      <w:r>
        <w:t xml:space="preserve">PreventDefault 在 cancelable 事件上工作</w:t>
      </w:r>
    </w:p>
    <w:p>
      <w:pPr>
        <w:bullet/>
      </w:pPr>
      <w:r>
        <w:t xml:space="preserve">Passive listener 中 preventDefault 被忽略</w:t>
      </w:r>
    </w:p>
    <w:p>
      <w:pPr>
        <w:bullet/>
      </w:pPr>
      <w:r>
        <w:t xml:space="preserve">Once listener 自动移除</w:t>
      </w:r>
    </w:p>
    <w:p>
      <w:pPr>
        <w:bullet/>
      </w:pPr>
      <w:r>
        <w:t xml:space="preserve">重复 listener（同一 callback+capture 组合）被拒绝</w:t>
      </w:r>
    </w:p>
    <w:p>
      <w:pPr>
        <w:bullet/>
      </w:pPr>
      <w:r>
        <w:t xml:space="preserve">DispatchEvent 期间注册/移除 listener 的迭代器稳定性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2. CSS 解析器（P0）</w:t>
      </w:r>
    </w:p>
    <w:p>
      <w:r>
        <w:t xml:space="preserve">**测试文件：** tokenizer_test.go, parser_test.go, selector_test.go, selectorchecker_test.go, specificity_test.go, calc_test.go, mediaquery_test.go</w:t>
      </w:r>
    </w:p>
    <w:p>
      <w:r>
        <w:t xml:space="preserve"/>
      </w:r>
    </w:p>
    <w:p>
      <w:r>
        <w:t xml:space="preserve">**已覆盖：**</w:t>
      </w:r>
    </w:p>
    <w:p>
      <w:pPr>
        <w:bullet/>
      </w:pPr>
      <w:r>
        <w:t xml:space="preserve">全部 token 类型解析</w:t>
      </w:r>
    </w:p>
    <w:p>
      <w:pPr>
        <w:bullet/>
      </w:pPr>
      <w:r>
        <w:t xml:space="preserve">所有 @ 规则解析（media/supports/keyframes/font-face/page/import/namespace）</w:t>
      </w:r>
    </w:p>
    <w:p>
      <w:pPr>
        <w:bullet/>
      </w:pPr>
      <w:r>
        <w:t xml:space="preserve">选择器：标签/类/ID/属性/伪类/伪元素/组合器</w:t>
      </w:r>
    </w:p>
    <w:p>
      <w:pPr>
        <w:bullet/>
      </w:pPr>
      <w:r>
        <w:t xml:space="preserve">选择器匹配：标签、类、ID、属性、后代、子元素、兄弟、nth-child、:not/:is/:where/:has</w:t>
      </w:r>
    </w:p>
    <w:p>
      <w:pPr>
        <w:bullet/>
      </w:pPr>
      <w:r>
        <w:t xml:space="preserve">特异性计算：标准算法</w:t>
      </w:r>
    </w:p>
    <w:p>
      <w:pPr>
        <w:bullet/>
      </w:pPr>
      <w:r>
        <w:t xml:space="preserve">calc() 四则运算</w:t>
      </w:r>
    </w:p>
    <w:p>
      <w:pPr>
        <w:bullet/>
      </w:pPr>
      <w:r>
        <w:t xml:space="preserve">MediaQuery 解析与匹配（含 prefers-color-scheme/hover/pointer）</w:t>
      </w:r>
    </w:p>
    <w:p>
      <w:r>
        <w:t xml:space="preserve"/>
      </w:r>
    </w:p>
    <w:p>
      <w:r>
        <w:t xml:space="preserve">**待补充：**</w:t>
      </w:r>
    </w:p>
    <w:p>
      <w:pPr>
        <w:bullet/>
      </w:pPr>
      <w:r>
        <w:t xml:space="preserve">@keyframes 百分比与 from/to 解析</w:t>
      </w:r>
    </w:p>
    <w:p>
      <w:pPr>
        <w:bullet/>
      </w:pPr>
      <w:r>
        <w:t xml:space="preserve">var() fallback 链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3. HTML 解析器（P0）</w:t>
      </w:r>
    </w:p>
    <w:p>
      <w:r>
        <w:t xml:space="preserve">**测试文件：** tokenizer_test.go, tokenizer_smoke_test.go</w:t>
      </w:r>
    </w:p>
    <w:p>
      <w:r>
        <w:t xml:space="preserve"/>
      </w:r>
    </w:p>
    <w:p>
      <w:r>
        <w:t xml:space="preserve">**覆盖：**</w:t>
      </w:r>
    </w:p>
    <w:p>
      <w:pPr>
        <w:bullet/>
      </w:pPr>
      <w:r>
        <w:t xml:space="preserve">基本 token 识别</w:t>
      </w:r>
    </w:p>
    <w:p>
      <w:pPr>
        <w:bullet/>
      </w:pPr>
      <w:r>
        <w:t xml:space="preserve">容错恢复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4. JS 引擎（P1）</w:t>
      </w:r>
    </w:p>
    <w:p>
      <w:r>
        <w:t xml:space="preserve">**测试文件：** lexer_test.go, parser_test.go, interpreter_test.go</w:t>
      </w:r>
    </w:p>
    <w:p>
      <w:r>
        <w:t xml:space="preserve"/>
      </w:r>
    </w:p>
    <w:p>
      <w:r>
        <w:t xml:space="preserve">**覆盖：**</w:t>
      </w:r>
    </w:p>
    <w:p>
      <w:pPr>
        <w:bullet/>
      </w:pPr>
      <w:r>
        <w:t xml:space="preserve">词法分析：所有 token 类型</w:t>
      </w:r>
    </w:p>
    <w:p>
      <w:pPr>
        <w:bullet/>
      </w:pPr>
      <w:r>
        <w:t xml:space="preserve">语法解析：表达式、语句、函数、类、箭头函数、模板字面量</w:t>
      </w:r>
    </w:p>
    <w:p>
      <w:pPr>
        <w:bullet/>
      </w:pPr>
      <w:r>
        <w:t xml:space="preserve">解释执行：基本运算、闭包、原型链</w:t>
      </w:r>
    </w:p>
    <w:p>
      <w:r>
        <w:t xml:space="preserve"/>
      </w:r>
    </w:p>
    <w:p>
      <w:r>
        <w:t xml:space="preserve">**待补充：**</w:t>
      </w:r>
    </w:p>
    <w:p>
      <w:pPr>
        <w:bullet/>
      </w:pPr>
      <w:r>
        <w:t xml:space="preserve">严格模式</w:t>
      </w:r>
    </w:p>
    <w:p>
      <w:pPr>
        <w:bullet/>
      </w:pPr>
      <w:r>
        <w:t xml:space="preserve">try/catch/finally</w:t>
      </w:r>
    </w:p>
    <w:p>
      <w:pPr>
        <w:bullet/>
      </w:pPr>
      <w:r>
        <w:t xml:space="preserve">async/await</w:t>
      </w:r>
    </w:p>
    <w:p>
      <w:pPr>
        <w:bullet/>
      </w:pPr>
      <w:r>
        <w:t xml:space="preserve">Promise</w:t>
      </w:r>
    </w:p>
    <w:p>
      <w:pPr>
        <w:bullet/>
      </w:pPr>
      <w:r>
        <w:t xml:space="preserve">内置对象完整 API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5. 绑定层（P1）</w:t>
      </w:r>
    </w:p>
    <w:p>
      <w:r>
        <w:t xml:space="preserve">**测试文件：** dom_test.go, go2js_test.go, js_to_go_test.go</w:t>
      </w:r>
    </w:p>
    <w:p>
      <w:r>
        <w:t xml:space="preserve"/>
      </w:r>
    </w:p>
    <w:p>
      <w:r>
        <w:t xml:space="preserve">**覆盖：**</w:t>
      </w:r>
    </w:p>
    <w:p>
      <w:pPr>
        <w:bullet/>
      </w:pPr>
      <w:r>
        <w:t xml:space="preserve">Go 函数导出到 JS</w:t>
      </w:r>
    </w:p>
    <w:p>
      <w:pPr>
        <w:bullet/>
      </w:pPr>
      <w:r>
        <w:t xml:space="preserve">JS 值到 Go 值转换</w:t>
      </w:r>
    </w:p>
    <w:p>
      <w:pPr>
        <w:bullet/>
      </w:pPr>
      <w:r>
        <w:t xml:space="preserve">DOM 绑定（getElementById, innerHTML, setAttribute, addEventListener）</w:t>
      </w:r>
    </w:p>
    <w:p>
      <w:pPr>
        <w:bullet/>
      </w:pPr>
      <w:r>
        <w:t xml:space="preserve">调用 JS 函数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6. HTML5 表单（P1）</w:t>
      </w:r>
    </w:p>
    <w:p>
      <w:r>
        <w:t xml:space="preserve">**测试文件：** input_test.go, form_elements_test.go, formdata_test.go</w:t>
      </w:r>
    </w:p>
    <w:p>
      <w:r>
        <w:t xml:space="preserve"/>
      </w:r>
    </w:p>
    <w:p>
      <w:r>
        <w:t xml:space="preserve">**覆盖：**</w:t>
      </w:r>
    </w:p>
    <w:p>
      <w:pPr>
        <w:bullet/>
      </w:pPr>
      <w:r>
        <w:t xml:space="preserve">Input 类型默认值</w:t>
      </w:r>
    </w:p>
    <w:p>
      <w:pPr>
        <w:bullet/>
      </w:pPr>
      <w:r>
        <w:t xml:space="preserve">Form 元素集合</w:t>
      </w:r>
    </w:p>
    <w:p>
      <w:pPr>
        <w:bullet/>
      </w:pPr>
      <w:r>
        <w:t xml:space="preserve">FormData 构造</w:t>
      </w:r>
    </w:p>
    <w:p>
      <w:pPr>
        <w:bullet/>
      </w:pPr>
      <w:r>
        <w:t xml:space="preserve">ValidityState</w:t>
      </w:r>
    </w:p>
    <w:p>
      <w:r>
        <w:t xml:space="preserve"/>
      </w:r>
    </w:p>
    <w:p>
      <w:r>
        <w:t xml:space="preserve">**待补充：**</w:t>
      </w:r>
    </w:p>
    <w:p>
      <w:pPr>
        <w:bullet/>
      </w:pPr>
      <w:r>
        <w:t xml:space="preserve">Select/TextArea/Button 包装器</w:t>
      </w:r>
    </w:p>
    <w:p>
      <w:pPr>
        <w:bullet/>
      </w:pPr>
      <w:r>
        <w:t xml:space="preserve">表单提交</w:t>
      </w:r>
    </w:p>
    <w:p>
      <w:pPr>
        <w:bullet/>
      </w:pPr>
      <w:r>
        <w:t xml:space="preserve">Label 点击聚焦</w:t>
      </w:r>
    </w:p>
    <w:p>
      <w:pPr>
        <w:bullet/>
      </w:pPr>
      <w:r>
        <w:t xml:space="preserve">约束验证完整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7. 布局引擎（P2）</w:t>
      </w:r>
    </w:p>
    <w:p>
      <w:r>
        <w:t xml:space="preserve">**测试文件：** block_test.go, inline_test.go, flex_test.go, grid_test.go, table_test.go, helpers_test.go</w:t>
      </w:r>
    </w:p>
    <w:p>
      <w:r>
        <w:t xml:space="preserve"/>
      </w:r>
    </w:p>
    <w:p>
      <w:r>
        <w:t xml:space="preserve">**覆盖：**</w:t>
      </w:r>
    </w:p>
    <w:p>
      <w:pPr>
        <w:bullet/>
      </w:pPr>
      <w:r>
        <w:t xml:space="preserve">Block 堆叠、边距折叠、BFC</w:t>
      </w:r>
    </w:p>
    <w:p>
      <w:pPr>
        <w:bullet/>
      </w:pPr>
      <w:r>
        <w:t xml:space="preserve">Inline 行盒、对齐</w:t>
      </w:r>
    </w:p>
    <w:p>
      <w:pPr>
        <w:bullet/>
      </w:pPr>
      <w:r>
        <w:t xml:space="preserve">Flex 主轴/交叉轴/wrap</w:t>
      </w:r>
    </w:p>
    <w:p>
      <w:pPr>
        <w:bullet/>
      </w:pPr>
      <w:r>
        <w:t xml:space="preserve">Grid 轨道/放置/gap</w:t>
      </w:r>
    </w:p>
    <w:p>
      <w:pPr>
        <w:bullet/>
      </w:pPr>
      <w:r>
        <w:t xml:space="preserve">Table 自动/固定算法</w:t>
      </w:r>
    </w:p>
    <w:p>
      <w:pPr>
        <w:bullet/>
      </w:pPr>
      <w:r>
        <w:t xml:space="preserve">Float + clear</w:t>
      </w:r>
    </w:p>
    <w:p>
      <w:pPr>
        <w:bullet/>
      </w:pPr>
      <w:r>
        <w:t xml:space="preserve">Positioned 布局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8. 渲染管线（P2）</w:t>
      </w:r>
    </w:p>
    <w:p>
      <w:r>
        <w:t xml:space="preserve">**测试文件：** painter_test.go, renderpipeline_test.go, renderlayer_test.go, rendertreebuilder_test.go, renderformcontrol_test.go, animation_test.go, custom_elements_test.go, renderobject_test.go</w:t>
      </w:r>
    </w:p>
    <w:p>
      <w:r>
        <w:t xml:space="preserve"/>
      </w:r>
    </w:p>
    <w:p>
      <w:r>
        <w:t xml:space="preserve">**覆盖：**</w:t>
      </w:r>
    </w:p>
    <w:p>
      <w:pPr>
        <w:bullet/>
      </w:pPr>
      <w:r>
        <w:t xml:space="preserve">背景/边框/文本/轮廓绘制</w:t>
      </w:r>
    </w:p>
    <w:p>
      <w:pPr>
        <w:bullet/>
      </w:pPr>
      <w:r>
        <w:t xml:space="preserve">三阶段绘制（背景→前景→轮廓）</w:t>
      </w:r>
    </w:p>
    <w:p>
      <w:pPr>
        <w:bullet/>
      </w:pPr>
      <w:r>
        <w:t xml:space="preserve">图层树创建与遍历</w:t>
      </w:r>
    </w:p>
    <w:p>
      <w:pPr>
        <w:bullet/>
      </w:pPr>
      <w:r>
        <w:t xml:space="preserve">命中测试</w:t>
      </w:r>
    </w:p>
    <w:p>
      <w:pPr>
        <w:bullet/>
      </w:pPr>
      <w:r>
        <w:t xml:space="preserve">表单控件绘制</w:t>
      </w:r>
    </w:p>
    <w:p>
      <w:pPr>
        <w:bullet/>
      </w:pPr>
      <w:r>
        <w:t xml:space="preserve">CSS 动画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9. 编辑子系统（P2）</w:t>
      </w:r>
    </w:p>
    <w:p>
      <w:r>
        <w:t xml:space="preserve">**测试文件：** editcommand_test.go, typingcommand_test.go</w:t>
      </w:r>
    </w:p>
    <w:p>
      <w:r>
        <w:t xml:space="preserve"/>
      </w:r>
    </w:p>
    <w:p>
      <w:r>
        <w:t xml:space="preserve">**覆盖：**</w:t>
      </w:r>
    </w:p>
    <w:p>
      <w:pPr>
        <w:bullet/>
      </w:pPr>
      <w:r>
        <w:t xml:space="preserve">InsertTextCommand（应用/撤销/重做）</w:t>
      </w:r>
    </w:p>
    <w:p>
      <w:pPr>
        <w:bullet/>
      </w:pPr>
      <w:r>
        <w:t xml:space="preserve">CompositeEditCommand（复合命令）</w:t>
      </w:r>
    </w:p>
    <w:p>
      <w:pPr>
        <w:bullet/>
      </w:pPr>
      <w:r>
        <w:t xml:space="preserve">组合文本编辑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10. 端到端测试（P2）</w:t>
      </w:r>
    </w:p>
    <w:p>
      <w:r>
        <w:t xml:space="preserve">**示例程序：**</w:t>
      </w:r>
    </w:p>
    <w:p>
      <w:pPr>
        <w:bullet/>
      </w:pPr>
      <w:r>
        <w:t xml:space="preserve">minibrowser：无头模式渲染到 PPM</w:t>
      </w:r>
    </w:p>
    <w:p>
      <w:pPr>
        <w:bullet/>
      </w:pPr>
      <w:r>
        <w:t xml:space="preserve">mixed：Go+HTML+CSS+JS 互操作</w:t>
      </w:r>
    </w:p>
    <w:p>
      <w:pPr>
        <w:bullet/>
      </w:pPr>
      <w:r>
        <w:t xml:space="preserve">comprehensive_test：全功能窗口测试（需 GPU）</w:t>
      </w:r>
    </w:p>
    <w:p>
      <w:r>
        <w:t xml:space="preserve"/>
      </w:r>
    </w:p>
    <w:p>
      <w:r>
        <w:rPr>
          <w:b/>
          <w:sz w:val="32"/>
        </w:rPr>
        <w:t xml:space="preserve">测试执行指南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纯 Go 测试（无需 CGo）</w:t>
      </w:r>
    </w:p>
    <w:p>
      <w:r>
        <w:t xml:space="preserve">```bash</w:t>
      </w:r>
    </w:p>
    <w:p>
      <w:r>
        <w:rPr>
          <w:b/>
          <w:sz w:val="36"/>
        </w:rPr>
        <w:t xml:space="preserve">运行所有纯 Go 包测试</w:t>
      </w:r>
    </w:p>
    <w:p>
      <w:r>
        <w:t xml:space="preserve">go test ./css/... ./wtf/... ./html/... ./jsc/... ./bindings/... -v</w:t>
      </w:r>
    </w:p>
    <w:p>
      <w:r>
        <w:t xml:space="preserve"/>
      </w:r>
    </w:p>
    <w:p>
      <w:r>
        <w:rPr>
          <w:b/>
          <w:sz w:val="36"/>
        </w:rPr>
        <w:t xml:space="preserve">带覆盖率</w:t>
      </w:r>
    </w:p>
    <w:p>
      <w:r>
        <w:t xml:space="preserve">go test ./css/... ./wtf/... -cover</w:t>
      </w:r>
    </w:p>
    <w:p>
      <w:r>
        <w:t xml:space="preserve"/>
      </w:r>
    </w:p>
    <w:p>
      <w:r>
        <w:rPr>
          <w:b/>
          <w:sz w:val="36"/>
        </w:rPr>
        <w:t xml:space="preserve">运行特定测试</w:t>
      </w:r>
    </w:p>
    <w:p>
      <w:r>
        <w:t xml:space="preserve">go test ./css/... -run TestSelector_</w:t>
      </w:r>
    </w:p>
    <w:p>
      <w:r>
        <w:t xml:space="preserve">```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完整测试（需 CGo + GLFW + Skia）</w:t>
      </w:r>
    </w:p>
    <w:p>
      <w:r>
        <w:t xml:space="preserve">```bash</w:t>
      </w:r>
    </w:p>
    <w:p>
      <w:r>
        <w:rPr>
          <w:b/>
          <w:sz w:val="36"/>
        </w:rPr>
        <w:t xml:space="preserve">需要安装：MinGW-w64 (Windows) 或 GCC (Linux/macOS)</w:t>
      </w:r>
    </w:p>
    <w:p>
      <w:r>
        <w:rPr>
          <w:b/>
          <w:sz w:val="36"/>
        </w:rPr>
        <w:t xml:space="preserve">GLFW v3.3</w:t>
      </w:r>
    </w:p>
    <w:p>
      <w:r>
        <w:rPr>
          <w:b/>
          <w:sz w:val="36"/>
        </w:rPr>
        <w:t xml:space="preserve">goskia（Skia CGo binding）</w:t>
      </w:r>
    </w:p>
    <w:p>
      <w:r>
        <w:t xml:space="preserve"/>
      </w:r>
    </w:p>
    <w:p>
      <w:r>
        <w:rPr>
          <w:b/>
          <w:sz w:val="36"/>
        </w:rPr>
        <w:t xml:space="preserve">构建项目</w:t>
      </w:r>
    </w:p>
    <w:p>
      <w:r>
        <w:t xml:space="preserve">go build ./...</w:t>
      </w:r>
    </w:p>
    <w:p>
      <w:r>
        <w:t xml:space="preserve"/>
      </w:r>
    </w:p>
    <w:p>
      <w:r>
        <w:rPr>
          <w:b/>
          <w:sz w:val="36"/>
        </w:rPr>
        <w:t xml:space="preserve">运行所有测试</w:t>
      </w:r>
    </w:p>
    <w:p>
      <w:r>
        <w:t xml:space="preserve">go test ./... -v</w:t>
      </w:r>
    </w:p>
    <w:p>
      <w:r>
        <w:t xml:space="preserve"/>
      </w:r>
    </w:p>
    <w:p>
      <w:r>
        <w:rPr>
          <w:b/>
          <w:sz w:val="36"/>
        </w:rPr>
        <w:t xml:space="preserve">运行示例</w:t>
      </w:r>
    </w:p>
    <w:p>
      <w:r>
        <w:t xml:space="preserve">go run ./examples/minibrowser -o out.ppm</w:t>
      </w:r>
    </w:p>
    <w:p>
      <w:r>
        <w:t xml:space="preserve">```</w:t>
      </w:r>
    </w:p>
    <w:p>
      <w:r>
        <w:t xml:space="preserve"/>
      </w:r>
    </w:p>
    <w:p>
      <w:r>
        <w:rPr>
          <w:b/>
          <w:sz w:val="32"/>
        </w:rPr>
        <w:t xml:space="preserve">功能缺失检测清单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DOM 层</w:t>
      </w:r>
    </w:p>
    <w:p>
      <w:pPr>
        <w:bullet/>
      </w:pPr>
      <w:r>
        <w:t xml:space="preserve">[ ] CustomEvent 支持</w:t>
      </w:r>
    </w:p>
    <w:p>
      <w:pPr>
        <w:bullet/>
      </w:pPr>
      <w:r>
        <w:t xml:space="preserve">[ ] Event 的 isTrusted 运行时校验</w:t>
      </w:r>
    </w:p>
    <w:p>
      <w:pPr>
        <w:bullet/>
      </w:pPr>
      <w:r>
        <w:t xml:space="preserve">[ ] composedPath 方法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JS 引擎</w:t>
      </w:r>
    </w:p>
    <w:p>
      <w:pPr>
        <w:bullet/>
      </w:pPr>
      <w:r>
        <w:t xml:space="preserve">[ ] 严格模式</w:t>
      </w:r>
    </w:p>
    <w:p>
      <w:pPr>
        <w:bullet/>
      </w:pPr>
      <w:r>
        <w:t xml:space="preserve">[ ] async/await</w:t>
      </w:r>
    </w:p>
    <w:p>
      <w:pPr>
        <w:bullet/>
      </w:pPr>
      <w:r>
        <w:t xml:space="preserve">[ ] Promise</w:t>
      </w:r>
    </w:p>
    <w:p>
      <w:pPr>
        <w:bullet/>
      </w:pPr>
      <w:r>
        <w:t xml:space="preserve">[ ] Map/Set/WeakMap/WeakSet 完整 API</w:t>
      </w:r>
    </w:p>
    <w:p>
      <w:pPr>
        <w:bullet/>
      </w:pPr>
      <w:r>
        <w:t xml:space="preserve">[ ] Symbol/Iterator/Generator</w:t>
      </w:r>
    </w:p>
    <w:p>
      <w:pPr>
        <w:bullet/>
      </w:pPr>
      <w:r>
        <w:t xml:space="preserve">[ ] Proxy/Reflect</w:t>
      </w:r>
    </w:p>
    <w:p>
      <w:pPr>
        <w:bullet/>
      </w:pPr>
      <w:r>
        <w:t xml:space="preserve">[ ] 模块系统（import/export）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HTML5</w:t>
      </w:r>
    </w:p>
    <w:p>
      <w:pPr>
        <w:bullet/>
      </w:pPr>
      <w:r>
        <w:t xml:space="preserve">[ ] &lt;label&gt; 点击聚焦关联控件</w:t>
      </w:r>
    </w:p>
    <w:p>
      <w:pPr>
        <w:bullet/>
      </w:pPr>
      <w:r>
        <w:t xml:space="preserve">[ ] &lt;datalist&gt; 自动完成</w:t>
      </w:r>
    </w:p>
    <w:p>
      <w:pPr>
        <w:bullet/>
      </w:pPr>
      <w:r>
        <w:t xml:space="preserve">[ ] &lt;details&gt;/&lt;summary&gt; 折叠面板</w:t>
      </w:r>
    </w:p>
    <w:p>
      <w:pPr>
        <w:bullet/>
      </w:pPr>
      <w:r>
        <w:t xml:space="preserve">[ ] &lt;dialog&gt; 模态对话框</w:t>
      </w:r>
    </w:p>
    <w:p>
      <w:pPr>
        <w:bullet/>
      </w:pPr>
      <w:r>
        <w:t xml:space="preserve">[ ] window.history / location</w:t>
      </w:r>
    </w:p>
    <w:p>
      <w:pPr>
        <w:bullet/>
      </w:pPr>
      <w:r>
        <w:t xml:space="preserve">[ ] fetch / XMLHttpRequest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渲染</w:t>
      </w:r>
    </w:p>
    <w:p>
      <w:pPr>
        <w:bullet/>
      </w:pPr>
      <w:r>
        <w:t xml:space="preserve">[ ] border-radius 圆角</w:t>
      </w:r>
    </w:p>
    <w:p>
      <w:pPr>
        <w:bullet/>
      </w:pPr>
      <w:r>
        <w:t xml:space="preserve">[ ] box-shadow / text-shadow</w:t>
      </w:r>
    </w:p>
    <w:p>
      <w:pPr>
        <w:bullet/>
      </w:pPr>
      <w:r>
        <w:t xml:space="preserve">[ ] background-image / gradient</w:t>
      </w:r>
    </w:p>
    <w:p>
      <w:pPr>
        <w:bullet/>
      </w:pPr>
      <w:r>
        <w:t xml:space="preserve">[ ] SVG 支持</w:t>
      </w:r>
    </w:p>
    <w:p>
      <w:pPr>
        <w:bullet/>
      </w:pPr>
      <w:r>
        <w:t xml:space="preserve">[ ] CSS transform（非 animation 方式）</w:t>
      </w:r>
    </w:p>
    <w:p>
      <w:pPr>
        <w:bullet/>
      </w:pPr>
      <w:r>
        <w:t xml:space="preserve">[ ] CSS filter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布局</w:t>
      </w:r>
    </w:p>
    <w:p>
      <w:pPr>
        <w:bullet/>
      </w:pPr>
      <w:r>
        <w:t xml:space="preserve">[ ] min-width / max-width / min-height / max-height</w:t>
      </w:r>
    </w:p>
    <w:p>
      <w:pPr>
        <w:bullet/>
      </w:pPr>
      <w:r>
        <w:t xml:space="preserve">[ ] overflow: scroll 容器</w:t>
      </w:r>
    </w:p>
    <w:p>
      <w:pPr>
        <w:bullet/>
      </w:pPr>
      <w:r>
        <w:t xml:space="preserve">[ ] 多列布局</w:t>
      </w:r>
    </w:p>
    <w:p>
      <w:pPr>
        <w:bullet/>
      </w:pPr>
      <w:r>
        <w:t xml:space="preserve">[ ] writing-mode 竖排文字</w:t>
      </w:r>
    </w:p>
    <w:p>
      <w:r>
        <w:t xml:space="preserve"/>
      </w:r>
    </w:p>
    <w:p>
      <w:pPr>
        <w:numPr>
          <w:ilvl w:val="0"/>
        </w:numPr>
      </w:pPr>
      <w:r>
        <w:rPr>
          <w:b/>
          <w:sz w:val="28"/>
        </w:rPr>
        <w:t xml:space="preserve">平台</w:t>
      </w:r>
    </w:p>
    <w:p>
      <w:pPr>
        <w:bullet/>
      </w:pPr>
      <w:r>
        <w:t xml:space="preserve">[ ] Linux IME（XIM）</w:t>
      </w:r>
    </w:p>
    <w:p>
      <w:pPr>
        <w:bullet/>
      </w:pPr>
      <w:r>
        <w:t xml:space="preserve">[ ] macOS IME（NSTextInputClient）</w:t>
      </w:r>
    </w:p>
    <w:p>
      <w:pPr>
        <w:bullet/>
      </w:pPr>
      <w:r>
        <w:t xml:space="preserve">[ ] 触摸事件支持</w:t>
      </w:r>
    </w:p>
    <w:p>
      <w:pPr>
        <w:bullet/>
      </w:pPr>
      <w:r>
        <w:t xml:space="preserve">[ ] 拖放（Drag &amp; Drop）</w:t>
      </w:r>
    </w:p>
    <w:p>
      <w:r>
        <w:t xml:space="preserve"/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