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[루멘 연방 설정집] 02. 루세라 (Lucera) - 광기와 환각의 식인 자본주의</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도시 개요 및 장르성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루세라는 자본주의의 극단을 달리는 연방의 경제적 심장부입니다. 장르적으로는 </w:t>
      </w:r>
      <w:r w:rsidDel="00000000" w:rsidR="00000000" w:rsidRPr="00000000">
        <w:rPr>
          <w:rFonts w:ascii="Arial Unicode MS" w:cs="Arial Unicode MS" w:eastAsia="Arial Unicode MS" w:hAnsi="Arial Unicode MS"/>
          <w:b w:val="1"/>
          <w:bCs w:val="1"/>
          <w:color w:val="000000"/>
          <w:rtl w:val="0"/>
        </w:rPr>
        <w:t xml:space="preserve">사이버펑크 괴담 (Neon &amp; Flesh)</w:t>
      </w:r>
      <w:r w:rsidDel="00000000" w:rsidR="00000000" w:rsidRPr="00000000">
        <w:rPr>
          <w:rFonts w:ascii="Arial Unicode MS" w:cs="Arial Unicode MS" w:eastAsia="Arial Unicode MS" w:hAnsi="Arial Unicode MS"/>
          <w:color w:val="000000"/>
          <w:rtl w:val="0"/>
        </w:rPr>
        <w:t xml:space="preserve">의 기괴함을 띱니다. 하늘을 찌르는 홀로그램 광고판과 밤새 꺼지지 않는 화려한 네온사인 아래에서 통제 불능의 식인 자본주의가 횡행하며, 옆 사람이 괴물로 변해 사살당하는 참사 속에서도 군중들이 해맑게 쇼핑을 계속하는 광기의 도시입니다.</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3대 거대 재벌 카르텔 체제</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도시의 통치와 경제는 신드랄의 괴물 세포 원료를 받아 연방 전역에 변이 제품, 가공육(합성 괴물 고기), 인간성 구독제를 유통하는 세 기업의 암투 체제로 굴러갑니다.</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e6f2ff"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기업명</w:t>
            </w:r>
          </w:p>
        </w:tc>
        <w:tc>
          <w:tcPr>
            <w:tcBorders>
              <w:top w:color="dddddd" w:space="0" w:sz="6" w:val="single"/>
              <w:left w:color="dddddd" w:space="0" w:sz="6" w:val="single"/>
              <w:bottom w:color="dddddd" w:space="0" w:sz="6" w:val="single"/>
              <w:right w:color="dddddd" w:space="0" w:sz="6" w:val="single"/>
            </w:tcBorders>
            <w:shd w:fill="e6f2ff"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핵심 사업 및 독점 기믹</w:t>
            </w:r>
          </w:p>
        </w:tc>
        <w:tc>
          <w:tcPr>
            <w:tcBorders>
              <w:top w:color="dddddd" w:space="0" w:sz="6" w:val="single"/>
              <w:left w:color="dddddd" w:space="0" w:sz="6" w:val="single"/>
              <w:bottom w:color="dddddd" w:space="0" w:sz="6" w:val="single"/>
              <w:right w:color="dddddd" w:space="0" w:sz="6" w:val="single"/>
            </w:tcBorders>
            <w:shd w:fill="e6f2ff"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내부 파벌 및 암투 구도</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솜니움 바이오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(Somnium Bio)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 변이 억제제 패키지 독점 공급</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인간성 구독제:</w:t>
            </w:r>
            <w:r w:rsidDel="00000000" w:rsidR="00000000" w:rsidRPr="00000000">
              <w:rPr>
                <w:rFonts w:ascii="Arial Unicode MS" w:cs="Arial Unicode MS" w:eastAsia="Arial Unicode MS" w:hAnsi="Arial Unicode MS"/>
                <w:rtl w:val="0"/>
              </w:rPr>
              <w:t xml:space="preserve"> 매달 정기 결제를 통해 약을 복용하지 않으면 체내 괴물 세포가 폭주하여 괴물로 변이함. 잔고가 바닥나면 법적 인간 지위 박탈.</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 실적주의 마케팅본부: 약효를 의도적으로 낮춰 평생 중독 및 재구매 유도.</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원칙주의 중앙연구소: 연방의 변이 임계값 폭발을 염려해 비밀리에 완치제 개발을 시도하는 파벌.</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루멘 네트웍스</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(Lumen Networks)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 도시 전역의 홀로그램, 네온사인, 매스 미디어 지배</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네온 환각증:</w:t>
            </w:r>
            <w:r w:rsidDel="00000000" w:rsidR="00000000" w:rsidRPr="00000000">
              <w:rPr>
                <w:rFonts w:ascii="Arial Unicode MS" w:cs="Arial Unicode MS" w:eastAsia="Arial Unicode MS" w:hAnsi="Arial Unicode MS"/>
                <w:rtl w:val="0"/>
              </w:rPr>
              <w:t xml:space="preserve"> 인지 오염형 괴물의 파동을 광고에 주입하여, 시민들이 괴물 침공과 피바다 참사를 화려한 패션쇼나 패션 축제로 오인하게 만듦.</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 인지제어실(도플갱어파): 환각 파동을 극대화해 시민들의 자아를 멸절하고 괴물 군집 네트워크로 전환하려 함.</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엔터테인먼트 총괄(인간 임원파): 이윤 극대화를 위해 환각 농도를 적정치로 밀당하며 지속적인 노동과 소비를 유도.</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바른 파이낸셜</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(Bareun Financial)</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 연방 화폐 흐름, 신용 등급 통제</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인간성 청산 (마진 콜):</w:t>
            </w:r>
            <w:r w:rsidDel="00000000" w:rsidR="00000000" w:rsidRPr="00000000">
              <w:rPr>
                <w:rFonts w:ascii="Arial Unicode MS" w:cs="Arial Unicode MS" w:eastAsia="Arial Unicode MS" w:hAnsi="Arial Unicode MS"/>
                <w:rtl w:val="0"/>
              </w:rPr>
              <w:t xml:space="preserve"> 신용 등급(바른 지수)이 떨어진 하층민이나 채무자를 합법적으로 압류하여 '생체 자원(장작)'으로 도축 및 청산.</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 리스크 관리본부: 철저한 수치주의와 재정 건전성을 핑계로 주가 폭락 시 하층민 구역을 대량 청산하는 냉혈한들.</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특수 자산 운용팀: 부도 처리된 인간을 물리적으로 수거·납치하여 비공식 자원으로 굴리는 사설 부대.</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막후의 지배자와 시스템적 모순</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루세라의 이사회 막후에는 경제적 탐욕과 인간의 소비욕을 먹고 자라는 거대한 군집 괴수 </w:t>
      </w:r>
      <w:r w:rsidDel="00000000" w:rsidR="00000000" w:rsidRPr="00000000">
        <w:rPr>
          <w:rFonts w:ascii="Arial Unicode MS" w:cs="Arial Unicode MS" w:eastAsia="Arial Unicode MS" w:hAnsi="Arial Unicode MS"/>
          <w:b w:val="1"/>
          <w:bCs w:val="1"/>
          <w:color w:val="000000"/>
          <w:rtl w:val="0"/>
        </w:rPr>
        <w:t xml:space="preserve">'보이지 않는 손'</w:t>
      </w:r>
      <w:r w:rsidDel="00000000" w:rsidR="00000000" w:rsidRPr="00000000">
        <w:rPr>
          <w:rFonts w:ascii="Arial Unicode MS" w:cs="Arial Unicode MS" w:eastAsia="Arial Unicode MS" w:hAnsi="Arial Unicode MS"/>
          <w:color w:val="000000"/>
          <w:rtl w:val="0"/>
        </w:rPr>
        <w:t xml:space="preserve">이 도사리고 있으며, 이사회는 고지능 도플갱어들로 가득 차 있습니다. 세 기업은 연방이라는 '가축 우리'를 유지하기 위해 기만적으로 공생하면서도 서로를 잡아먹으려 암투를 벌입니다. 시장이 폭락하거나 공황이 오면 하층민 구역 전체에 실제 괴물 침공(마진 콜)이 유도되어 대규모 인간 도축이 단행되는 비극적 구조를 가집니다.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