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8B4" w:rsidRPr="002C68B4" w:rsidRDefault="002C68B4" w:rsidP="00E63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 Final Projesi – Uygulama Adımla</w:t>
      </w:r>
      <w:r w:rsidR="00E638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rı ve Ortalama Alma Yöntemleri </w:t>
      </w:r>
      <w:r w:rsidR="00E638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Değerli Öğrenciler,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Final projesi kapsamında daha önce paylaşılan tüm kurallar aynen geçerlidir. (Anket formatının değiştirilmemesi, en az 25 katılımcı, her katılımcı için AHP analizi yapılması, en az 20 kişinin tutarlı olması vb.)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Aşağıda, uygulama sürecinde karışıklık yaşanmaması için tüm adımlar açık ve net şekilde özetlenmiştir.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2C68B4" w:rsidRPr="002C68B4" w:rsidRDefault="002C68B4" w:rsidP="002C6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ANKET UYGULAMASI (ÇOK ÖNEMLİ)</w:t>
      </w:r>
    </w:p>
    <w:p w:rsidR="002C68B4" w:rsidRPr="002C68B4" w:rsidRDefault="002C68B4" w:rsidP="002C6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Anket sorularının sırası ve yapısı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kesinlikle değiştirilmeyecektir.</w:t>
      </w:r>
    </w:p>
    <w:p w:rsidR="002C68B4" w:rsidRPr="002C68B4" w:rsidRDefault="002C68B4" w:rsidP="002C6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Katılımcıların verdiği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cevaplar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Excel’e aynen girilecektir.</w:t>
      </w:r>
    </w:p>
    <w:p w:rsidR="002C68B4" w:rsidRPr="002C68B4" w:rsidRDefault="002C68B4" w:rsidP="002C6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Her katılımcı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nın cevapları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Excel’de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ayrı ayrı gösterilecektir.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2C68B4" w:rsidRPr="002C68B4" w:rsidRDefault="002C68B4" w:rsidP="002C6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AHP ANALİZİ (HER KATILIMCI İÇİN AYRI AYRI)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Her katılımcı için:</w:t>
      </w:r>
    </w:p>
    <w:p w:rsidR="002C68B4" w:rsidRPr="002C68B4" w:rsidRDefault="002C68B4" w:rsidP="002C6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İkili karşılaştırma matrisi oluşturulacak</w:t>
      </w:r>
    </w:p>
    <w:p w:rsidR="002C68B4" w:rsidRPr="002C68B4" w:rsidRDefault="002C68B4" w:rsidP="002C6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Normalize</w:t>
      </w:r>
      <w:proofErr w:type="spellEnd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edilecek</w:t>
      </w:r>
    </w:p>
    <w:p w:rsidR="002C68B4" w:rsidRPr="002C68B4" w:rsidRDefault="002C68B4" w:rsidP="002C6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Kriter ağırlıkları hesaplanacak</w:t>
      </w:r>
    </w:p>
    <w:p w:rsidR="002C68B4" w:rsidRPr="002C68B4" w:rsidRDefault="002C68B4" w:rsidP="002C6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Tutarlılık oranı (CR) hesaplanacaktır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tr-TR"/>
        </w:rPr>
        <w:t>25 ki</w:t>
      </w:r>
      <w:r>
        <w:rPr>
          <w:rFonts w:ascii="Calibri" w:eastAsia="Times New Roman" w:hAnsi="Calibri" w:cs="Calibri"/>
          <w:sz w:val="24"/>
          <w:szCs w:val="24"/>
          <w:lang w:eastAsia="tr-TR"/>
        </w:rPr>
        <w:t xml:space="preserve">şinin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tr-TR"/>
        </w:rPr>
        <w:t>ağrlıkları</w:t>
      </w:r>
      <w:proofErr w:type="spellEnd"/>
      <w:r>
        <w:rPr>
          <w:rFonts w:ascii="Calibri" w:eastAsia="Times New Roman" w:hAnsi="Calibri" w:cs="Calibri"/>
          <w:sz w:val="24"/>
          <w:szCs w:val="24"/>
          <w:lang w:eastAsia="tr-TR"/>
        </w:rPr>
        <w:t xml:space="preserve"> hesaplandıktan sonra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tr-TR"/>
        </w:rPr>
        <w:t>aşağdakı</w:t>
      </w:r>
      <w:proofErr w:type="spellEnd"/>
      <w:r>
        <w:rPr>
          <w:rFonts w:ascii="Calibri" w:eastAsia="Times New Roman" w:hAnsi="Calibri" w:cs="Calibri"/>
          <w:sz w:val="24"/>
          <w:szCs w:val="24"/>
          <w:lang w:eastAsia="tr-TR"/>
        </w:rPr>
        <w:t xml:space="preserve"> gibi geometrik ortalama alınacaktır 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2C68B4" w:rsidRPr="002C68B4" w:rsidRDefault="002C68B4" w:rsidP="002C6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AHP SONUÇLARININ BİRLEŞTİRİLMESİ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Sadece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tutarlı katılımcılar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dikkate alınacaktır.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</w:t>
      </w:r>
      <w:proofErr w:type="gramStart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kriter</w:t>
      </w:r>
      <w:proofErr w:type="gramEnd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için:</w:t>
      </w:r>
    </w:p>
    <w:p w:rsidR="002C68B4" w:rsidRPr="002C68B4" w:rsidRDefault="002C68B4" w:rsidP="002C6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Tüm katılımcıların ağırlıkları alınır</w:t>
      </w:r>
    </w:p>
    <w:p w:rsidR="002C68B4" w:rsidRPr="002C68B4" w:rsidRDefault="002C68B4" w:rsidP="002C6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Geometrik ortalama hesaplanır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(aritmetik ortalama kullanılmaz)</w:t>
      </w:r>
    </w:p>
    <w:p w:rsidR="002C68B4" w:rsidRDefault="002C68B4" w:rsidP="002C68B4">
      <w:pPr>
        <w:pStyle w:val="Balk2"/>
      </w:pPr>
      <w:r>
        <w:rPr>
          <w:rStyle w:val="Gl"/>
          <w:b w:val="0"/>
          <w:bCs w:val="0"/>
        </w:rPr>
        <w:t>1. AHP – GEOMETRİK ORTALAMA HESABI (5 KİŞİLİK ÖRNEK)</w:t>
      </w:r>
    </w:p>
    <w:p w:rsidR="002C68B4" w:rsidRDefault="002C68B4" w:rsidP="002C68B4">
      <w:pPr>
        <w:pStyle w:val="NormalWeb"/>
      </w:pPr>
      <w:r>
        <w:t xml:space="preserve">Diyelim ki 5 katılımcıdan elde edilen </w:t>
      </w:r>
      <w:proofErr w:type="gramStart"/>
      <w:r>
        <w:t>kriter</w:t>
      </w:r>
      <w:proofErr w:type="gramEnd"/>
      <w:r>
        <w:t xml:space="preserve"> ağırlıkları aşağıdaki gibidir: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680"/>
        <w:gridCol w:w="505"/>
        <w:gridCol w:w="683"/>
        <w:gridCol w:w="707"/>
        <w:gridCol w:w="880"/>
      </w:tblGrid>
      <w:tr w:rsidR="002C68B4" w:rsidTr="007E3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Katılımcı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Zaman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Konfor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Hizmet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Güvenlik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K1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0,40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lastRenderedPageBreak/>
              <w:t>K2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0,50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K3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0,30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K4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0,60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0,50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</w:tr>
    </w:tbl>
    <w:p w:rsidR="002C68B4" w:rsidRDefault="002C68B4" w:rsidP="002C68B4">
      <w:r>
        <w:pict>
          <v:rect id="_x0000_i1073" style="width:0;height:1.5pt" o:hralign="center" o:hrstd="t" o:hr="t" fillcolor="#a0a0a0" stroked="f"/>
        </w:pict>
      </w:r>
    </w:p>
    <w:p w:rsidR="002C68B4" w:rsidRDefault="002C68B4" w:rsidP="002C68B4">
      <w:pPr>
        <w:pStyle w:val="Balk3"/>
      </w:pPr>
      <w:r>
        <w:rPr>
          <w:rStyle w:val="Gl"/>
          <w:b/>
          <w:bCs/>
        </w:rPr>
        <w:t xml:space="preserve">ADIM 1: Her </w:t>
      </w:r>
      <w:proofErr w:type="gramStart"/>
      <w:r>
        <w:rPr>
          <w:rStyle w:val="Gl"/>
          <w:b/>
          <w:bCs/>
        </w:rPr>
        <w:t>kriter</w:t>
      </w:r>
      <w:proofErr w:type="gramEnd"/>
      <w:r>
        <w:rPr>
          <w:rStyle w:val="Gl"/>
          <w:b/>
          <w:bCs/>
        </w:rPr>
        <w:t xml:space="preserve"> için değerleri grupla</w:t>
      </w:r>
    </w:p>
    <w:p w:rsidR="002C68B4" w:rsidRDefault="002C68B4" w:rsidP="002C68B4">
      <w:pPr>
        <w:pStyle w:val="NormalWeb"/>
      </w:pPr>
      <w:r>
        <w:t xml:space="preserve">Örneğin </w:t>
      </w:r>
      <w:r>
        <w:rPr>
          <w:rStyle w:val="Gl"/>
        </w:rPr>
        <w:t xml:space="preserve">Zaman </w:t>
      </w:r>
      <w:proofErr w:type="gramStart"/>
      <w:r>
        <w:rPr>
          <w:rStyle w:val="Gl"/>
        </w:rPr>
        <w:t>kriteri</w:t>
      </w:r>
      <w:proofErr w:type="gramEnd"/>
      <w:r>
        <w:t xml:space="preserve"> için:</w:t>
      </w:r>
    </w:p>
    <w:p w:rsidR="002C68B4" w:rsidRDefault="002C68B4" w:rsidP="002C68B4">
      <w:pPr>
        <w:pStyle w:val="NormalWeb"/>
      </w:pPr>
      <w:r>
        <w:t>0,40 – 0,50 – 0,30 – 0,60 – 0,50</w:t>
      </w:r>
    </w:p>
    <w:p w:rsidR="002C68B4" w:rsidRDefault="002C68B4" w:rsidP="002C68B4">
      <w:r>
        <w:pict>
          <v:rect id="_x0000_i1074" style="width:0;height:1.5pt" o:hralign="center" o:hrstd="t" o:hr="t" fillcolor="#a0a0a0" stroked="f"/>
        </w:pict>
      </w:r>
    </w:p>
    <w:p w:rsidR="002C68B4" w:rsidRDefault="002C68B4" w:rsidP="002C68B4">
      <w:pPr>
        <w:pStyle w:val="Balk3"/>
      </w:pPr>
      <w:r>
        <w:rPr>
          <w:rStyle w:val="Gl"/>
          <w:b/>
          <w:bCs/>
        </w:rPr>
        <w:t>ADIM 2: Geometrik ortalama hesapla</w:t>
      </w:r>
    </w:p>
    <w:p w:rsidR="002C68B4" w:rsidRDefault="002C68B4" w:rsidP="002C68B4">
      <w:pPr>
        <w:pStyle w:val="NormalWeb"/>
      </w:pPr>
      <w:r>
        <w:t>Zaman için:</w:t>
      </w:r>
    </w:p>
    <w:p w:rsidR="002C68B4" w:rsidRDefault="002C68B4" w:rsidP="002C68B4">
      <w:pPr>
        <w:pStyle w:val="NormalWeb"/>
      </w:pPr>
      <w:r>
        <w:t>(0,40 × 0,50 × 0,30 × 0,60 × 0,50)^(1/5)</w:t>
      </w:r>
    </w:p>
    <w:p w:rsidR="002C68B4" w:rsidRDefault="002C68B4" w:rsidP="002C68B4">
      <w:pPr>
        <w:pStyle w:val="NormalWeb"/>
      </w:pPr>
      <w:r>
        <w:t>= (0,018)^(1/5)</w:t>
      </w:r>
      <w:r>
        <w:br/>
        <w:t xml:space="preserve">≈ </w:t>
      </w:r>
      <w:r>
        <w:rPr>
          <w:rStyle w:val="Gl"/>
        </w:rPr>
        <w:t>0,44</w:t>
      </w:r>
    </w:p>
    <w:p w:rsidR="002C68B4" w:rsidRDefault="002C68B4" w:rsidP="002C68B4">
      <w:r>
        <w:pict>
          <v:rect id="_x0000_i1075" style="width:0;height:1.5pt" o:hralign="center" o:hrstd="t" o:hr="t" fillcolor="#a0a0a0" stroked="f"/>
        </w:pict>
      </w:r>
    </w:p>
    <w:p w:rsidR="002C68B4" w:rsidRDefault="002C68B4" w:rsidP="002C68B4">
      <w:pPr>
        <w:pStyle w:val="NormalWeb"/>
      </w:pPr>
      <w:r>
        <w:t xml:space="preserve">Aynı işlemi tüm </w:t>
      </w:r>
      <w:proofErr w:type="gramStart"/>
      <w:r>
        <w:t>kriterler</w:t>
      </w:r>
      <w:proofErr w:type="gramEnd"/>
      <w:r>
        <w:t xml:space="preserve"> için yap:</w:t>
      </w:r>
    </w:p>
    <w:p w:rsidR="002C68B4" w:rsidRDefault="002C68B4" w:rsidP="002C68B4">
      <w:pPr>
        <w:pStyle w:val="NormalWeb"/>
        <w:numPr>
          <w:ilvl w:val="0"/>
          <w:numId w:val="11"/>
        </w:numPr>
      </w:pPr>
      <w:r>
        <w:t xml:space="preserve">Fiyat ≈ </w:t>
      </w:r>
      <w:r>
        <w:rPr>
          <w:rStyle w:val="Gl"/>
        </w:rPr>
        <w:t>0,14</w:t>
      </w:r>
    </w:p>
    <w:p w:rsidR="002C68B4" w:rsidRDefault="002C68B4" w:rsidP="002C68B4">
      <w:pPr>
        <w:pStyle w:val="NormalWeb"/>
        <w:numPr>
          <w:ilvl w:val="0"/>
          <w:numId w:val="11"/>
        </w:numPr>
      </w:pPr>
      <w:r>
        <w:t xml:space="preserve">Konfor ≈ </w:t>
      </w:r>
      <w:r>
        <w:rPr>
          <w:rStyle w:val="Gl"/>
        </w:rPr>
        <w:t>0,15</w:t>
      </w:r>
    </w:p>
    <w:p w:rsidR="002C68B4" w:rsidRDefault="002C68B4" w:rsidP="002C68B4">
      <w:pPr>
        <w:pStyle w:val="NormalWeb"/>
        <w:numPr>
          <w:ilvl w:val="0"/>
          <w:numId w:val="11"/>
        </w:numPr>
      </w:pPr>
      <w:r>
        <w:t xml:space="preserve">Hizmet ≈ </w:t>
      </w:r>
      <w:r>
        <w:rPr>
          <w:rStyle w:val="Gl"/>
        </w:rPr>
        <w:t>0,12</w:t>
      </w:r>
    </w:p>
    <w:p w:rsidR="002C68B4" w:rsidRDefault="002C68B4" w:rsidP="002C68B4">
      <w:pPr>
        <w:pStyle w:val="NormalWeb"/>
        <w:numPr>
          <w:ilvl w:val="0"/>
          <w:numId w:val="11"/>
        </w:numPr>
      </w:pPr>
      <w:r>
        <w:t xml:space="preserve">Güvenlik ≈ </w:t>
      </w:r>
      <w:r>
        <w:rPr>
          <w:rStyle w:val="Gl"/>
        </w:rPr>
        <w:t>0,10</w:t>
      </w:r>
    </w:p>
    <w:p w:rsidR="002C68B4" w:rsidRDefault="002C68B4" w:rsidP="002C68B4">
      <w:r>
        <w:pict>
          <v:rect id="_x0000_i1076" style="width:0;height:1.5pt" o:hralign="center" o:hrstd="t" o:hr="t" fillcolor="#a0a0a0" stroked="f"/>
        </w:pict>
      </w:r>
    </w:p>
    <w:p w:rsidR="002C68B4" w:rsidRDefault="002C68B4" w:rsidP="002C68B4">
      <w:pPr>
        <w:pStyle w:val="Balk3"/>
      </w:pPr>
      <w:r>
        <w:rPr>
          <w:rStyle w:val="Gl"/>
          <w:b/>
          <w:bCs/>
        </w:rPr>
        <w:t>AD</w:t>
      </w:r>
      <w:r>
        <w:rPr>
          <w:rStyle w:val="Gl"/>
          <w:b/>
          <w:bCs/>
        </w:rPr>
        <w:t xml:space="preserve">IM 3: </w:t>
      </w:r>
      <w:proofErr w:type="spellStart"/>
      <w:r>
        <w:rPr>
          <w:rStyle w:val="Gl"/>
          <w:b/>
          <w:bCs/>
        </w:rPr>
        <w:t>Normalizasyon</w:t>
      </w:r>
      <w:proofErr w:type="spellEnd"/>
      <w:r>
        <w:rPr>
          <w:rStyle w:val="Gl"/>
          <w:b/>
          <w:bCs/>
        </w:rPr>
        <w:t xml:space="preserve"> </w:t>
      </w:r>
    </w:p>
    <w:p w:rsidR="002C68B4" w:rsidRDefault="002C68B4" w:rsidP="002C68B4">
      <w:pPr>
        <w:pStyle w:val="NormalWeb"/>
      </w:pPr>
      <w:r>
        <w:t>Elde edilen değerler:</w:t>
      </w:r>
    </w:p>
    <w:p w:rsidR="002C68B4" w:rsidRDefault="002C68B4" w:rsidP="002C68B4">
      <w:pPr>
        <w:pStyle w:val="NormalWeb"/>
      </w:pPr>
      <w:r>
        <w:t xml:space="preserve">0,44 + 0,14 + 0,15 + 0,12 + 0,10 = </w:t>
      </w:r>
      <w:r>
        <w:rPr>
          <w:rStyle w:val="Gl"/>
        </w:rPr>
        <w:t>0,95</w:t>
      </w:r>
    </w:p>
    <w:p w:rsidR="002C68B4" w:rsidRDefault="002C68B4" w:rsidP="002C68B4">
      <w:pPr>
        <w:pStyle w:val="NormalWeb"/>
      </w:pPr>
      <w:r>
        <w:t>Şimdi her birini toplamına böl: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945"/>
        <w:gridCol w:w="1644"/>
      </w:tblGrid>
      <w:tr w:rsidR="002C68B4" w:rsidTr="007E3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Kriter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Geometrik Ortalama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Normalize</w:t>
            </w:r>
            <w:proofErr w:type="spellEnd"/>
            <w:r>
              <w:rPr>
                <w:b/>
                <w:bCs/>
              </w:rPr>
              <w:t xml:space="preserve"> Ağırlık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Zaman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0,44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 xml:space="preserve">0,44 / 0,95 = </w:t>
            </w:r>
            <w:r>
              <w:rPr>
                <w:rStyle w:val="Gl"/>
              </w:rPr>
              <w:t>0,46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Fiyat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0,14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 xml:space="preserve">0,14 / 0,95 = </w:t>
            </w:r>
            <w:r>
              <w:rPr>
                <w:rStyle w:val="Gl"/>
              </w:rPr>
              <w:t>0,15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Konfor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 xml:space="preserve">0,15 / 0,95 = </w:t>
            </w:r>
            <w:r>
              <w:rPr>
                <w:rStyle w:val="Gl"/>
              </w:rPr>
              <w:t>0,16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Hizmet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0,12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 xml:space="preserve">0,12 / 0,95 = </w:t>
            </w:r>
            <w:r>
              <w:rPr>
                <w:rStyle w:val="Gl"/>
              </w:rPr>
              <w:t>0,13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Güvenlik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0,10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 xml:space="preserve">0,10 / 0,95 = </w:t>
            </w:r>
            <w:r>
              <w:rPr>
                <w:rStyle w:val="Gl"/>
              </w:rPr>
              <w:t>0,10</w:t>
            </w:r>
          </w:p>
        </w:tc>
      </w:tr>
    </w:tbl>
    <w:p w:rsidR="002C68B4" w:rsidRDefault="002C68B4" w:rsidP="002C68B4">
      <w:r>
        <w:pict>
          <v:rect id="_x0000_i1077" style="width:0;height:1.5pt" o:hralign="center" o:hrstd="t" o:hr="t" fillcolor="#a0a0a0" stroked="f"/>
        </w:pict>
      </w:r>
    </w:p>
    <w:p w:rsidR="002C68B4" w:rsidRDefault="002C68B4" w:rsidP="002C68B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Gl"/>
        </w:rPr>
        <w:t>SONUÇ:</w:t>
      </w:r>
      <w:r>
        <w:br/>
        <w:t xml:space="preserve">Bu değerler artık </w:t>
      </w:r>
      <w:r>
        <w:rPr>
          <w:rStyle w:val="Gl"/>
        </w:rPr>
        <w:t xml:space="preserve">nihai </w:t>
      </w:r>
      <w:proofErr w:type="gramStart"/>
      <w:r>
        <w:rPr>
          <w:rStyle w:val="Gl"/>
        </w:rPr>
        <w:t>kriter</w:t>
      </w:r>
      <w:proofErr w:type="gramEnd"/>
      <w:r>
        <w:rPr>
          <w:rStyle w:val="Gl"/>
        </w:rPr>
        <w:t xml:space="preserve"> ağırlıklarıdır</w:t>
      </w:r>
      <w:r>
        <w:br/>
        <w:t xml:space="preserve">→ TOPSIS ve </w:t>
      </w:r>
      <w:proofErr w:type="spellStart"/>
      <w:r>
        <w:t>ELECTRE’de</w:t>
      </w:r>
      <w:proofErr w:type="spellEnd"/>
      <w:r>
        <w:t xml:space="preserve"> kullanılacaktır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2C68B4" w:rsidRPr="002C68B4" w:rsidRDefault="002C68B4" w:rsidP="002C6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PERFORMANS PUANLARININ ORTALAMASI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Katılımcıların havayolu firmalarına verdiği puanlar:</w:t>
      </w:r>
    </w:p>
    <w:p w:rsidR="002C68B4" w:rsidRPr="002C68B4" w:rsidRDefault="002C68B4" w:rsidP="002C68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Aritmetik ortalama ile birleştirilecektir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Örnek:</w:t>
      </w:r>
    </w:p>
    <w:p w:rsidR="002C68B4" w:rsidRDefault="002C68B4" w:rsidP="002C68B4">
      <w:pPr>
        <w:pStyle w:val="Balk2"/>
      </w:pPr>
      <w:r>
        <w:rPr>
          <w:rStyle w:val="Gl"/>
          <w:b w:val="0"/>
          <w:bCs w:val="0"/>
        </w:rPr>
        <w:t xml:space="preserve"> TOPSIS – ARİTMETİK ORTALAMA HESABI (5 KİŞİLİK ÖRNEK)</w:t>
      </w:r>
    </w:p>
    <w:p w:rsidR="002C68B4" w:rsidRDefault="002C68B4" w:rsidP="002C68B4">
      <w:pPr>
        <w:pStyle w:val="NormalWeb"/>
      </w:pPr>
      <w:r>
        <w:t xml:space="preserve">Diyelim ki 5 kişi, Türk Havayolları için “Zaman” </w:t>
      </w:r>
      <w:proofErr w:type="gramStart"/>
      <w:r>
        <w:t>kriterine</w:t>
      </w:r>
      <w:proofErr w:type="gramEnd"/>
      <w:r>
        <w:t xml:space="preserve"> şu puanları verdi: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537"/>
      </w:tblGrid>
      <w:tr w:rsidR="002C68B4" w:rsidTr="007E3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Katılımcı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Puan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K1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90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K2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80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K3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85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K4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95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K5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70</w:t>
            </w:r>
          </w:p>
        </w:tc>
      </w:tr>
    </w:tbl>
    <w:p w:rsidR="002C68B4" w:rsidRDefault="002C68B4" w:rsidP="002C68B4">
      <w:r>
        <w:pict>
          <v:rect id="_x0000_i1078" style="width:0;height:1.5pt" o:hralign="center" o:hrstd="t" o:hr="t" fillcolor="#a0a0a0" stroked="f"/>
        </w:pict>
      </w:r>
    </w:p>
    <w:p w:rsidR="002C68B4" w:rsidRDefault="002C68B4" w:rsidP="002C68B4">
      <w:pPr>
        <w:pStyle w:val="Balk3"/>
      </w:pPr>
      <w:r>
        <w:rPr>
          <w:rStyle w:val="Gl"/>
          <w:b/>
          <w:bCs/>
        </w:rPr>
        <w:t>ADIM 1: Puanları topla</w:t>
      </w:r>
    </w:p>
    <w:p w:rsidR="002C68B4" w:rsidRDefault="002C68B4" w:rsidP="002C68B4">
      <w:pPr>
        <w:pStyle w:val="NormalWeb"/>
      </w:pPr>
      <w:r>
        <w:t xml:space="preserve">90 + 80 + 85 + 95 + 70 = </w:t>
      </w:r>
      <w:r>
        <w:rPr>
          <w:rStyle w:val="Gl"/>
        </w:rPr>
        <w:t>420</w:t>
      </w:r>
    </w:p>
    <w:p w:rsidR="002C68B4" w:rsidRDefault="002C68B4" w:rsidP="002C68B4">
      <w:r>
        <w:pict>
          <v:rect id="_x0000_i1079" style="width:0;height:1.5pt" o:hralign="center" o:hrstd="t" o:hr="t" fillcolor="#a0a0a0" stroked="f"/>
        </w:pict>
      </w:r>
    </w:p>
    <w:p w:rsidR="002C68B4" w:rsidRDefault="002C68B4" w:rsidP="002C68B4">
      <w:pPr>
        <w:pStyle w:val="Balk3"/>
      </w:pPr>
      <w:r>
        <w:rPr>
          <w:rStyle w:val="Gl"/>
          <w:b/>
          <w:bCs/>
        </w:rPr>
        <w:lastRenderedPageBreak/>
        <w:t>ADIM 2: Kişi sayısına böl</w:t>
      </w:r>
    </w:p>
    <w:p w:rsidR="002C68B4" w:rsidRDefault="002C68B4" w:rsidP="002C68B4">
      <w:pPr>
        <w:pStyle w:val="NormalWeb"/>
      </w:pPr>
      <w:r>
        <w:t xml:space="preserve">420 / 5 = </w:t>
      </w:r>
      <w:r>
        <w:rPr>
          <w:rStyle w:val="Gl"/>
        </w:rPr>
        <w:t>84</w:t>
      </w:r>
    </w:p>
    <w:p w:rsidR="002C68B4" w:rsidRDefault="002C68B4" w:rsidP="002C68B4">
      <w:r>
        <w:pict>
          <v:rect id="_x0000_i1080" style="width:0;height:1.5pt" o:hralign="center" o:hrstd="t" o:hr="t" fillcolor="#a0a0a0" stroked="f"/>
        </w:pict>
      </w:r>
    </w:p>
    <w:p w:rsidR="002C68B4" w:rsidRDefault="002C68B4" w:rsidP="002C68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Gl"/>
        </w:rPr>
        <w:t xml:space="preserve">THY – Zaman </w:t>
      </w:r>
      <w:proofErr w:type="gramStart"/>
      <w:r>
        <w:rPr>
          <w:rStyle w:val="Gl"/>
        </w:rPr>
        <w:t>kriteri</w:t>
      </w:r>
      <w:proofErr w:type="gramEnd"/>
      <w:r>
        <w:rPr>
          <w:rStyle w:val="Gl"/>
        </w:rPr>
        <w:t xml:space="preserve"> ortalaması = 84</w:t>
      </w:r>
    </w:p>
    <w:p w:rsidR="002C68B4" w:rsidRDefault="002C68B4" w:rsidP="002C68B4">
      <w:r>
        <w:pict>
          <v:rect id="_x0000_i1081" style="width:0;height:1.5pt" o:hralign="center" o:hrstd="t" o:hr="t" fillcolor="#a0a0a0" stroked="f"/>
        </w:pict>
      </w:r>
    </w:p>
    <w:p w:rsidR="002C68B4" w:rsidRDefault="002C68B4" w:rsidP="002C68B4">
      <w:pPr>
        <w:pStyle w:val="Balk3"/>
      </w:pPr>
      <w:r>
        <w:rPr>
          <w:rStyle w:val="Gl"/>
          <w:b/>
          <w:bCs/>
        </w:rPr>
        <w:t>ADIM 3: Tüm tabloyu oluştur</w:t>
      </w:r>
    </w:p>
    <w:p w:rsidR="002C68B4" w:rsidRDefault="002C68B4" w:rsidP="002C68B4">
      <w:pPr>
        <w:pStyle w:val="NormalWeb"/>
      </w:pPr>
      <w:r>
        <w:t>Örnek (tam tablo):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80"/>
        <w:gridCol w:w="505"/>
        <w:gridCol w:w="683"/>
        <w:gridCol w:w="707"/>
        <w:gridCol w:w="880"/>
      </w:tblGrid>
      <w:tr w:rsidR="002C68B4" w:rsidTr="007E3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Alternatif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Zaman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Konfor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Hizmet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Güvenlik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THY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84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65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80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proofErr w:type="spellStart"/>
            <w:r>
              <w:t>Pegasus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75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65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proofErr w:type="spellStart"/>
            <w:r>
              <w:t>AJet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65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80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60</w:t>
            </w:r>
          </w:p>
        </w:tc>
      </w:tr>
      <w:tr w:rsidR="002C68B4" w:rsidTr="007E36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68B4" w:rsidRDefault="002C68B4" w:rsidP="007E367D">
            <w:proofErr w:type="spellStart"/>
            <w:r>
              <w:t>SunExpress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75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72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68</w:t>
            </w:r>
          </w:p>
        </w:tc>
        <w:tc>
          <w:tcPr>
            <w:tcW w:w="0" w:type="auto"/>
            <w:vAlign w:val="center"/>
            <w:hideMark/>
          </w:tcPr>
          <w:p w:rsidR="002C68B4" w:rsidRDefault="002C68B4" w:rsidP="007E367D">
            <w:r>
              <w:t>78</w:t>
            </w:r>
          </w:p>
        </w:tc>
      </w:tr>
    </w:tbl>
    <w:p w:rsidR="002C68B4" w:rsidRDefault="002C68B4" w:rsidP="002C68B4">
      <w:r>
        <w:pict>
          <v:rect id="_x0000_i1082" style="width:0;height:1.5pt" o:hralign="center" o:hrstd="t" o:hr="t" fillcolor="#a0a0a0" stroked="f"/>
        </w:pict>
      </w:r>
    </w:p>
    <w:p w:rsidR="002C68B4" w:rsidRDefault="002C68B4" w:rsidP="002C68B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Bu tablo artık:</w:t>
      </w:r>
    </w:p>
    <w:p w:rsidR="002C68B4" w:rsidRDefault="002C68B4" w:rsidP="002C68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Gl"/>
        </w:rPr>
        <w:t>TOPSIS karar matrisi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2C68B4" w:rsidRPr="002C68B4" w:rsidRDefault="002C68B4" w:rsidP="002C6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TOPSIS UYGULAMASI</w:t>
      </w:r>
    </w:p>
    <w:p w:rsidR="002C68B4" w:rsidRPr="002C68B4" w:rsidRDefault="002C68B4" w:rsidP="002C6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AHP’den</w:t>
      </w:r>
      <w:proofErr w:type="spellEnd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ağırlık seti</w:t>
      </w:r>
    </w:p>
    <w:p w:rsidR="002C68B4" w:rsidRPr="002C68B4" w:rsidRDefault="002C68B4" w:rsidP="002C6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Ortalamalardan oluşan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karar matrisi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kullanılarak</w:t>
      </w:r>
      <w:proofErr w:type="gramEnd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TOPSIS sadece 1 kez uygulanacaktır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katılımcı için ayrı TOPSIS yapılmayacaktır.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Sonuç: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Alternatiflerin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bir sıralaması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elde edilir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2C68B4" w:rsidRPr="002C68B4" w:rsidRDefault="002C68B4" w:rsidP="002C6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ELECTRE UYGULAMASI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ELECTRE yöntemi de:</w:t>
      </w:r>
    </w:p>
    <w:p w:rsidR="002C68B4" w:rsidRPr="002C68B4" w:rsidRDefault="002C68B4" w:rsidP="002C68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karar matrisi</w:t>
      </w:r>
    </w:p>
    <w:p w:rsidR="002C68B4" w:rsidRPr="002C68B4" w:rsidRDefault="002C68B4" w:rsidP="002C68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</w:t>
      </w:r>
      <w:proofErr w:type="gramStart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kriter</w:t>
      </w:r>
      <w:proofErr w:type="gramEnd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ağırlıkları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ile</w:t>
      </w:r>
      <w:proofErr w:type="gramEnd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kez uygulanacaktır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Sonuç: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Alternatifler arasında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üstünlük ilişkisi / sıralama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elde edilir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2C68B4" w:rsidRPr="002C68B4" w:rsidRDefault="002C68B4" w:rsidP="002C6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KRİTER TİPLERİ (ÖNEMLİ NOT)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projede:</w: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</w:t>
      </w:r>
      <w:proofErr w:type="gramStart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kriterler</w:t>
      </w:r>
      <w:proofErr w:type="gramEnd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fayda kriteri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kabul edilecektir.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2C68B4" w:rsidRPr="002C68B4" w:rsidRDefault="002C68B4" w:rsidP="002C6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ÇOK ÖNEMLİ UYARILAR</w:t>
      </w:r>
    </w:p>
    <w:p w:rsidR="002C68B4" w:rsidRPr="002C68B4" w:rsidRDefault="002C68B4" w:rsidP="002C68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Tüm ara işlemler Excel’de açıkça gösterilecektir</w:t>
      </w:r>
    </w:p>
    <w:p w:rsidR="002C68B4" w:rsidRPr="002C68B4" w:rsidRDefault="002C68B4" w:rsidP="002C68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Sadece sonuç veren projeler kabul edilmeyecektir</w:t>
      </w:r>
    </w:p>
    <w:p w:rsidR="002C68B4" w:rsidRPr="002C68B4" w:rsidRDefault="002C68B4" w:rsidP="00375D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katılımcının </w:t>
      </w:r>
      <w:r w:rsidR="00375D45">
        <w:rPr>
          <w:rFonts w:ascii="Times New Roman" w:eastAsia="Times New Roman" w:hAnsi="Times New Roman" w:cs="Times New Roman"/>
          <w:sz w:val="24"/>
          <w:szCs w:val="24"/>
          <w:lang w:eastAsia="tr-TR"/>
        </w:rPr>
        <w:t>cevapları</w:t>
      </w: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ayrı ayrı yer alacaktır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2C68B4" w:rsidRPr="002C68B4" w:rsidRDefault="002C68B4" w:rsidP="0037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C68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9. ÖZET </w:t>
      </w:r>
    </w:p>
    <w:p w:rsidR="002C68B4" w:rsidRPr="002C68B4" w:rsidRDefault="002C68B4" w:rsidP="002C68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AHP → </w:t>
      </w:r>
      <w:r w:rsidR="00375D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25 </w:t>
      </w:r>
      <w:proofErr w:type="spellStart"/>
      <w:r w:rsidR="00375D45">
        <w:rPr>
          <w:rFonts w:ascii="Times New Roman" w:eastAsia="Times New Roman" w:hAnsi="Times New Roman" w:cs="Times New Roman"/>
          <w:sz w:val="24"/>
          <w:szCs w:val="24"/>
          <w:lang w:eastAsia="tr-TR"/>
        </w:rPr>
        <w:t>kiinin</w:t>
      </w:r>
      <w:proofErr w:type="spellEnd"/>
      <w:r w:rsidR="00375D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Geometrik ortalama</w:t>
      </w:r>
      <w:r w:rsidR="00375D4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</w:t>
      </w:r>
    </w:p>
    <w:p w:rsidR="002C68B4" w:rsidRPr="002C68B4" w:rsidRDefault="002C68B4" w:rsidP="002C68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TOPSIS →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Aritmetik ortalama + tek analiz</w:t>
      </w:r>
    </w:p>
    <w:p w:rsidR="002C68B4" w:rsidRPr="002C68B4" w:rsidRDefault="002C68B4" w:rsidP="002C68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ELECTRE → </w:t>
      </w:r>
      <w:r w:rsidRPr="002C68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veri ile tek analiz</w:t>
      </w:r>
    </w:p>
    <w:p w:rsidR="002C68B4" w:rsidRPr="002C68B4" w:rsidRDefault="002C68B4" w:rsidP="002C6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2C68B4" w:rsidRPr="002C68B4" w:rsidRDefault="002C68B4" w:rsidP="002C6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C68B4">
        <w:rPr>
          <w:rFonts w:ascii="Times New Roman" w:eastAsia="Times New Roman" w:hAnsi="Times New Roman" w:cs="Times New Roman"/>
          <w:sz w:val="24"/>
          <w:szCs w:val="24"/>
          <w:lang w:eastAsia="tr-TR"/>
        </w:rPr>
        <w:t>Başarılar dilerim.</w:t>
      </w:r>
    </w:p>
    <w:p w:rsidR="002D370B" w:rsidRDefault="00E63887"/>
    <w:sectPr w:rsidR="002D3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9343C"/>
    <w:multiLevelType w:val="multilevel"/>
    <w:tmpl w:val="4464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2805"/>
    <w:multiLevelType w:val="multilevel"/>
    <w:tmpl w:val="DE6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A4DD5"/>
    <w:multiLevelType w:val="multilevel"/>
    <w:tmpl w:val="3B6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52531"/>
    <w:multiLevelType w:val="multilevel"/>
    <w:tmpl w:val="175A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C321B"/>
    <w:multiLevelType w:val="multilevel"/>
    <w:tmpl w:val="E47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6636F"/>
    <w:multiLevelType w:val="multilevel"/>
    <w:tmpl w:val="C34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A5208"/>
    <w:multiLevelType w:val="multilevel"/>
    <w:tmpl w:val="874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50A75"/>
    <w:multiLevelType w:val="multilevel"/>
    <w:tmpl w:val="C8C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C6460"/>
    <w:multiLevelType w:val="multilevel"/>
    <w:tmpl w:val="227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317C4"/>
    <w:multiLevelType w:val="multilevel"/>
    <w:tmpl w:val="E9A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860B0"/>
    <w:multiLevelType w:val="multilevel"/>
    <w:tmpl w:val="FD3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4248E"/>
    <w:multiLevelType w:val="multilevel"/>
    <w:tmpl w:val="3A2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9"/>
  </w:num>
  <w:num w:numId="6">
    <w:abstractNumId w:val="4"/>
  </w:num>
  <w:num w:numId="7">
    <w:abstractNumId w:val="11"/>
  </w:num>
  <w:num w:numId="8">
    <w:abstractNumId w:val="8"/>
  </w:num>
  <w:num w:numId="9">
    <w:abstractNumId w:val="6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8B4"/>
    <w:rsid w:val="002C68B4"/>
    <w:rsid w:val="00375D45"/>
    <w:rsid w:val="00CA00C3"/>
    <w:rsid w:val="00E63887"/>
    <w:rsid w:val="00F4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70203"/>
  <w15:chartTrackingRefBased/>
  <w15:docId w15:val="{ED02FAB7-07B1-4F8F-BA80-F29AC8FC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C68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2C68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C68B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C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C68B4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C68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C68B4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C68B4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68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9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nalipour</dc:creator>
  <cp:keywords/>
  <dc:description/>
  <cp:lastModifiedBy>nalipour</cp:lastModifiedBy>
  <cp:revision>1</cp:revision>
  <dcterms:created xsi:type="dcterms:W3CDTF">2026-04-08T22:52:00Z</dcterms:created>
  <dcterms:modified xsi:type="dcterms:W3CDTF">2026-04-08T23:17:00Z</dcterms:modified>
</cp:coreProperties>
</file>