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52D03E" w14:textId="77777777" w:rsidR="00076619" w:rsidRPr="00076619" w:rsidRDefault="00076619" w:rsidP="00076619">
      <w:pPr>
        <w:pStyle w:val="NoSpacing"/>
        <w:bidi/>
        <w:ind w:left="-450"/>
        <w:jc w:val="center"/>
        <w:rPr>
          <w:rFonts w:ascii="IranNastaliq" w:hAnsi="IranNastaliq" w:cs="IranNastaliq"/>
          <w:sz w:val="96"/>
          <w:szCs w:val="96"/>
          <w:rtl/>
        </w:rPr>
      </w:pPr>
      <w:r w:rsidRPr="00076619">
        <w:rPr>
          <w:rFonts w:ascii="IranNastaliq" w:hAnsi="IranNastaliq" w:cs="IranNastaliq"/>
          <w:sz w:val="96"/>
          <w:szCs w:val="96"/>
          <w:rtl/>
        </w:rPr>
        <w:t>باسمه تعالی</w:t>
      </w:r>
    </w:p>
    <w:p w14:paraId="730BA021" w14:textId="77777777" w:rsidR="00076619" w:rsidRPr="00F45A35" w:rsidRDefault="00076619" w:rsidP="00076619">
      <w:pPr>
        <w:pStyle w:val="NoSpacing"/>
        <w:bidi/>
        <w:ind w:left="-450"/>
        <w:jc w:val="center"/>
        <w:rPr>
          <w:rFonts w:ascii="IranNastaliq" w:hAnsi="IranNastaliq" w:cs="B Zar"/>
          <w:sz w:val="4"/>
          <w:szCs w:val="4"/>
        </w:rPr>
      </w:pPr>
    </w:p>
    <w:p w14:paraId="200B0861" w14:textId="77777777" w:rsidR="00076619" w:rsidRPr="00C167D2" w:rsidRDefault="00076619" w:rsidP="00076619">
      <w:pPr>
        <w:jc w:val="center"/>
        <w:rPr>
          <w:rFonts w:cs="B Zar"/>
          <w:sz w:val="26"/>
          <w:szCs w:val="26"/>
          <w:rtl/>
        </w:rPr>
      </w:pPr>
      <w:r w:rsidRPr="00C167D2">
        <w:rPr>
          <w:rFonts w:cs="B Zar"/>
          <w:noProof/>
          <w:sz w:val="26"/>
          <w:szCs w:val="26"/>
        </w:rPr>
        <w:drawing>
          <wp:inline distT="0" distB="0" distL="0" distR="0" wp14:anchorId="70525CF4" wp14:editId="22C4E997">
            <wp:extent cx="2459182" cy="2459182"/>
            <wp:effectExtent l="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565" cy="24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D246A" w14:textId="77777777" w:rsidR="00076619" w:rsidRPr="00F45A35" w:rsidRDefault="00076619" w:rsidP="00076619">
      <w:pPr>
        <w:jc w:val="center"/>
        <w:rPr>
          <w:rFonts w:cs="B Zar"/>
          <w:sz w:val="2"/>
          <w:szCs w:val="2"/>
          <w:rtl/>
        </w:rPr>
      </w:pPr>
    </w:p>
    <w:p w14:paraId="447AD2AB" w14:textId="77777777" w:rsidR="00076619" w:rsidRPr="00D86032" w:rsidRDefault="00076619" w:rsidP="00076619">
      <w:pPr>
        <w:jc w:val="center"/>
        <w:rPr>
          <w:rFonts w:ascii="Zar" w:hAnsi="Zar" w:cs="Nazanin"/>
          <w:sz w:val="26"/>
          <w:szCs w:val="26"/>
          <w:rtl/>
        </w:rPr>
      </w:pPr>
      <w:r w:rsidRPr="00D86032">
        <w:rPr>
          <w:rFonts w:ascii="Zar" w:hAnsi="Zar" w:cs="Nazanin" w:hint="cs"/>
          <w:sz w:val="26"/>
          <w:szCs w:val="26"/>
          <w:rtl/>
        </w:rPr>
        <w:t>دانشگاه صنعتي اصفهان</w:t>
      </w:r>
    </w:p>
    <w:p w14:paraId="36F0D3FF" w14:textId="77777777" w:rsidR="00076619" w:rsidRPr="00D86032" w:rsidRDefault="00076619" w:rsidP="00076619">
      <w:pPr>
        <w:jc w:val="center"/>
        <w:rPr>
          <w:rFonts w:ascii="Zar" w:hAnsi="Zar" w:cs="Nazanin"/>
          <w:sz w:val="26"/>
          <w:szCs w:val="26"/>
          <w:rtl/>
        </w:rPr>
      </w:pPr>
      <w:r w:rsidRPr="00D86032">
        <w:rPr>
          <w:rFonts w:ascii="Zar" w:hAnsi="Zar" w:cs="Nazanin" w:hint="cs"/>
          <w:sz w:val="26"/>
          <w:szCs w:val="26"/>
          <w:rtl/>
        </w:rPr>
        <w:t>دانشکده برق و کامپيوتر</w:t>
      </w:r>
    </w:p>
    <w:p w14:paraId="5001AA5D" w14:textId="77777777" w:rsidR="00377DA7" w:rsidRPr="00A52117" w:rsidRDefault="00377DA7" w:rsidP="00076619">
      <w:pPr>
        <w:jc w:val="center"/>
        <w:rPr>
          <w:rFonts w:ascii="Zar" w:hAnsi="Zar" w:cs="B Zar"/>
          <w:sz w:val="10"/>
          <w:szCs w:val="10"/>
          <w:rtl/>
        </w:rPr>
      </w:pPr>
    </w:p>
    <w:p w14:paraId="4F864ACC" w14:textId="690E685F" w:rsidR="00377DA7" w:rsidRDefault="00651A8F" w:rsidP="0013070F">
      <w:pPr>
        <w:jc w:val="center"/>
        <w:rPr>
          <w:rFonts w:ascii="Zar" w:hAnsi="Zar" w:cs="Nazanin"/>
          <w:sz w:val="56"/>
          <w:szCs w:val="56"/>
          <w:rtl/>
        </w:rPr>
      </w:pPr>
      <w:r>
        <w:rPr>
          <w:rFonts w:ascii="Zar" w:hAnsi="Zar" w:cs="Nazanin" w:hint="cs"/>
          <w:sz w:val="56"/>
          <w:szCs w:val="56"/>
          <w:rtl/>
        </w:rPr>
        <w:t>آکادمی یاسان</w:t>
      </w:r>
    </w:p>
    <w:p w14:paraId="45C8D1CC" w14:textId="77777777" w:rsidR="005F67A4" w:rsidRPr="005F67A4" w:rsidRDefault="005F67A4" w:rsidP="0013070F">
      <w:pPr>
        <w:jc w:val="center"/>
        <w:rPr>
          <w:rFonts w:ascii="Zar" w:hAnsi="Zar" w:cs="Nazanin"/>
          <w:sz w:val="6"/>
          <w:szCs w:val="6"/>
          <w:rtl/>
        </w:rPr>
      </w:pPr>
    </w:p>
    <w:p w14:paraId="26DB5638" w14:textId="0A27D381" w:rsidR="005F67A4" w:rsidRPr="005F67A4" w:rsidRDefault="005F67A4" w:rsidP="005F67A4">
      <w:pPr>
        <w:rPr>
          <w:rFonts w:ascii="Zar" w:hAnsi="Zar" w:cs="Nazanin"/>
          <w:sz w:val="32"/>
          <w:szCs w:val="32"/>
          <w:rtl/>
        </w:rPr>
      </w:pPr>
      <w:r w:rsidRPr="005F67A4">
        <w:rPr>
          <w:rFonts w:ascii="Zar" w:hAnsi="Zar" w:cs="Nazanin" w:hint="cs"/>
          <w:sz w:val="32"/>
          <w:szCs w:val="32"/>
          <w:rtl/>
        </w:rPr>
        <w:t xml:space="preserve">درس: </w:t>
      </w:r>
    </w:p>
    <w:p w14:paraId="023DC233" w14:textId="006B6083" w:rsidR="005F67A4" w:rsidRDefault="005F67A4" w:rsidP="005F67A4">
      <w:pPr>
        <w:rPr>
          <w:rFonts w:ascii="Zar" w:hAnsi="Zar" w:cs="Nazanin"/>
          <w:sz w:val="26"/>
          <w:szCs w:val="26"/>
          <w:rtl/>
        </w:rPr>
      </w:pPr>
      <w:r w:rsidRPr="005F67A4">
        <w:rPr>
          <w:rFonts w:ascii="Zar" w:hAnsi="Zar" w:cs="Nazanin" w:hint="cs"/>
          <w:sz w:val="26"/>
          <w:szCs w:val="26"/>
          <w:rtl/>
        </w:rPr>
        <w:t>مدیریت استراتژیک فناوری اطلاعات</w:t>
      </w:r>
    </w:p>
    <w:p w14:paraId="013C0639" w14:textId="77777777" w:rsidR="005F67A4" w:rsidRPr="005F67A4" w:rsidRDefault="005F67A4" w:rsidP="005F67A4">
      <w:pPr>
        <w:rPr>
          <w:rFonts w:ascii="Zar" w:hAnsi="Zar" w:cs="Nazanin"/>
          <w:sz w:val="2"/>
          <w:szCs w:val="2"/>
          <w:rtl/>
        </w:rPr>
      </w:pPr>
    </w:p>
    <w:p w14:paraId="7CA05E96" w14:textId="65BEBC93" w:rsidR="005F67A4" w:rsidRPr="005F67A4" w:rsidRDefault="005F67A4" w:rsidP="005F67A4">
      <w:pPr>
        <w:rPr>
          <w:rFonts w:ascii="Zar" w:hAnsi="Zar" w:cs="Nazanin"/>
          <w:sz w:val="32"/>
          <w:szCs w:val="32"/>
          <w:rtl/>
        </w:rPr>
      </w:pPr>
      <w:r w:rsidRPr="005F67A4">
        <w:rPr>
          <w:rFonts w:ascii="Zar" w:hAnsi="Zar" w:cs="Nazanin" w:hint="cs"/>
          <w:sz w:val="32"/>
          <w:szCs w:val="32"/>
          <w:rtl/>
        </w:rPr>
        <w:t>استاد</w:t>
      </w:r>
      <w:r>
        <w:rPr>
          <w:rFonts w:ascii="Zar" w:hAnsi="Zar" w:cs="Nazanin" w:hint="cs"/>
          <w:sz w:val="32"/>
          <w:szCs w:val="32"/>
          <w:rtl/>
        </w:rPr>
        <w:t xml:space="preserve"> درس</w:t>
      </w:r>
      <w:r w:rsidRPr="005F67A4">
        <w:rPr>
          <w:rFonts w:ascii="Zar" w:hAnsi="Zar" w:cs="Nazanin" w:hint="cs"/>
          <w:sz w:val="32"/>
          <w:szCs w:val="32"/>
          <w:rtl/>
        </w:rPr>
        <w:t>:</w:t>
      </w:r>
    </w:p>
    <w:p w14:paraId="52FE91A6" w14:textId="1AE19FB0" w:rsidR="00D86032" w:rsidRDefault="005F67A4" w:rsidP="005F67A4">
      <w:pPr>
        <w:rPr>
          <w:rFonts w:ascii="Zar" w:hAnsi="Zar" w:cs="Nazanin"/>
          <w:sz w:val="26"/>
          <w:szCs w:val="26"/>
          <w:rtl/>
        </w:rPr>
      </w:pPr>
      <w:r w:rsidRPr="005F67A4">
        <w:rPr>
          <w:rFonts w:ascii="Zar" w:hAnsi="Zar" w:cs="Nazanin" w:hint="cs"/>
          <w:sz w:val="26"/>
          <w:szCs w:val="26"/>
          <w:rtl/>
        </w:rPr>
        <w:t>دکتر صفایی پور</w:t>
      </w:r>
    </w:p>
    <w:p w14:paraId="47FC6A57" w14:textId="77777777" w:rsidR="00F4441D" w:rsidRPr="00D86032" w:rsidRDefault="00F4441D" w:rsidP="00F4441D">
      <w:pPr>
        <w:pStyle w:val="NormalWeb"/>
        <w:bidi/>
        <w:spacing w:before="0" w:beforeAutospacing="0" w:after="160" w:afterAutospacing="0"/>
        <w:jc w:val="both"/>
        <w:rPr>
          <w:rFonts w:ascii="Zar" w:hAnsi="Zar" w:cs="Nazanin"/>
          <w:color w:val="000000"/>
          <w:sz w:val="2"/>
          <w:szCs w:val="2"/>
          <w:rtl/>
        </w:rPr>
      </w:pPr>
    </w:p>
    <w:p w14:paraId="3EDB29FD" w14:textId="25FF6CD3" w:rsidR="0013070F" w:rsidRPr="00D86032" w:rsidRDefault="0013070F" w:rsidP="0013070F">
      <w:pPr>
        <w:pStyle w:val="NormalWeb"/>
        <w:bidi/>
        <w:spacing w:before="0" w:beforeAutospacing="0" w:after="160" w:afterAutospacing="0"/>
        <w:jc w:val="both"/>
        <w:rPr>
          <w:rFonts w:ascii="Zar" w:hAnsi="Zar" w:cs="Nazanin"/>
          <w:sz w:val="32"/>
          <w:szCs w:val="32"/>
        </w:rPr>
      </w:pPr>
      <w:r w:rsidRPr="00D86032">
        <w:rPr>
          <w:rFonts w:ascii="Zar" w:hAnsi="Zar" w:cs="Nazanin" w:hint="cs"/>
          <w:color w:val="000000"/>
          <w:sz w:val="32"/>
          <w:szCs w:val="32"/>
          <w:rtl/>
        </w:rPr>
        <w:t>نام و نام خانوادگی نویسندگان:</w:t>
      </w:r>
    </w:p>
    <w:p w14:paraId="7F2B95B3" w14:textId="237393BF" w:rsidR="00651A8F" w:rsidRPr="00683FE0" w:rsidRDefault="0013070F" w:rsidP="00651A8F">
      <w:pPr>
        <w:pStyle w:val="NormalWeb"/>
        <w:bidi/>
        <w:spacing w:before="0" w:beforeAutospacing="0" w:after="160" w:afterAutospacing="0"/>
        <w:jc w:val="both"/>
        <w:rPr>
          <w:rFonts w:ascii="Zar" w:hAnsi="Zar" w:cs="Nazanin" w:hint="cs"/>
          <w:sz w:val="26"/>
          <w:szCs w:val="26"/>
          <w:rtl/>
        </w:rPr>
      </w:pPr>
      <w:r w:rsidRPr="00683FE0">
        <w:rPr>
          <w:rFonts w:ascii="Zar" w:hAnsi="Zar" w:cs="Nazanin" w:hint="cs"/>
          <w:color w:val="000000"/>
          <w:sz w:val="26"/>
          <w:szCs w:val="26"/>
          <w:rtl/>
        </w:rPr>
        <w:t>حوری دهش</w:t>
      </w:r>
      <w:r w:rsidR="00683FE0">
        <w:rPr>
          <w:rFonts w:ascii="Zar" w:hAnsi="Zar" w:cs="Nazanin" w:hint="cs"/>
          <w:sz w:val="26"/>
          <w:szCs w:val="26"/>
          <w:rtl/>
        </w:rPr>
        <w:t xml:space="preserve">  </w:t>
      </w:r>
      <w:r w:rsidR="00683FE0">
        <w:rPr>
          <w:rFonts w:ascii="Zar" w:hAnsi="Zar" w:cs="Nazanin" w:hint="cs"/>
          <w:rtl/>
        </w:rPr>
        <w:t xml:space="preserve"> </w:t>
      </w:r>
      <w:r w:rsidR="00683FE0" w:rsidRPr="00683FE0">
        <w:rPr>
          <w:rFonts w:ascii="Zar" w:hAnsi="Zar" w:cs="Nazanin" w:hint="cs"/>
          <w:rtl/>
        </w:rPr>
        <w:t>(9821413)</w:t>
      </w:r>
    </w:p>
    <w:p w14:paraId="1C1450EE" w14:textId="58828D4C" w:rsidR="005F67A4" w:rsidRDefault="005F67A4" w:rsidP="00651A8F">
      <w:pPr>
        <w:pStyle w:val="NormalWeb"/>
        <w:bidi/>
        <w:spacing w:before="0" w:beforeAutospacing="0" w:after="160" w:afterAutospacing="0"/>
        <w:jc w:val="both"/>
        <w:rPr>
          <w:rFonts w:ascii="Zar" w:hAnsi="Zar" w:cs="Nazanin"/>
          <w:sz w:val="26"/>
          <w:szCs w:val="26"/>
          <w:rtl/>
        </w:rPr>
      </w:pPr>
      <w:r w:rsidRPr="00683FE0">
        <w:rPr>
          <w:rFonts w:ascii="Zar" w:hAnsi="Zar" w:cs="Nazanin" w:hint="cs"/>
          <w:color w:val="000000"/>
          <w:sz w:val="26"/>
          <w:szCs w:val="26"/>
          <w:rtl/>
        </w:rPr>
        <w:t>متین قلی پور</w:t>
      </w:r>
      <w:r w:rsidR="00683FE0">
        <w:rPr>
          <w:rFonts w:ascii="Zar" w:hAnsi="Zar" w:cs="Nazanin" w:hint="cs"/>
          <w:color w:val="000000"/>
          <w:sz w:val="26"/>
          <w:szCs w:val="26"/>
          <w:rtl/>
        </w:rPr>
        <w:t xml:space="preserve"> </w:t>
      </w:r>
      <w:r w:rsidR="00880EEA" w:rsidRPr="00683FE0">
        <w:rPr>
          <w:rFonts w:ascii="Zar" w:hAnsi="Zar" w:cs="Nazanin" w:hint="cs"/>
          <w:sz w:val="26"/>
          <w:szCs w:val="26"/>
          <w:rtl/>
        </w:rPr>
        <w:t xml:space="preserve"> </w:t>
      </w:r>
      <w:r w:rsidR="00683FE0" w:rsidRPr="00683FE0">
        <w:rPr>
          <w:rFonts w:ascii="Zar" w:hAnsi="Zar" w:cs="Nazanin" w:hint="cs"/>
          <w:rtl/>
        </w:rPr>
        <w:t>(</w:t>
      </w:r>
      <w:r w:rsidR="00880EEA" w:rsidRPr="00683FE0">
        <w:rPr>
          <w:rFonts w:ascii="Zar" w:hAnsi="Zar" w:cs="Nazanin" w:hint="cs"/>
          <w:rtl/>
        </w:rPr>
        <w:t>9928523</w:t>
      </w:r>
      <w:r w:rsidR="00683FE0" w:rsidRPr="00683FE0">
        <w:rPr>
          <w:rFonts w:ascii="Zar" w:hAnsi="Zar" w:cs="Nazanin" w:hint="cs"/>
          <w:rtl/>
        </w:rPr>
        <w:t>)</w:t>
      </w:r>
    </w:p>
    <w:p w14:paraId="76482F6A" w14:textId="77777777" w:rsidR="00683FE0" w:rsidRPr="00683FE0" w:rsidRDefault="00683FE0" w:rsidP="00683FE0">
      <w:pPr>
        <w:pStyle w:val="NormalWeb"/>
        <w:bidi/>
        <w:spacing w:before="0" w:beforeAutospacing="0" w:after="160" w:afterAutospacing="0"/>
        <w:jc w:val="both"/>
        <w:rPr>
          <w:rFonts w:ascii="Zar" w:hAnsi="Zar" w:cs="Nazanin"/>
          <w:rtl/>
        </w:rPr>
      </w:pPr>
    </w:p>
    <w:p w14:paraId="6FEBD734" w14:textId="7D8F5450" w:rsidR="00FD412A" w:rsidRPr="00F85CCA" w:rsidRDefault="0071499A" w:rsidP="00F85CCA">
      <w:pPr>
        <w:jc w:val="center"/>
        <w:rPr>
          <w:rFonts w:ascii="Zar" w:hAnsi="Zar" w:cs="Nazanin"/>
          <w:rtl/>
        </w:rPr>
        <w:sectPr w:rsidR="00FD412A" w:rsidRPr="00F85CCA" w:rsidSect="00CC5E68">
          <w:pgSz w:w="11906" w:h="16838"/>
          <w:pgMar w:top="993" w:right="1440" w:bottom="1440" w:left="1440" w:header="708" w:footer="708" w:gutter="0"/>
          <w:cols w:space="708"/>
          <w:bidi/>
          <w:rtlGutter/>
          <w:docGrid w:linePitch="360"/>
        </w:sectPr>
      </w:pPr>
      <w:r>
        <w:rPr>
          <w:rFonts w:ascii="Zar" w:hAnsi="Zar" w:cs="Nazanin" w:hint="cs"/>
          <w:rtl/>
        </w:rPr>
        <w:t>اردیبهشت</w:t>
      </w:r>
      <w:r w:rsidR="00BD54AA">
        <w:rPr>
          <w:rFonts w:ascii="Zar" w:hAnsi="Zar" w:cs="Nazanin" w:hint="cs"/>
          <w:rtl/>
        </w:rPr>
        <w:t xml:space="preserve"> 14</w:t>
      </w:r>
      <w:r w:rsidR="00A52117">
        <w:rPr>
          <w:rFonts w:ascii="Zar" w:hAnsi="Zar" w:cs="Nazanin" w:hint="cs"/>
          <w:rtl/>
        </w:rPr>
        <w:t>03</w:t>
      </w:r>
    </w:p>
    <w:p w14:paraId="39FE086B" w14:textId="70C2CF1C" w:rsidR="00984516" w:rsidRPr="00683FE0" w:rsidRDefault="00651A8F" w:rsidP="0041146A">
      <w:pPr>
        <w:autoSpaceDE w:val="0"/>
        <w:autoSpaceDN w:val="0"/>
        <w:adjustRightInd w:val="0"/>
        <w:spacing w:after="200" w:line="276" w:lineRule="auto"/>
        <w:ind w:firstLine="284"/>
        <w:jc w:val="both"/>
        <w:rPr>
          <w:rFonts w:ascii="BNazanin" w:cs="Nazanin"/>
          <w:kern w:val="0"/>
          <w:sz w:val="26"/>
          <w:szCs w:val="24"/>
          <w:rtl/>
        </w:rPr>
      </w:pPr>
      <w:r w:rsidRPr="00683FE0">
        <w:rPr>
          <w:rFonts w:ascii="BNazanin" w:cs="Nazanin" w:hint="cs"/>
          <w:kern w:val="0"/>
          <w:sz w:val="26"/>
          <w:szCs w:val="24"/>
          <w:rtl/>
        </w:rPr>
        <w:lastRenderedPageBreak/>
        <w:t>کلوب کدنویسی آکادمی یاسان شبکه</w:t>
      </w:r>
      <w:r w:rsidR="00A34DCF" w:rsidRPr="00683FE0">
        <w:rPr>
          <w:rFonts w:ascii="BNazanin" w:cs="Nazanin" w:hint="cs"/>
          <w:kern w:val="0"/>
          <w:sz w:val="26"/>
          <w:szCs w:val="24"/>
          <w:rtl/>
        </w:rPr>
        <w:t>‌</w:t>
      </w:r>
      <w:r w:rsidRPr="00683FE0">
        <w:rPr>
          <w:rFonts w:ascii="BNazanin" w:cs="Nazanin" w:hint="cs"/>
          <w:kern w:val="0"/>
          <w:sz w:val="26"/>
          <w:szCs w:val="24"/>
          <w:rtl/>
        </w:rPr>
        <w:t>ای از دانش</w:t>
      </w:r>
      <w:r w:rsidR="00A34DCF" w:rsidRPr="00683FE0">
        <w:rPr>
          <w:rFonts w:ascii="BNazanin" w:cs="Nazanin" w:hint="cs"/>
          <w:kern w:val="0"/>
          <w:sz w:val="26"/>
          <w:szCs w:val="24"/>
          <w:rtl/>
        </w:rPr>
        <w:t>‌</w:t>
      </w:r>
      <w:r w:rsidRPr="00683FE0">
        <w:rPr>
          <w:rFonts w:ascii="BNazanin" w:cs="Nazanin" w:hint="cs"/>
          <w:kern w:val="0"/>
          <w:sz w:val="26"/>
          <w:szCs w:val="24"/>
          <w:rtl/>
        </w:rPr>
        <w:t>آموزان فارسی زبان 9 تا 17 سال است که به علوم کامپیوتر علاقه</w:t>
      </w:r>
      <w:r w:rsidR="00A34DCF" w:rsidRPr="00683FE0">
        <w:rPr>
          <w:rFonts w:ascii="BNazanin" w:cs="Nazanin" w:hint="cs"/>
          <w:kern w:val="0"/>
          <w:sz w:val="26"/>
          <w:szCs w:val="24"/>
          <w:rtl/>
        </w:rPr>
        <w:t>‌</w:t>
      </w:r>
      <w:r w:rsidRPr="00683FE0">
        <w:rPr>
          <w:rFonts w:ascii="BNazanin" w:cs="Nazanin" w:hint="cs"/>
          <w:kern w:val="0"/>
          <w:sz w:val="26"/>
          <w:szCs w:val="24"/>
          <w:rtl/>
        </w:rPr>
        <w:t>مندند.</w:t>
      </w:r>
    </w:p>
    <w:p w14:paraId="548B5103" w14:textId="1793D4DC" w:rsidR="00651A8F" w:rsidRPr="00683FE0" w:rsidRDefault="00651A8F" w:rsidP="0041146A">
      <w:pPr>
        <w:autoSpaceDE w:val="0"/>
        <w:autoSpaceDN w:val="0"/>
        <w:adjustRightInd w:val="0"/>
        <w:spacing w:after="200" w:line="276" w:lineRule="auto"/>
        <w:ind w:firstLine="284"/>
        <w:jc w:val="both"/>
        <w:rPr>
          <w:rFonts w:cs="Nazanin"/>
          <w:kern w:val="0"/>
          <w:sz w:val="24"/>
          <w:szCs w:val="24"/>
          <w:rtl/>
          <w:lang w:val="en-AE"/>
        </w:rPr>
      </w:pPr>
      <w:r w:rsidRPr="00683FE0">
        <w:rPr>
          <w:rFonts w:ascii="BNazanin" w:cs="Nazanin" w:hint="cs"/>
          <w:kern w:val="0"/>
          <w:sz w:val="26"/>
          <w:szCs w:val="24"/>
          <w:rtl/>
        </w:rPr>
        <w:t>هدف آکادمی یاسان این است که با استفاده از تکنیک</w:t>
      </w:r>
      <w:r w:rsidR="00A34DCF" w:rsidRPr="00683FE0">
        <w:rPr>
          <w:rFonts w:ascii="BNazanin" w:cs="Nazanin" w:hint="cs"/>
          <w:kern w:val="0"/>
          <w:sz w:val="26"/>
          <w:szCs w:val="24"/>
          <w:rtl/>
        </w:rPr>
        <w:t>‌</w:t>
      </w:r>
      <w:r w:rsidRPr="00683FE0">
        <w:rPr>
          <w:rFonts w:ascii="BNazanin" w:cs="Nazanin" w:hint="cs"/>
          <w:kern w:val="0"/>
          <w:sz w:val="26"/>
          <w:szCs w:val="24"/>
          <w:rtl/>
        </w:rPr>
        <w:t xml:space="preserve">های تفکر کامپیوتری </w:t>
      </w:r>
      <w:r w:rsidR="00966D01" w:rsidRPr="00683FE0">
        <w:rPr>
          <w:rFonts w:asciiTheme="majorBidi" w:hAnsiTheme="majorBidi" w:cstheme="majorBidi" w:hint="cs"/>
          <w:kern w:val="0"/>
          <w:rtl/>
        </w:rPr>
        <w:t>(</w:t>
      </w:r>
      <w:r w:rsidR="00966D01" w:rsidRPr="00683FE0">
        <w:rPr>
          <w:rFonts w:asciiTheme="majorBidi" w:hAnsiTheme="majorBidi" w:cstheme="majorBidi"/>
          <w:kern w:val="0"/>
        </w:rPr>
        <w:t>Computational Thinking</w:t>
      </w:r>
      <w:r w:rsidR="00966D01" w:rsidRPr="00683FE0">
        <w:rPr>
          <w:rFonts w:asciiTheme="majorBidi" w:hAnsiTheme="majorBidi" w:cstheme="majorBidi" w:hint="cs"/>
          <w:kern w:val="0"/>
          <w:rtl/>
        </w:rPr>
        <w:t>)</w:t>
      </w:r>
      <w:r w:rsidRPr="00683FE0">
        <w:rPr>
          <w:rFonts w:cs="Nazanin" w:hint="cs"/>
          <w:kern w:val="0"/>
          <w:rtl/>
          <w:lang w:val="en-AE"/>
        </w:rPr>
        <w:t xml:space="preserve"> </w:t>
      </w:r>
      <w:r w:rsidRPr="00683FE0">
        <w:rPr>
          <w:rFonts w:cs="Nazanin" w:hint="cs"/>
          <w:kern w:val="0"/>
          <w:sz w:val="24"/>
          <w:szCs w:val="24"/>
          <w:rtl/>
          <w:lang w:val="en-AE"/>
        </w:rPr>
        <w:t>مهارت</w:t>
      </w:r>
      <w:r w:rsidR="00A34DCF" w:rsidRPr="00683FE0">
        <w:rPr>
          <w:rFonts w:cs="Nazanin" w:hint="cs"/>
          <w:kern w:val="0"/>
          <w:sz w:val="24"/>
          <w:szCs w:val="24"/>
          <w:rtl/>
          <w:lang w:val="en-AE"/>
        </w:rPr>
        <w:t>‌</w:t>
      </w:r>
      <w:r w:rsidRPr="00683FE0">
        <w:rPr>
          <w:rFonts w:cs="Nazanin" w:hint="cs"/>
          <w:kern w:val="0"/>
          <w:sz w:val="24"/>
          <w:szCs w:val="24"/>
          <w:rtl/>
          <w:lang w:val="en-AE"/>
        </w:rPr>
        <w:t>های مرتبط با حل مسئله و تصمیم</w:t>
      </w:r>
      <w:r w:rsidR="00A34DCF" w:rsidRPr="00683FE0">
        <w:rPr>
          <w:rFonts w:cs="Nazanin" w:hint="cs"/>
          <w:kern w:val="0"/>
          <w:sz w:val="24"/>
          <w:szCs w:val="24"/>
          <w:rtl/>
          <w:lang w:val="en-AE"/>
        </w:rPr>
        <w:t>‌</w:t>
      </w:r>
      <w:r w:rsidRPr="00683FE0">
        <w:rPr>
          <w:rFonts w:cs="Nazanin" w:hint="cs"/>
          <w:kern w:val="0"/>
          <w:sz w:val="24"/>
          <w:szCs w:val="24"/>
          <w:rtl/>
          <w:lang w:val="en-AE"/>
        </w:rPr>
        <w:t>گیری نسل آیند</w:t>
      </w:r>
      <w:r w:rsidR="00DE724F" w:rsidRPr="00683FE0">
        <w:rPr>
          <w:rFonts w:cs="Nazanin" w:hint="cs"/>
          <w:kern w:val="0"/>
          <w:sz w:val="24"/>
          <w:szCs w:val="24"/>
          <w:rtl/>
          <w:lang w:val="en-AE"/>
        </w:rPr>
        <w:t>ۀ</w:t>
      </w:r>
      <w:r w:rsidRPr="00683FE0">
        <w:rPr>
          <w:rFonts w:cs="Nazanin" w:hint="cs"/>
          <w:kern w:val="0"/>
          <w:sz w:val="24"/>
          <w:szCs w:val="24"/>
          <w:rtl/>
          <w:lang w:val="en-AE"/>
        </w:rPr>
        <w:t xml:space="preserve"> کشورمان را تقویت کند به عبارت دیگر در آکادمی یاسان از برنامه</w:t>
      </w:r>
      <w:r w:rsidR="00A34DCF" w:rsidRPr="00683FE0">
        <w:rPr>
          <w:rFonts w:cs="Nazanin" w:hint="cs"/>
          <w:kern w:val="0"/>
          <w:sz w:val="24"/>
          <w:szCs w:val="24"/>
          <w:rtl/>
          <w:lang w:val="en-AE"/>
        </w:rPr>
        <w:t>‌</w:t>
      </w:r>
      <w:r w:rsidRPr="00683FE0">
        <w:rPr>
          <w:rFonts w:cs="Nazanin" w:hint="cs"/>
          <w:kern w:val="0"/>
          <w:sz w:val="24"/>
          <w:szCs w:val="24"/>
          <w:rtl/>
          <w:lang w:val="en-AE"/>
        </w:rPr>
        <w:t>نویسی کمک گرفته می</w:t>
      </w:r>
      <w:r w:rsidR="00A34DCF" w:rsidRPr="00683FE0">
        <w:rPr>
          <w:rFonts w:cs="Nazanin" w:hint="cs"/>
          <w:kern w:val="0"/>
          <w:sz w:val="24"/>
          <w:szCs w:val="24"/>
          <w:rtl/>
          <w:lang w:val="en-AE"/>
        </w:rPr>
        <w:t>‌</w:t>
      </w:r>
      <w:r w:rsidRPr="00683FE0">
        <w:rPr>
          <w:rFonts w:cs="Nazanin" w:hint="cs"/>
          <w:kern w:val="0"/>
          <w:sz w:val="24"/>
          <w:szCs w:val="24"/>
          <w:rtl/>
          <w:lang w:val="en-AE"/>
        </w:rPr>
        <w:t>شود تا مهارت</w:t>
      </w:r>
      <w:r w:rsidR="00A34DCF" w:rsidRPr="00683FE0">
        <w:rPr>
          <w:rFonts w:cs="Nazanin" w:hint="cs"/>
          <w:kern w:val="0"/>
          <w:sz w:val="24"/>
          <w:szCs w:val="24"/>
          <w:rtl/>
          <w:lang w:val="en-AE"/>
        </w:rPr>
        <w:t>‌</w:t>
      </w:r>
      <w:r w:rsidRPr="00683FE0">
        <w:rPr>
          <w:rFonts w:cs="Nazanin" w:hint="cs"/>
          <w:kern w:val="0"/>
          <w:sz w:val="24"/>
          <w:szCs w:val="24"/>
          <w:rtl/>
          <w:lang w:val="en-AE"/>
        </w:rPr>
        <w:t>های نرم بچه</w:t>
      </w:r>
      <w:r w:rsidR="00A34DCF" w:rsidRPr="00683FE0">
        <w:rPr>
          <w:rFonts w:cs="Nazanin" w:hint="cs"/>
          <w:kern w:val="0"/>
          <w:sz w:val="24"/>
          <w:szCs w:val="24"/>
          <w:rtl/>
          <w:lang w:val="en-AE"/>
        </w:rPr>
        <w:t>‌</w:t>
      </w:r>
      <w:r w:rsidRPr="00683FE0">
        <w:rPr>
          <w:rFonts w:cs="Nazanin" w:hint="cs"/>
          <w:kern w:val="0"/>
          <w:sz w:val="24"/>
          <w:szCs w:val="24"/>
          <w:rtl/>
          <w:lang w:val="en-AE"/>
        </w:rPr>
        <w:t>ها مثل خلاقیت، حل مسئله و تفکر منطقی ارتقا</w:t>
      </w:r>
      <w:r w:rsidR="00A34DCF" w:rsidRPr="00683FE0">
        <w:rPr>
          <w:rFonts w:cs="Nazanin" w:hint="cs"/>
          <w:kern w:val="0"/>
          <w:sz w:val="24"/>
          <w:szCs w:val="24"/>
          <w:rtl/>
          <w:lang w:val="en-AE"/>
        </w:rPr>
        <w:t>ء</w:t>
      </w:r>
      <w:r w:rsidRPr="00683FE0">
        <w:rPr>
          <w:rFonts w:cs="Nazanin" w:hint="cs"/>
          <w:kern w:val="0"/>
          <w:sz w:val="24"/>
          <w:szCs w:val="24"/>
          <w:rtl/>
          <w:lang w:val="en-AE"/>
        </w:rPr>
        <w:t xml:space="preserve"> یابد.</w:t>
      </w:r>
    </w:p>
    <w:p w14:paraId="6B16CBC2" w14:textId="03ADC775" w:rsidR="00651A8F" w:rsidRPr="002B2864" w:rsidRDefault="00651A8F" w:rsidP="0041146A">
      <w:pPr>
        <w:autoSpaceDE w:val="0"/>
        <w:autoSpaceDN w:val="0"/>
        <w:adjustRightInd w:val="0"/>
        <w:spacing w:after="200" w:line="276" w:lineRule="auto"/>
        <w:ind w:firstLine="284"/>
        <w:jc w:val="both"/>
        <w:rPr>
          <w:rFonts w:cs="Nazanin"/>
          <w:kern w:val="0"/>
          <w:sz w:val="24"/>
          <w:szCs w:val="24"/>
          <w:rtl/>
          <w:lang w:val="en-AE"/>
        </w:rPr>
      </w:pPr>
      <w:r w:rsidRPr="002B2864">
        <w:rPr>
          <w:rFonts w:cs="Nazanin" w:hint="cs"/>
          <w:kern w:val="0"/>
          <w:sz w:val="24"/>
          <w:szCs w:val="24"/>
          <w:rtl/>
          <w:lang w:val="en-AE"/>
        </w:rPr>
        <w:t>اعتقاد آکادمی یاسان بر این است که همه دانش</w:t>
      </w:r>
      <w:r w:rsidR="00A34DCF" w:rsidRPr="002B2864">
        <w:rPr>
          <w:rFonts w:cs="Nazanin" w:hint="cs"/>
          <w:kern w:val="0"/>
          <w:sz w:val="24"/>
          <w:szCs w:val="24"/>
          <w:rtl/>
          <w:lang w:val="en-AE"/>
        </w:rPr>
        <w:t>‌</w:t>
      </w:r>
      <w:r w:rsidRPr="002B2864">
        <w:rPr>
          <w:rFonts w:cs="Nazanin" w:hint="cs"/>
          <w:kern w:val="0"/>
          <w:sz w:val="24"/>
          <w:szCs w:val="24"/>
          <w:rtl/>
          <w:lang w:val="en-AE"/>
        </w:rPr>
        <w:t>آموزان باید به سهولت</w:t>
      </w:r>
      <w:r w:rsidR="00A34DCF" w:rsidRPr="002B2864">
        <w:rPr>
          <w:rFonts w:cs="Nazanin" w:hint="cs"/>
          <w:kern w:val="0"/>
          <w:sz w:val="24"/>
          <w:szCs w:val="24"/>
          <w:rtl/>
          <w:lang w:val="en-AE"/>
        </w:rPr>
        <w:t>،</w:t>
      </w:r>
      <w:r w:rsidRPr="002B2864">
        <w:rPr>
          <w:rFonts w:cs="Nazanin" w:hint="cs"/>
          <w:kern w:val="0"/>
          <w:sz w:val="24"/>
          <w:szCs w:val="24"/>
          <w:rtl/>
          <w:lang w:val="en-AE"/>
        </w:rPr>
        <w:t xml:space="preserve"> به آموزش</w:t>
      </w:r>
      <w:r w:rsidR="00A34DCF" w:rsidRPr="002B2864">
        <w:rPr>
          <w:rFonts w:cs="Nazanin" w:hint="cs"/>
          <w:kern w:val="0"/>
          <w:sz w:val="24"/>
          <w:szCs w:val="24"/>
          <w:rtl/>
          <w:lang w:val="en-AE"/>
        </w:rPr>
        <w:t>‌</w:t>
      </w:r>
      <w:r w:rsidRPr="002B2864">
        <w:rPr>
          <w:rFonts w:cs="Nazanin" w:hint="cs"/>
          <w:kern w:val="0"/>
          <w:sz w:val="24"/>
          <w:szCs w:val="24"/>
          <w:rtl/>
          <w:lang w:val="en-AE"/>
        </w:rPr>
        <w:t>های کدنویسی با کیفیت بالا دسترسی داشته باشند</w:t>
      </w:r>
      <w:r w:rsidR="00A34DCF" w:rsidRPr="002B2864">
        <w:rPr>
          <w:rFonts w:cs="Nazanin" w:hint="cs"/>
          <w:kern w:val="0"/>
          <w:sz w:val="24"/>
          <w:szCs w:val="24"/>
          <w:rtl/>
          <w:lang w:val="en-AE"/>
        </w:rPr>
        <w:t xml:space="preserve"> و</w:t>
      </w:r>
      <w:r w:rsidRPr="002B2864">
        <w:rPr>
          <w:rFonts w:cs="Nazanin" w:hint="cs"/>
          <w:kern w:val="0"/>
          <w:sz w:val="24"/>
          <w:szCs w:val="24"/>
          <w:rtl/>
          <w:lang w:val="en-AE"/>
        </w:rPr>
        <w:t xml:space="preserve"> فرقی نمی</w:t>
      </w:r>
      <w:r w:rsidR="00A34DCF" w:rsidRPr="002B2864">
        <w:rPr>
          <w:rFonts w:cs="Nazanin" w:hint="cs"/>
          <w:kern w:val="0"/>
          <w:sz w:val="24"/>
          <w:szCs w:val="24"/>
          <w:rtl/>
          <w:lang w:val="en-AE"/>
        </w:rPr>
        <w:t>‌</w:t>
      </w:r>
      <w:r w:rsidRPr="002B2864">
        <w:rPr>
          <w:rFonts w:cs="Nazanin" w:hint="cs"/>
          <w:kern w:val="0"/>
          <w:sz w:val="24"/>
          <w:szCs w:val="24"/>
          <w:rtl/>
          <w:lang w:val="en-AE"/>
        </w:rPr>
        <w:t xml:space="preserve">کند که در آینده </w:t>
      </w:r>
      <w:r w:rsidR="00A34DCF" w:rsidRPr="002B2864">
        <w:rPr>
          <w:rFonts w:cs="Nazanin" w:hint="cs"/>
          <w:kern w:val="0"/>
          <w:sz w:val="24"/>
          <w:szCs w:val="24"/>
          <w:rtl/>
          <w:lang w:val="en-AE"/>
        </w:rPr>
        <w:t xml:space="preserve">یک </w:t>
      </w:r>
      <w:r w:rsidRPr="002B2864">
        <w:rPr>
          <w:rFonts w:cs="Nazanin" w:hint="cs"/>
          <w:kern w:val="0"/>
          <w:sz w:val="24"/>
          <w:szCs w:val="24"/>
          <w:rtl/>
          <w:lang w:val="en-AE"/>
        </w:rPr>
        <w:t>برنامه</w:t>
      </w:r>
      <w:r w:rsidR="00A34DCF" w:rsidRPr="002B2864">
        <w:rPr>
          <w:rFonts w:cs="Nazanin" w:hint="cs"/>
          <w:kern w:val="0"/>
          <w:sz w:val="24"/>
          <w:szCs w:val="24"/>
          <w:rtl/>
          <w:lang w:val="en-AE"/>
        </w:rPr>
        <w:t>‌</w:t>
      </w:r>
      <w:r w:rsidRPr="002B2864">
        <w:rPr>
          <w:rFonts w:cs="Nazanin" w:hint="cs"/>
          <w:kern w:val="0"/>
          <w:sz w:val="24"/>
          <w:szCs w:val="24"/>
          <w:rtl/>
          <w:lang w:val="en-AE"/>
        </w:rPr>
        <w:t xml:space="preserve">نویس </w:t>
      </w:r>
      <w:r w:rsidR="00A34DCF" w:rsidRPr="002B2864">
        <w:rPr>
          <w:rFonts w:cs="Nazanin" w:hint="cs"/>
          <w:kern w:val="0"/>
          <w:sz w:val="24"/>
          <w:szCs w:val="24"/>
          <w:rtl/>
          <w:lang w:val="en-AE"/>
        </w:rPr>
        <w:t>شوند یا</w:t>
      </w:r>
      <w:r w:rsidRPr="002B2864">
        <w:rPr>
          <w:rFonts w:cs="Nazanin" w:hint="cs"/>
          <w:kern w:val="0"/>
          <w:sz w:val="24"/>
          <w:szCs w:val="24"/>
          <w:rtl/>
          <w:lang w:val="en-AE"/>
        </w:rPr>
        <w:t xml:space="preserve"> یک پزشک یا </w:t>
      </w:r>
      <w:r w:rsidR="00080E9C" w:rsidRPr="002B2864">
        <w:rPr>
          <w:rFonts w:cs="Nazanin" w:hint="cs"/>
          <w:kern w:val="0"/>
          <w:sz w:val="24"/>
          <w:szCs w:val="24"/>
          <w:rtl/>
          <w:lang w:val="en-AE"/>
        </w:rPr>
        <w:t xml:space="preserve">مشغول </w:t>
      </w:r>
      <w:r w:rsidR="002B2864" w:rsidRPr="002B2864">
        <w:rPr>
          <w:rFonts w:cs="Nazanin" w:hint="cs"/>
          <w:kern w:val="0"/>
          <w:sz w:val="24"/>
          <w:szCs w:val="24"/>
          <w:rtl/>
          <w:lang w:val="en-AE"/>
        </w:rPr>
        <w:t>به</w:t>
      </w:r>
      <w:r w:rsidR="00080E9C" w:rsidRPr="002B2864">
        <w:rPr>
          <w:rFonts w:cs="Nazanin" w:hint="cs"/>
          <w:kern w:val="0"/>
          <w:sz w:val="24"/>
          <w:szCs w:val="24"/>
          <w:rtl/>
          <w:lang w:val="en-AE"/>
        </w:rPr>
        <w:t xml:space="preserve"> هر حرفۀ دیگری.</w:t>
      </w:r>
    </w:p>
    <w:p w14:paraId="28191DC7" w14:textId="2691FFDF" w:rsidR="00651A8F" w:rsidRPr="00683FE0" w:rsidRDefault="00651A8F" w:rsidP="0041146A">
      <w:pPr>
        <w:autoSpaceDE w:val="0"/>
        <w:autoSpaceDN w:val="0"/>
        <w:adjustRightInd w:val="0"/>
        <w:spacing w:after="200" w:line="276" w:lineRule="auto"/>
        <w:ind w:firstLine="284"/>
        <w:jc w:val="both"/>
        <w:rPr>
          <w:rFonts w:cs="Nazanin"/>
          <w:kern w:val="0"/>
          <w:sz w:val="24"/>
          <w:szCs w:val="24"/>
          <w:rtl/>
          <w:lang w:val="en-AE"/>
        </w:rPr>
      </w:pPr>
      <w:r w:rsidRPr="00683FE0">
        <w:rPr>
          <w:rFonts w:cs="Nazanin" w:hint="cs"/>
          <w:kern w:val="0"/>
          <w:sz w:val="24"/>
          <w:szCs w:val="24"/>
          <w:rtl/>
          <w:lang w:val="en-AE"/>
        </w:rPr>
        <w:t>بچه</w:t>
      </w:r>
      <w:r w:rsidR="00B72051" w:rsidRPr="00683FE0">
        <w:rPr>
          <w:rFonts w:cs="Nazanin" w:hint="cs"/>
          <w:kern w:val="0"/>
          <w:sz w:val="24"/>
          <w:szCs w:val="24"/>
          <w:rtl/>
          <w:lang w:val="en-AE"/>
        </w:rPr>
        <w:t>‌</w:t>
      </w:r>
      <w:r w:rsidRPr="00683FE0">
        <w:rPr>
          <w:rFonts w:cs="Nazanin" w:hint="cs"/>
          <w:kern w:val="0"/>
          <w:sz w:val="24"/>
          <w:szCs w:val="24"/>
          <w:rtl/>
          <w:lang w:val="en-AE"/>
        </w:rPr>
        <w:t>ها در کلوب کدنویسی در فضای مجازی</w:t>
      </w:r>
      <w:r w:rsidRPr="00683FE0">
        <w:rPr>
          <w:rFonts w:asciiTheme="majorBidi" w:hAnsiTheme="majorBidi" w:cstheme="majorBidi"/>
          <w:kern w:val="0"/>
          <w:sz w:val="24"/>
          <w:szCs w:val="24"/>
          <w:rtl/>
          <w:lang w:val="en-AE"/>
        </w:rPr>
        <w:t xml:space="preserve"> </w:t>
      </w:r>
      <w:r w:rsidRPr="00683FE0">
        <w:rPr>
          <w:rFonts w:asciiTheme="majorBidi" w:hAnsiTheme="majorBidi" w:cstheme="majorBidi"/>
          <w:kern w:val="0"/>
        </w:rPr>
        <w:t>(Blended Learning)</w:t>
      </w:r>
      <w:r w:rsidRPr="00683FE0">
        <w:rPr>
          <w:rFonts w:cs="Nazanin" w:hint="cs"/>
          <w:kern w:val="0"/>
          <w:sz w:val="24"/>
          <w:szCs w:val="24"/>
          <w:rtl/>
          <w:lang w:val="en-AE"/>
        </w:rPr>
        <w:t xml:space="preserve"> با مسائل مختلفی از جمله ساخت بازی، حل مسائل رباتیک، اینترنت اشیا و.. مواجه می</w:t>
      </w:r>
      <w:r w:rsidR="00B72051" w:rsidRPr="00683FE0">
        <w:rPr>
          <w:rFonts w:cs="Nazanin" w:hint="cs"/>
          <w:kern w:val="0"/>
          <w:sz w:val="24"/>
          <w:szCs w:val="24"/>
          <w:rtl/>
          <w:lang w:val="en-AE"/>
        </w:rPr>
        <w:t>‌</w:t>
      </w:r>
      <w:r w:rsidRPr="00683FE0">
        <w:rPr>
          <w:rFonts w:cs="Nazanin" w:hint="cs"/>
          <w:kern w:val="0"/>
          <w:sz w:val="24"/>
          <w:szCs w:val="24"/>
          <w:rtl/>
          <w:lang w:val="en-AE"/>
        </w:rPr>
        <w:t>شوند. برای حل این مسائل با یکدیگر تبادل نظر و هم</w:t>
      </w:r>
      <w:r w:rsidR="00B72051" w:rsidRPr="00683FE0">
        <w:rPr>
          <w:rFonts w:cs="Nazanin" w:hint="cs"/>
          <w:kern w:val="0"/>
          <w:sz w:val="24"/>
          <w:szCs w:val="24"/>
          <w:rtl/>
          <w:lang w:val="en-AE"/>
        </w:rPr>
        <w:t>‌</w:t>
      </w:r>
      <w:r w:rsidRPr="00683FE0">
        <w:rPr>
          <w:rFonts w:cs="Nazanin" w:hint="cs"/>
          <w:kern w:val="0"/>
          <w:sz w:val="24"/>
          <w:szCs w:val="24"/>
          <w:rtl/>
          <w:lang w:val="en-AE"/>
        </w:rPr>
        <w:t>فکری می</w:t>
      </w:r>
      <w:r w:rsidR="00B72051" w:rsidRPr="00683FE0">
        <w:rPr>
          <w:rFonts w:cs="Nazanin" w:hint="cs"/>
          <w:kern w:val="0"/>
          <w:sz w:val="24"/>
          <w:szCs w:val="24"/>
          <w:rtl/>
          <w:lang w:val="en-AE"/>
        </w:rPr>
        <w:t>‌</w:t>
      </w:r>
      <w:r w:rsidRPr="00683FE0">
        <w:rPr>
          <w:rFonts w:cs="Nazanin" w:hint="cs"/>
          <w:kern w:val="0"/>
          <w:sz w:val="24"/>
          <w:szCs w:val="24"/>
          <w:rtl/>
          <w:lang w:val="en-AE"/>
        </w:rPr>
        <w:t>کنند، توسط اپلیکیشن</w:t>
      </w:r>
      <w:r w:rsidR="00B72051" w:rsidRPr="00683FE0">
        <w:rPr>
          <w:rFonts w:cs="Nazanin" w:hint="cs"/>
          <w:kern w:val="0"/>
          <w:sz w:val="24"/>
          <w:szCs w:val="24"/>
          <w:rtl/>
          <w:lang w:val="en-AE"/>
        </w:rPr>
        <w:t>‌</w:t>
      </w:r>
      <w:r w:rsidRPr="00683FE0">
        <w:rPr>
          <w:rFonts w:cs="Nazanin" w:hint="cs"/>
          <w:kern w:val="0"/>
          <w:sz w:val="24"/>
          <w:szCs w:val="24"/>
          <w:rtl/>
          <w:lang w:val="en-AE"/>
        </w:rPr>
        <w:t>های خاص روی موبایل یا تبلت خود سوالات خود را مطرح کرده و به سوالات دیگران پاسخ می</w:t>
      </w:r>
      <w:r w:rsidR="00B72051" w:rsidRPr="00683FE0">
        <w:rPr>
          <w:rFonts w:cs="Nazanin" w:hint="cs"/>
          <w:kern w:val="0"/>
          <w:sz w:val="24"/>
          <w:szCs w:val="24"/>
          <w:rtl/>
          <w:lang w:val="en-AE"/>
        </w:rPr>
        <w:t>‌</w:t>
      </w:r>
      <w:r w:rsidRPr="00683FE0">
        <w:rPr>
          <w:rFonts w:cs="Nazanin" w:hint="cs"/>
          <w:kern w:val="0"/>
          <w:sz w:val="24"/>
          <w:szCs w:val="24"/>
          <w:rtl/>
          <w:lang w:val="en-AE"/>
        </w:rPr>
        <w:t>دهند. هر هفته از طریق اینترنت در جلسات آنلاین علمی شرکت می</w:t>
      </w:r>
      <w:r w:rsidR="00B72051" w:rsidRPr="00683FE0">
        <w:rPr>
          <w:rFonts w:cs="Nazanin" w:hint="cs"/>
          <w:kern w:val="0"/>
          <w:sz w:val="24"/>
          <w:szCs w:val="24"/>
          <w:rtl/>
          <w:lang w:val="en-AE"/>
        </w:rPr>
        <w:t>‌</w:t>
      </w:r>
      <w:r w:rsidRPr="00683FE0">
        <w:rPr>
          <w:rFonts w:cs="Nazanin" w:hint="cs"/>
          <w:kern w:val="0"/>
          <w:sz w:val="24"/>
          <w:szCs w:val="24"/>
          <w:rtl/>
          <w:lang w:val="en-AE"/>
        </w:rPr>
        <w:t xml:space="preserve">کنند و هر ماه در همایش آنلاین یاسان </w:t>
      </w:r>
      <w:r w:rsidRPr="00683FE0">
        <w:rPr>
          <w:rFonts w:asciiTheme="majorBidi" w:hAnsiTheme="majorBidi" w:cstheme="majorBidi"/>
          <w:kern w:val="0"/>
        </w:rPr>
        <w:t>TV</w:t>
      </w:r>
      <w:r w:rsidRPr="00683FE0">
        <w:rPr>
          <w:rFonts w:cs="Nazanin" w:hint="cs"/>
          <w:kern w:val="0"/>
          <w:rtl/>
          <w:lang w:val="en-AE"/>
        </w:rPr>
        <w:t xml:space="preserve"> </w:t>
      </w:r>
      <w:r w:rsidRPr="00683FE0">
        <w:rPr>
          <w:rFonts w:cs="Nazanin" w:hint="cs"/>
          <w:kern w:val="0"/>
          <w:sz w:val="24"/>
          <w:szCs w:val="24"/>
          <w:rtl/>
          <w:lang w:val="en-AE"/>
        </w:rPr>
        <w:t>گرد هم جمع شده و دستاوردهای خود را با یکدیگر به اشتراک می</w:t>
      </w:r>
      <w:r w:rsidR="00B72051" w:rsidRPr="00683FE0">
        <w:rPr>
          <w:rFonts w:cs="Nazanin" w:hint="cs"/>
          <w:kern w:val="0"/>
          <w:sz w:val="24"/>
          <w:szCs w:val="24"/>
          <w:rtl/>
          <w:lang w:val="en-AE"/>
        </w:rPr>
        <w:t>‌</w:t>
      </w:r>
      <w:r w:rsidRPr="00683FE0">
        <w:rPr>
          <w:rFonts w:cs="Nazanin" w:hint="cs"/>
          <w:kern w:val="0"/>
          <w:sz w:val="24"/>
          <w:szCs w:val="24"/>
          <w:rtl/>
          <w:lang w:val="en-AE"/>
        </w:rPr>
        <w:t>گذارند و اینگونه مهارت</w:t>
      </w:r>
      <w:r w:rsidR="00B72051" w:rsidRPr="00683FE0">
        <w:rPr>
          <w:rFonts w:cs="Nazanin" w:hint="cs"/>
          <w:kern w:val="0"/>
          <w:sz w:val="24"/>
          <w:szCs w:val="24"/>
          <w:rtl/>
          <w:lang w:val="en-AE"/>
        </w:rPr>
        <w:t>‌</w:t>
      </w:r>
      <w:r w:rsidRPr="00683FE0">
        <w:rPr>
          <w:rFonts w:cs="Nazanin" w:hint="cs"/>
          <w:kern w:val="0"/>
          <w:sz w:val="24"/>
          <w:szCs w:val="24"/>
          <w:rtl/>
          <w:lang w:val="en-AE"/>
        </w:rPr>
        <w:t>های حل مسئله، تعاملات اجتماعی و تصمیم</w:t>
      </w:r>
      <w:r w:rsidR="00B72051" w:rsidRPr="00683FE0">
        <w:rPr>
          <w:rFonts w:cs="Nazanin" w:hint="cs"/>
          <w:kern w:val="0"/>
          <w:sz w:val="24"/>
          <w:szCs w:val="24"/>
          <w:rtl/>
          <w:lang w:val="en-AE"/>
        </w:rPr>
        <w:t>‌</w:t>
      </w:r>
      <w:r w:rsidRPr="00683FE0">
        <w:rPr>
          <w:rFonts w:cs="Nazanin" w:hint="cs"/>
          <w:kern w:val="0"/>
          <w:sz w:val="24"/>
          <w:szCs w:val="24"/>
          <w:rtl/>
          <w:lang w:val="en-AE"/>
        </w:rPr>
        <w:t>گیری خود را ارتقاء</w:t>
      </w:r>
      <w:r w:rsidR="000126A6" w:rsidRPr="00683FE0">
        <w:rPr>
          <w:rFonts w:cs="Nazanin" w:hint="cs"/>
          <w:kern w:val="0"/>
          <w:sz w:val="24"/>
          <w:szCs w:val="24"/>
          <w:rtl/>
          <w:lang w:val="en-AE"/>
        </w:rPr>
        <w:t xml:space="preserve"> می</w:t>
      </w:r>
      <w:r w:rsidR="00B72051" w:rsidRPr="00683FE0">
        <w:rPr>
          <w:rFonts w:cs="Nazanin" w:hint="cs"/>
          <w:kern w:val="0"/>
          <w:sz w:val="24"/>
          <w:szCs w:val="24"/>
          <w:rtl/>
          <w:lang w:val="en-AE"/>
        </w:rPr>
        <w:t>‌</w:t>
      </w:r>
      <w:r w:rsidR="000126A6" w:rsidRPr="00683FE0">
        <w:rPr>
          <w:rFonts w:cs="Nazanin" w:hint="cs"/>
          <w:kern w:val="0"/>
          <w:sz w:val="24"/>
          <w:szCs w:val="24"/>
          <w:rtl/>
          <w:lang w:val="en-AE"/>
        </w:rPr>
        <w:t>دهند. در این مسیر مربیانی دلسو</w:t>
      </w:r>
      <w:r w:rsidR="00B72051" w:rsidRPr="00683FE0">
        <w:rPr>
          <w:rFonts w:cs="Nazanin" w:hint="cs"/>
          <w:kern w:val="0"/>
          <w:sz w:val="24"/>
          <w:szCs w:val="24"/>
          <w:rtl/>
          <w:lang w:val="en-AE"/>
        </w:rPr>
        <w:t>ز</w:t>
      </w:r>
      <w:r w:rsidR="000126A6" w:rsidRPr="00683FE0">
        <w:rPr>
          <w:rFonts w:cs="Nazanin" w:hint="cs"/>
          <w:kern w:val="0"/>
          <w:sz w:val="24"/>
          <w:szCs w:val="24"/>
          <w:rtl/>
          <w:lang w:val="en-AE"/>
        </w:rPr>
        <w:t xml:space="preserve"> همراه بچه</w:t>
      </w:r>
      <w:r w:rsidR="00B72051" w:rsidRPr="00683FE0">
        <w:rPr>
          <w:rFonts w:cs="Nazanin" w:hint="cs"/>
          <w:kern w:val="0"/>
          <w:sz w:val="24"/>
          <w:szCs w:val="24"/>
          <w:rtl/>
          <w:lang w:val="en-AE"/>
        </w:rPr>
        <w:t>‌</w:t>
      </w:r>
      <w:r w:rsidR="000126A6" w:rsidRPr="00683FE0">
        <w:rPr>
          <w:rFonts w:cs="Nazanin" w:hint="cs"/>
          <w:kern w:val="0"/>
          <w:sz w:val="24"/>
          <w:szCs w:val="24"/>
          <w:rtl/>
          <w:lang w:val="en-AE"/>
        </w:rPr>
        <w:t>ها به صورت آنلاین و تلفنی، آنان را همراهی کرده و در مسیر یادگیری درست هدایت می</w:t>
      </w:r>
      <w:r w:rsidR="00B72051" w:rsidRPr="00683FE0">
        <w:rPr>
          <w:rFonts w:cs="Nazanin" w:hint="cs"/>
          <w:kern w:val="0"/>
          <w:sz w:val="24"/>
          <w:szCs w:val="24"/>
          <w:rtl/>
          <w:lang w:val="en-AE"/>
        </w:rPr>
        <w:t>‌</w:t>
      </w:r>
      <w:r w:rsidR="000126A6" w:rsidRPr="00683FE0">
        <w:rPr>
          <w:rFonts w:cs="Nazanin" w:hint="cs"/>
          <w:kern w:val="0"/>
          <w:sz w:val="24"/>
          <w:szCs w:val="24"/>
          <w:rtl/>
          <w:lang w:val="en-AE"/>
        </w:rPr>
        <w:t>کنند.</w:t>
      </w:r>
    </w:p>
    <w:p w14:paraId="7EFD61C8" w14:textId="5A4D3227" w:rsidR="000126A6" w:rsidRPr="00683FE0" w:rsidRDefault="000126A6" w:rsidP="0041146A">
      <w:pPr>
        <w:autoSpaceDE w:val="0"/>
        <w:autoSpaceDN w:val="0"/>
        <w:adjustRightInd w:val="0"/>
        <w:spacing w:after="200" w:line="276" w:lineRule="auto"/>
        <w:ind w:firstLine="284"/>
        <w:jc w:val="both"/>
        <w:rPr>
          <w:rFonts w:cs="Nazanin"/>
          <w:kern w:val="0"/>
          <w:sz w:val="24"/>
          <w:szCs w:val="24"/>
          <w:rtl/>
          <w:lang w:val="en-AE"/>
        </w:rPr>
      </w:pPr>
      <w:r w:rsidRPr="00683FE0">
        <w:rPr>
          <w:rFonts w:cs="Nazanin" w:hint="cs"/>
          <w:kern w:val="0"/>
          <w:sz w:val="24"/>
          <w:szCs w:val="24"/>
          <w:rtl/>
          <w:lang w:val="en-AE"/>
        </w:rPr>
        <w:t>هدف و ماموریت اصلی آکادمی یاسان تلاش</w:t>
      </w:r>
      <w:r w:rsidR="00B72051" w:rsidRPr="00683FE0">
        <w:rPr>
          <w:rFonts w:cs="Nazanin" w:hint="cs"/>
          <w:kern w:val="0"/>
          <w:sz w:val="24"/>
          <w:szCs w:val="24"/>
          <w:rtl/>
          <w:lang w:val="en-AE"/>
        </w:rPr>
        <w:t xml:space="preserve"> </w:t>
      </w:r>
      <w:r w:rsidRPr="00683FE0">
        <w:rPr>
          <w:rFonts w:cs="Nazanin" w:hint="cs"/>
          <w:kern w:val="0"/>
          <w:sz w:val="24"/>
          <w:szCs w:val="24"/>
          <w:rtl/>
          <w:lang w:val="en-AE"/>
        </w:rPr>
        <w:t>در راستای رشد مهارت</w:t>
      </w:r>
      <w:r w:rsidR="00B72051" w:rsidRPr="00683FE0">
        <w:rPr>
          <w:rFonts w:cs="Nazanin" w:hint="cs"/>
          <w:kern w:val="0"/>
          <w:sz w:val="24"/>
          <w:szCs w:val="24"/>
          <w:rtl/>
          <w:lang w:val="en-AE"/>
        </w:rPr>
        <w:t>‌</w:t>
      </w:r>
      <w:r w:rsidRPr="00683FE0">
        <w:rPr>
          <w:rFonts w:cs="Nazanin" w:hint="cs"/>
          <w:kern w:val="0"/>
          <w:sz w:val="24"/>
          <w:szCs w:val="24"/>
          <w:rtl/>
          <w:lang w:val="en-AE"/>
        </w:rPr>
        <w:t>های اساسی نوجوانان و پرورش نسلی توانمند برای</w:t>
      </w:r>
      <w:r w:rsidR="00B72051" w:rsidRPr="00683FE0">
        <w:rPr>
          <w:rFonts w:cs="Nazanin" w:hint="cs"/>
          <w:kern w:val="0"/>
          <w:sz w:val="24"/>
          <w:szCs w:val="24"/>
          <w:rtl/>
          <w:lang w:val="en-AE"/>
        </w:rPr>
        <w:t xml:space="preserve"> مدیریت آینده در ایران و جهان، افزایش اعتماد به‌نفس و امید در نوجوانان برای کمک به پیشرفت کشور و دنیا، تحقق عدالت</w:t>
      </w:r>
      <w:r w:rsidRPr="00683FE0">
        <w:rPr>
          <w:rFonts w:cs="Nazanin" w:hint="cs"/>
          <w:kern w:val="0"/>
          <w:sz w:val="24"/>
          <w:szCs w:val="24"/>
          <w:rtl/>
          <w:lang w:val="en-AE"/>
        </w:rPr>
        <w:t xml:space="preserve"> آ</w:t>
      </w:r>
      <w:r w:rsidR="00B72051" w:rsidRPr="00683FE0">
        <w:rPr>
          <w:rFonts w:cs="Nazanin" w:hint="cs"/>
          <w:kern w:val="0"/>
          <w:sz w:val="24"/>
          <w:szCs w:val="24"/>
          <w:rtl/>
          <w:lang w:val="en-AE"/>
        </w:rPr>
        <w:t>م</w:t>
      </w:r>
      <w:r w:rsidRPr="00683FE0">
        <w:rPr>
          <w:rFonts w:cs="Nazanin" w:hint="cs"/>
          <w:kern w:val="0"/>
          <w:sz w:val="24"/>
          <w:szCs w:val="24"/>
          <w:rtl/>
          <w:lang w:val="en-AE"/>
        </w:rPr>
        <w:t>وزشی و ارائه خدمات آموزشی با کیفیت و در دسترس همگان است.</w:t>
      </w:r>
    </w:p>
    <w:p w14:paraId="05319B6D" w14:textId="3CC983E8" w:rsidR="000126A6" w:rsidRPr="00683FE0" w:rsidRDefault="000126A6" w:rsidP="0041146A">
      <w:pPr>
        <w:autoSpaceDE w:val="0"/>
        <w:autoSpaceDN w:val="0"/>
        <w:adjustRightInd w:val="0"/>
        <w:spacing w:after="200" w:line="276" w:lineRule="auto"/>
        <w:ind w:firstLine="284"/>
        <w:jc w:val="both"/>
        <w:rPr>
          <w:rFonts w:cs="Nazanin"/>
          <w:kern w:val="0"/>
          <w:sz w:val="24"/>
          <w:szCs w:val="24"/>
          <w:rtl/>
          <w:lang w:val="en-AE"/>
        </w:rPr>
      </w:pPr>
      <w:r w:rsidRPr="00683FE0">
        <w:rPr>
          <w:rFonts w:cs="Nazanin" w:hint="cs"/>
          <w:kern w:val="0"/>
          <w:sz w:val="24"/>
          <w:szCs w:val="24"/>
          <w:rtl/>
          <w:lang w:val="en-AE"/>
        </w:rPr>
        <w:t>آکادمی یاسان با بیش از 30 سال سابقه تدریس علوم کامپیوتر در مدارس معتبر کشور، نزدیک به 10 سال مشغول طراحی و توسعه سیستم آموزش تلفیقی و شخصی</w:t>
      </w:r>
      <w:r w:rsidR="00B72051" w:rsidRPr="00683FE0">
        <w:rPr>
          <w:rFonts w:cs="Nazanin" w:hint="cs"/>
          <w:kern w:val="0"/>
          <w:sz w:val="24"/>
          <w:szCs w:val="24"/>
          <w:rtl/>
          <w:lang w:val="en-AE"/>
        </w:rPr>
        <w:t>‌</w:t>
      </w:r>
      <w:r w:rsidRPr="00683FE0">
        <w:rPr>
          <w:rFonts w:cs="Nazanin" w:hint="cs"/>
          <w:kern w:val="0"/>
          <w:sz w:val="24"/>
          <w:szCs w:val="24"/>
          <w:rtl/>
          <w:lang w:val="en-AE"/>
        </w:rPr>
        <w:t>سازی تجربه</w:t>
      </w:r>
      <w:r w:rsidR="00B72051" w:rsidRPr="00683FE0">
        <w:rPr>
          <w:rFonts w:cs="Nazanin" w:hint="cs"/>
          <w:kern w:val="0"/>
          <w:sz w:val="24"/>
          <w:szCs w:val="24"/>
          <w:rtl/>
          <w:lang w:val="en-AE"/>
        </w:rPr>
        <w:t>‌</w:t>
      </w:r>
      <w:r w:rsidRPr="00683FE0">
        <w:rPr>
          <w:rFonts w:cs="Nazanin" w:hint="cs"/>
          <w:kern w:val="0"/>
          <w:sz w:val="24"/>
          <w:szCs w:val="24"/>
          <w:rtl/>
          <w:lang w:val="en-AE"/>
        </w:rPr>
        <w:t>های آموزشی دانش</w:t>
      </w:r>
      <w:r w:rsidR="00B72051" w:rsidRPr="00683FE0">
        <w:rPr>
          <w:rFonts w:cs="Nazanin" w:hint="cs"/>
          <w:kern w:val="0"/>
          <w:sz w:val="24"/>
          <w:szCs w:val="24"/>
          <w:rtl/>
          <w:lang w:val="en-AE"/>
        </w:rPr>
        <w:t>‌</w:t>
      </w:r>
      <w:r w:rsidRPr="00683FE0">
        <w:rPr>
          <w:rFonts w:cs="Nazanin" w:hint="cs"/>
          <w:kern w:val="0"/>
          <w:sz w:val="24"/>
          <w:szCs w:val="24"/>
          <w:rtl/>
          <w:lang w:val="en-AE"/>
        </w:rPr>
        <w:t xml:space="preserve">آموزان و خانواده بوده </w:t>
      </w:r>
      <w:r w:rsidRPr="002B2864">
        <w:rPr>
          <w:rFonts w:cs="Nazanin" w:hint="cs"/>
          <w:kern w:val="0"/>
          <w:sz w:val="24"/>
          <w:szCs w:val="24"/>
          <w:rtl/>
          <w:lang w:val="en-AE"/>
        </w:rPr>
        <w:t>تا زمینه آموزش</w:t>
      </w:r>
      <w:r w:rsidR="002B2864" w:rsidRPr="002B2864">
        <w:rPr>
          <w:rFonts w:cs="Nazanin" w:hint="cs"/>
          <w:kern w:val="0"/>
          <w:sz w:val="24"/>
          <w:szCs w:val="24"/>
          <w:rtl/>
          <w:lang w:val="en-AE"/>
        </w:rPr>
        <w:t>،</w:t>
      </w:r>
      <w:r w:rsidRPr="002B2864">
        <w:rPr>
          <w:rFonts w:cs="Nazanin" w:hint="cs"/>
          <w:kern w:val="0"/>
          <w:sz w:val="24"/>
          <w:szCs w:val="24"/>
          <w:rtl/>
          <w:lang w:val="en-AE"/>
        </w:rPr>
        <w:t xml:space="preserve"> مهم</w:t>
      </w:r>
      <w:r w:rsidR="00B72051" w:rsidRPr="002B2864">
        <w:rPr>
          <w:rFonts w:cs="Nazanin" w:hint="cs"/>
          <w:kern w:val="0"/>
          <w:sz w:val="24"/>
          <w:szCs w:val="24"/>
          <w:rtl/>
          <w:lang w:val="en-AE"/>
        </w:rPr>
        <w:t>‌</w:t>
      </w:r>
      <w:r w:rsidRPr="002B2864">
        <w:rPr>
          <w:rFonts w:cs="Nazanin" w:hint="cs"/>
          <w:kern w:val="0"/>
          <w:sz w:val="24"/>
          <w:szCs w:val="24"/>
          <w:rtl/>
          <w:lang w:val="en-AE"/>
        </w:rPr>
        <w:t>ترین و ضروری</w:t>
      </w:r>
      <w:r w:rsidR="00B72051" w:rsidRPr="002B2864">
        <w:rPr>
          <w:rFonts w:cs="Nazanin" w:hint="cs"/>
          <w:kern w:val="0"/>
          <w:sz w:val="24"/>
          <w:szCs w:val="24"/>
          <w:rtl/>
          <w:lang w:val="en-AE"/>
        </w:rPr>
        <w:t>‌</w:t>
      </w:r>
      <w:r w:rsidRPr="002B2864">
        <w:rPr>
          <w:rFonts w:cs="Nazanin" w:hint="cs"/>
          <w:kern w:val="0"/>
          <w:sz w:val="24"/>
          <w:szCs w:val="24"/>
          <w:rtl/>
          <w:lang w:val="en-AE"/>
        </w:rPr>
        <w:t>ترین مهارت</w:t>
      </w:r>
      <w:r w:rsidR="00B72051" w:rsidRPr="002B2864">
        <w:rPr>
          <w:rFonts w:cs="Nazanin" w:hint="cs"/>
          <w:kern w:val="0"/>
          <w:sz w:val="24"/>
          <w:szCs w:val="24"/>
          <w:rtl/>
          <w:lang w:val="en-AE"/>
        </w:rPr>
        <w:t>‌</w:t>
      </w:r>
      <w:r w:rsidRPr="002B2864">
        <w:rPr>
          <w:rFonts w:cs="Nazanin" w:hint="cs"/>
          <w:kern w:val="0"/>
          <w:sz w:val="24"/>
          <w:szCs w:val="24"/>
          <w:rtl/>
          <w:lang w:val="en-AE"/>
        </w:rPr>
        <w:t>های زندگی و کار در دنیای آینده را به آن</w:t>
      </w:r>
      <w:r w:rsidR="00B72051" w:rsidRPr="002B2864">
        <w:rPr>
          <w:rFonts w:cs="Nazanin" w:hint="cs"/>
          <w:kern w:val="0"/>
          <w:sz w:val="24"/>
          <w:szCs w:val="24"/>
          <w:rtl/>
          <w:lang w:val="en-AE"/>
        </w:rPr>
        <w:t>‌</w:t>
      </w:r>
      <w:r w:rsidRPr="002B2864">
        <w:rPr>
          <w:rFonts w:cs="Nazanin" w:hint="cs"/>
          <w:kern w:val="0"/>
          <w:sz w:val="24"/>
          <w:szCs w:val="24"/>
          <w:rtl/>
          <w:lang w:val="en-AE"/>
        </w:rPr>
        <w:t>ها ارائه دهد. همچنین آموزش</w:t>
      </w:r>
      <w:r w:rsidR="00B72051" w:rsidRPr="002B2864">
        <w:rPr>
          <w:rFonts w:cs="Nazanin" w:hint="cs"/>
          <w:kern w:val="0"/>
          <w:sz w:val="24"/>
          <w:szCs w:val="24"/>
          <w:rtl/>
          <w:lang w:val="en-AE"/>
        </w:rPr>
        <w:t>‌</w:t>
      </w:r>
      <w:r w:rsidRPr="002B2864">
        <w:rPr>
          <w:rFonts w:cs="Nazanin" w:hint="cs"/>
          <w:kern w:val="0"/>
          <w:sz w:val="24"/>
          <w:szCs w:val="24"/>
          <w:rtl/>
          <w:lang w:val="en-AE"/>
        </w:rPr>
        <w:t>های ای</w:t>
      </w:r>
      <w:r w:rsidRPr="00683FE0">
        <w:rPr>
          <w:rFonts w:cs="Nazanin" w:hint="cs"/>
          <w:kern w:val="0"/>
          <w:sz w:val="24"/>
          <w:szCs w:val="24"/>
          <w:rtl/>
          <w:lang w:val="en-AE"/>
        </w:rPr>
        <w:t>ن آکادمی پروژه محور بوده و این پروژه</w:t>
      </w:r>
      <w:r w:rsidR="00B72051" w:rsidRPr="00683FE0">
        <w:rPr>
          <w:rFonts w:cs="Nazanin" w:hint="cs"/>
          <w:kern w:val="0"/>
          <w:sz w:val="24"/>
          <w:szCs w:val="24"/>
          <w:rtl/>
          <w:lang w:val="en-AE"/>
        </w:rPr>
        <w:t>‌</w:t>
      </w:r>
      <w:r w:rsidRPr="00683FE0">
        <w:rPr>
          <w:rFonts w:cs="Nazanin" w:hint="cs"/>
          <w:kern w:val="0"/>
          <w:sz w:val="24"/>
          <w:szCs w:val="24"/>
          <w:rtl/>
          <w:lang w:val="en-AE"/>
        </w:rPr>
        <w:t>ها عموما برمبنای بازی و حل مسئله تعریف شده</w:t>
      </w:r>
      <w:r w:rsidR="00B72051" w:rsidRPr="00683FE0">
        <w:rPr>
          <w:rFonts w:cs="Nazanin" w:hint="cs"/>
          <w:kern w:val="0"/>
          <w:sz w:val="24"/>
          <w:szCs w:val="24"/>
          <w:rtl/>
          <w:lang w:val="en-AE"/>
        </w:rPr>
        <w:t>‌</w:t>
      </w:r>
      <w:r w:rsidRPr="00683FE0">
        <w:rPr>
          <w:rFonts w:cs="Nazanin" w:hint="cs"/>
          <w:kern w:val="0"/>
          <w:sz w:val="24"/>
          <w:szCs w:val="24"/>
          <w:rtl/>
          <w:lang w:val="en-AE"/>
        </w:rPr>
        <w:t>اند تا دانش</w:t>
      </w:r>
      <w:r w:rsidR="00B72051" w:rsidRPr="00683FE0">
        <w:rPr>
          <w:rFonts w:cs="Nazanin" w:hint="cs"/>
          <w:kern w:val="0"/>
          <w:sz w:val="24"/>
          <w:szCs w:val="24"/>
          <w:rtl/>
          <w:lang w:val="en-AE"/>
        </w:rPr>
        <w:t>‌</w:t>
      </w:r>
      <w:r w:rsidRPr="00683FE0">
        <w:rPr>
          <w:rFonts w:cs="Nazanin" w:hint="cs"/>
          <w:kern w:val="0"/>
          <w:sz w:val="24"/>
          <w:szCs w:val="24"/>
          <w:rtl/>
          <w:lang w:val="en-AE"/>
        </w:rPr>
        <w:t>آموز</w:t>
      </w:r>
      <w:r w:rsidR="00B72051" w:rsidRPr="00683FE0">
        <w:rPr>
          <w:rFonts w:cs="Nazanin" w:hint="cs"/>
          <w:kern w:val="0"/>
          <w:sz w:val="24"/>
          <w:szCs w:val="24"/>
          <w:rtl/>
          <w:lang w:val="en-AE"/>
        </w:rPr>
        <w:t>ان</w:t>
      </w:r>
      <w:r w:rsidRPr="00683FE0">
        <w:rPr>
          <w:rFonts w:cs="Nazanin" w:hint="cs"/>
          <w:kern w:val="0"/>
          <w:sz w:val="24"/>
          <w:szCs w:val="24"/>
          <w:rtl/>
          <w:lang w:val="en-AE"/>
        </w:rPr>
        <w:t xml:space="preserve"> در ذیل چنین فعالیت</w:t>
      </w:r>
      <w:r w:rsidR="00B72051" w:rsidRPr="00683FE0">
        <w:rPr>
          <w:rFonts w:cs="Nazanin" w:hint="cs"/>
          <w:kern w:val="0"/>
          <w:sz w:val="24"/>
          <w:szCs w:val="24"/>
          <w:rtl/>
          <w:lang w:val="en-AE"/>
        </w:rPr>
        <w:t>‌</w:t>
      </w:r>
      <w:r w:rsidRPr="00683FE0">
        <w:rPr>
          <w:rFonts w:cs="Nazanin" w:hint="cs"/>
          <w:kern w:val="0"/>
          <w:sz w:val="24"/>
          <w:szCs w:val="24"/>
          <w:rtl/>
          <w:lang w:val="en-AE"/>
        </w:rPr>
        <w:t>هایی مهارت</w:t>
      </w:r>
      <w:r w:rsidR="00B72051" w:rsidRPr="00683FE0">
        <w:rPr>
          <w:rFonts w:cs="Nazanin" w:hint="cs"/>
          <w:kern w:val="0"/>
          <w:sz w:val="24"/>
          <w:szCs w:val="24"/>
          <w:rtl/>
          <w:lang w:val="en-AE"/>
        </w:rPr>
        <w:t>‌</w:t>
      </w:r>
      <w:r w:rsidRPr="00683FE0">
        <w:rPr>
          <w:rFonts w:cs="Nazanin" w:hint="cs"/>
          <w:kern w:val="0"/>
          <w:sz w:val="24"/>
          <w:szCs w:val="24"/>
          <w:rtl/>
          <w:lang w:val="en-AE"/>
        </w:rPr>
        <w:t xml:space="preserve">های نرم لازم برای زندگی را فرا بگیرند. </w:t>
      </w:r>
    </w:p>
    <w:p w14:paraId="6F41E1A0" w14:textId="60C32D77" w:rsidR="000126A6" w:rsidRPr="002B2864" w:rsidRDefault="000126A6" w:rsidP="0041146A">
      <w:pPr>
        <w:autoSpaceDE w:val="0"/>
        <w:autoSpaceDN w:val="0"/>
        <w:adjustRightInd w:val="0"/>
        <w:spacing w:after="200" w:line="276" w:lineRule="auto"/>
        <w:ind w:firstLine="284"/>
        <w:jc w:val="both"/>
        <w:rPr>
          <w:rFonts w:cs="Nazanin"/>
          <w:kern w:val="0"/>
          <w:sz w:val="24"/>
          <w:szCs w:val="24"/>
          <w:rtl/>
          <w:lang w:val="en-AE"/>
        </w:rPr>
      </w:pPr>
      <w:r w:rsidRPr="002B2864">
        <w:rPr>
          <w:rFonts w:cs="Nazanin" w:hint="cs"/>
          <w:kern w:val="0"/>
          <w:sz w:val="24"/>
          <w:szCs w:val="24"/>
          <w:rtl/>
          <w:lang w:val="en-AE"/>
        </w:rPr>
        <w:t>مربیان آکادمی یاسان از طریق بهترین بسترهای نرم افزاری دنیا فعالیت</w:t>
      </w:r>
      <w:r w:rsidR="00B72051" w:rsidRPr="002B2864">
        <w:rPr>
          <w:rFonts w:cs="Nazanin" w:hint="cs"/>
          <w:kern w:val="0"/>
          <w:sz w:val="24"/>
          <w:szCs w:val="24"/>
          <w:rtl/>
          <w:lang w:val="en-AE"/>
        </w:rPr>
        <w:t>‌</w:t>
      </w:r>
      <w:r w:rsidRPr="002B2864">
        <w:rPr>
          <w:rFonts w:cs="Nazanin" w:hint="cs"/>
          <w:kern w:val="0"/>
          <w:sz w:val="24"/>
          <w:szCs w:val="24"/>
          <w:rtl/>
          <w:lang w:val="en-AE"/>
        </w:rPr>
        <w:t>های دانش</w:t>
      </w:r>
      <w:r w:rsidR="00B72051" w:rsidRPr="002B2864">
        <w:rPr>
          <w:rFonts w:cs="Nazanin" w:hint="cs"/>
          <w:kern w:val="0"/>
          <w:sz w:val="24"/>
          <w:szCs w:val="24"/>
          <w:rtl/>
          <w:lang w:val="en-AE"/>
        </w:rPr>
        <w:t>‌</w:t>
      </w:r>
      <w:r w:rsidRPr="002B2864">
        <w:rPr>
          <w:rFonts w:cs="Nazanin" w:hint="cs"/>
          <w:kern w:val="0"/>
          <w:sz w:val="24"/>
          <w:szCs w:val="24"/>
          <w:rtl/>
          <w:lang w:val="en-AE"/>
        </w:rPr>
        <w:t>آموزان را به صورت فردی در شبکه مجازی یاسان (یاس نت) رصد می</w:t>
      </w:r>
      <w:r w:rsidR="00B72051" w:rsidRPr="002B2864">
        <w:rPr>
          <w:rFonts w:cs="Nazanin" w:hint="cs"/>
          <w:kern w:val="0"/>
          <w:sz w:val="24"/>
          <w:szCs w:val="24"/>
          <w:rtl/>
          <w:lang w:val="en-AE"/>
        </w:rPr>
        <w:t>‌</w:t>
      </w:r>
      <w:r w:rsidRPr="002B2864">
        <w:rPr>
          <w:rFonts w:cs="Nazanin" w:hint="cs"/>
          <w:kern w:val="0"/>
          <w:sz w:val="24"/>
          <w:szCs w:val="24"/>
          <w:rtl/>
          <w:lang w:val="en-AE"/>
        </w:rPr>
        <w:t>کنند. آن</w:t>
      </w:r>
      <w:r w:rsidR="00B72051" w:rsidRPr="002B2864">
        <w:rPr>
          <w:rFonts w:cs="Nazanin" w:hint="cs"/>
          <w:kern w:val="0"/>
          <w:sz w:val="24"/>
          <w:szCs w:val="24"/>
          <w:rtl/>
          <w:lang w:val="en-AE"/>
        </w:rPr>
        <w:t>‌</w:t>
      </w:r>
      <w:r w:rsidRPr="002B2864">
        <w:rPr>
          <w:rFonts w:cs="Nazanin" w:hint="cs"/>
          <w:kern w:val="0"/>
          <w:sz w:val="24"/>
          <w:szCs w:val="24"/>
          <w:rtl/>
          <w:lang w:val="en-AE"/>
        </w:rPr>
        <w:t>ها به صورت مداوم با دانش</w:t>
      </w:r>
      <w:r w:rsidR="00B72051" w:rsidRPr="002B2864">
        <w:rPr>
          <w:rFonts w:cs="Nazanin" w:hint="cs"/>
          <w:kern w:val="0"/>
          <w:sz w:val="24"/>
          <w:szCs w:val="24"/>
          <w:rtl/>
          <w:lang w:val="en-AE"/>
        </w:rPr>
        <w:t>‌</w:t>
      </w:r>
      <w:r w:rsidRPr="002B2864">
        <w:rPr>
          <w:rFonts w:cs="Nazanin" w:hint="cs"/>
          <w:kern w:val="0"/>
          <w:sz w:val="24"/>
          <w:szCs w:val="24"/>
          <w:rtl/>
          <w:lang w:val="en-AE"/>
        </w:rPr>
        <w:t>آموزان از طریق تماس تلف</w:t>
      </w:r>
      <w:r w:rsidR="00B72051" w:rsidRPr="002B2864">
        <w:rPr>
          <w:rFonts w:cs="Nazanin" w:hint="cs"/>
          <w:kern w:val="0"/>
          <w:sz w:val="24"/>
          <w:szCs w:val="24"/>
          <w:rtl/>
          <w:lang w:val="en-AE"/>
        </w:rPr>
        <w:t>ن</w:t>
      </w:r>
      <w:r w:rsidRPr="002B2864">
        <w:rPr>
          <w:rFonts w:cs="Nazanin" w:hint="cs"/>
          <w:kern w:val="0"/>
          <w:sz w:val="24"/>
          <w:szCs w:val="24"/>
          <w:rtl/>
          <w:lang w:val="en-AE"/>
        </w:rPr>
        <w:t>ی و تالارهای پرسش و پاسخ در ارتباط خواه</w:t>
      </w:r>
      <w:r w:rsidR="00B72051" w:rsidRPr="002B2864">
        <w:rPr>
          <w:rFonts w:cs="Nazanin" w:hint="cs"/>
          <w:kern w:val="0"/>
          <w:sz w:val="24"/>
          <w:szCs w:val="24"/>
          <w:rtl/>
          <w:lang w:val="en-AE"/>
        </w:rPr>
        <w:t>ن</w:t>
      </w:r>
      <w:r w:rsidRPr="002B2864">
        <w:rPr>
          <w:rFonts w:cs="Nazanin" w:hint="cs"/>
          <w:kern w:val="0"/>
          <w:sz w:val="24"/>
          <w:szCs w:val="24"/>
          <w:rtl/>
          <w:lang w:val="en-AE"/>
        </w:rPr>
        <w:t>د بود.</w:t>
      </w:r>
    </w:p>
    <w:p w14:paraId="092C268E" w14:textId="3DF3C962" w:rsidR="000126A6" w:rsidRPr="00683FE0" w:rsidRDefault="000126A6" w:rsidP="0041146A">
      <w:pPr>
        <w:autoSpaceDE w:val="0"/>
        <w:autoSpaceDN w:val="0"/>
        <w:adjustRightInd w:val="0"/>
        <w:spacing w:after="200" w:line="276" w:lineRule="auto"/>
        <w:ind w:firstLine="284"/>
        <w:jc w:val="both"/>
        <w:rPr>
          <w:rFonts w:cs="Nazanin"/>
          <w:kern w:val="0"/>
          <w:sz w:val="24"/>
          <w:szCs w:val="24"/>
          <w:rtl/>
          <w:lang w:val="en-AE"/>
        </w:rPr>
      </w:pPr>
      <w:r w:rsidRPr="00683FE0">
        <w:rPr>
          <w:rFonts w:cs="Nazanin" w:hint="cs"/>
          <w:kern w:val="0"/>
          <w:sz w:val="24"/>
          <w:szCs w:val="24"/>
          <w:rtl/>
          <w:lang w:val="en-AE"/>
        </w:rPr>
        <w:t>در آکادمی یاسان با توجه به متفاوت بودن هوش و ویژگی</w:t>
      </w:r>
      <w:r w:rsidR="00B72051" w:rsidRPr="00683FE0">
        <w:rPr>
          <w:rFonts w:cs="Nazanin" w:hint="cs"/>
          <w:kern w:val="0"/>
          <w:sz w:val="24"/>
          <w:szCs w:val="24"/>
          <w:rtl/>
          <w:lang w:val="en-AE"/>
        </w:rPr>
        <w:t>‌</w:t>
      </w:r>
      <w:r w:rsidRPr="00683FE0">
        <w:rPr>
          <w:rFonts w:cs="Nazanin" w:hint="cs"/>
          <w:kern w:val="0"/>
          <w:sz w:val="24"/>
          <w:szCs w:val="24"/>
          <w:rtl/>
          <w:lang w:val="en-AE"/>
        </w:rPr>
        <w:t>های دانش</w:t>
      </w:r>
      <w:r w:rsidR="00B72051" w:rsidRPr="00683FE0">
        <w:rPr>
          <w:rFonts w:cs="Nazanin" w:hint="cs"/>
          <w:kern w:val="0"/>
          <w:sz w:val="24"/>
          <w:szCs w:val="24"/>
          <w:rtl/>
          <w:lang w:val="en-AE"/>
        </w:rPr>
        <w:t>‌</w:t>
      </w:r>
      <w:r w:rsidRPr="00683FE0">
        <w:rPr>
          <w:rFonts w:cs="Nazanin" w:hint="cs"/>
          <w:kern w:val="0"/>
          <w:sz w:val="24"/>
          <w:szCs w:val="24"/>
          <w:rtl/>
          <w:lang w:val="en-AE"/>
        </w:rPr>
        <w:t>آموزان و حتی سرعت یادگیری دانش</w:t>
      </w:r>
      <w:r w:rsidR="00B72051" w:rsidRPr="00683FE0">
        <w:rPr>
          <w:rFonts w:cs="Nazanin" w:hint="cs"/>
          <w:kern w:val="0"/>
          <w:sz w:val="24"/>
          <w:szCs w:val="24"/>
          <w:rtl/>
          <w:lang w:val="en-AE"/>
        </w:rPr>
        <w:t>‌</w:t>
      </w:r>
      <w:r w:rsidRPr="00683FE0">
        <w:rPr>
          <w:rFonts w:cs="Nazanin" w:hint="cs"/>
          <w:kern w:val="0"/>
          <w:sz w:val="24"/>
          <w:szCs w:val="24"/>
          <w:rtl/>
          <w:lang w:val="en-AE"/>
        </w:rPr>
        <w:t>آموزان، محتوا در قالب</w:t>
      </w:r>
      <w:r w:rsidR="00B72051" w:rsidRPr="00683FE0">
        <w:rPr>
          <w:rFonts w:cs="Nazanin" w:hint="cs"/>
          <w:kern w:val="0"/>
          <w:sz w:val="24"/>
          <w:szCs w:val="24"/>
          <w:rtl/>
          <w:lang w:val="en-AE"/>
        </w:rPr>
        <w:t>‌</w:t>
      </w:r>
      <w:r w:rsidRPr="00683FE0">
        <w:rPr>
          <w:rFonts w:cs="Nazanin" w:hint="cs"/>
          <w:kern w:val="0"/>
          <w:sz w:val="24"/>
          <w:szCs w:val="24"/>
          <w:rtl/>
          <w:lang w:val="en-AE"/>
        </w:rPr>
        <w:t>های مختلف و بدون محدودیت در اختیار دانش</w:t>
      </w:r>
      <w:r w:rsidR="00B72051" w:rsidRPr="00683FE0">
        <w:rPr>
          <w:rFonts w:cs="Nazanin" w:hint="cs"/>
          <w:kern w:val="0"/>
          <w:sz w:val="24"/>
          <w:szCs w:val="24"/>
          <w:rtl/>
          <w:lang w:val="en-AE"/>
        </w:rPr>
        <w:t>‌</w:t>
      </w:r>
      <w:r w:rsidRPr="00683FE0">
        <w:rPr>
          <w:rFonts w:cs="Nazanin" w:hint="cs"/>
          <w:kern w:val="0"/>
          <w:sz w:val="24"/>
          <w:szCs w:val="24"/>
          <w:rtl/>
          <w:lang w:val="en-AE"/>
        </w:rPr>
        <w:t>آموزان قرار می</w:t>
      </w:r>
      <w:r w:rsidR="00B72051" w:rsidRPr="00683FE0">
        <w:rPr>
          <w:rFonts w:cs="Nazanin" w:hint="cs"/>
          <w:kern w:val="0"/>
          <w:sz w:val="24"/>
          <w:szCs w:val="24"/>
          <w:rtl/>
          <w:lang w:val="en-AE"/>
        </w:rPr>
        <w:t>‌</w:t>
      </w:r>
      <w:r w:rsidRPr="00683FE0">
        <w:rPr>
          <w:rFonts w:cs="Nazanin" w:hint="cs"/>
          <w:kern w:val="0"/>
          <w:sz w:val="24"/>
          <w:szCs w:val="24"/>
          <w:rtl/>
          <w:lang w:val="en-AE"/>
        </w:rPr>
        <w:t>گیرد یعنی دانش</w:t>
      </w:r>
      <w:r w:rsidR="00B72051" w:rsidRPr="00683FE0">
        <w:rPr>
          <w:rFonts w:cs="Nazanin" w:hint="cs"/>
          <w:kern w:val="0"/>
          <w:sz w:val="24"/>
          <w:szCs w:val="24"/>
          <w:rtl/>
          <w:lang w:val="en-AE"/>
        </w:rPr>
        <w:t>‌</w:t>
      </w:r>
      <w:r w:rsidRPr="00683FE0">
        <w:rPr>
          <w:rFonts w:cs="Nazanin" w:hint="cs"/>
          <w:kern w:val="0"/>
          <w:sz w:val="24"/>
          <w:szCs w:val="24"/>
          <w:rtl/>
          <w:lang w:val="en-AE"/>
        </w:rPr>
        <w:t>آموزان می</w:t>
      </w:r>
      <w:r w:rsidR="00B72051" w:rsidRPr="00683FE0">
        <w:rPr>
          <w:rFonts w:cs="Nazanin" w:hint="cs"/>
          <w:kern w:val="0"/>
          <w:sz w:val="24"/>
          <w:szCs w:val="24"/>
          <w:rtl/>
          <w:lang w:val="en-AE"/>
        </w:rPr>
        <w:t>‌</w:t>
      </w:r>
      <w:r w:rsidRPr="00683FE0">
        <w:rPr>
          <w:rFonts w:cs="Nazanin" w:hint="cs"/>
          <w:kern w:val="0"/>
          <w:sz w:val="24"/>
          <w:szCs w:val="24"/>
          <w:rtl/>
          <w:lang w:val="en-AE"/>
        </w:rPr>
        <w:t>توانند با توجه به علایق خود بین قالب</w:t>
      </w:r>
      <w:r w:rsidR="00B72051" w:rsidRPr="00683FE0">
        <w:rPr>
          <w:rFonts w:cs="Nazanin" w:hint="cs"/>
          <w:kern w:val="0"/>
          <w:sz w:val="24"/>
          <w:szCs w:val="24"/>
          <w:rtl/>
          <w:lang w:val="en-AE"/>
        </w:rPr>
        <w:t>‌</w:t>
      </w:r>
      <w:r w:rsidRPr="00683FE0">
        <w:rPr>
          <w:rFonts w:cs="Nazanin" w:hint="cs"/>
          <w:kern w:val="0"/>
          <w:sz w:val="24"/>
          <w:szCs w:val="24"/>
          <w:rtl/>
          <w:lang w:val="en-AE"/>
        </w:rPr>
        <w:t>های مختلف آموزشی یکی را انتخاب کرده و هر چند بار که نیاز باشد آن را مشاهده و از آن استفاده کن</w:t>
      </w:r>
      <w:r w:rsidR="00B72051" w:rsidRPr="00683FE0">
        <w:rPr>
          <w:rFonts w:cs="Nazanin" w:hint="cs"/>
          <w:kern w:val="0"/>
          <w:sz w:val="24"/>
          <w:szCs w:val="24"/>
          <w:rtl/>
          <w:lang w:val="en-AE"/>
        </w:rPr>
        <w:t>ن</w:t>
      </w:r>
      <w:r w:rsidRPr="00683FE0">
        <w:rPr>
          <w:rFonts w:cs="Nazanin" w:hint="cs"/>
          <w:kern w:val="0"/>
          <w:sz w:val="24"/>
          <w:szCs w:val="24"/>
          <w:rtl/>
          <w:lang w:val="en-AE"/>
        </w:rPr>
        <w:t xml:space="preserve">د، همچنین محتوای آموزشی آکادمی بر مبنای مدل </w:t>
      </w:r>
      <w:r w:rsidRPr="00683FE0">
        <w:rPr>
          <w:rFonts w:asciiTheme="majorBidi" w:hAnsiTheme="majorBidi" w:cstheme="majorBidi"/>
          <w:kern w:val="0"/>
        </w:rPr>
        <w:t>SCORM</w:t>
      </w:r>
      <w:r w:rsidRPr="00683FE0">
        <w:rPr>
          <w:rFonts w:cs="Nazanin" w:hint="cs"/>
          <w:kern w:val="0"/>
          <w:rtl/>
          <w:lang w:val="en-AE"/>
        </w:rPr>
        <w:t xml:space="preserve"> </w:t>
      </w:r>
      <w:r w:rsidRPr="00683FE0">
        <w:rPr>
          <w:rFonts w:asciiTheme="majorBidi" w:hAnsiTheme="majorBidi" w:cstheme="majorBidi"/>
          <w:kern w:val="0"/>
        </w:rPr>
        <w:t>(Sharable content Object Reference Model)</w:t>
      </w:r>
      <w:r w:rsidRPr="00683FE0">
        <w:rPr>
          <w:rFonts w:cs="Nazanin" w:hint="cs"/>
          <w:kern w:val="0"/>
          <w:rtl/>
          <w:lang w:val="en-AE"/>
        </w:rPr>
        <w:t xml:space="preserve"> </w:t>
      </w:r>
      <w:r w:rsidRPr="00683FE0">
        <w:rPr>
          <w:rFonts w:cs="Nazanin" w:hint="cs"/>
          <w:kern w:val="0"/>
          <w:sz w:val="24"/>
          <w:szCs w:val="24"/>
          <w:rtl/>
          <w:lang w:val="en-AE"/>
        </w:rPr>
        <w:t>ارائه می</w:t>
      </w:r>
      <w:r w:rsidR="00B72051" w:rsidRPr="00683FE0">
        <w:rPr>
          <w:rFonts w:cs="Nazanin" w:hint="cs"/>
          <w:kern w:val="0"/>
          <w:sz w:val="24"/>
          <w:szCs w:val="24"/>
          <w:rtl/>
          <w:lang w:val="en-AE"/>
        </w:rPr>
        <w:t>‌</w:t>
      </w:r>
      <w:r w:rsidRPr="00683FE0">
        <w:rPr>
          <w:rFonts w:cs="Nazanin" w:hint="cs"/>
          <w:kern w:val="0"/>
          <w:sz w:val="24"/>
          <w:szCs w:val="24"/>
          <w:rtl/>
          <w:lang w:val="en-AE"/>
        </w:rPr>
        <w:t>شود.</w:t>
      </w:r>
    </w:p>
    <w:p w14:paraId="2CE5E4C6" w14:textId="697ABD90" w:rsidR="000126A6" w:rsidRPr="002B2864" w:rsidRDefault="000126A6" w:rsidP="0041146A">
      <w:pPr>
        <w:autoSpaceDE w:val="0"/>
        <w:autoSpaceDN w:val="0"/>
        <w:adjustRightInd w:val="0"/>
        <w:spacing w:after="200" w:line="276" w:lineRule="auto"/>
        <w:ind w:firstLine="284"/>
        <w:jc w:val="both"/>
        <w:rPr>
          <w:rFonts w:cs="Nazanin"/>
          <w:b/>
          <w:bCs/>
          <w:kern w:val="0"/>
          <w:sz w:val="24"/>
          <w:szCs w:val="24"/>
          <w:rtl/>
          <w:lang w:val="en-AE"/>
        </w:rPr>
      </w:pPr>
      <w:r w:rsidRPr="002B2864">
        <w:rPr>
          <w:rFonts w:cs="Nazanin" w:hint="cs"/>
          <w:kern w:val="0"/>
          <w:sz w:val="24"/>
          <w:szCs w:val="24"/>
          <w:rtl/>
          <w:lang w:val="en-AE"/>
        </w:rPr>
        <w:t>رشد و تعالی دانش</w:t>
      </w:r>
      <w:r w:rsidR="004D5023" w:rsidRPr="002B2864">
        <w:rPr>
          <w:rFonts w:cs="Nazanin" w:hint="cs"/>
          <w:kern w:val="0"/>
          <w:sz w:val="24"/>
          <w:szCs w:val="24"/>
          <w:rtl/>
          <w:lang w:val="en-AE"/>
        </w:rPr>
        <w:t>‌</w:t>
      </w:r>
      <w:r w:rsidRPr="002B2864">
        <w:rPr>
          <w:rFonts w:cs="Nazanin" w:hint="cs"/>
          <w:kern w:val="0"/>
          <w:sz w:val="24"/>
          <w:szCs w:val="24"/>
          <w:rtl/>
          <w:lang w:val="en-AE"/>
        </w:rPr>
        <w:t>آموزان محور تمامی تصمیمات آکادمی است</w:t>
      </w:r>
      <w:r w:rsidR="00E542DF" w:rsidRPr="002B2864">
        <w:rPr>
          <w:rFonts w:cs="Nazanin" w:hint="cs"/>
          <w:kern w:val="0"/>
          <w:sz w:val="24"/>
          <w:szCs w:val="24"/>
          <w:rtl/>
          <w:lang w:val="en-AE"/>
        </w:rPr>
        <w:t>.</w:t>
      </w:r>
      <w:r w:rsidRPr="002B2864">
        <w:rPr>
          <w:rFonts w:cs="Nazanin" w:hint="cs"/>
          <w:kern w:val="0"/>
          <w:sz w:val="24"/>
          <w:szCs w:val="24"/>
          <w:rtl/>
          <w:lang w:val="en-AE"/>
        </w:rPr>
        <w:t xml:space="preserve"> </w:t>
      </w:r>
      <w:r w:rsidR="00984A5B" w:rsidRPr="002B2864">
        <w:rPr>
          <w:rFonts w:cs="Nazanin" w:hint="cs"/>
          <w:kern w:val="0"/>
          <w:sz w:val="24"/>
          <w:szCs w:val="24"/>
          <w:rtl/>
          <w:lang w:val="en-AE"/>
        </w:rPr>
        <w:t>بنابراین</w:t>
      </w:r>
      <w:r w:rsidRPr="002B2864">
        <w:rPr>
          <w:rFonts w:cs="Nazanin" w:hint="cs"/>
          <w:kern w:val="0"/>
          <w:sz w:val="24"/>
          <w:szCs w:val="24"/>
          <w:rtl/>
          <w:lang w:val="en-AE"/>
        </w:rPr>
        <w:t xml:space="preserve"> هم مسئولان و </w:t>
      </w:r>
      <w:r w:rsidR="00984A5B" w:rsidRPr="002B2864">
        <w:rPr>
          <w:rFonts w:cs="Nazanin" w:hint="cs"/>
          <w:kern w:val="0"/>
          <w:sz w:val="24"/>
          <w:szCs w:val="24"/>
          <w:rtl/>
          <w:lang w:val="en-AE"/>
        </w:rPr>
        <w:t xml:space="preserve">هم </w:t>
      </w:r>
      <w:r w:rsidRPr="002B2864">
        <w:rPr>
          <w:rFonts w:cs="Nazanin" w:hint="cs"/>
          <w:kern w:val="0"/>
          <w:sz w:val="24"/>
          <w:szCs w:val="24"/>
          <w:rtl/>
          <w:lang w:val="en-AE"/>
        </w:rPr>
        <w:t xml:space="preserve">مربیان در آکادمی یاسان تمامی توان خود را برای پیشرفت و رشد فراگیران جوان به کار </w:t>
      </w:r>
      <w:r w:rsidR="00984A5B" w:rsidRPr="002B2864">
        <w:rPr>
          <w:rFonts w:cs="Nazanin" w:hint="cs"/>
          <w:kern w:val="0"/>
          <w:sz w:val="24"/>
          <w:szCs w:val="24"/>
          <w:rtl/>
          <w:lang w:val="en-AE"/>
        </w:rPr>
        <w:t>خواهند گرفت</w:t>
      </w:r>
      <w:r w:rsidRPr="002B2864">
        <w:rPr>
          <w:rFonts w:cs="Nazanin" w:hint="cs"/>
          <w:kern w:val="0"/>
          <w:sz w:val="24"/>
          <w:szCs w:val="24"/>
          <w:rtl/>
          <w:lang w:val="en-AE"/>
        </w:rPr>
        <w:t>.</w:t>
      </w:r>
    </w:p>
    <w:sectPr w:rsidR="000126A6" w:rsidRPr="002B2864" w:rsidSect="00CC5E68">
      <w:footerReference w:type="default" r:id="rId8"/>
      <w:pgSz w:w="11906" w:h="16838"/>
      <w:pgMar w:top="1440" w:right="1440" w:bottom="1440" w:left="1440" w:header="708" w:footer="708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093D0C" w14:textId="77777777" w:rsidR="00A63FC0" w:rsidRDefault="00A63FC0" w:rsidP="00076619">
      <w:pPr>
        <w:spacing w:after="0" w:line="240" w:lineRule="auto"/>
      </w:pPr>
      <w:r>
        <w:separator/>
      </w:r>
    </w:p>
  </w:endnote>
  <w:endnote w:type="continuationSeparator" w:id="0">
    <w:p w14:paraId="5CD65A66" w14:textId="77777777" w:rsidR="00A63FC0" w:rsidRDefault="00A63FC0" w:rsidP="00076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Zar">
    <w:panose1 w:val="02000500000000000000"/>
    <w:charset w:val="00"/>
    <w:family w:val="auto"/>
    <w:pitch w:val="variable"/>
    <w:sig w:usb0="800020A7" w:usb1="D000004A" w:usb2="00000008" w:usb3="00000000" w:csb0="00000051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Nazanin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Zar" w:hAnsi="Zar" w:cs="Zar" w:hint="cs"/>
        <w:sz w:val="20"/>
        <w:szCs w:val="20"/>
        <w:rtl/>
      </w:rPr>
      <w:id w:val="1237826366"/>
      <w:docPartObj>
        <w:docPartGallery w:val="Page Numbers (Bottom of Page)"/>
        <w:docPartUnique/>
      </w:docPartObj>
    </w:sdtPr>
    <w:sdtContent>
      <w:p w14:paraId="1B2C0920" w14:textId="1E2FA545" w:rsidR="00FD412A" w:rsidRPr="00C07A7F" w:rsidRDefault="00FD412A">
        <w:pPr>
          <w:pStyle w:val="Footer"/>
          <w:jc w:val="center"/>
          <w:rPr>
            <w:rFonts w:ascii="Zar" w:hAnsi="Zar" w:cs="Zar"/>
            <w:sz w:val="20"/>
            <w:szCs w:val="20"/>
          </w:rPr>
        </w:pPr>
        <w:r w:rsidRPr="00C07A7F">
          <w:rPr>
            <w:rFonts w:ascii="Zar" w:hAnsi="Zar" w:cs="Zar" w:hint="cs"/>
            <w:sz w:val="20"/>
            <w:szCs w:val="20"/>
          </w:rPr>
          <w:fldChar w:fldCharType="begin"/>
        </w:r>
        <w:r w:rsidRPr="00C07A7F">
          <w:rPr>
            <w:rFonts w:ascii="Zar" w:hAnsi="Zar" w:cs="Zar" w:hint="cs"/>
            <w:sz w:val="20"/>
            <w:szCs w:val="20"/>
          </w:rPr>
          <w:instrText xml:space="preserve"> PAGE   \* MERGEFORMAT </w:instrText>
        </w:r>
        <w:r w:rsidRPr="00C07A7F">
          <w:rPr>
            <w:rFonts w:ascii="Zar" w:hAnsi="Zar" w:cs="Zar" w:hint="cs"/>
            <w:sz w:val="20"/>
            <w:szCs w:val="20"/>
          </w:rPr>
          <w:fldChar w:fldCharType="separate"/>
        </w:r>
        <w:r w:rsidRPr="00C07A7F">
          <w:rPr>
            <w:rFonts w:ascii="Zar" w:hAnsi="Zar" w:cs="Zar" w:hint="cs"/>
            <w:noProof/>
            <w:sz w:val="20"/>
            <w:szCs w:val="20"/>
          </w:rPr>
          <w:t>2</w:t>
        </w:r>
        <w:r w:rsidRPr="00C07A7F">
          <w:rPr>
            <w:rFonts w:ascii="Zar" w:hAnsi="Zar" w:cs="Zar" w:hint="cs"/>
            <w:noProof/>
            <w:sz w:val="20"/>
            <w:szCs w:val="20"/>
          </w:rPr>
          <w:fldChar w:fldCharType="end"/>
        </w:r>
      </w:p>
    </w:sdtContent>
  </w:sdt>
  <w:p w14:paraId="5C1FF62F" w14:textId="77777777" w:rsidR="00FD412A" w:rsidRDefault="00FD41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072D58" w14:textId="77777777" w:rsidR="00A63FC0" w:rsidRDefault="00A63FC0" w:rsidP="00076619">
      <w:pPr>
        <w:spacing w:after="0" w:line="240" w:lineRule="auto"/>
      </w:pPr>
      <w:r>
        <w:separator/>
      </w:r>
    </w:p>
  </w:footnote>
  <w:footnote w:type="continuationSeparator" w:id="0">
    <w:p w14:paraId="3C55FCF5" w14:textId="77777777" w:rsidR="00A63FC0" w:rsidRDefault="00A63FC0" w:rsidP="000766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619"/>
    <w:rsid w:val="00006AA0"/>
    <w:rsid w:val="0001211B"/>
    <w:rsid w:val="000126A6"/>
    <w:rsid w:val="00017708"/>
    <w:rsid w:val="00021B73"/>
    <w:rsid w:val="00037D66"/>
    <w:rsid w:val="00043971"/>
    <w:rsid w:val="00047FDB"/>
    <w:rsid w:val="0005037C"/>
    <w:rsid w:val="00055B33"/>
    <w:rsid w:val="00056C3E"/>
    <w:rsid w:val="00057F5F"/>
    <w:rsid w:val="00061976"/>
    <w:rsid w:val="00071D6F"/>
    <w:rsid w:val="00076012"/>
    <w:rsid w:val="00076619"/>
    <w:rsid w:val="00080E9C"/>
    <w:rsid w:val="000846C7"/>
    <w:rsid w:val="00090A40"/>
    <w:rsid w:val="00096AE6"/>
    <w:rsid w:val="000A4918"/>
    <w:rsid w:val="000A4C85"/>
    <w:rsid w:val="000C4475"/>
    <w:rsid w:val="000D18A8"/>
    <w:rsid w:val="000E09B3"/>
    <w:rsid w:val="000E41C7"/>
    <w:rsid w:val="00106554"/>
    <w:rsid w:val="00107C7E"/>
    <w:rsid w:val="00114F30"/>
    <w:rsid w:val="00115C90"/>
    <w:rsid w:val="00122FE9"/>
    <w:rsid w:val="0013070F"/>
    <w:rsid w:val="00135B0F"/>
    <w:rsid w:val="00142231"/>
    <w:rsid w:val="00142C71"/>
    <w:rsid w:val="001433A4"/>
    <w:rsid w:val="00160E82"/>
    <w:rsid w:val="00173C9A"/>
    <w:rsid w:val="001812E8"/>
    <w:rsid w:val="00187EAE"/>
    <w:rsid w:val="00190145"/>
    <w:rsid w:val="0019752D"/>
    <w:rsid w:val="001B1A5F"/>
    <w:rsid w:val="001C3151"/>
    <w:rsid w:val="001C5A7B"/>
    <w:rsid w:val="001D04A2"/>
    <w:rsid w:val="001D3380"/>
    <w:rsid w:val="001D359E"/>
    <w:rsid w:val="001D59C1"/>
    <w:rsid w:val="001E3C2E"/>
    <w:rsid w:val="001E579E"/>
    <w:rsid w:val="00227A30"/>
    <w:rsid w:val="00230A38"/>
    <w:rsid w:val="00240593"/>
    <w:rsid w:val="00263C7D"/>
    <w:rsid w:val="00277837"/>
    <w:rsid w:val="0028730C"/>
    <w:rsid w:val="00290CDD"/>
    <w:rsid w:val="002A106F"/>
    <w:rsid w:val="002A4918"/>
    <w:rsid w:val="002A6429"/>
    <w:rsid w:val="002B2864"/>
    <w:rsid w:val="002B72E1"/>
    <w:rsid w:val="002C37D2"/>
    <w:rsid w:val="002C38AA"/>
    <w:rsid w:val="002E5905"/>
    <w:rsid w:val="00300648"/>
    <w:rsid w:val="00323039"/>
    <w:rsid w:val="00326D74"/>
    <w:rsid w:val="003319DE"/>
    <w:rsid w:val="00335387"/>
    <w:rsid w:val="003412C6"/>
    <w:rsid w:val="003436E5"/>
    <w:rsid w:val="00372310"/>
    <w:rsid w:val="00377DA7"/>
    <w:rsid w:val="00380BC1"/>
    <w:rsid w:val="003A366F"/>
    <w:rsid w:val="003A55BF"/>
    <w:rsid w:val="003D4C3D"/>
    <w:rsid w:val="003E1F67"/>
    <w:rsid w:val="003E6991"/>
    <w:rsid w:val="003F15CE"/>
    <w:rsid w:val="00405AD7"/>
    <w:rsid w:val="0041146A"/>
    <w:rsid w:val="00414B98"/>
    <w:rsid w:val="00432D1E"/>
    <w:rsid w:val="00440052"/>
    <w:rsid w:val="00447651"/>
    <w:rsid w:val="00451E53"/>
    <w:rsid w:val="00456A20"/>
    <w:rsid w:val="004703BA"/>
    <w:rsid w:val="00473CE0"/>
    <w:rsid w:val="0047602E"/>
    <w:rsid w:val="00494A1D"/>
    <w:rsid w:val="004A0AC0"/>
    <w:rsid w:val="004B3F9C"/>
    <w:rsid w:val="004D5023"/>
    <w:rsid w:val="004E3F3B"/>
    <w:rsid w:val="004F14F1"/>
    <w:rsid w:val="004F24F3"/>
    <w:rsid w:val="005159B7"/>
    <w:rsid w:val="005325BA"/>
    <w:rsid w:val="0053650F"/>
    <w:rsid w:val="005502C8"/>
    <w:rsid w:val="00583022"/>
    <w:rsid w:val="00590F93"/>
    <w:rsid w:val="005C60EF"/>
    <w:rsid w:val="005E1015"/>
    <w:rsid w:val="005F19BD"/>
    <w:rsid w:val="005F40F6"/>
    <w:rsid w:val="005F67A4"/>
    <w:rsid w:val="006129CC"/>
    <w:rsid w:val="00622006"/>
    <w:rsid w:val="006225E1"/>
    <w:rsid w:val="006350CB"/>
    <w:rsid w:val="00644210"/>
    <w:rsid w:val="00651A8F"/>
    <w:rsid w:val="006520C9"/>
    <w:rsid w:val="0065658B"/>
    <w:rsid w:val="00664ECB"/>
    <w:rsid w:val="006771C7"/>
    <w:rsid w:val="00681D6F"/>
    <w:rsid w:val="00683FE0"/>
    <w:rsid w:val="006A1234"/>
    <w:rsid w:val="006A3DE6"/>
    <w:rsid w:val="006E0063"/>
    <w:rsid w:val="006E1C7B"/>
    <w:rsid w:val="006F40CC"/>
    <w:rsid w:val="006F477C"/>
    <w:rsid w:val="00700777"/>
    <w:rsid w:val="00712B6A"/>
    <w:rsid w:val="0071499A"/>
    <w:rsid w:val="00727EEA"/>
    <w:rsid w:val="00751A6F"/>
    <w:rsid w:val="007648D5"/>
    <w:rsid w:val="0077289B"/>
    <w:rsid w:val="007767C6"/>
    <w:rsid w:val="007845BD"/>
    <w:rsid w:val="007A7653"/>
    <w:rsid w:val="007C054C"/>
    <w:rsid w:val="007C5FF6"/>
    <w:rsid w:val="007F0044"/>
    <w:rsid w:val="00801B91"/>
    <w:rsid w:val="00802F55"/>
    <w:rsid w:val="00804DEA"/>
    <w:rsid w:val="00832F7D"/>
    <w:rsid w:val="00843272"/>
    <w:rsid w:val="00856C50"/>
    <w:rsid w:val="00872669"/>
    <w:rsid w:val="00880EEA"/>
    <w:rsid w:val="008853F8"/>
    <w:rsid w:val="008B1D0C"/>
    <w:rsid w:val="008C6C8C"/>
    <w:rsid w:val="008E5191"/>
    <w:rsid w:val="008F4A33"/>
    <w:rsid w:val="009015BF"/>
    <w:rsid w:val="00925F8B"/>
    <w:rsid w:val="0092634A"/>
    <w:rsid w:val="009327C2"/>
    <w:rsid w:val="009458BC"/>
    <w:rsid w:val="00945D8D"/>
    <w:rsid w:val="00946519"/>
    <w:rsid w:val="00957CD4"/>
    <w:rsid w:val="00962313"/>
    <w:rsid w:val="009661C4"/>
    <w:rsid w:val="00966D01"/>
    <w:rsid w:val="00977251"/>
    <w:rsid w:val="00984516"/>
    <w:rsid w:val="00984A5B"/>
    <w:rsid w:val="00993248"/>
    <w:rsid w:val="009A3CAA"/>
    <w:rsid w:val="009A4304"/>
    <w:rsid w:val="009B4DA1"/>
    <w:rsid w:val="009C0395"/>
    <w:rsid w:val="009C25E5"/>
    <w:rsid w:val="009C35DA"/>
    <w:rsid w:val="009C7022"/>
    <w:rsid w:val="009D3865"/>
    <w:rsid w:val="009E51C6"/>
    <w:rsid w:val="009F2B91"/>
    <w:rsid w:val="009F5E9C"/>
    <w:rsid w:val="009F7D39"/>
    <w:rsid w:val="00A04496"/>
    <w:rsid w:val="00A048B4"/>
    <w:rsid w:val="00A0517B"/>
    <w:rsid w:val="00A132FD"/>
    <w:rsid w:val="00A25F66"/>
    <w:rsid w:val="00A34DCF"/>
    <w:rsid w:val="00A52117"/>
    <w:rsid w:val="00A57CDA"/>
    <w:rsid w:val="00A60501"/>
    <w:rsid w:val="00A63FC0"/>
    <w:rsid w:val="00A73CCB"/>
    <w:rsid w:val="00A80BE4"/>
    <w:rsid w:val="00A90DE7"/>
    <w:rsid w:val="00A97658"/>
    <w:rsid w:val="00AC6B92"/>
    <w:rsid w:val="00AF1867"/>
    <w:rsid w:val="00B05ED2"/>
    <w:rsid w:val="00B074F3"/>
    <w:rsid w:val="00B25B61"/>
    <w:rsid w:val="00B2682E"/>
    <w:rsid w:val="00B32378"/>
    <w:rsid w:val="00B46779"/>
    <w:rsid w:val="00B60F24"/>
    <w:rsid w:val="00B72051"/>
    <w:rsid w:val="00B81AD3"/>
    <w:rsid w:val="00B9106A"/>
    <w:rsid w:val="00B95BA0"/>
    <w:rsid w:val="00BA1454"/>
    <w:rsid w:val="00BA36B2"/>
    <w:rsid w:val="00BB5240"/>
    <w:rsid w:val="00BC4FF3"/>
    <w:rsid w:val="00BD45DD"/>
    <w:rsid w:val="00BD54AA"/>
    <w:rsid w:val="00BE00D7"/>
    <w:rsid w:val="00BF3102"/>
    <w:rsid w:val="00C02CB0"/>
    <w:rsid w:val="00C0507F"/>
    <w:rsid w:val="00C07A7F"/>
    <w:rsid w:val="00C1045D"/>
    <w:rsid w:val="00C11BA2"/>
    <w:rsid w:val="00C1658E"/>
    <w:rsid w:val="00C2252C"/>
    <w:rsid w:val="00C314A9"/>
    <w:rsid w:val="00C33A53"/>
    <w:rsid w:val="00C365A3"/>
    <w:rsid w:val="00C42A09"/>
    <w:rsid w:val="00C936AE"/>
    <w:rsid w:val="00C93FA0"/>
    <w:rsid w:val="00CA70BA"/>
    <w:rsid w:val="00CB3E53"/>
    <w:rsid w:val="00CB6FB3"/>
    <w:rsid w:val="00CC065E"/>
    <w:rsid w:val="00CC5E68"/>
    <w:rsid w:val="00CF4717"/>
    <w:rsid w:val="00D02F37"/>
    <w:rsid w:val="00D15787"/>
    <w:rsid w:val="00D210AE"/>
    <w:rsid w:val="00D34377"/>
    <w:rsid w:val="00D706B3"/>
    <w:rsid w:val="00D86032"/>
    <w:rsid w:val="00D86A50"/>
    <w:rsid w:val="00DA6218"/>
    <w:rsid w:val="00DB4049"/>
    <w:rsid w:val="00DD1C96"/>
    <w:rsid w:val="00DD7BBC"/>
    <w:rsid w:val="00DE0091"/>
    <w:rsid w:val="00DE10D9"/>
    <w:rsid w:val="00DE724F"/>
    <w:rsid w:val="00DF164C"/>
    <w:rsid w:val="00DF7391"/>
    <w:rsid w:val="00E13D67"/>
    <w:rsid w:val="00E34AF3"/>
    <w:rsid w:val="00E34D07"/>
    <w:rsid w:val="00E427EA"/>
    <w:rsid w:val="00E507F5"/>
    <w:rsid w:val="00E542DF"/>
    <w:rsid w:val="00E6294E"/>
    <w:rsid w:val="00E8028A"/>
    <w:rsid w:val="00E843ED"/>
    <w:rsid w:val="00EA3A18"/>
    <w:rsid w:val="00EF6313"/>
    <w:rsid w:val="00EF7E15"/>
    <w:rsid w:val="00F0479F"/>
    <w:rsid w:val="00F21730"/>
    <w:rsid w:val="00F26536"/>
    <w:rsid w:val="00F35D2F"/>
    <w:rsid w:val="00F367D7"/>
    <w:rsid w:val="00F403BA"/>
    <w:rsid w:val="00F4441D"/>
    <w:rsid w:val="00F543A0"/>
    <w:rsid w:val="00F56DD4"/>
    <w:rsid w:val="00F7038C"/>
    <w:rsid w:val="00F85CCA"/>
    <w:rsid w:val="00F90EF8"/>
    <w:rsid w:val="00F91679"/>
    <w:rsid w:val="00FA5AE5"/>
    <w:rsid w:val="00FB1291"/>
    <w:rsid w:val="00FC20E8"/>
    <w:rsid w:val="00FC4723"/>
    <w:rsid w:val="00FD412A"/>
    <w:rsid w:val="00FD5BD3"/>
    <w:rsid w:val="00FD66CE"/>
    <w:rsid w:val="00FE2105"/>
    <w:rsid w:val="00FE22E3"/>
    <w:rsid w:val="00FE2B3A"/>
    <w:rsid w:val="00FF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1AE3071"/>
  <w15:chartTrackingRefBased/>
  <w15:docId w15:val="{84BD8E89-897B-4A9E-AA56-2C5C342E7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7661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766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619"/>
  </w:style>
  <w:style w:type="paragraph" w:styleId="Footer">
    <w:name w:val="footer"/>
    <w:basedOn w:val="Normal"/>
    <w:link w:val="FooterChar"/>
    <w:uiPriority w:val="99"/>
    <w:unhideWhenUsed/>
    <w:rsid w:val="000766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619"/>
  </w:style>
  <w:style w:type="paragraph" w:styleId="NoSpacing">
    <w:name w:val="No Spacing"/>
    <w:uiPriority w:val="1"/>
    <w:qFormat/>
    <w:rsid w:val="00076619"/>
    <w:pPr>
      <w:spacing w:after="0" w:line="240" w:lineRule="auto"/>
    </w:pPr>
    <w:rPr>
      <w:kern w:val="0"/>
      <w:lang w:bidi="ar-SA"/>
      <w14:ligatures w14:val="none"/>
    </w:rPr>
  </w:style>
  <w:style w:type="paragraph" w:styleId="ListParagraph">
    <w:name w:val="List Paragraph"/>
    <w:basedOn w:val="Normal"/>
    <w:uiPriority w:val="34"/>
    <w:qFormat/>
    <w:rsid w:val="0092634A"/>
    <w:pPr>
      <w:bidi w:val="0"/>
      <w:spacing w:line="256" w:lineRule="auto"/>
      <w:ind w:left="720"/>
      <w:contextualSpacing/>
    </w:pPr>
    <w:rPr>
      <w:kern w:val="0"/>
      <w:lang w:bidi="ar-SA"/>
      <w14:ligatures w14:val="none"/>
    </w:rPr>
  </w:style>
  <w:style w:type="table" w:styleId="TableGrid">
    <w:name w:val="Table Grid"/>
    <w:basedOn w:val="TableNormal"/>
    <w:uiPriority w:val="39"/>
    <w:rsid w:val="00047F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405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05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18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96673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8698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2382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5843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650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1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843A13-103D-42E1-9379-D06D210FB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2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hoori dahesh</dc:creator>
  <cp:keywords/>
  <dc:description/>
  <cp:lastModifiedBy>hoori dahesh</cp:lastModifiedBy>
  <cp:revision>134</cp:revision>
  <cp:lastPrinted>2023-10-27T15:48:00Z</cp:lastPrinted>
  <dcterms:created xsi:type="dcterms:W3CDTF">2024-01-23T17:46:00Z</dcterms:created>
  <dcterms:modified xsi:type="dcterms:W3CDTF">2024-05-08T23:36:00Z</dcterms:modified>
</cp:coreProperties>
</file>