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6B937" w14:textId="77777777" w:rsidR="0068729C" w:rsidRDefault="0068729C" w:rsidP="003C71F1">
      <w:pPr>
        <w:spacing w:after="240" w:line="240" w:lineRule="auto"/>
        <w:rPr>
          <w:rFonts w:ascii="Times New Roman" w:eastAsia="Times New Roman" w:hAnsi="Times New Roman" w:cs="Times New Roman"/>
          <w:b/>
          <w:bCs/>
          <w:color w:val="000000"/>
          <w:sz w:val="40"/>
          <w:szCs w:val="40"/>
        </w:rPr>
      </w:pPr>
    </w:p>
    <w:p w14:paraId="784B137B" w14:textId="5C9C22C9" w:rsidR="005749DF" w:rsidRPr="00A33256" w:rsidRDefault="005749DF" w:rsidP="005749DF">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DBMS Project</w:t>
      </w:r>
    </w:p>
    <w:p w14:paraId="733743E6" w14:textId="77777777" w:rsidR="005749DF" w:rsidRPr="00A33256" w:rsidRDefault="005749DF" w:rsidP="005749DF">
      <w:pPr>
        <w:spacing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b/>
          <w:bCs/>
          <w:color w:val="000000"/>
          <w:sz w:val="44"/>
          <w:szCs w:val="44"/>
        </w:rPr>
        <w:t>“</w:t>
      </w:r>
      <w:r>
        <w:rPr>
          <w:rFonts w:ascii="Times New Roman" w:eastAsia="Times New Roman" w:hAnsi="Times New Roman" w:cs="Times New Roman"/>
          <w:b/>
          <w:bCs/>
          <w:color w:val="000000"/>
          <w:sz w:val="44"/>
          <w:szCs w:val="44"/>
        </w:rPr>
        <w:t>Key Milestone 1</w:t>
      </w:r>
      <w:r w:rsidRPr="00A33256">
        <w:rPr>
          <w:rFonts w:ascii="Times New Roman" w:eastAsia="Times New Roman" w:hAnsi="Times New Roman" w:cs="Times New Roman"/>
          <w:b/>
          <w:bCs/>
          <w:color w:val="000000"/>
          <w:sz w:val="44"/>
          <w:szCs w:val="44"/>
        </w:rPr>
        <w:t>”</w:t>
      </w:r>
    </w:p>
    <w:p w14:paraId="2A34D640" w14:textId="5D0CE127" w:rsidR="005749DF" w:rsidRPr="00A33256" w:rsidRDefault="0068729C" w:rsidP="005749DF">
      <w:pPr>
        <w:spacing w:after="240" w:line="240" w:lineRule="auto"/>
        <w:jc w:val="center"/>
        <w:rPr>
          <w:rFonts w:ascii="Times New Roman" w:eastAsia="Times New Roman" w:hAnsi="Times New Roman" w:cs="Times New Roman"/>
          <w:sz w:val="24"/>
          <w:szCs w:val="24"/>
        </w:rPr>
      </w:pPr>
      <w:r w:rsidRPr="00695988">
        <w:rPr>
          <w:rFonts w:ascii="Times New Roman" w:eastAsia="Times New Roman" w:hAnsi="Times New Roman" w:cs="Times New Roman"/>
          <w:noProof/>
          <w:color w:val="000000"/>
          <w:sz w:val="28"/>
          <w:szCs w:val="28"/>
          <w:bdr w:val="none" w:sz="0" w:space="0" w:color="auto" w:frame="1"/>
        </w:rPr>
        <w:drawing>
          <wp:anchor distT="0" distB="0" distL="114300" distR="114300" simplePos="0" relativeHeight="251659264" behindDoc="0" locked="0" layoutInCell="1" allowOverlap="1" wp14:anchorId="2335EFE3" wp14:editId="52268D94">
            <wp:simplePos x="0" y="0"/>
            <wp:positionH relativeFrom="margin">
              <wp:align>center</wp:align>
            </wp:positionH>
            <wp:positionV relativeFrom="paragraph">
              <wp:posOffset>318770</wp:posOffset>
            </wp:positionV>
            <wp:extent cx="1226820" cy="1203960"/>
            <wp:effectExtent l="0" t="0" r="0" b="0"/>
            <wp:wrapTopAndBottom/>
            <wp:docPr id="25" name="Picture 25"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university of engineering and technolog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03960"/>
                    </a:xfrm>
                    <a:prstGeom prst="rect">
                      <a:avLst/>
                    </a:prstGeom>
                    <a:noFill/>
                    <a:ln>
                      <a:noFill/>
                    </a:ln>
                  </pic:spPr>
                </pic:pic>
              </a:graphicData>
            </a:graphic>
          </wp:anchor>
        </w:drawing>
      </w:r>
      <w:r w:rsidR="005749DF" w:rsidRPr="00A33256">
        <w:rPr>
          <w:rFonts w:ascii="Times New Roman" w:eastAsia="Times New Roman" w:hAnsi="Times New Roman" w:cs="Times New Roman"/>
          <w:sz w:val="24"/>
          <w:szCs w:val="24"/>
        </w:rPr>
        <w:br/>
      </w:r>
    </w:p>
    <w:p w14:paraId="16325A22" w14:textId="77777777" w:rsidR="005749DF" w:rsidRPr="00A33256" w:rsidRDefault="005749DF" w:rsidP="0068729C">
      <w:pPr>
        <w:spacing w:after="0" w:line="240" w:lineRule="auto"/>
        <w:rPr>
          <w:rFonts w:ascii="Times New Roman" w:eastAsia="Times New Roman" w:hAnsi="Times New Roman" w:cs="Times New Roman"/>
          <w:sz w:val="24"/>
          <w:szCs w:val="24"/>
        </w:rPr>
      </w:pPr>
    </w:p>
    <w:p w14:paraId="24B8938F"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b/>
          <w:bCs/>
          <w:color w:val="000000"/>
          <w:sz w:val="30"/>
          <w:szCs w:val="30"/>
        </w:rPr>
        <w:t>Spring 202</w:t>
      </w:r>
      <w:r w:rsidRPr="00695988">
        <w:rPr>
          <w:rFonts w:ascii="Times New Roman" w:eastAsia="Times New Roman" w:hAnsi="Times New Roman" w:cs="Times New Roman"/>
          <w:b/>
          <w:bCs/>
          <w:color w:val="000000"/>
          <w:sz w:val="30"/>
          <w:szCs w:val="30"/>
        </w:rPr>
        <w:t>5</w:t>
      </w:r>
    </w:p>
    <w:p w14:paraId="58019A2F"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b/>
          <w:bCs/>
          <w:color w:val="000000"/>
          <w:sz w:val="30"/>
          <w:szCs w:val="30"/>
        </w:rPr>
        <w:t>CSE 404L – Database Management Systems Lab</w:t>
      </w:r>
    </w:p>
    <w:p w14:paraId="5084D09E" w14:textId="77777777" w:rsidR="005749DF" w:rsidRPr="00A33256" w:rsidRDefault="005749DF" w:rsidP="005749DF">
      <w:pPr>
        <w:spacing w:after="240" w:line="240" w:lineRule="auto"/>
        <w:jc w:val="center"/>
        <w:rPr>
          <w:rFonts w:ascii="Times New Roman" w:eastAsia="Times New Roman" w:hAnsi="Times New Roman" w:cs="Times New Roman"/>
          <w:sz w:val="24"/>
          <w:szCs w:val="24"/>
        </w:rPr>
      </w:pPr>
    </w:p>
    <w:p w14:paraId="12442B8C" w14:textId="77777777" w:rsidR="005749DF" w:rsidRDefault="005749DF" w:rsidP="005749DF">
      <w:pPr>
        <w:spacing w:after="0" w:line="240" w:lineRule="auto"/>
        <w:jc w:val="center"/>
        <w:rPr>
          <w:rFonts w:ascii="Times New Roman" w:eastAsia="Times New Roman" w:hAnsi="Times New Roman" w:cs="Times New Roman"/>
          <w:color w:val="000000"/>
          <w:sz w:val="28"/>
          <w:szCs w:val="28"/>
        </w:rPr>
      </w:pPr>
      <w:r w:rsidRPr="00A33256">
        <w:rPr>
          <w:rFonts w:ascii="Times New Roman" w:eastAsia="Times New Roman" w:hAnsi="Times New Roman" w:cs="Times New Roman"/>
          <w:b/>
          <w:bCs/>
          <w:smallCaps/>
          <w:color w:val="000000"/>
          <w:sz w:val="28"/>
          <w:szCs w:val="28"/>
        </w:rPr>
        <w:t>SUBMITTED BY:</w:t>
      </w:r>
      <w:r w:rsidRPr="00A33256">
        <w:rPr>
          <w:rFonts w:ascii="Times New Roman" w:eastAsia="Times New Roman" w:hAnsi="Times New Roman" w:cs="Times New Roman"/>
          <w:color w:val="000000"/>
          <w:sz w:val="28"/>
          <w:szCs w:val="28"/>
        </w:rPr>
        <w:t xml:space="preserve"> </w:t>
      </w:r>
      <w:r w:rsidRPr="00695988">
        <w:rPr>
          <w:rFonts w:ascii="Times New Roman" w:eastAsia="Times New Roman" w:hAnsi="Times New Roman" w:cs="Times New Roman"/>
          <w:color w:val="000000"/>
          <w:sz w:val="28"/>
          <w:szCs w:val="28"/>
        </w:rPr>
        <w:t>Hoorish Ahmad</w:t>
      </w:r>
    </w:p>
    <w:p w14:paraId="5C474DC9" w14:textId="77777777" w:rsidR="005749DF" w:rsidRPr="005749DF" w:rsidRDefault="005749DF" w:rsidP="005749DF">
      <w:pPr>
        <w:spacing w:after="0" w:line="240" w:lineRule="auto"/>
        <w:ind w:left="2160"/>
        <w:jc w:val="center"/>
        <w:rPr>
          <w:rFonts w:ascii="Times New Roman" w:eastAsia="Times New Roman" w:hAnsi="Times New Roman" w:cs="Times New Roman"/>
          <w:sz w:val="28"/>
          <w:szCs w:val="24"/>
        </w:rPr>
      </w:pPr>
      <w:proofErr w:type="spellStart"/>
      <w:r w:rsidRPr="005749DF">
        <w:rPr>
          <w:rFonts w:ascii="Times New Roman" w:eastAsia="Times New Roman" w:hAnsi="Times New Roman" w:cs="Times New Roman"/>
          <w:sz w:val="28"/>
          <w:szCs w:val="24"/>
        </w:rPr>
        <w:t>Afreen</w:t>
      </w:r>
      <w:proofErr w:type="spellEnd"/>
      <w:r w:rsidRPr="005749DF">
        <w:rPr>
          <w:rFonts w:ascii="Times New Roman" w:eastAsia="Times New Roman" w:hAnsi="Times New Roman" w:cs="Times New Roman"/>
          <w:sz w:val="28"/>
          <w:szCs w:val="24"/>
        </w:rPr>
        <w:t xml:space="preserve"> Nasrullah</w:t>
      </w:r>
    </w:p>
    <w:p w14:paraId="367FED24" w14:textId="77777777" w:rsidR="005749DF" w:rsidRPr="005749DF" w:rsidRDefault="005749DF" w:rsidP="005749DF">
      <w:pPr>
        <w:spacing w:after="0" w:line="240" w:lineRule="auto"/>
        <w:ind w:left="2160"/>
        <w:jc w:val="center"/>
        <w:rPr>
          <w:rFonts w:ascii="Times New Roman" w:eastAsia="Times New Roman" w:hAnsi="Times New Roman" w:cs="Times New Roman"/>
          <w:sz w:val="28"/>
          <w:szCs w:val="24"/>
        </w:rPr>
      </w:pPr>
      <w:proofErr w:type="spellStart"/>
      <w:r w:rsidRPr="005749DF">
        <w:rPr>
          <w:rFonts w:ascii="Times New Roman" w:eastAsia="Times New Roman" w:hAnsi="Times New Roman" w:cs="Times New Roman"/>
          <w:sz w:val="28"/>
          <w:szCs w:val="24"/>
        </w:rPr>
        <w:t>Sidrah</w:t>
      </w:r>
      <w:proofErr w:type="spellEnd"/>
      <w:r w:rsidRPr="005749DF">
        <w:rPr>
          <w:rFonts w:ascii="Times New Roman" w:eastAsia="Times New Roman" w:hAnsi="Times New Roman" w:cs="Times New Roman"/>
          <w:sz w:val="28"/>
          <w:szCs w:val="24"/>
        </w:rPr>
        <w:t xml:space="preserve"> </w:t>
      </w:r>
      <w:proofErr w:type="spellStart"/>
      <w:r w:rsidRPr="005749DF">
        <w:rPr>
          <w:rFonts w:ascii="Times New Roman" w:eastAsia="Times New Roman" w:hAnsi="Times New Roman" w:cs="Times New Roman"/>
          <w:sz w:val="28"/>
          <w:szCs w:val="24"/>
        </w:rPr>
        <w:t>Ishtiaq</w:t>
      </w:r>
      <w:proofErr w:type="spellEnd"/>
      <w:r w:rsidRPr="005749DF">
        <w:rPr>
          <w:rFonts w:ascii="Times New Roman" w:eastAsia="Times New Roman" w:hAnsi="Times New Roman" w:cs="Times New Roman"/>
          <w:sz w:val="28"/>
          <w:szCs w:val="24"/>
        </w:rPr>
        <w:t xml:space="preserve"> </w:t>
      </w:r>
    </w:p>
    <w:p w14:paraId="64B93EBD"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p>
    <w:p w14:paraId="31A8CF7F" w14:textId="77777777" w:rsidR="005749DF" w:rsidRDefault="005749DF" w:rsidP="005749DF">
      <w:pPr>
        <w:spacing w:after="0" w:line="240" w:lineRule="auto"/>
        <w:jc w:val="center"/>
        <w:rPr>
          <w:rFonts w:ascii="Times New Roman" w:eastAsia="Times New Roman" w:hAnsi="Times New Roman" w:cs="Times New Roman"/>
          <w:smallCaps/>
          <w:color w:val="000000"/>
          <w:sz w:val="28"/>
          <w:szCs w:val="28"/>
        </w:rPr>
      </w:pPr>
      <w:r w:rsidRPr="00A33256">
        <w:rPr>
          <w:rFonts w:ascii="Times New Roman" w:eastAsia="Times New Roman" w:hAnsi="Times New Roman" w:cs="Times New Roman"/>
          <w:b/>
          <w:bCs/>
          <w:smallCaps/>
          <w:color w:val="000000"/>
          <w:sz w:val="28"/>
          <w:szCs w:val="28"/>
        </w:rPr>
        <w:t>REGISTRAION NUMBER:</w:t>
      </w:r>
      <w:r w:rsidRPr="00A33256">
        <w:rPr>
          <w:rFonts w:ascii="Times New Roman" w:eastAsia="Times New Roman" w:hAnsi="Times New Roman" w:cs="Times New Roman"/>
          <w:smallCaps/>
          <w:color w:val="000000"/>
          <w:sz w:val="28"/>
          <w:szCs w:val="28"/>
        </w:rPr>
        <w:t xml:space="preserve"> </w:t>
      </w:r>
      <w:r>
        <w:rPr>
          <w:rFonts w:ascii="Times New Roman" w:eastAsia="Times New Roman" w:hAnsi="Times New Roman" w:cs="Times New Roman"/>
          <w:smallCaps/>
          <w:color w:val="000000"/>
          <w:sz w:val="28"/>
          <w:szCs w:val="28"/>
        </w:rPr>
        <w:t xml:space="preserve">   </w:t>
      </w:r>
      <w:r w:rsidRPr="00A33256">
        <w:rPr>
          <w:rFonts w:ascii="Times New Roman" w:eastAsia="Times New Roman" w:hAnsi="Times New Roman" w:cs="Times New Roman"/>
          <w:smallCaps/>
          <w:color w:val="000000"/>
          <w:sz w:val="28"/>
          <w:szCs w:val="28"/>
        </w:rPr>
        <w:t>2</w:t>
      </w:r>
      <w:r w:rsidRPr="00695988">
        <w:rPr>
          <w:rFonts w:ascii="Times New Roman" w:eastAsia="Times New Roman" w:hAnsi="Times New Roman" w:cs="Times New Roman"/>
          <w:smallCaps/>
          <w:color w:val="000000"/>
          <w:sz w:val="28"/>
          <w:szCs w:val="28"/>
        </w:rPr>
        <w:t>2</w:t>
      </w:r>
      <w:r w:rsidRPr="00A33256">
        <w:rPr>
          <w:rFonts w:ascii="Times New Roman" w:eastAsia="Times New Roman" w:hAnsi="Times New Roman" w:cs="Times New Roman"/>
          <w:smallCaps/>
          <w:color w:val="000000"/>
          <w:sz w:val="28"/>
          <w:szCs w:val="28"/>
        </w:rPr>
        <w:t>PWCSE2</w:t>
      </w:r>
      <w:r w:rsidRPr="00695988">
        <w:rPr>
          <w:rFonts w:ascii="Times New Roman" w:eastAsia="Times New Roman" w:hAnsi="Times New Roman" w:cs="Times New Roman"/>
          <w:smallCaps/>
          <w:color w:val="000000"/>
          <w:sz w:val="28"/>
          <w:szCs w:val="28"/>
        </w:rPr>
        <w:t>198</w:t>
      </w:r>
    </w:p>
    <w:p w14:paraId="342D1820" w14:textId="77777777" w:rsidR="005749DF" w:rsidRDefault="005749DF" w:rsidP="005749DF">
      <w:pPr>
        <w:spacing w:after="0" w:line="240" w:lineRule="auto"/>
        <w:ind w:left="3600"/>
        <w:jc w:val="center"/>
        <w:rPr>
          <w:rFonts w:ascii="Times New Roman" w:eastAsia="Times New Roman" w:hAnsi="Times New Roman" w:cs="Times New Roman"/>
          <w:smallCaps/>
          <w:color w:val="000000"/>
          <w:sz w:val="28"/>
          <w:szCs w:val="28"/>
        </w:rPr>
      </w:pPr>
      <w:r w:rsidRPr="00A33256">
        <w:rPr>
          <w:rFonts w:ascii="Times New Roman" w:eastAsia="Times New Roman" w:hAnsi="Times New Roman" w:cs="Times New Roman"/>
          <w:smallCaps/>
          <w:color w:val="000000"/>
          <w:sz w:val="28"/>
          <w:szCs w:val="28"/>
        </w:rPr>
        <w:t>2</w:t>
      </w:r>
      <w:r w:rsidRPr="00695988">
        <w:rPr>
          <w:rFonts w:ascii="Times New Roman" w:eastAsia="Times New Roman" w:hAnsi="Times New Roman" w:cs="Times New Roman"/>
          <w:smallCaps/>
          <w:color w:val="000000"/>
          <w:sz w:val="28"/>
          <w:szCs w:val="28"/>
        </w:rPr>
        <w:t>2</w:t>
      </w:r>
      <w:r w:rsidRPr="00A33256">
        <w:rPr>
          <w:rFonts w:ascii="Times New Roman" w:eastAsia="Times New Roman" w:hAnsi="Times New Roman" w:cs="Times New Roman"/>
          <w:smallCaps/>
          <w:color w:val="000000"/>
          <w:sz w:val="28"/>
          <w:szCs w:val="28"/>
        </w:rPr>
        <w:t>PWCSE2</w:t>
      </w:r>
      <w:r w:rsidRPr="00695988">
        <w:rPr>
          <w:rFonts w:ascii="Times New Roman" w:eastAsia="Times New Roman" w:hAnsi="Times New Roman" w:cs="Times New Roman"/>
          <w:smallCaps/>
          <w:color w:val="000000"/>
          <w:sz w:val="28"/>
          <w:szCs w:val="28"/>
        </w:rPr>
        <w:t>19</w:t>
      </w:r>
      <w:r>
        <w:rPr>
          <w:rFonts w:ascii="Times New Roman" w:eastAsia="Times New Roman" w:hAnsi="Times New Roman" w:cs="Times New Roman"/>
          <w:smallCaps/>
          <w:color w:val="000000"/>
          <w:sz w:val="28"/>
          <w:szCs w:val="28"/>
        </w:rPr>
        <w:t>5</w:t>
      </w:r>
    </w:p>
    <w:p w14:paraId="41034710" w14:textId="77777777" w:rsidR="005749DF" w:rsidRDefault="005749DF" w:rsidP="005749DF">
      <w:pPr>
        <w:spacing w:after="0" w:line="240" w:lineRule="auto"/>
        <w:ind w:left="3600"/>
        <w:jc w:val="center"/>
        <w:rPr>
          <w:rFonts w:ascii="Times New Roman" w:eastAsia="Times New Roman" w:hAnsi="Times New Roman" w:cs="Times New Roman"/>
          <w:smallCaps/>
          <w:color w:val="000000"/>
          <w:sz w:val="28"/>
          <w:szCs w:val="28"/>
        </w:rPr>
      </w:pPr>
      <w:r w:rsidRPr="00A33256">
        <w:rPr>
          <w:rFonts w:ascii="Times New Roman" w:eastAsia="Times New Roman" w:hAnsi="Times New Roman" w:cs="Times New Roman"/>
          <w:smallCaps/>
          <w:color w:val="000000"/>
          <w:sz w:val="28"/>
          <w:szCs w:val="28"/>
        </w:rPr>
        <w:t>2</w:t>
      </w:r>
      <w:r w:rsidRPr="00695988">
        <w:rPr>
          <w:rFonts w:ascii="Times New Roman" w:eastAsia="Times New Roman" w:hAnsi="Times New Roman" w:cs="Times New Roman"/>
          <w:smallCaps/>
          <w:color w:val="000000"/>
          <w:sz w:val="28"/>
          <w:szCs w:val="28"/>
        </w:rPr>
        <w:t>2</w:t>
      </w:r>
      <w:r w:rsidRPr="00A33256">
        <w:rPr>
          <w:rFonts w:ascii="Times New Roman" w:eastAsia="Times New Roman" w:hAnsi="Times New Roman" w:cs="Times New Roman"/>
          <w:smallCaps/>
          <w:color w:val="000000"/>
          <w:sz w:val="28"/>
          <w:szCs w:val="28"/>
        </w:rPr>
        <w:t>PWCSE2</w:t>
      </w:r>
      <w:r w:rsidRPr="00695988">
        <w:rPr>
          <w:rFonts w:ascii="Times New Roman" w:eastAsia="Times New Roman" w:hAnsi="Times New Roman" w:cs="Times New Roman"/>
          <w:smallCaps/>
          <w:color w:val="000000"/>
          <w:sz w:val="28"/>
          <w:szCs w:val="28"/>
        </w:rPr>
        <w:t>1</w:t>
      </w:r>
      <w:r>
        <w:rPr>
          <w:rFonts w:ascii="Times New Roman" w:eastAsia="Times New Roman" w:hAnsi="Times New Roman" w:cs="Times New Roman"/>
          <w:smallCaps/>
          <w:color w:val="000000"/>
          <w:sz w:val="28"/>
          <w:szCs w:val="28"/>
        </w:rPr>
        <w:t>59</w:t>
      </w:r>
    </w:p>
    <w:p w14:paraId="35C9F692" w14:textId="77777777" w:rsidR="005749DF" w:rsidRPr="00A33256" w:rsidRDefault="005749DF" w:rsidP="005749DF">
      <w:pPr>
        <w:spacing w:after="0" w:line="240" w:lineRule="auto"/>
        <w:rPr>
          <w:rFonts w:ascii="Times New Roman" w:eastAsia="Times New Roman" w:hAnsi="Times New Roman" w:cs="Times New Roman"/>
          <w:sz w:val="24"/>
          <w:szCs w:val="24"/>
        </w:rPr>
      </w:pPr>
    </w:p>
    <w:p w14:paraId="20051D00"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b/>
          <w:bCs/>
          <w:smallCaps/>
          <w:color w:val="000000"/>
          <w:sz w:val="28"/>
          <w:szCs w:val="28"/>
        </w:rPr>
        <w:t>BATCH:</w:t>
      </w:r>
      <w:r w:rsidRPr="00A33256">
        <w:rPr>
          <w:rFonts w:ascii="Times New Roman" w:eastAsia="Times New Roman" w:hAnsi="Times New Roman" w:cs="Times New Roman"/>
          <w:smallCaps/>
          <w:color w:val="000000"/>
          <w:sz w:val="28"/>
          <w:szCs w:val="28"/>
        </w:rPr>
        <w:t xml:space="preserve"> 2</w:t>
      </w:r>
      <w:r w:rsidRPr="00695988">
        <w:rPr>
          <w:rFonts w:ascii="Times New Roman" w:eastAsia="Times New Roman" w:hAnsi="Times New Roman" w:cs="Times New Roman"/>
          <w:smallCaps/>
          <w:color w:val="000000"/>
          <w:sz w:val="28"/>
          <w:szCs w:val="28"/>
        </w:rPr>
        <w:t>4</w:t>
      </w:r>
    </w:p>
    <w:p w14:paraId="7F365A4B"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p>
    <w:p w14:paraId="6332F285"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b/>
          <w:bCs/>
          <w:smallCaps/>
          <w:color w:val="000000"/>
          <w:sz w:val="28"/>
          <w:szCs w:val="28"/>
        </w:rPr>
        <w:t>CLASS SECTION</w:t>
      </w:r>
      <w:r w:rsidRPr="00A33256">
        <w:rPr>
          <w:rFonts w:ascii="Times New Roman" w:eastAsia="Times New Roman" w:hAnsi="Times New Roman" w:cs="Times New Roman"/>
          <w:b/>
          <w:bCs/>
          <w:color w:val="000000"/>
          <w:sz w:val="28"/>
          <w:szCs w:val="28"/>
        </w:rPr>
        <w:t>:</w:t>
      </w:r>
      <w:r w:rsidRPr="00A33256">
        <w:rPr>
          <w:rFonts w:ascii="Times New Roman" w:eastAsia="Times New Roman" w:hAnsi="Times New Roman" w:cs="Times New Roman"/>
          <w:color w:val="000000"/>
          <w:sz w:val="28"/>
          <w:szCs w:val="28"/>
        </w:rPr>
        <w:t xml:space="preserve"> B</w:t>
      </w:r>
    </w:p>
    <w:p w14:paraId="348EBB26" w14:textId="77777777" w:rsidR="005749DF" w:rsidRPr="00A33256" w:rsidRDefault="005749DF" w:rsidP="005749DF">
      <w:pPr>
        <w:spacing w:after="240" w:line="240" w:lineRule="auto"/>
        <w:jc w:val="center"/>
        <w:rPr>
          <w:rFonts w:ascii="Times New Roman" w:eastAsia="Times New Roman" w:hAnsi="Times New Roman" w:cs="Times New Roman"/>
          <w:sz w:val="24"/>
          <w:szCs w:val="24"/>
        </w:rPr>
      </w:pPr>
    </w:p>
    <w:p w14:paraId="62AE6AAF" w14:textId="77777777" w:rsidR="005749DF" w:rsidRPr="00A33256" w:rsidRDefault="005749DF" w:rsidP="005749DF">
      <w:pPr>
        <w:spacing w:after="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b/>
          <w:bCs/>
          <w:smallCaps/>
          <w:color w:val="000000"/>
          <w:sz w:val="28"/>
          <w:szCs w:val="28"/>
        </w:rPr>
        <w:t>SUBMITTED TO:</w:t>
      </w:r>
      <w:r w:rsidRPr="00A33256">
        <w:rPr>
          <w:rFonts w:ascii="Times New Roman" w:eastAsia="Times New Roman" w:hAnsi="Times New Roman" w:cs="Times New Roman"/>
          <w:color w:val="000000"/>
          <w:sz w:val="28"/>
          <w:szCs w:val="28"/>
        </w:rPr>
        <w:t xml:space="preserve"> Engr. </w:t>
      </w:r>
      <w:proofErr w:type="spellStart"/>
      <w:r w:rsidRPr="00A33256">
        <w:rPr>
          <w:rFonts w:ascii="Times New Roman" w:eastAsia="Times New Roman" w:hAnsi="Times New Roman" w:cs="Times New Roman"/>
          <w:color w:val="000000"/>
          <w:sz w:val="28"/>
          <w:szCs w:val="28"/>
        </w:rPr>
        <w:t>Sumayyea</w:t>
      </w:r>
      <w:proofErr w:type="spellEnd"/>
      <w:r w:rsidRPr="00A33256">
        <w:rPr>
          <w:rFonts w:ascii="Times New Roman" w:eastAsia="Times New Roman" w:hAnsi="Times New Roman" w:cs="Times New Roman"/>
          <w:color w:val="000000"/>
          <w:sz w:val="28"/>
          <w:szCs w:val="28"/>
        </w:rPr>
        <w:t xml:space="preserve"> Salahuddin</w:t>
      </w:r>
    </w:p>
    <w:p w14:paraId="583F9929" w14:textId="121D1D98" w:rsidR="005749DF" w:rsidRPr="00A33256" w:rsidRDefault="005749DF" w:rsidP="005749DF">
      <w:pPr>
        <w:spacing w:after="24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sz w:val="24"/>
          <w:szCs w:val="24"/>
        </w:rPr>
        <w:br/>
      </w:r>
      <w:r w:rsidRPr="00A33256">
        <w:rPr>
          <w:rFonts w:ascii="Times New Roman" w:eastAsia="Times New Roman" w:hAnsi="Times New Roman" w:cs="Times New Roman"/>
          <w:sz w:val="24"/>
          <w:szCs w:val="24"/>
        </w:rPr>
        <w:br/>
      </w:r>
      <w:r w:rsidRPr="00A33256">
        <w:rPr>
          <w:rFonts w:ascii="Times New Roman" w:eastAsia="Times New Roman" w:hAnsi="Times New Roman" w:cs="Times New Roman"/>
          <w:sz w:val="24"/>
          <w:szCs w:val="24"/>
        </w:rPr>
        <w:br/>
      </w:r>
    </w:p>
    <w:p w14:paraId="4031E61D" w14:textId="02050173" w:rsidR="00943255" w:rsidRPr="003C71F1" w:rsidRDefault="005749DF" w:rsidP="003C71F1">
      <w:pPr>
        <w:spacing w:after="0" w:line="240" w:lineRule="auto"/>
        <w:jc w:val="center"/>
        <w:rPr>
          <w:rFonts w:ascii="Times New Roman" w:eastAsia="Times New Roman" w:hAnsi="Times New Roman" w:cs="Times New Roman"/>
          <w:sz w:val="24"/>
          <w:szCs w:val="24"/>
        </w:rPr>
      </w:pPr>
      <w:r w:rsidRPr="00A33256">
        <w:rPr>
          <w:rFonts w:ascii="Times New Roman" w:eastAsia="Times New Roman" w:hAnsi="Times New Roman" w:cs="Times New Roman"/>
          <w:i/>
          <w:iCs/>
          <w:color w:val="000000"/>
          <w:sz w:val="28"/>
          <w:szCs w:val="28"/>
        </w:rPr>
        <w:t xml:space="preserve">Department of Computer Systems </w:t>
      </w:r>
      <w:proofErr w:type="spellStart"/>
      <w:r w:rsidRPr="00A33256">
        <w:rPr>
          <w:rFonts w:ascii="Times New Roman" w:eastAsia="Times New Roman" w:hAnsi="Times New Roman" w:cs="Times New Roman"/>
          <w:i/>
          <w:iCs/>
          <w:color w:val="000000"/>
          <w:sz w:val="28"/>
          <w:szCs w:val="28"/>
        </w:rPr>
        <w:t>EngineeringUniversity</w:t>
      </w:r>
      <w:proofErr w:type="spellEnd"/>
      <w:r w:rsidRPr="00A33256">
        <w:rPr>
          <w:rFonts w:ascii="Times New Roman" w:eastAsia="Times New Roman" w:hAnsi="Times New Roman" w:cs="Times New Roman"/>
          <w:i/>
          <w:iCs/>
          <w:color w:val="000000"/>
          <w:sz w:val="28"/>
          <w:szCs w:val="28"/>
        </w:rPr>
        <w:t xml:space="preserve"> of Engineering and Technology, Pesha</w:t>
      </w:r>
      <w:r w:rsidRPr="00695988">
        <w:rPr>
          <w:rFonts w:ascii="Times New Roman" w:eastAsia="Times New Roman" w:hAnsi="Times New Roman" w:cs="Times New Roman"/>
          <w:i/>
          <w:iCs/>
          <w:color w:val="000000"/>
          <w:sz w:val="28"/>
          <w:szCs w:val="28"/>
        </w:rPr>
        <w:t>war</w:t>
      </w:r>
    </w:p>
    <w:p w14:paraId="15708D47" w14:textId="50AB0344" w:rsidR="00D477CC" w:rsidRPr="00D477CC" w:rsidRDefault="00D477CC" w:rsidP="00D477CC">
      <w:pPr>
        <w:spacing w:before="100" w:beforeAutospacing="1" w:after="100" w:afterAutospacing="1" w:line="240" w:lineRule="auto"/>
        <w:outlineLvl w:val="2"/>
        <w:rPr>
          <w:rFonts w:ascii="Times New Roman" w:eastAsia="Times New Roman" w:hAnsi="Times New Roman" w:cs="Times New Roman"/>
          <w:b/>
          <w:bCs/>
          <w:sz w:val="27"/>
          <w:szCs w:val="27"/>
        </w:rPr>
      </w:pPr>
      <w:r w:rsidRPr="00D477CC">
        <w:rPr>
          <w:rFonts w:ascii="Times New Roman" w:eastAsia="Times New Roman" w:hAnsi="Times New Roman" w:cs="Times New Roman"/>
          <w:b/>
          <w:sz w:val="28"/>
          <w:szCs w:val="24"/>
        </w:rPr>
        <w:lastRenderedPageBreak/>
        <w:t xml:space="preserve"> 1</w:t>
      </w:r>
      <w:r w:rsidRPr="00D477CC">
        <w:rPr>
          <w:rFonts w:ascii="Times New Roman" w:eastAsia="Times New Roman" w:hAnsi="Times New Roman" w:cs="Times New Roman"/>
          <w:b/>
          <w:bCs/>
          <w:sz w:val="27"/>
          <w:szCs w:val="27"/>
        </w:rPr>
        <w:t>. Entity Description:</w:t>
      </w:r>
    </w:p>
    <w:tbl>
      <w:tblPr>
        <w:tblStyle w:val="GridTable1Light-Accent1"/>
        <w:tblW w:w="0" w:type="auto"/>
        <w:tblLook w:val="04A0" w:firstRow="1" w:lastRow="0" w:firstColumn="1" w:lastColumn="0" w:noHBand="0" w:noVBand="1"/>
      </w:tblPr>
      <w:tblGrid>
        <w:gridCol w:w="1886"/>
        <w:gridCol w:w="7464"/>
      </w:tblGrid>
      <w:tr w:rsidR="00D477CC" w:rsidRPr="00D477CC" w14:paraId="30FFB042" w14:textId="77777777" w:rsidTr="00D4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E8943E" w14:textId="77777777" w:rsidR="00D477CC" w:rsidRPr="00D477CC" w:rsidRDefault="00D477CC" w:rsidP="00D477CC">
            <w:pPr>
              <w:jc w:val="center"/>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Entity</w:t>
            </w:r>
          </w:p>
        </w:tc>
        <w:tc>
          <w:tcPr>
            <w:tcW w:w="0" w:type="auto"/>
            <w:hideMark/>
          </w:tcPr>
          <w:p w14:paraId="0A8BD1E3" w14:textId="77777777" w:rsidR="00D477CC" w:rsidRPr="00D477CC" w:rsidRDefault="00D477CC" w:rsidP="00D47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Description</w:t>
            </w:r>
          </w:p>
        </w:tc>
      </w:tr>
      <w:tr w:rsidR="00D477CC" w:rsidRPr="00D477CC" w14:paraId="34AE0AED" w14:textId="77777777" w:rsidTr="00D477CC">
        <w:tc>
          <w:tcPr>
            <w:cnfStyle w:val="001000000000" w:firstRow="0" w:lastRow="0" w:firstColumn="1" w:lastColumn="0" w:oddVBand="0" w:evenVBand="0" w:oddHBand="0" w:evenHBand="0" w:firstRowFirstColumn="0" w:firstRowLastColumn="0" w:lastRowFirstColumn="0" w:lastRowLastColumn="0"/>
            <w:tcW w:w="0" w:type="auto"/>
            <w:hideMark/>
          </w:tcPr>
          <w:p w14:paraId="5C198FB1" w14:textId="77777777" w:rsidR="00D477CC" w:rsidRPr="00D477CC" w:rsidRDefault="00D477CC" w:rsidP="00D477CC">
            <w:pPr>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User</w:t>
            </w:r>
          </w:p>
        </w:tc>
        <w:tc>
          <w:tcPr>
            <w:tcW w:w="0" w:type="auto"/>
            <w:hideMark/>
          </w:tcPr>
          <w:p w14:paraId="5BAA7096" w14:textId="77777777" w:rsidR="00D477CC" w:rsidRPr="00D477CC" w:rsidRDefault="00D477CC" w:rsidP="00D47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Customers using the platform to browse, order food, and manage their profile.</w:t>
            </w:r>
          </w:p>
        </w:tc>
      </w:tr>
      <w:tr w:rsidR="00D477CC" w:rsidRPr="00D477CC" w14:paraId="01404B1C" w14:textId="77777777" w:rsidTr="00D477CC">
        <w:tc>
          <w:tcPr>
            <w:cnfStyle w:val="001000000000" w:firstRow="0" w:lastRow="0" w:firstColumn="1" w:lastColumn="0" w:oddVBand="0" w:evenVBand="0" w:oddHBand="0" w:evenHBand="0" w:firstRowFirstColumn="0" w:firstRowLastColumn="0" w:lastRowFirstColumn="0" w:lastRowLastColumn="0"/>
            <w:tcW w:w="0" w:type="auto"/>
            <w:hideMark/>
          </w:tcPr>
          <w:p w14:paraId="13E5F72C" w14:textId="77777777" w:rsidR="00D477CC" w:rsidRPr="00D477CC" w:rsidRDefault="00D477CC" w:rsidP="00D477CC">
            <w:pPr>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Food</w:t>
            </w:r>
          </w:p>
        </w:tc>
        <w:tc>
          <w:tcPr>
            <w:tcW w:w="0" w:type="auto"/>
            <w:hideMark/>
          </w:tcPr>
          <w:p w14:paraId="78481AFD" w14:textId="77777777" w:rsidR="00D477CC" w:rsidRPr="00D477CC" w:rsidRDefault="00D477CC" w:rsidP="00D47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Menu items listed by the system. Includes name, price, type, picture, etc.</w:t>
            </w:r>
          </w:p>
        </w:tc>
      </w:tr>
      <w:tr w:rsidR="00D477CC" w:rsidRPr="00D477CC" w14:paraId="7FA19DA3" w14:textId="77777777" w:rsidTr="00D477CC">
        <w:tc>
          <w:tcPr>
            <w:cnfStyle w:val="001000000000" w:firstRow="0" w:lastRow="0" w:firstColumn="1" w:lastColumn="0" w:oddVBand="0" w:evenVBand="0" w:oddHBand="0" w:evenHBand="0" w:firstRowFirstColumn="0" w:firstRowLastColumn="0" w:lastRowFirstColumn="0" w:lastRowLastColumn="0"/>
            <w:tcW w:w="0" w:type="auto"/>
            <w:hideMark/>
          </w:tcPr>
          <w:p w14:paraId="1A8E1391" w14:textId="77777777" w:rsidR="00D477CC" w:rsidRPr="00D477CC" w:rsidRDefault="00D477CC" w:rsidP="00D477CC">
            <w:pPr>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Order</w:t>
            </w:r>
          </w:p>
        </w:tc>
        <w:tc>
          <w:tcPr>
            <w:tcW w:w="0" w:type="auto"/>
            <w:hideMark/>
          </w:tcPr>
          <w:p w14:paraId="57916376" w14:textId="77777777" w:rsidR="00D477CC" w:rsidRPr="00D477CC" w:rsidRDefault="00D477CC" w:rsidP="00D47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Represents a food order placed by a user (delivery or pickup).</w:t>
            </w:r>
          </w:p>
        </w:tc>
      </w:tr>
      <w:tr w:rsidR="00D477CC" w:rsidRPr="00D477CC" w14:paraId="5B038029" w14:textId="77777777" w:rsidTr="00D477CC">
        <w:tc>
          <w:tcPr>
            <w:cnfStyle w:val="001000000000" w:firstRow="0" w:lastRow="0" w:firstColumn="1" w:lastColumn="0" w:oddVBand="0" w:evenVBand="0" w:oddHBand="0" w:evenHBand="0" w:firstRowFirstColumn="0" w:firstRowLastColumn="0" w:lastRowFirstColumn="0" w:lastRowLastColumn="0"/>
            <w:tcW w:w="0" w:type="auto"/>
            <w:hideMark/>
          </w:tcPr>
          <w:p w14:paraId="762970CB" w14:textId="77777777" w:rsidR="00D477CC" w:rsidRPr="00D477CC" w:rsidRDefault="00D477CC" w:rsidP="00D477CC">
            <w:pPr>
              <w:rPr>
                <w:rFonts w:ascii="Times New Roman" w:eastAsia="Times New Roman" w:hAnsi="Times New Roman" w:cs="Times New Roman"/>
                <w:sz w:val="24"/>
                <w:szCs w:val="24"/>
              </w:rPr>
            </w:pPr>
            <w:proofErr w:type="spellStart"/>
            <w:r w:rsidRPr="00D477CC">
              <w:rPr>
                <w:rFonts w:ascii="Times New Roman" w:eastAsia="Times New Roman" w:hAnsi="Times New Roman" w:cs="Times New Roman"/>
                <w:sz w:val="24"/>
                <w:szCs w:val="24"/>
              </w:rPr>
              <w:t>Food_Order</w:t>
            </w:r>
            <w:proofErr w:type="spellEnd"/>
          </w:p>
        </w:tc>
        <w:tc>
          <w:tcPr>
            <w:tcW w:w="0" w:type="auto"/>
            <w:hideMark/>
          </w:tcPr>
          <w:p w14:paraId="2ED9223E" w14:textId="77777777" w:rsidR="00D477CC" w:rsidRPr="00D477CC" w:rsidRDefault="00D477CC" w:rsidP="00D47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Pivot table that stores quantity and price for each food item in an order.</w:t>
            </w:r>
          </w:p>
        </w:tc>
      </w:tr>
      <w:tr w:rsidR="00D477CC" w:rsidRPr="00D477CC" w14:paraId="29C5E049" w14:textId="77777777" w:rsidTr="00D477CC">
        <w:tc>
          <w:tcPr>
            <w:cnfStyle w:val="001000000000" w:firstRow="0" w:lastRow="0" w:firstColumn="1" w:lastColumn="0" w:oddVBand="0" w:evenVBand="0" w:oddHBand="0" w:evenHBand="0" w:firstRowFirstColumn="0" w:firstRowLastColumn="0" w:lastRowFirstColumn="0" w:lastRowLastColumn="0"/>
            <w:tcW w:w="0" w:type="auto"/>
            <w:hideMark/>
          </w:tcPr>
          <w:p w14:paraId="3058845B" w14:textId="77777777" w:rsidR="00D477CC" w:rsidRPr="00D477CC" w:rsidRDefault="00D477CC" w:rsidP="00D477CC">
            <w:pPr>
              <w:rPr>
                <w:rFonts w:ascii="Times New Roman" w:eastAsia="Times New Roman" w:hAnsi="Times New Roman" w:cs="Times New Roman"/>
                <w:sz w:val="24"/>
                <w:szCs w:val="24"/>
              </w:rPr>
            </w:pPr>
            <w:proofErr w:type="spellStart"/>
            <w:r w:rsidRPr="00D477CC">
              <w:rPr>
                <w:rFonts w:ascii="Times New Roman" w:eastAsia="Times New Roman" w:hAnsi="Times New Roman" w:cs="Times New Roman"/>
                <w:sz w:val="24"/>
                <w:szCs w:val="24"/>
              </w:rPr>
              <w:t>Order_Items</w:t>
            </w:r>
            <w:proofErr w:type="spellEnd"/>
          </w:p>
        </w:tc>
        <w:tc>
          <w:tcPr>
            <w:tcW w:w="0" w:type="auto"/>
            <w:hideMark/>
          </w:tcPr>
          <w:p w14:paraId="4EDA5A45" w14:textId="77777777" w:rsidR="00D477CC" w:rsidRPr="00D477CC" w:rsidRDefault="00D477CC" w:rsidP="00D47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Alternative pivot that may be used to represent additional item-specific order logic.</w:t>
            </w:r>
          </w:p>
        </w:tc>
      </w:tr>
      <w:tr w:rsidR="00D477CC" w:rsidRPr="00D477CC" w14:paraId="3218F309" w14:textId="77777777" w:rsidTr="00D477CC">
        <w:tc>
          <w:tcPr>
            <w:cnfStyle w:val="001000000000" w:firstRow="0" w:lastRow="0" w:firstColumn="1" w:lastColumn="0" w:oddVBand="0" w:evenVBand="0" w:oddHBand="0" w:evenHBand="0" w:firstRowFirstColumn="0" w:firstRowLastColumn="0" w:lastRowFirstColumn="0" w:lastRowLastColumn="0"/>
            <w:tcW w:w="0" w:type="auto"/>
            <w:hideMark/>
          </w:tcPr>
          <w:p w14:paraId="273A147B" w14:textId="77777777" w:rsidR="00D477CC" w:rsidRPr="00D477CC" w:rsidRDefault="00D477CC" w:rsidP="00D477CC">
            <w:pPr>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Billing </w:t>
            </w:r>
            <w:r w:rsidRPr="00D477CC">
              <w:rPr>
                <w:rFonts w:ascii="Times New Roman" w:eastAsia="Times New Roman" w:hAnsi="Times New Roman" w:cs="Times New Roman"/>
                <w:i/>
                <w:iCs/>
                <w:sz w:val="24"/>
                <w:szCs w:val="24"/>
              </w:rPr>
              <w:t>(optional)</w:t>
            </w:r>
          </w:p>
        </w:tc>
        <w:tc>
          <w:tcPr>
            <w:tcW w:w="0" w:type="auto"/>
            <w:hideMark/>
          </w:tcPr>
          <w:p w14:paraId="7A3082DB" w14:textId="77777777" w:rsidR="00D477CC" w:rsidRPr="00D477CC" w:rsidRDefault="00D477CC" w:rsidP="00D47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Can be inferred from the </w:t>
            </w:r>
            <w:proofErr w:type="spellStart"/>
            <w:proofErr w:type="gramStart"/>
            <w:r w:rsidRPr="00D477CC">
              <w:rPr>
                <w:rFonts w:ascii="Courier New" w:eastAsia="Times New Roman" w:hAnsi="Courier New" w:cs="Courier New"/>
                <w:sz w:val="20"/>
                <w:szCs w:val="20"/>
              </w:rPr>
              <w:t>orders.total</w:t>
            </w:r>
            <w:proofErr w:type="spellEnd"/>
            <w:proofErr w:type="gramEnd"/>
            <w:r w:rsidRPr="00D477CC">
              <w:rPr>
                <w:rFonts w:ascii="Times New Roman" w:eastAsia="Times New Roman" w:hAnsi="Times New Roman" w:cs="Times New Roman"/>
                <w:sz w:val="24"/>
                <w:szCs w:val="24"/>
              </w:rPr>
              <w:t>, representing the total amount paid.</w:t>
            </w:r>
          </w:p>
        </w:tc>
      </w:tr>
    </w:tbl>
    <w:p w14:paraId="02307445" w14:textId="1CEC9EBA" w:rsidR="00D477CC" w:rsidRPr="00D477CC" w:rsidRDefault="00D477CC" w:rsidP="00D477CC">
      <w:pPr>
        <w:spacing w:after="0" w:line="240" w:lineRule="auto"/>
        <w:rPr>
          <w:rFonts w:ascii="Times New Roman" w:eastAsia="Times New Roman" w:hAnsi="Times New Roman" w:cs="Times New Roman"/>
          <w:sz w:val="24"/>
          <w:szCs w:val="24"/>
        </w:rPr>
      </w:pPr>
    </w:p>
    <w:p w14:paraId="17E91FEF" w14:textId="77777777" w:rsidR="00D477CC" w:rsidRPr="00D477CC" w:rsidRDefault="00D477CC" w:rsidP="00D477CC">
      <w:pPr>
        <w:spacing w:before="100" w:beforeAutospacing="1" w:after="100" w:afterAutospacing="1" w:line="240" w:lineRule="auto"/>
        <w:outlineLvl w:val="2"/>
        <w:rPr>
          <w:rFonts w:ascii="Times New Roman" w:eastAsia="Times New Roman" w:hAnsi="Times New Roman" w:cs="Times New Roman"/>
          <w:b/>
          <w:bCs/>
          <w:sz w:val="27"/>
          <w:szCs w:val="27"/>
        </w:rPr>
      </w:pPr>
      <w:r w:rsidRPr="00D477CC">
        <w:rPr>
          <w:rFonts w:ascii="Times New Roman" w:eastAsia="Times New Roman" w:hAnsi="Times New Roman" w:cs="Times New Roman"/>
          <w:b/>
          <w:bCs/>
          <w:sz w:val="27"/>
          <w:szCs w:val="27"/>
        </w:rPr>
        <w:t>2. Detailed Business Rules:</w:t>
      </w:r>
    </w:p>
    <w:p w14:paraId="657AD563" w14:textId="77777777"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b/>
          <w:bCs/>
          <w:sz w:val="24"/>
          <w:szCs w:val="24"/>
        </w:rPr>
        <w:t>Users</w:t>
      </w:r>
      <w:r w:rsidRPr="00D477CC">
        <w:rPr>
          <w:rFonts w:ascii="Times New Roman" w:eastAsia="Times New Roman" w:hAnsi="Times New Roman" w:cs="Times New Roman"/>
          <w:sz w:val="24"/>
          <w:szCs w:val="24"/>
        </w:rPr>
        <w:t xml:space="preserve"> must register with necessary info like name, email, password, and address.</w:t>
      </w:r>
    </w:p>
    <w:p w14:paraId="34592556"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A user can place multiple orders.</w:t>
      </w:r>
    </w:p>
    <w:p w14:paraId="5AFA1D12"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Each order belongs to exactly one user.</w:t>
      </w:r>
    </w:p>
    <w:p w14:paraId="483A2AA8" w14:textId="77777777"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b/>
          <w:bCs/>
          <w:sz w:val="24"/>
          <w:szCs w:val="24"/>
        </w:rPr>
        <w:t>Foods</w:t>
      </w:r>
      <w:r w:rsidRPr="00D477CC">
        <w:rPr>
          <w:rFonts w:ascii="Times New Roman" w:eastAsia="Times New Roman" w:hAnsi="Times New Roman" w:cs="Times New Roman"/>
          <w:sz w:val="24"/>
          <w:szCs w:val="24"/>
        </w:rPr>
        <w:t xml:space="preserve"> are predefined in the system and include fields like food ID, name, price, description, type (e.g., pizza, burger), and image URL.</w:t>
      </w:r>
    </w:p>
    <w:p w14:paraId="7A83572E" w14:textId="77777777"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b/>
          <w:bCs/>
          <w:sz w:val="24"/>
          <w:szCs w:val="24"/>
        </w:rPr>
        <w:t>Orders</w:t>
      </w:r>
      <w:r w:rsidRPr="00D477CC">
        <w:rPr>
          <w:rFonts w:ascii="Times New Roman" w:eastAsia="Times New Roman" w:hAnsi="Times New Roman" w:cs="Times New Roman"/>
          <w:sz w:val="24"/>
          <w:szCs w:val="24"/>
        </w:rPr>
        <w:t xml:space="preserve"> contain:</w:t>
      </w:r>
    </w:p>
    <w:p w14:paraId="1BB46BFC"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Courier New" w:eastAsia="Times New Roman" w:hAnsi="Courier New" w:cs="Courier New"/>
          <w:sz w:val="20"/>
          <w:szCs w:val="20"/>
        </w:rPr>
        <w:t>type</w:t>
      </w:r>
      <w:r w:rsidRPr="00D477CC">
        <w:rPr>
          <w:rFonts w:ascii="Times New Roman" w:eastAsia="Times New Roman" w:hAnsi="Times New Roman" w:cs="Times New Roman"/>
          <w:sz w:val="24"/>
          <w:szCs w:val="24"/>
        </w:rPr>
        <w:t>: Either “delivery” or “pickup”</w:t>
      </w:r>
    </w:p>
    <w:p w14:paraId="739F6827"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477CC">
        <w:rPr>
          <w:rFonts w:ascii="Courier New" w:eastAsia="Times New Roman" w:hAnsi="Courier New" w:cs="Courier New"/>
          <w:sz w:val="20"/>
          <w:szCs w:val="20"/>
        </w:rPr>
        <w:t>deliveryAddress</w:t>
      </w:r>
      <w:proofErr w:type="spellEnd"/>
      <w:r w:rsidRPr="00D477CC">
        <w:rPr>
          <w:rFonts w:ascii="Times New Roman" w:eastAsia="Times New Roman" w:hAnsi="Times New Roman" w:cs="Times New Roman"/>
          <w:sz w:val="24"/>
          <w:szCs w:val="24"/>
        </w:rPr>
        <w:t xml:space="preserve"> if type is "delivery"</w:t>
      </w:r>
    </w:p>
    <w:p w14:paraId="456B968E"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Courier New" w:eastAsia="Times New Roman" w:hAnsi="Courier New" w:cs="Courier New"/>
          <w:sz w:val="20"/>
          <w:szCs w:val="20"/>
        </w:rPr>
        <w:t>total</w:t>
      </w:r>
      <w:r w:rsidRPr="00D477CC">
        <w:rPr>
          <w:rFonts w:ascii="Times New Roman" w:eastAsia="Times New Roman" w:hAnsi="Times New Roman" w:cs="Times New Roman"/>
          <w:sz w:val="24"/>
          <w:szCs w:val="24"/>
        </w:rPr>
        <w:t xml:space="preserve"> amount of all food items</w:t>
      </w:r>
    </w:p>
    <w:p w14:paraId="4B7B9F20"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Courier New" w:eastAsia="Times New Roman" w:hAnsi="Courier New" w:cs="Courier New"/>
          <w:sz w:val="20"/>
          <w:szCs w:val="20"/>
        </w:rPr>
        <w:t>status</w:t>
      </w:r>
      <w:r w:rsidRPr="00D477CC">
        <w:rPr>
          <w:rFonts w:ascii="Times New Roman" w:eastAsia="Times New Roman" w:hAnsi="Times New Roman" w:cs="Times New Roman"/>
          <w:sz w:val="24"/>
          <w:szCs w:val="24"/>
        </w:rPr>
        <w:t>: Pending, Preparing, Completed, or Cancelled</w:t>
      </w:r>
    </w:p>
    <w:p w14:paraId="60946AC9"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477CC">
        <w:rPr>
          <w:rFonts w:ascii="Courier New" w:eastAsia="Times New Roman" w:hAnsi="Courier New" w:cs="Courier New"/>
          <w:sz w:val="20"/>
          <w:szCs w:val="20"/>
        </w:rPr>
        <w:t>receipt_image</w:t>
      </w:r>
      <w:proofErr w:type="spellEnd"/>
      <w:r w:rsidRPr="00D477CC">
        <w:rPr>
          <w:rFonts w:ascii="Times New Roman" w:eastAsia="Times New Roman" w:hAnsi="Times New Roman" w:cs="Times New Roman"/>
          <w:sz w:val="24"/>
          <w:szCs w:val="24"/>
        </w:rPr>
        <w:t>: proof of payment uploaded by the user</w:t>
      </w:r>
    </w:p>
    <w:p w14:paraId="38D18AE5" w14:textId="77777777"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Each </w:t>
      </w:r>
      <w:r w:rsidRPr="00D477CC">
        <w:rPr>
          <w:rFonts w:ascii="Times New Roman" w:eastAsia="Times New Roman" w:hAnsi="Times New Roman" w:cs="Times New Roman"/>
          <w:b/>
          <w:bCs/>
          <w:sz w:val="24"/>
          <w:szCs w:val="24"/>
        </w:rPr>
        <w:t>order</w:t>
      </w:r>
      <w:r w:rsidRPr="00D477CC">
        <w:rPr>
          <w:rFonts w:ascii="Times New Roman" w:eastAsia="Times New Roman" w:hAnsi="Times New Roman" w:cs="Times New Roman"/>
          <w:sz w:val="24"/>
          <w:szCs w:val="24"/>
        </w:rPr>
        <w:t xml:space="preserve"> can contain multiple food items, and each food item can be part of many orders — this is managed through the </w:t>
      </w:r>
      <w:proofErr w:type="spellStart"/>
      <w:r w:rsidRPr="00D477CC">
        <w:rPr>
          <w:rFonts w:ascii="Courier New" w:eastAsia="Times New Roman" w:hAnsi="Courier New" w:cs="Courier New"/>
          <w:sz w:val="20"/>
          <w:szCs w:val="20"/>
        </w:rPr>
        <w:t>food_order</w:t>
      </w:r>
      <w:proofErr w:type="spellEnd"/>
      <w:r w:rsidRPr="00D477CC">
        <w:rPr>
          <w:rFonts w:ascii="Times New Roman" w:eastAsia="Times New Roman" w:hAnsi="Times New Roman" w:cs="Times New Roman"/>
          <w:sz w:val="24"/>
          <w:szCs w:val="24"/>
        </w:rPr>
        <w:t xml:space="preserve"> pivot table which stores:</w:t>
      </w:r>
    </w:p>
    <w:p w14:paraId="59CA3FEB"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Courier New" w:eastAsia="Times New Roman" w:hAnsi="Courier New" w:cs="Courier New"/>
          <w:sz w:val="20"/>
          <w:szCs w:val="20"/>
        </w:rPr>
        <w:t>quantity</w:t>
      </w:r>
      <w:r w:rsidRPr="00D477CC">
        <w:rPr>
          <w:rFonts w:ascii="Times New Roman" w:eastAsia="Times New Roman" w:hAnsi="Times New Roman" w:cs="Times New Roman"/>
          <w:sz w:val="24"/>
          <w:szCs w:val="24"/>
        </w:rPr>
        <w:t xml:space="preserve"> of each food item in that order</w:t>
      </w:r>
    </w:p>
    <w:p w14:paraId="3F02F436" w14:textId="77777777" w:rsidR="00D477CC" w:rsidRPr="00D477CC" w:rsidRDefault="00D477CC" w:rsidP="00D477C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Courier New" w:eastAsia="Times New Roman" w:hAnsi="Courier New" w:cs="Courier New"/>
          <w:sz w:val="20"/>
          <w:szCs w:val="20"/>
        </w:rPr>
        <w:t>price</w:t>
      </w:r>
      <w:r w:rsidRPr="00D477CC">
        <w:rPr>
          <w:rFonts w:ascii="Times New Roman" w:eastAsia="Times New Roman" w:hAnsi="Times New Roman" w:cs="Times New Roman"/>
          <w:sz w:val="24"/>
          <w:szCs w:val="24"/>
        </w:rPr>
        <w:t xml:space="preserve"> of the item when ordered</w:t>
      </w:r>
    </w:p>
    <w:p w14:paraId="6F5F8D49" w14:textId="77777777"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477CC">
        <w:rPr>
          <w:rFonts w:ascii="Courier New" w:eastAsia="Times New Roman" w:hAnsi="Courier New" w:cs="Courier New"/>
          <w:sz w:val="20"/>
          <w:szCs w:val="20"/>
        </w:rPr>
        <w:t>Order_Items</w:t>
      </w:r>
      <w:proofErr w:type="spellEnd"/>
      <w:r w:rsidRPr="00D477CC">
        <w:rPr>
          <w:rFonts w:ascii="Times New Roman" w:eastAsia="Times New Roman" w:hAnsi="Times New Roman" w:cs="Times New Roman"/>
          <w:sz w:val="24"/>
          <w:szCs w:val="24"/>
        </w:rPr>
        <w:t xml:space="preserve"> may optionally represent itemized billing or be used for expansion (like offers, modifiers, etc.)</w:t>
      </w:r>
    </w:p>
    <w:p w14:paraId="3FBC2946" w14:textId="77777777"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b/>
          <w:bCs/>
          <w:sz w:val="24"/>
          <w:szCs w:val="24"/>
        </w:rPr>
        <w:t>Billing</w:t>
      </w:r>
      <w:r w:rsidRPr="00D477CC">
        <w:rPr>
          <w:rFonts w:ascii="Times New Roman" w:eastAsia="Times New Roman" w:hAnsi="Times New Roman" w:cs="Times New Roman"/>
          <w:sz w:val="24"/>
          <w:szCs w:val="24"/>
        </w:rPr>
        <w:t xml:space="preserve"> is implicit — each order holds its total amount, and status reflects fulfillment and payment stage.</w:t>
      </w:r>
    </w:p>
    <w:p w14:paraId="27B2EA83" w14:textId="507532D0" w:rsidR="00D477CC" w:rsidRPr="00D477CC" w:rsidRDefault="00D477CC" w:rsidP="00D47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A receipt image (stored in </w:t>
      </w:r>
      <w:proofErr w:type="spellStart"/>
      <w:r w:rsidRPr="00D477CC">
        <w:rPr>
          <w:rFonts w:ascii="Courier New" w:eastAsia="Times New Roman" w:hAnsi="Courier New" w:cs="Courier New"/>
          <w:sz w:val="20"/>
          <w:szCs w:val="20"/>
        </w:rPr>
        <w:t>receipt_image</w:t>
      </w:r>
      <w:proofErr w:type="spellEnd"/>
      <w:r w:rsidRPr="00D477CC">
        <w:rPr>
          <w:rFonts w:ascii="Times New Roman" w:eastAsia="Times New Roman" w:hAnsi="Times New Roman" w:cs="Times New Roman"/>
          <w:sz w:val="24"/>
          <w:szCs w:val="24"/>
        </w:rPr>
        <w:t>) can be uploaded by the user for manual verification by the admin.</w:t>
      </w:r>
    </w:p>
    <w:p w14:paraId="7F6A1CE2" w14:textId="469044F9" w:rsidR="00D477CC" w:rsidRPr="00D477CC" w:rsidRDefault="00D477CC" w:rsidP="00D477CC">
      <w:pPr>
        <w:spacing w:before="100" w:beforeAutospacing="1" w:after="100" w:afterAutospacing="1" w:line="240" w:lineRule="auto"/>
        <w:outlineLvl w:val="2"/>
        <w:rPr>
          <w:rFonts w:ascii="Times New Roman" w:eastAsia="Times New Roman" w:hAnsi="Times New Roman" w:cs="Times New Roman"/>
          <w:b/>
          <w:bCs/>
          <w:sz w:val="27"/>
          <w:szCs w:val="27"/>
        </w:rPr>
      </w:pPr>
      <w:r w:rsidRPr="00D477CC">
        <w:rPr>
          <w:rFonts w:ascii="Times New Roman" w:eastAsia="Times New Roman" w:hAnsi="Times New Roman" w:cs="Times New Roman"/>
          <w:b/>
          <w:bCs/>
          <w:sz w:val="27"/>
          <w:szCs w:val="27"/>
        </w:rPr>
        <w:t>Relationships Summary:</w:t>
      </w:r>
    </w:p>
    <w:p w14:paraId="24E311CC" w14:textId="77777777" w:rsidR="00D477CC" w:rsidRPr="00D477CC" w:rsidRDefault="00D477CC" w:rsidP="00D47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One </w:t>
      </w:r>
      <w:r w:rsidRPr="00D477CC">
        <w:rPr>
          <w:rFonts w:ascii="Times New Roman" w:eastAsia="Times New Roman" w:hAnsi="Times New Roman" w:cs="Times New Roman"/>
          <w:b/>
          <w:bCs/>
          <w:sz w:val="24"/>
          <w:szCs w:val="24"/>
        </w:rPr>
        <w:t>user</w:t>
      </w:r>
      <w:r w:rsidRPr="00D477CC">
        <w:rPr>
          <w:rFonts w:ascii="Times New Roman" w:eastAsia="Times New Roman" w:hAnsi="Times New Roman" w:cs="Times New Roman"/>
          <w:sz w:val="24"/>
          <w:szCs w:val="24"/>
        </w:rPr>
        <w:t xml:space="preserve"> </w:t>
      </w:r>
      <w:r w:rsidRPr="00D477CC">
        <w:rPr>
          <w:rFonts w:ascii="Segoe UI Symbol" w:eastAsia="Times New Roman" w:hAnsi="Segoe UI Symbol" w:cs="Segoe UI Symbol"/>
          <w:sz w:val="24"/>
          <w:szCs w:val="24"/>
        </w:rPr>
        <w:t>➝</w:t>
      </w:r>
      <w:r w:rsidRPr="00D477CC">
        <w:rPr>
          <w:rFonts w:ascii="Times New Roman" w:eastAsia="Times New Roman" w:hAnsi="Times New Roman" w:cs="Times New Roman"/>
          <w:sz w:val="24"/>
          <w:szCs w:val="24"/>
        </w:rPr>
        <w:t xml:space="preserve"> many </w:t>
      </w:r>
      <w:r w:rsidRPr="00D477CC">
        <w:rPr>
          <w:rFonts w:ascii="Times New Roman" w:eastAsia="Times New Roman" w:hAnsi="Times New Roman" w:cs="Times New Roman"/>
          <w:b/>
          <w:bCs/>
          <w:sz w:val="24"/>
          <w:szCs w:val="24"/>
        </w:rPr>
        <w:t>orders</w:t>
      </w:r>
    </w:p>
    <w:p w14:paraId="362E9727" w14:textId="77777777" w:rsidR="00D477CC" w:rsidRPr="00D477CC" w:rsidRDefault="00D477CC" w:rsidP="00D47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One </w:t>
      </w:r>
      <w:r w:rsidRPr="00D477CC">
        <w:rPr>
          <w:rFonts w:ascii="Times New Roman" w:eastAsia="Times New Roman" w:hAnsi="Times New Roman" w:cs="Times New Roman"/>
          <w:b/>
          <w:bCs/>
          <w:sz w:val="24"/>
          <w:szCs w:val="24"/>
        </w:rPr>
        <w:t>order</w:t>
      </w:r>
      <w:r w:rsidRPr="00D477CC">
        <w:rPr>
          <w:rFonts w:ascii="Times New Roman" w:eastAsia="Times New Roman" w:hAnsi="Times New Roman" w:cs="Times New Roman"/>
          <w:sz w:val="24"/>
          <w:szCs w:val="24"/>
        </w:rPr>
        <w:t xml:space="preserve"> </w:t>
      </w:r>
      <w:r w:rsidRPr="00D477CC">
        <w:rPr>
          <w:rFonts w:ascii="Segoe UI Symbol" w:eastAsia="Times New Roman" w:hAnsi="Segoe UI Symbol" w:cs="Segoe UI Symbol"/>
          <w:sz w:val="24"/>
          <w:szCs w:val="24"/>
        </w:rPr>
        <w:t>➝</w:t>
      </w:r>
      <w:r w:rsidRPr="00D477CC">
        <w:rPr>
          <w:rFonts w:ascii="Times New Roman" w:eastAsia="Times New Roman" w:hAnsi="Times New Roman" w:cs="Times New Roman"/>
          <w:sz w:val="24"/>
          <w:szCs w:val="24"/>
        </w:rPr>
        <w:t xml:space="preserve"> many </w:t>
      </w:r>
      <w:r w:rsidRPr="00D477CC">
        <w:rPr>
          <w:rFonts w:ascii="Times New Roman" w:eastAsia="Times New Roman" w:hAnsi="Times New Roman" w:cs="Times New Roman"/>
          <w:b/>
          <w:bCs/>
          <w:sz w:val="24"/>
          <w:szCs w:val="24"/>
        </w:rPr>
        <w:t>food items</w:t>
      </w:r>
      <w:r w:rsidRPr="00D477CC">
        <w:rPr>
          <w:rFonts w:ascii="Times New Roman" w:eastAsia="Times New Roman" w:hAnsi="Times New Roman" w:cs="Times New Roman"/>
          <w:sz w:val="24"/>
          <w:szCs w:val="24"/>
        </w:rPr>
        <w:t xml:space="preserve"> (via </w:t>
      </w:r>
      <w:proofErr w:type="spellStart"/>
      <w:r w:rsidRPr="00D477CC">
        <w:rPr>
          <w:rFonts w:ascii="Courier New" w:eastAsia="Times New Roman" w:hAnsi="Courier New" w:cs="Courier New"/>
          <w:sz w:val="20"/>
          <w:szCs w:val="20"/>
        </w:rPr>
        <w:t>food_order</w:t>
      </w:r>
      <w:proofErr w:type="spellEnd"/>
      <w:r w:rsidRPr="00D477CC">
        <w:rPr>
          <w:rFonts w:ascii="Times New Roman" w:eastAsia="Times New Roman" w:hAnsi="Times New Roman" w:cs="Times New Roman"/>
          <w:sz w:val="24"/>
          <w:szCs w:val="24"/>
        </w:rPr>
        <w:t>)</w:t>
      </w:r>
    </w:p>
    <w:p w14:paraId="3469770E" w14:textId="77777777" w:rsidR="00D477CC" w:rsidRPr="00D477CC" w:rsidRDefault="00D477CC" w:rsidP="00D47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One </w:t>
      </w:r>
      <w:r w:rsidRPr="00D477CC">
        <w:rPr>
          <w:rFonts w:ascii="Times New Roman" w:eastAsia="Times New Roman" w:hAnsi="Times New Roman" w:cs="Times New Roman"/>
          <w:b/>
          <w:bCs/>
          <w:sz w:val="24"/>
          <w:szCs w:val="24"/>
        </w:rPr>
        <w:t>food</w:t>
      </w:r>
      <w:r w:rsidRPr="00D477CC">
        <w:rPr>
          <w:rFonts w:ascii="Times New Roman" w:eastAsia="Times New Roman" w:hAnsi="Times New Roman" w:cs="Times New Roman"/>
          <w:sz w:val="24"/>
          <w:szCs w:val="24"/>
        </w:rPr>
        <w:t xml:space="preserve"> </w:t>
      </w:r>
      <w:r w:rsidRPr="00D477CC">
        <w:rPr>
          <w:rFonts w:ascii="Segoe UI Symbol" w:eastAsia="Times New Roman" w:hAnsi="Segoe UI Symbol" w:cs="Segoe UI Symbol"/>
          <w:sz w:val="24"/>
          <w:szCs w:val="24"/>
        </w:rPr>
        <w:t>➝</w:t>
      </w:r>
      <w:r w:rsidRPr="00D477CC">
        <w:rPr>
          <w:rFonts w:ascii="Times New Roman" w:eastAsia="Times New Roman" w:hAnsi="Times New Roman" w:cs="Times New Roman"/>
          <w:sz w:val="24"/>
          <w:szCs w:val="24"/>
        </w:rPr>
        <w:t xml:space="preserve"> part of many </w:t>
      </w:r>
      <w:r w:rsidRPr="00D477CC">
        <w:rPr>
          <w:rFonts w:ascii="Times New Roman" w:eastAsia="Times New Roman" w:hAnsi="Times New Roman" w:cs="Times New Roman"/>
          <w:b/>
          <w:bCs/>
          <w:sz w:val="24"/>
          <w:szCs w:val="24"/>
        </w:rPr>
        <w:t>orders</w:t>
      </w:r>
    </w:p>
    <w:p w14:paraId="4D091D4A" w14:textId="77777777" w:rsidR="00D477CC" w:rsidRPr="00D477CC" w:rsidRDefault="00D477CC" w:rsidP="00D47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One </w:t>
      </w:r>
      <w:r w:rsidRPr="00D477CC">
        <w:rPr>
          <w:rFonts w:ascii="Times New Roman" w:eastAsia="Times New Roman" w:hAnsi="Times New Roman" w:cs="Times New Roman"/>
          <w:b/>
          <w:bCs/>
          <w:sz w:val="24"/>
          <w:szCs w:val="24"/>
        </w:rPr>
        <w:t>order</w:t>
      </w:r>
      <w:r w:rsidRPr="00D477CC">
        <w:rPr>
          <w:rFonts w:ascii="Times New Roman" w:eastAsia="Times New Roman" w:hAnsi="Times New Roman" w:cs="Times New Roman"/>
          <w:sz w:val="24"/>
          <w:szCs w:val="24"/>
        </w:rPr>
        <w:t xml:space="preserve"> </w:t>
      </w:r>
      <w:r w:rsidRPr="00D477CC">
        <w:rPr>
          <w:rFonts w:ascii="Segoe UI Symbol" w:eastAsia="Times New Roman" w:hAnsi="Segoe UI Symbol" w:cs="Segoe UI Symbol"/>
          <w:sz w:val="24"/>
          <w:szCs w:val="24"/>
        </w:rPr>
        <w:t>➝</w:t>
      </w:r>
      <w:r w:rsidRPr="00D477CC">
        <w:rPr>
          <w:rFonts w:ascii="Times New Roman" w:eastAsia="Times New Roman" w:hAnsi="Times New Roman" w:cs="Times New Roman"/>
          <w:sz w:val="24"/>
          <w:szCs w:val="24"/>
        </w:rPr>
        <w:t xml:space="preserve"> one </w:t>
      </w:r>
      <w:r w:rsidRPr="00D477CC">
        <w:rPr>
          <w:rFonts w:ascii="Times New Roman" w:eastAsia="Times New Roman" w:hAnsi="Times New Roman" w:cs="Times New Roman"/>
          <w:b/>
          <w:bCs/>
          <w:sz w:val="24"/>
          <w:szCs w:val="24"/>
        </w:rPr>
        <w:t>receipt image</w:t>
      </w:r>
      <w:r w:rsidRPr="00D477CC">
        <w:rPr>
          <w:rFonts w:ascii="Times New Roman" w:eastAsia="Times New Roman" w:hAnsi="Times New Roman" w:cs="Times New Roman"/>
          <w:sz w:val="24"/>
          <w:szCs w:val="24"/>
        </w:rPr>
        <w:t xml:space="preserve"> (optional)</w:t>
      </w:r>
    </w:p>
    <w:p w14:paraId="10ADA2A6" w14:textId="0C127CE2" w:rsidR="00D477CC" w:rsidRPr="003C71F1" w:rsidRDefault="00D477CC" w:rsidP="003C71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77CC">
        <w:rPr>
          <w:rFonts w:ascii="Times New Roman" w:eastAsia="Times New Roman" w:hAnsi="Times New Roman" w:cs="Times New Roman"/>
          <w:sz w:val="24"/>
          <w:szCs w:val="24"/>
        </w:rPr>
        <w:t xml:space="preserve">One </w:t>
      </w:r>
      <w:r w:rsidRPr="00D477CC">
        <w:rPr>
          <w:rFonts w:ascii="Times New Roman" w:eastAsia="Times New Roman" w:hAnsi="Times New Roman" w:cs="Times New Roman"/>
          <w:b/>
          <w:bCs/>
          <w:sz w:val="24"/>
          <w:szCs w:val="24"/>
        </w:rPr>
        <w:t>order</w:t>
      </w:r>
      <w:r w:rsidRPr="00D477CC">
        <w:rPr>
          <w:rFonts w:ascii="Times New Roman" w:eastAsia="Times New Roman" w:hAnsi="Times New Roman" w:cs="Times New Roman"/>
          <w:sz w:val="24"/>
          <w:szCs w:val="24"/>
        </w:rPr>
        <w:t xml:space="preserve"> </w:t>
      </w:r>
      <w:r w:rsidRPr="00D477CC">
        <w:rPr>
          <w:rFonts w:ascii="Segoe UI Symbol" w:eastAsia="Times New Roman" w:hAnsi="Segoe UI Symbol" w:cs="Segoe UI Symbol"/>
          <w:sz w:val="24"/>
          <w:szCs w:val="24"/>
        </w:rPr>
        <w:t>➝</w:t>
      </w:r>
      <w:r w:rsidRPr="00D477CC">
        <w:rPr>
          <w:rFonts w:ascii="Times New Roman" w:eastAsia="Times New Roman" w:hAnsi="Times New Roman" w:cs="Times New Roman"/>
          <w:sz w:val="24"/>
          <w:szCs w:val="24"/>
        </w:rPr>
        <w:t xml:space="preserve"> optional use of </w:t>
      </w:r>
      <w:proofErr w:type="spellStart"/>
      <w:r w:rsidRPr="00D477CC">
        <w:rPr>
          <w:rFonts w:ascii="Courier New" w:eastAsia="Times New Roman" w:hAnsi="Courier New" w:cs="Courier New"/>
          <w:sz w:val="20"/>
          <w:szCs w:val="20"/>
        </w:rPr>
        <w:t>order_items</w:t>
      </w:r>
      <w:proofErr w:type="spellEnd"/>
      <w:r w:rsidRPr="00D477CC">
        <w:rPr>
          <w:rFonts w:ascii="Times New Roman" w:eastAsia="Times New Roman" w:hAnsi="Times New Roman" w:cs="Times New Roman"/>
          <w:sz w:val="24"/>
          <w:szCs w:val="24"/>
        </w:rPr>
        <w:t xml:space="preserve"> as future flexibility</w:t>
      </w:r>
    </w:p>
    <w:p w14:paraId="12E95108" w14:textId="670B3CCC" w:rsidR="007B4199" w:rsidRPr="007B4199" w:rsidRDefault="003C71F1" w:rsidP="007B4199">
      <w:pPr>
        <w:pStyle w:val="NormalWeb"/>
        <w:ind w:left="720"/>
        <w:rPr>
          <w:b/>
          <w:sz w:val="28"/>
        </w:rPr>
      </w:pPr>
      <w:r>
        <w:rPr>
          <w:noProof/>
        </w:rPr>
        <w:lastRenderedPageBreak/>
        <w:drawing>
          <wp:anchor distT="0" distB="0" distL="114300" distR="114300" simplePos="0" relativeHeight="251660288" behindDoc="0" locked="0" layoutInCell="1" allowOverlap="1" wp14:anchorId="3666767A" wp14:editId="7BF26081">
            <wp:simplePos x="0" y="0"/>
            <wp:positionH relativeFrom="margin">
              <wp:posOffset>-264795</wp:posOffset>
            </wp:positionH>
            <wp:positionV relativeFrom="paragraph">
              <wp:posOffset>325120</wp:posOffset>
            </wp:positionV>
            <wp:extent cx="6383020" cy="6310043"/>
            <wp:effectExtent l="19050" t="19050" r="17780" b="14605"/>
            <wp:wrapTopAndBottom/>
            <wp:docPr id="3960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3020" cy="6310043"/>
                    </a:xfrm>
                    <a:prstGeom prst="rect">
                      <a:avLst/>
                    </a:prstGeom>
                    <a:noFill/>
                    <a:ln>
                      <a:solidFill>
                        <a:schemeClr val="tx1"/>
                      </a:solidFill>
                    </a:ln>
                  </pic:spPr>
                </pic:pic>
              </a:graphicData>
            </a:graphic>
          </wp:anchor>
        </w:drawing>
      </w:r>
      <w:r w:rsidR="007B4199" w:rsidRPr="007B4199">
        <w:rPr>
          <w:b/>
          <w:sz w:val="28"/>
        </w:rPr>
        <w:t>ER Diagram:</w:t>
      </w:r>
    </w:p>
    <w:p w14:paraId="37CD3814" w14:textId="02F519C7" w:rsidR="007B4199" w:rsidRDefault="007B4199" w:rsidP="007B4199">
      <w:pPr>
        <w:pStyle w:val="NormalWeb"/>
        <w:ind w:left="720"/>
        <w:rPr>
          <w:b/>
          <w:sz w:val="32"/>
        </w:rPr>
      </w:pPr>
    </w:p>
    <w:p w14:paraId="63177AC6" w14:textId="69B1DA29" w:rsidR="007B4199" w:rsidRDefault="007B4199" w:rsidP="007B4199">
      <w:pPr>
        <w:pStyle w:val="NormalWeb"/>
        <w:ind w:left="720"/>
        <w:rPr>
          <w:b/>
          <w:sz w:val="32"/>
        </w:rPr>
      </w:pPr>
    </w:p>
    <w:p w14:paraId="74DDCF93" w14:textId="38A2DD1A" w:rsidR="007B4199" w:rsidRDefault="007B4199" w:rsidP="007B4199">
      <w:pPr>
        <w:pStyle w:val="NormalWeb"/>
        <w:ind w:left="720"/>
        <w:rPr>
          <w:b/>
          <w:sz w:val="32"/>
        </w:rPr>
      </w:pPr>
    </w:p>
    <w:p w14:paraId="3D01E835" w14:textId="77777777" w:rsidR="00D477CC" w:rsidRDefault="00D477CC" w:rsidP="003C71F1">
      <w:pPr>
        <w:pStyle w:val="NormalWeb"/>
        <w:spacing w:after="0" w:afterAutospacing="0"/>
        <w:rPr>
          <w:b/>
          <w:sz w:val="32"/>
        </w:rPr>
      </w:pPr>
      <w:bookmarkStart w:id="0" w:name="_GoBack"/>
      <w:bookmarkEnd w:id="0"/>
    </w:p>
    <w:p w14:paraId="16AA3104" w14:textId="7FCFB6F0" w:rsidR="0068729C" w:rsidRPr="0068729C" w:rsidRDefault="0068729C" w:rsidP="0068729C">
      <w:pPr>
        <w:pStyle w:val="NormalWeb"/>
        <w:spacing w:after="0" w:afterAutospacing="0"/>
        <w:ind w:left="720"/>
        <w:rPr>
          <w:b/>
          <w:sz w:val="32"/>
        </w:rPr>
      </w:pPr>
      <w:r w:rsidRPr="0068729C">
        <w:rPr>
          <w:b/>
          <w:sz w:val="32"/>
        </w:rPr>
        <w:lastRenderedPageBreak/>
        <w:t>Justification for not using EERD:</w:t>
      </w:r>
    </w:p>
    <w:p w14:paraId="242D086F" w14:textId="02CB23F7" w:rsidR="00D477CC" w:rsidRDefault="00BF50BF" w:rsidP="00BF50BF">
      <w:pPr>
        <w:pStyle w:val="NormalWeb"/>
      </w:pPr>
      <w:r>
        <w:t xml:space="preserve">         </w:t>
      </w:r>
      <w:r w:rsidR="00D477CC">
        <w:t>In this project, a standard Entity Relationship Diagram (ERD) was used instead of an Enhanced ERD (EERD) due to the straightforward nature of the food delivery system. EERDs are typically applied when there is a need to model complex relationships such as inheritance, specialization, generalization, or multivalued attributes. However, the entities in this system—such as users, food items, orders, and order details—are simple and well-structured, without any hierarchical or subclass relationships. Each entity contains clearly defined attributes, and the relationships among them are direct and normalized, making an ERD sufficient for capturing the system’s requirements. Using an EERD would have introduced unnecessary complexity without adding significant value to the design.</w:t>
      </w:r>
    </w:p>
    <w:p w14:paraId="74904020" w14:textId="73DDEF2A" w:rsidR="007B4199" w:rsidRDefault="007B4199" w:rsidP="0068729C">
      <w:pPr>
        <w:pStyle w:val="NormalWeb"/>
        <w:ind w:left="1440"/>
        <w:rPr>
          <w:b/>
          <w:sz w:val="32"/>
        </w:rPr>
      </w:pPr>
      <w:r>
        <w:rPr>
          <w:b/>
          <w:sz w:val="32"/>
        </w:rPr>
        <w:t>References:</w:t>
      </w:r>
    </w:p>
    <w:p w14:paraId="5CF8F798" w14:textId="77777777" w:rsidR="007B4199" w:rsidRPr="005749DF" w:rsidRDefault="003C71F1" w:rsidP="007B4199">
      <w:pPr>
        <w:pStyle w:val="NormalWeb"/>
        <w:numPr>
          <w:ilvl w:val="0"/>
          <w:numId w:val="12"/>
        </w:numPr>
      </w:pPr>
      <w:hyperlink r:id="rId7" w:history="1">
        <w:r w:rsidR="007B4199" w:rsidRPr="005749DF">
          <w:rPr>
            <w:rStyle w:val="Hyperlink"/>
          </w:rPr>
          <w:t>https://gemini.google.com</w:t>
        </w:r>
      </w:hyperlink>
      <w:r w:rsidR="007B4199">
        <w:t xml:space="preserve"> used for understanding the relations.</w:t>
      </w:r>
    </w:p>
    <w:p w14:paraId="563F78AE" w14:textId="77777777" w:rsidR="007B4199" w:rsidRPr="005749DF" w:rsidRDefault="003C71F1" w:rsidP="007B4199">
      <w:pPr>
        <w:pStyle w:val="NormalWeb"/>
        <w:numPr>
          <w:ilvl w:val="0"/>
          <w:numId w:val="12"/>
        </w:numPr>
      </w:pPr>
      <w:hyperlink r:id="rId8" w:history="1">
        <w:r w:rsidR="007B4199" w:rsidRPr="005749DF">
          <w:rPr>
            <w:rStyle w:val="Hyperlink"/>
          </w:rPr>
          <w:t>https://chatgpt.com</w:t>
        </w:r>
      </w:hyperlink>
      <w:r w:rsidR="007B4199">
        <w:t xml:space="preserve"> used for defining entities and attributes.</w:t>
      </w:r>
    </w:p>
    <w:p w14:paraId="5C058BB8" w14:textId="77777777" w:rsidR="007B4199" w:rsidRPr="005749DF" w:rsidRDefault="003C71F1" w:rsidP="007B4199">
      <w:pPr>
        <w:pStyle w:val="NormalWeb"/>
        <w:numPr>
          <w:ilvl w:val="0"/>
          <w:numId w:val="12"/>
        </w:numPr>
      </w:pPr>
      <w:hyperlink r:id="rId9" w:history="1">
        <w:r w:rsidR="007B4199" w:rsidRPr="00531418">
          <w:rPr>
            <w:rStyle w:val="Hyperlink"/>
          </w:rPr>
          <w:t>https://www.mermaidchart.com</w:t>
        </w:r>
      </w:hyperlink>
      <w:r w:rsidR="007B4199">
        <w:t xml:space="preserve"> used for understanding cardinalities in </w:t>
      </w:r>
      <w:proofErr w:type="spellStart"/>
      <w:r w:rsidR="007B4199">
        <w:t>er</w:t>
      </w:r>
      <w:proofErr w:type="spellEnd"/>
      <w:r w:rsidR="007B4199">
        <w:t xml:space="preserve"> diagram.</w:t>
      </w:r>
    </w:p>
    <w:p w14:paraId="78C27395" w14:textId="77777777" w:rsidR="007B4199" w:rsidRDefault="007B4199" w:rsidP="007B4199">
      <w:pPr>
        <w:pStyle w:val="NormalWeb"/>
        <w:ind w:left="720"/>
        <w:rPr>
          <w:b/>
          <w:sz w:val="32"/>
        </w:rPr>
      </w:pPr>
    </w:p>
    <w:p w14:paraId="0EF6ECF4" w14:textId="31ED152C" w:rsidR="007B4199" w:rsidRDefault="007B4199" w:rsidP="007B4199">
      <w:pPr>
        <w:pStyle w:val="NormalWeb"/>
        <w:ind w:left="720"/>
        <w:rPr>
          <w:b/>
          <w:sz w:val="32"/>
        </w:rPr>
      </w:pPr>
    </w:p>
    <w:p w14:paraId="6F520C3A" w14:textId="5F07C304" w:rsidR="007B4199" w:rsidRDefault="007B4199" w:rsidP="007B4199">
      <w:pPr>
        <w:pStyle w:val="NormalWeb"/>
        <w:ind w:left="720"/>
        <w:rPr>
          <w:b/>
          <w:sz w:val="32"/>
        </w:rPr>
      </w:pPr>
    </w:p>
    <w:p w14:paraId="1763B551" w14:textId="1075BF92" w:rsidR="007B4199" w:rsidRDefault="007B4199" w:rsidP="007B4199">
      <w:pPr>
        <w:pStyle w:val="NormalWeb"/>
        <w:ind w:left="720"/>
        <w:rPr>
          <w:b/>
          <w:sz w:val="32"/>
        </w:rPr>
      </w:pPr>
    </w:p>
    <w:p w14:paraId="290B5D45" w14:textId="50855EBF" w:rsidR="007B4199" w:rsidRDefault="007B4199" w:rsidP="007B4199">
      <w:pPr>
        <w:pStyle w:val="NormalWeb"/>
        <w:ind w:left="720"/>
        <w:rPr>
          <w:b/>
          <w:sz w:val="32"/>
        </w:rPr>
      </w:pPr>
    </w:p>
    <w:p w14:paraId="63E0EFFF" w14:textId="77777777" w:rsidR="007B4199" w:rsidRPr="007B4199" w:rsidRDefault="007B4199" w:rsidP="007B4199">
      <w:pPr>
        <w:pStyle w:val="NormalWeb"/>
        <w:ind w:left="720"/>
        <w:rPr>
          <w:b/>
          <w:sz w:val="32"/>
        </w:rPr>
      </w:pPr>
    </w:p>
    <w:p w14:paraId="58CE3586" w14:textId="6EC84F10" w:rsidR="007B4199" w:rsidRPr="007B4199" w:rsidRDefault="007B4199" w:rsidP="007B4199">
      <w:pPr>
        <w:spacing w:before="100" w:beforeAutospacing="1" w:after="100" w:afterAutospacing="1" w:line="240" w:lineRule="auto"/>
        <w:rPr>
          <w:rFonts w:ascii="Times New Roman" w:eastAsia="Times New Roman" w:hAnsi="Times New Roman" w:cs="Times New Roman"/>
          <w:sz w:val="24"/>
          <w:szCs w:val="24"/>
        </w:rPr>
      </w:pPr>
    </w:p>
    <w:p w14:paraId="7637D032" w14:textId="3CA22576" w:rsidR="006E3C54" w:rsidRDefault="006E3C54" w:rsidP="00FE398A">
      <w:pPr>
        <w:pStyle w:val="NormalWeb"/>
        <w:rPr>
          <w:b/>
          <w:sz w:val="32"/>
        </w:rPr>
      </w:pPr>
    </w:p>
    <w:p w14:paraId="4FB26AEC" w14:textId="77777777" w:rsidR="006E3C54" w:rsidRDefault="006E3C54" w:rsidP="00FE398A">
      <w:pPr>
        <w:pStyle w:val="NormalWeb"/>
        <w:rPr>
          <w:b/>
          <w:sz w:val="32"/>
        </w:rPr>
      </w:pPr>
    </w:p>
    <w:p w14:paraId="0ABCC617" w14:textId="77777777" w:rsidR="006E3C54" w:rsidRDefault="006E3C54" w:rsidP="00FE398A">
      <w:pPr>
        <w:pStyle w:val="NormalWeb"/>
        <w:rPr>
          <w:b/>
          <w:sz w:val="32"/>
        </w:rPr>
      </w:pPr>
    </w:p>
    <w:p w14:paraId="0708187B" w14:textId="77777777" w:rsidR="006E3C54" w:rsidRDefault="006E3C54" w:rsidP="00FE398A">
      <w:pPr>
        <w:pStyle w:val="NormalWeb"/>
        <w:rPr>
          <w:b/>
          <w:sz w:val="32"/>
        </w:rPr>
      </w:pPr>
    </w:p>
    <w:p w14:paraId="5C9FDC08" w14:textId="77777777" w:rsidR="006E3C54" w:rsidRDefault="006E3C54" w:rsidP="00FE398A">
      <w:pPr>
        <w:pStyle w:val="NormalWeb"/>
        <w:rPr>
          <w:b/>
          <w:sz w:val="32"/>
        </w:rPr>
      </w:pPr>
    </w:p>
    <w:p w14:paraId="7BC90554" w14:textId="77777777" w:rsidR="006E3C54" w:rsidRDefault="006E3C54" w:rsidP="00FE398A">
      <w:pPr>
        <w:pStyle w:val="NormalWeb"/>
        <w:rPr>
          <w:b/>
          <w:sz w:val="32"/>
        </w:rPr>
      </w:pPr>
    </w:p>
    <w:p w14:paraId="69DE7354" w14:textId="77777777" w:rsidR="006E3C54" w:rsidRPr="006E3C54" w:rsidRDefault="006E3C54" w:rsidP="00FE398A">
      <w:pPr>
        <w:pStyle w:val="NormalWeb"/>
        <w:rPr>
          <w:b/>
          <w:sz w:val="32"/>
        </w:rPr>
      </w:pPr>
    </w:p>
    <w:sectPr w:rsidR="006E3C54" w:rsidRPr="006E3C54" w:rsidSect="003C71F1">
      <w:pgSz w:w="12240" w:h="15840"/>
      <w:pgMar w:top="1152"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128B"/>
    <w:multiLevelType w:val="multilevel"/>
    <w:tmpl w:val="2C0C4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D6AD2"/>
    <w:multiLevelType w:val="multilevel"/>
    <w:tmpl w:val="917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4B66"/>
    <w:multiLevelType w:val="multilevel"/>
    <w:tmpl w:val="9BBC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C4C1C"/>
    <w:multiLevelType w:val="multilevel"/>
    <w:tmpl w:val="41ACC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800FB"/>
    <w:multiLevelType w:val="multilevel"/>
    <w:tmpl w:val="A76E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400B3"/>
    <w:multiLevelType w:val="hybridMultilevel"/>
    <w:tmpl w:val="E25C980E"/>
    <w:lvl w:ilvl="0" w:tplc="800CB6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954B1"/>
    <w:multiLevelType w:val="hybridMultilevel"/>
    <w:tmpl w:val="096E3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217B45"/>
    <w:multiLevelType w:val="multilevel"/>
    <w:tmpl w:val="B6928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75AB7"/>
    <w:multiLevelType w:val="multilevel"/>
    <w:tmpl w:val="B0E02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87620"/>
    <w:multiLevelType w:val="multilevel"/>
    <w:tmpl w:val="1C34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962BA1"/>
    <w:multiLevelType w:val="multilevel"/>
    <w:tmpl w:val="E97A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167A0"/>
    <w:multiLevelType w:val="multilevel"/>
    <w:tmpl w:val="69380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D6F10"/>
    <w:multiLevelType w:val="multilevel"/>
    <w:tmpl w:val="1B34E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E01BE"/>
    <w:multiLevelType w:val="hybridMultilevel"/>
    <w:tmpl w:val="FDC4E652"/>
    <w:lvl w:ilvl="0" w:tplc="800CB6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0"/>
  </w:num>
  <w:num w:numId="4">
    <w:abstractNumId w:val="2"/>
  </w:num>
  <w:num w:numId="5">
    <w:abstractNumId w:val="9"/>
  </w:num>
  <w:num w:numId="6">
    <w:abstractNumId w:val="7"/>
  </w:num>
  <w:num w:numId="7">
    <w:abstractNumId w:val="3"/>
  </w:num>
  <w:num w:numId="8">
    <w:abstractNumId w:val="4"/>
  </w:num>
  <w:num w:numId="9">
    <w:abstractNumId w:val="11"/>
  </w:num>
  <w:num w:numId="10">
    <w:abstractNumId w:val="5"/>
  </w:num>
  <w:num w:numId="11">
    <w:abstractNumId w:val="13"/>
  </w:num>
  <w:num w:numId="12">
    <w:abstractNumId w:val="6"/>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6D"/>
    <w:rsid w:val="000D256D"/>
    <w:rsid w:val="000E13DA"/>
    <w:rsid w:val="00162E0C"/>
    <w:rsid w:val="00262077"/>
    <w:rsid w:val="003C71F1"/>
    <w:rsid w:val="0054220F"/>
    <w:rsid w:val="005749DF"/>
    <w:rsid w:val="005B7DB7"/>
    <w:rsid w:val="0068174B"/>
    <w:rsid w:val="0068729C"/>
    <w:rsid w:val="006E3C54"/>
    <w:rsid w:val="007B4199"/>
    <w:rsid w:val="00943255"/>
    <w:rsid w:val="00BF50BF"/>
    <w:rsid w:val="00D477CC"/>
    <w:rsid w:val="00E61EDF"/>
    <w:rsid w:val="00F1174B"/>
    <w:rsid w:val="00FE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615E"/>
  <w15:chartTrackingRefBased/>
  <w15:docId w15:val="{6E0EB57D-1E29-412A-B5B9-7956E601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25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2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5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256D"/>
    <w:rPr>
      <w:rFonts w:ascii="Times New Roman" w:eastAsia="Times New Roman" w:hAnsi="Times New Roman" w:cs="Times New Roman"/>
      <w:b/>
      <w:bCs/>
      <w:sz w:val="27"/>
      <w:szCs w:val="27"/>
    </w:rPr>
  </w:style>
  <w:style w:type="paragraph" w:styleId="NormalWeb">
    <w:name w:val="Normal (Web)"/>
    <w:basedOn w:val="Normal"/>
    <w:uiPriority w:val="99"/>
    <w:unhideWhenUsed/>
    <w:rsid w:val="000D25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256D"/>
    <w:rPr>
      <w:rFonts w:ascii="Courier New" w:eastAsia="Times New Roman" w:hAnsi="Courier New" w:cs="Courier New"/>
      <w:sz w:val="20"/>
      <w:szCs w:val="20"/>
    </w:rPr>
  </w:style>
  <w:style w:type="character" w:styleId="Strong">
    <w:name w:val="Strong"/>
    <w:basedOn w:val="DefaultParagraphFont"/>
    <w:uiPriority w:val="22"/>
    <w:qFormat/>
    <w:rsid w:val="000D256D"/>
    <w:rPr>
      <w:b/>
      <w:bCs/>
    </w:rPr>
  </w:style>
  <w:style w:type="character" w:styleId="Emphasis">
    <w:name w:val="Emphasis"/>
    <w:basedOn w:val="DefaultParagraphFont"/>
    <w:uiPriority w:val="20"/>
    <w:qFormat/>
    <w:rsid w:val="000D256D"/>
    <w:rPr>
      <w:i/>
      <w:iCs/>
    </w:rPr>
  </w:style>
  <w:style w:type="table" w:styleId="TableGrid">
    <w:name w:val="Table Grid"/>
    <w:basedOn w:val="TableNormal"/>
    <w:uiPriority w:val="39"/>
    <w:rsid w:val="000D2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13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E13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62E0C"/>
    <w:rPr>
      <w:color w:val="0563C1" w:themeColor="hyperlink"/>
      <w:u w:val="single"/>
    </w:rPr>
  </w:style>
  <w:style w:type="character" w:styleId="UnresolvedMention">
    <w:name w:val="Unresolved Mention"/>
    <w:basedOn w:val="DefaultParagraphFont"/>
    <w:uiPriority w:val="99"/>
    <w:semiHidden/>
    <w:unhideWhenUsed/>
    <w:rsid w:val="00162E0C"/>
    <w:rPr>
      <w:color w:val="605E5C"/>
      <w:shd w:val="clear" w:color="auto" w:fill="E1DFDD"/>
    </w:rPr>
  </w:style>
  <w:style w:type="table" w:styleId="GridTable1Light-Accent1">
    <w:name w:val="Grid Table 1 Light Accent 1"/>
    <w:basedOn w:val="TableNormal"/>
    <w:uiPriority w:val="46"/>
    <w:rsid w:val="00D477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9331">
      <w:bodyDiv w:val="1"/>
      <w:marLeft w:val="0"/>
      <w:marRight w:val="0"/>
      <w:marTop w:val="0"/>
      <w:marBottom w:val="0"/>
      <w:divBdr>
        <w:top w:val="none" w:sz="0" w:space="0" w:color="auto"/>
        <w:left w:val="none" w:sz="0" w:space="0" w:color="auto"/>
        <w:bottom w:val="none" w:sz="0" w:space="0" w:color="auto"/>
        <w:right w:val="none" w:sz="0" w:space="0" w:color="auto"/>
      </w:divBdr>
    </w:div>
    <w:div w:id="339898117">
      <w:bodyDiv w:val="1"/>
      <w:marLeft w:val="0"/>
      <w:marRight w:val="0"/>
      <w:marTop w:val="0"/>
      <w:marBottom w:val="0"/>
      <w:divBdr>
        <w:top w:val="none" w:sz="0" w:space="0" w:color="auto"/>
        <w:left w:val="none" w:sz="0" w:space="0" w:color="auto"/>
        <w:bottom w:val="none" w:sz="0" w:space="0" w:color="auto"/>
        <w:right w:val="none" w:sz="0" w:space="0" w:color="auto"/>
      </w:divBdr>
    </w:div>
    <w:div w:id="1088966020">
      <w:bodyDiv w:val="1"/>
      <w:marLeft w:val="0"/>
      <w:marRight w:val="0"/>
      <w:marTop w:val="0"/>
      <w:marBottom w:val="0"/>
      <w:divBdr>
        <w:top w:val="none" w:sz="0" w:space="0" w:color="auto"/>
        <w:left w:val="none" w:sz="0" w:space="0" w:color="auto"/>
        <w:bottom w:val="none" w:sz="0" w:space="0" w:color="auto"/>
        <w:right w:val="none" w:sz="0" w:space="0" w:color="auto"/>
      </w:divBdr>
      <w:divsChild>
        <w:div w:id="212522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614140">
      <w:bodyDiv w:val="1"/>
      <w:marLeft w:val="0"/>
      <w:marRight w:val="0"/>
      <w:marTop w:val="0"/>
      <w:marBottom w:val="0"/>
      <w:divBdr>
        <w:top w:val="none" w:sz="0" w:space="0" w:color="auto"/>
        <w:left w:val="none" w:sz="0" w:space="0" w:color="auto"/>
        <w:bottom w:val="none" w:sz="0" w:space="0" w:color="auto"/>
        <w:right w:val="none" w:sz="0" w:space="0" w:color="auto"/>
      </w:divBdr>
    </w:div>
    <w:div w:id="157596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3" Type="http://schemas.openxmlformats.org/officeDocument/2006/relationships/settings" Target="settings.xml"/><Relationship Id="rId7" Type="http://schemas.openxmlformats.org/officeDocument/2006/relationships/hyperlink" Target="https://gemini.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ma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Hoorish Ahmad</dc:creator>
  <cp:keywords/>
  <dc:description/>
  <cp:lastModifiedBy>Hoorish Ahmad</cp:lastModifiedBy>
  <cp:revision>13</cp:revision>
  <cp:lastPrinted>2025-05-24T16:24:00Z</cp:lastPrinted>
  <dcterms:created xsi:type="dcterms:W3CDTF">2025-05-24T15:37:00Z</dcterms:created>
  <dcterms:modified xsi:type="dcterms:W3CDTF">2025-07-08T09:54:00Z</dcterms:modified>
</cp:coreProperties>
</file>