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bidi w:val="0"/>
        <w:rPr>
          <w:color w:val="auto"/>
          <w:sz w:val="40"/>
          <w:szCs w:val="40"/>
        </w:rPr>
      </w:pPr>
      <w:r>
        <w:rPr>
          <w:rFonts w:hint="eastAsia"/>
          <w:color w:val="auto"/>
          <w:sz w:val="40"/>
          <w:szCs w:val="40"/>
          <w:lang w:val="en-US" w:eastAsia="zh-CN"/>
        </w:rPr>
        <w:t>安装部署</w:t>
      </w:r>
      <w:bookmarkStart w:id="0" w:name="_GoBack"/>
      <w:bookmarkEnd w:id="0"/>
      <w:r>
        <w:rPr>
          <w:color w:val="auto"/>
          <w:sz w:val="40"/>
          <w:szCs w:val="40"/>
        </w:rPr>
        <w:t>：Docker在CentOS 7上</w:t>
      </w:r>
      <w:r>
        <w:rPr>
          <w:rFonts w:hint="eastAsia"/>
          <w:color w:val="auto"/>
          <w:sz w:val="40"/>
          <w:szCs w:val="40"/>
          <w:lang w:val="en-US" w:eastAsia="zh-CN"/>
        </w:rPr>
        <w:t>的</w:t>
      </w:r>
      <w:r>
        <w:rPr>
          <w:color w:val="auto"/>
          <w:sz w:val="40"/>
          <w:szCs w:val="40"/>
        </w:rPr>
        <w:t>部署</w:t>
      </w:r>
    </w:p>
    <w:p>
      <w:pPr>
        <w:pStyle w:val="4"/>
        <w:rPr>
          <w:color w:val="auto"/>
        </w:rPr>
      </w:pPr>
      <w:r>
        <w:rPr>
          <w:color w:val="auto"/>
        </w:rPr>
        <w:t>一、实验目的</w:t>
      </w:r>
    </w:p>
    <w:p>
      <w:pPr>
        <w:ind w:firstLine="720" w:firstLineChars="0"/>
        <w:rPr>
          <w:color w:val="auto"/>
        </w:rPr>
      </w:pPr>
      <w:r>
        <w:rPr>
          <w:rFonts w:ascii="宋体" w:hAnsi="宋体" w:eastAsia="宋体"/>
          <w:color w:val="auto"/>
        </w:rPr>
        <w:t>掌握在 CentOS 7 系统上部署 Docker 的完整过程，并理解相关命令的使用原理与操作结果。</w:t>
      </w:r>
    </w:p>
    <w:p>
      <w:pPr>
        <w:pStyle w:val="4"/>
        <w:rPr>
          <w:color w:val="auto"/>
        </w:rPr>
      </w:pPr>
      <w:r>
        <w:rPr>
          <w:color w:val="auto"/>
        </w:rPr>
        <w:t>二、实验描述</w:t>
      </w:r>
    </w:p>
    <w:p>
      <w:pPr>
        <w:ind w:firstLine="720" w:firstLineChars="0"/>
        <w:rPr>
          <w:color w:val="auto"/>
        </w:rPr>
      </w:pPr>
      <w:r>
        <w:rPr>
          <w:rFonts w:ascii="宋体" w:hAnsi="宋体" w:eastAsia="宋体"/>
          <w:color w:val="auto"/>
        </w:rPr>
        <w:t>本实验将基于 CentOS 7 环境，从卸载旧版本开始，依次完成 Docker 的安装、配置、启动、验证等关键步骤，特别涵盖了使用阿里云 YUM 源来避免官方源不可用的问题。</w:t>
      </w:r>
    </w:p>
    <w:p>
      <w:pPr>
        <w:pStyle w:val="4"/>
        <w:rPr>
          <w:color w:val="auto"/>
        </w:rPr>
      </w:pPr>
      <w:r>
        <w:rPr>
          <w:color w:val="auto"/>
        </w:rPr>
        <w:t>三、实验环境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系统版本：CentOS 7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Docker版本：建议使用 20.10 或以上版本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网络环境：可访问阿里云镜像源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权限：root 或 sudo 权限用户</w:t>
      </w:r>
    </w:p>
    <w:p>
      <w:pPr>
        <w:pStyle w:val="4"/>
        <w:rPr>
          <w:color w:val="auto"/>
        </w:rPr>
      </w:pPr>
      <w:r>
        <w:rPr>
          <w:color w:val="auto"/>
        </w:rPr>
        <w:t>四、实验知识点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YUM 软件源配置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Docker 安装与启动命令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常见问题解决方法</w:t>
      </w:r>
    </w:p>
    <w:p>
      <w:pPr>
        <w:pStyle w:val="16"/>
        <w:rPr>
          <w:color w:val="auto"/>
        </w:rPr>
      </w:pPr>
      <w:r>
        <w:rPr>
          <w:rFonts w:ascii="宋体" w:hAnsi="宋体" w:eastAsia="宋体"/>
          <w:color w:val="auto"/>
        </w:rPr>
        <w:t>容器基本操作</w:t>
      </w:r>
    </w:p>
    <w:p>
      <w:pPr>
        <w:pStyle w:val="4"/>
        <w:rPr>
          <w:color w:val="auto"/>
        </w:rPr>
      </w:pPr>
      <w:r>
        <w:rPr>
          <w:color w:val="auto"/>
        </w:rPr>
        <w:t>五、实验步骤</w:t>
      </w:r>
    </w:p>
    <w:p>
      <w:r>
        <w:t>1. 卸载旧版本 Docker 相关组件</w:t>
      </w:r>
    </w:p>
    <w:p>
      <w:pPr>
        <w:ind w:left="480"/>
      </w:pPr>
      <w:r>
        <w:rPr>
          <w:rFonts w:ascii="Consolas" w:hAnsi="Consolas"/>
          <w:sz w:val="21"/>
        </w:rPr>
        <w:t>sudo yum remove docker \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            docker-client \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            docker-client-latest \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            docker-common \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            docker-latest \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            docker-latest-logrotate \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            docker-logrotate \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 xml:space="preserve">                docker-engine</w:t>
      </w:r>
    </w:p>
    <w:p>
      <w:r>
        <w:t>说明：这一步用于清除系统中旧版本的 Docker 安装，避免版本冲突或残留配置影响后续操作。</w:t>
      </w:r>
    </w:p>
    <w:p>
      <w:r>
        <w:t>2. 安装必要依赖工具</w:t>
      </w:r>
    </w:p>
    <w:p>
      <w:pPr>
        <w:ind w:left="480"/>
      </w:pPr>
      <w:r>
        <w:rPr>
          <w:rFonts w:ascii="Consolas" w:hAnsi="Consolas"/>
          <w:sz w:val="21"/>
        </w:rPr>
        <w:t>sudo yum install -y yum-utils device-mapper-persistent-data lvm2</w:t>
      </w:r>
    </w:p>
    <w:p>
      <w:r>
        <w:t>说明：安装 Docker 所需的依赖包，如设备映射和逻辑卷管理组件等。</w:t>
      </w:r>
    </w:p>
    <w:p>
      <w:r>
        <w:t>3. 添加阿里云 Docker YUM 源</w:t>
      </w:r>
    </w:p>
    <w:p>
      <w:pPr>
        <w:ind w:left="480"/>
      </w:pPr>
      <w:r>
        <w:rPr>
          <w:rFonts w:ascii="Consolas" w:hAnsi="Consolas"/>
          <w:sz w:val="21"/>
        </w:rPr>
        <w:t>sudo yum-config-manager --add-repo https://mirrors.aliyun.com/docker-ce/linux/centos/docker-ce.repo</w:t>
      </w:r>
    </w:p>
    <w:p>
      <w:r>
        <w:t>说明：使用阿里云镜像源可以避免 Docker 官方源访问缓慢或无法连接的问题。</w:t>
      </w:r>
    </w:p>
    <w:p>
      <w:r>
        <w:t>4. 安装 Docker CE 及组件</w:t>
      </w:r>
    </w:p>
    <w:p>
      <w:pPr>
        <w:ind w:left="480"/>
      </w:pPr>
      <w:r>
        <w:rPr>
          <w:rFonts w:ascii="Consolas" w:hAnsi="Consolas"/>
          <w:sz w:val="21"/>
        </w:rPr>
        <w:t>sudo yum install -y docker-ce docker-ce-cli containerd.io</w:t>
      </w:r>
    </w:p>
    <w:p>
      <w:r>
        <w:t>说明：安装 Docker 社区版、命令行工具和容器运行时组件。</w:t>
      </w:r>
    </w:p>
    <w:p>
      <w:r>
        <w:t>5. 启动 Docker 并设置开机自启</w:t>
      </w:r>
    </w:p>
    <w:p>
      <w:pPr>
        <w:ind w:left="480"/>
      </w:pPr>
      <w:r>
        <w:rPr>
          <w:rFonts w:ascii="Consolas" w:hAnsi="Consolas"/>
          <w:sz w:val="21"/>
        </w:rPr>
        <w:t>sudo systemctl start docker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sudo systemctl enable docker</w:t>
      </w:r>
    </w:p>
    <w:p>
      <w:r>
        <w:t>说明：立即启动 Docker 服务，并设置为开机自动运行。</w:t>
      </w:r>
    </w:p>
    <w:p>
      <w:r>
        <w:t>6. 验证 Docker 安装是否成功</w:t>
      </w:r>
    </w:p>
    <w:p>
      <w:pPr>
        <w:ind w:left="48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docker version</w:t>
      </w:r>
      <w:r>
        <w:rPr>
          <w:rFonts w:ascii="Consolas" w:hAnsi="Consolas"/>
          <w:sz w:val="21"/>
        </w:rPr>
        <w:br w:type="textWrapping"/>
      </w:r>
      <w:r>
        <w:rPr>
          <w:rFonts w:ascii="Consolas" w:hAnsi="Consolas"/>
          <w:sz w:val="21"/>
        </w:rPr>
        <w:t>docker info</w:t>
      </w:r>
    </w:p>
    <w:p>
      <w:pPr>
        <w:ind w:left="480"/>
        <w:rPr>
          <w:rFonts w:ascii="Consolas" w:hAnsi="Consolas"/>
          <w:sz w:val="21"/>
        </w:rPr>
      </w:pPr>
    </w:p>
    <w:p>
      <w:pPr>
        <w:rPr>
          <w:rFonts w:hint="default" w:ascii="Consolas" w:hAnsi="Consolas" w:eastAsia="宋体"/>
          <w:sz w:val="21"/>
          <w:vertAlign w:val="baseline"/>
          <w:lang w:val="en-US" w:eastAsia="zh-CN"/>
        </w:rPr>
      </w:pPr>
      <w:r>
        <w:rPr>
          <w:rFonts w:hint="default" w:ascii="Consolas" w:hAnsi="Consolas"/>
          <w:sz w:val="21"/>
          <w:lang w:val="en-US"/>
        </w:rPr>
        <w:t>PS ：docker</w:t>
      </w:r>
      <w:r>
        <w:rPr>
          <w:rFonts w:hint="eastAsia" w:ascii="Consolas" w:hAnsi="Consolas" w:eastAsia="宋体"/>
          <w:sz w:val="21"/>
          <w:lang w:val="en-US" w:eastAsia="zh-CN"/>
        </w:rPr>
        <w:t>网络问题不通如何解决？</w:t>
      </w:r>
      <w:r>
        <w:rPr>
          <w:rFonts w:hint="eastAsia" w:ascii="Consolas" w:hAnsi="Consolas" w:eastAsia="宋体"/>
          <w:sz w:val="21"/>
          <w:lang w:val="en-US" w:eastAsia="zh-CN"/>
        </w:rPr>
        <w:br w:type="textWrapping"/>
      </w:r>
      <w:r>
        <w:rPr>
          <w:rFonts w:hint="eastAsia" w:ascii="Consolas" w:hAnsi="Consolas" w:eastAsia="宋体"/>
          <w:sz w:val="21"/>
          <w:lang w:val="en-US" w:eastAsia="zh-CN"/>
        </w:rPr>
        <w:br w:type="textWrapping"/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c>
          <w:tcPr>
            <w:tcW w:w="8856" w:type="dxa"/>
          </w:tcPr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# 创建配置目录（如未存在）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sudo mkdir -p /etc/docker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# 写入加速器配置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cat &lt;&lt;EOF | sudo tee /etc/docker/daemon.json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"registry-mirrors": [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"https://docker.nastool.de",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"https://docker.1ms.run",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"https://docker.1panel.live",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"https://hub1.nat.tf",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"https://docker.1panel.top",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"https://dockerpull.org",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"https://docker.13140521.xyz",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  "https://docker.m.daocloud.io"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 xml:space="preserve">  ]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# 重新加载并重启 Docker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sudo systemctl daemon-reexec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  <w:t>sudo systemctl restart docker</w:t>
            </w:r>
          </w:p>
          <w:p>
            <w:pPr>
              <w:rPr>
                <w:rFonts w:hint="default" w:ascii="Consolas" w:hAnsi="Consolas" w:eastAsia="宋体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eastAsia="宋体"/>
          <w:sz w:val="21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F50E7D"/>
    <w:rsid w:val="7B5EB8DC"/>
    <w:rsid w:val="7FFF952B"/>
    <w:rsid w:val="A4DEC01C"/>
    <w:rsid w:val="DF9B8EEE"/>
    <w:rsid w:val="F657CF1E"/>
    <w:rsid w:val="FE2FE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2013-12-25T07:15:00Z</dcterms:created>
  <dc:creator>python-docx</dc:creator>
  <dc:description>generated by python-docx</dc:description>
  <cp:lastModifiedBy>J：）</cp:lastModifiedBy>
  <dcterms:modified xsi:type="dcterms:W3CDTF">2025-04-30T11:04:12Z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A098585ACA18BF9ABD851168ADF0657F_42</vt:lpwstr>
  </property>
</Properties>
</file>