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山楂樹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>
        <w:rPr>
          <w:rFonts w:ascii="FangSong" w:hAnsi="FangSong" w:hint="eastAsia"/>
          <w:sz w:val="56"/>
          <w:lang w:eastAsia="zh-CN"/>
        </w:rPr>
        <w:t>1.</w:t>
      </w:r>
      <w:r w:rsidRPr="00B83F69">
        <w:rPr>
          <w:rFonts w:ascii="FangSong" w:eastAsia="FangSong" w:hAnsi="FangSong" w:hint="eastAsia"/>
          <w:sz w:val="56"/>
          <w:lang w:eastAsia="zh-CN"/>
        </w:rPr>
        <w:t>歌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声轻轻荡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漾在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黄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昏水面上</w:t>
      </w:r>
    </w:p>
    <w:p w:rsidR="008166A4" w:rsidRPr="00B83F69" w:rsidRDefault="008166A4" w:rsidP="008166A4">
      <w:pPr>
        <w:spacing w:line="120" w:lineRule="atLeast"/>
        <w:jc w:val="center"/>
        <w:rPr>
          <w:rFonts w:ascii="FangSong" w:eastAsia="FangSong" w:hAnsi="FangSong" w:cs="맑은 고딕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暮色中的工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厂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在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远处闪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着光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列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车飞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快奔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驰车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窗的灯火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辉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煌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cs="새굴림" w:hint="eastAsia"/>
          <w:sz w:val="56"/>
          <w:lang w:eastAsia="zh-CN"/>
        </w:rPr>
        <w:t>两个青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年等我在山楂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树两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旁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哦那茂密的山楂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白花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开满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枝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头</w:t>
      </w:r>
    </w:p>
    <w:p w:rsidR="008166A4" w:rsidRDefault="008166A4" w:rsidP="008166A4">
      <w:pPr>
        <w:jc w:val="center"/>
        <w:rPr>
          <w:rFonts w:ascii="FangSong" w:eastAsia="FangSong" w:hAnsi="FangSong" w:cs="맑은 고딕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你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树为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何要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愁</w:t>
      </w:r>
    </w:p>
    <w:p w:rsidR="008166A4" w:rsidRPr="00B83F69" w:rsidRDefault="008166A4" w:rsidP="008166A4">
      <w:pPr>
        <w:jc w:val="center"/>
        <w:rPr>
          <w:rFonts w:ascii="FangSong" w:eastAsia="FangSong" w:hAnsi="FangSong" w:hint="eastAsia"/>
          <w:sz w:val="56"/>
          <w:lang w:eastAsia="zh-CN"/>
        </w:rPr>
      </w:pP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>
        <w:rPr>
          <w:rFonts w:ascii="FangSong" w:hAnsi="FangSong" w:cs="새굴림" w:hint="eastAsia"/>
          <w:sz w:val="56"/>
          <w:lang w:eastAsia="zh-CN"/>
        </w:rPr>
        <w:t>2.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当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那嘹亮的汽笛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声刚刚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停息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我就沿着小路向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下走去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cs="새굴림" w:hint="eastAsia"/>
          <w:sz w:val="56"/>
          <w:lang w:eastAsia="zh-CN"/>
        </w:rPr>
        <w:t>轻风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吹拂不停在茂密的山楂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下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吹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了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青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年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钳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工和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锻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工的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头发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哦那茂密的山楂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白花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开满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枝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头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你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树为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何要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愁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>
        <w:rPr>
          <w:rFonts w:ascii="FangSong" w:hAnsi="FangSong" w:hint="eastAsia"/>
          <w:sz w:val="56"/>
          <w:lang w:eastAsia="zh-CN"/>
        </w:rPr>
        <w:lastRenderedPageBreak/>
        <w:t>3.</w:t>
      </w:r>
      <w:r w:rsidRPr="00B83F69">
        <w:rPr>
          <w:rFonts w:ascii="FangSong" w:eastAsia="FangSong" w:hAnsi="FangSong" w:hint="eastAsia"/>
          <w:sz w:val="56"/>
          <w:lang w:eastAsia="zh-CN"/>
        </w:rPr>
        <w:t>白天在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车间见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面我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们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多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亲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密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可是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晚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上相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会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却沉默不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语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夏天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晚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上的星星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瞧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着他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们俩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却不明白告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诉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我他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俩谁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爱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哦那茂密的山楂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白花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开满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枝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头</w:t>
      </w:r>
    </w:p>
    <w:p w:rsidR="008166A4" w:rsidRDefault="008166A4" w:rsidP="008166A4">
      <w:pPr>
        <w:jc w:val="center"/>
        <w:rPr>
          <w:rFonts w:ascii="FangSong" w:eastAsia="FangSong" w:hAnsi="FangSong" w:cs="맑은 고딕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你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树为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何要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愁</w:t>
      </w:r>
    </w:p>
    <w:p w:rsidR="008166A4" w:rsidRPr="00B83F69" w:rsidRDefault="008166A4" w:rsidP="008166A4">
      <w:pPr>
        <w:jc w:val="center"/>
        <w:rPr>
          <w:rFonts w:ascii="FangSong" w:eastAsia="FangSong" w:hAnsi="FangSong" w:hint="eastAsia"/>
          <w:sz w:val="56"/>
          <w:lang w:eastAsia="zh-CN"/>
        </w:rPr>
      </w:pP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>
        <w:rPr>
          <w:rFonts w:ascii="FangSong" w:hAnsi="FangSong" w:hint="eastAsia"/>
          <w:sz w:val="56"/>
          <w:lang w:eastAsia="zh-CN"/>
        </w:rPr>
        <w:t>4.</w:t>
      </w:r>
      <w:r w:rsidRPr="00B83F69">
        <w:rPr>
          <w:rFonts w:ascii="FangSong" w:eastAsia="FangSong" w:hAnsi="FangSong" w:hint="eastAsia"/>
          <w:sz w:val="56"/>
          <w:lang w:eastAsia="zh-CN"/>
        </w:rPr>
        <w:t>秋天大雁歌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声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已消失在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远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方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大地已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经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盖上了一片白霜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但是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这条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崎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岖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的山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间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小路上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我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们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三人到如今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还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彷徨在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旁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哦那茂密的山楂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白花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开满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枝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头</w:t>
      </w:r>
    </w:p>
    <w:p w:rsidR="008166A4" w:rsidRDefault="008166A4" w:rsidP="008166A4">
      <w:pPr>
        <w:jc w:val="center"/>
        <w:rPr>
          <w:rFonts w:ascii="FangSong" w:eastAsia="FangSong" w:hAnsi="FangSong" w:cs="맑은 고딕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你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树为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何要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愁</w:t>
      </w:r>
    </w:p>
    <w:p w:rsidR="008166A4" w:rsidRPr="00B83F69" w:rsidRDefault="008166A4" w:rsidP="008166A4">
      <w:pPr>
        <w:jc w:val="center"/>
        <w:rPr>
          <w:rFonts w:ascii="FangSong" w:eastAsia="FangSong" w:hAnsi="FangSong" w:hint="eastAsia"/>
          <w:sz w:val="56"/>
          <w:lang w:eastAsia="zh-CN"/>
        </w:rPr>
      </w:pPr>
      <w:bookmarkStart w:id="0" w:name="_GoBack"/>
      <w:bookmarkEnd w:id="0"/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>
        <w:rPr>
          <w:rFonts w:ascii="FangSong" w:hAnsi="FangSong" w:hint="eastAsia"/>
          <w:sz w:val="56"/>
          <w:lang w:eastAsia="zh-CN"/>
        </w:rPr>
        <w:lastRenderedPageBreak/>
        <w:t>5.</w:t>
      </w:r>
      <w:r w:rsidRPr="00B83F69">
        <w:rPr>
          <w:rFonts w:ascii="FangSong" w:eastAsia="FangSong" w:hAnsi="FangSong" w:hint="eastAsia"/>
          <w:sz w:val="56"/>
          <w:lang w:eastAsia="zh-CN"/>
        </w:rPr>
        <w:t>他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们谁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更适合于我的心愿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我却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没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法分辨我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终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日不安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他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俩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勇敢和可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呀全都一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个样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cs="새굴림" w:hint="eastAsia"/>
          <w:sz w:val="56"/>
          <w:lang w:eastAsia="zh-CN"/>
        </w:rPr>
        <w:t>亲爱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呀要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请你帮个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忙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哦最勇敢最可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呀到底是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哪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一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个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亲爱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树请你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告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诉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我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哦最勇敢最可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呀到底是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哪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一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个</w:t>
      </w:r>
    </w:p>
    <w:p w:rsidR="008166A4" w:rsidRPr="00B83F69" w:rsidRDefault="008166A4" w:rsidP="008166A4">
      <w:pPr>
        <w:jc w:val="center"/>
        <w:rPr>
          <w:rFonts w:ascii="FangSong" w:eastAsia="FangSong" w:hAnsi="FangSong"/>
          <w:sz w:val="56"/>
          <w:lang w:eastAsia="zh-CN"/>
        </w:rPr>
      </w:pPr>
      <w:r w:rsidRPr="00B83F69">
        <w:rPr>
          <w:rFonts w:ascii="FangSong" w:eastAsia="FangSong" w:hAnsi="FangSong" w:hint="eastAsia"/>
          <w:sz w:val="56"/>
          <w:lang w:eastAsia="zh-CN"/>
        </w:rPr>
        <w:t>哦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亲爱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的山楂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树请你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告</w:t>
      </w:r>
      <w:r w:rsidRPr="00B83F69">
        <w:rPr>
          <w:rFonts w:ascii="FangSong" w:eastAsia="FangSong" w:hAnsi="FangSong" w:cs="새굴림" w:hint="eastAsia"/>
          <w:sz w:val="56"/>
          <w:lang w:eastAsia="zh-CN"/>
        </w:rPr>
        <w:t>诉</w:t>
      </w:r>
      <w:r w:rsidRPr="00B83F69">
        <w:rPr>
          <w:rFonts w:ascii="FangSong" w:eastAsia="FangSong" w:hAnsi="FangSong" w:cs="맑은 고딕" w:hint="eastAsia"/>
          <w:sz w:val="56"/>
          <w:lang w:eastAsia="zh-CN"/>
        </w:rPr>
        <w:t>我</w:t>
      </w:r>
    </w:p>
    <w:p w:rsidR="00427B15" w:rsidRPr="008166A4" w:rsidRDefault="00427B15" w:rsidP="008166A4">
      <w:pPr>
        <w:rPr>
          <w:lang w:eastAsia="zh-CN"/>
        </w:rPr>
      </w:pPr>
    </w:p>
    <w:sectPr w:rsidR="00427B15" w:rsidRPr="008166A4" w:rsidSect="00344366">
      <w:footerReference w:type="default" r:id="rId6"/>
      <w:pgSz w:w="11906" w:h="16838"/>
      <w:pgMar w:top="1701" w:right="566" w:bottom="1440" w:left="993" w:header="851" w:footer="992" w:gutter="0"/>
      <w:cols w:space="2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78B" w:rsidRDefault="005B078B" w:rsidP="00344366">
      <w:pPr>
        <w:spacing w:after="0" w:line="240" w:lineRule="auto"/>
      </w:pPr>
      <w:r>
        <w:separator/>
      </w:r>
    </w:p>
  </w:endnote>
  <w:endnote w:type="continuationSeparator" w:id="0">
    <w:p w:rsidR="005B078B" w:rsidRDefault="005B078B" w:rsidP="0034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839668"/>
      <w:docPartObj>
        <w:docPartGallery w:val="Page Numbers (Bottom of Page)"/>
        <w:docPartUnique/>
      </w:docPartObj>
    </w:sdtPr>
    <w:sdtEndPr/>
    <w:sdtContent>
      <w:p w:rsidR="006C5200" w:rsidRDefault="006C52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6A4" w:rsidRPr="008166A4">
          <w:rPr>
            <w:noProof/>
            <w:lang w:val="ko-KR"/>
          </w:rPr>
          <w:t>2</w:t>
        </w:r>
        <w:r>
          <w:fldChar w:fldCharType="end"/>
        </w:r>
      </w:p>
    </w:sdtContent>
  </w:sdt>
  <w:p w:rsidR="006C5200" w:rsidRDefault="006C52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78B" w:rsidRDefault="005B078B" w:rsidP="00344366">
      <w:pPr>
        <w:spacing w:after="0" w:line="240" w:lineRule="auto"/>
      </w:pPr>
      <w:r>
        <w:separator/>
      </w:r>
    </w:p>
  </w:footnote>
  <w:footnote w:type="continuationSeparator" w:id="0">
    <w:p w:rsidR="005B078B" w:rsidRDefault="005B078B" w:rsidP="00344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DB"/>
    <w:rsid w:val="002A192D"/>
    <w:rsid w:val="00344366"/>
    <w:rsid w:val="004039DB"/>
    <w:rsid w:val="00427B15"/>
    <w:rsid w:val="005B078B"/>
    <w:rsid w:val="005B3864"/>
    <w:rsid w:val="006C5200"/>
    <w:rsid w:val="008166A4"/>
    <w:rsid w:val="00D3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FD1A7"/>
  <w15:chartTrackingRefBased/>
  <w15:docId w15:val="{4BF3C321-B9AB-4FF5-AA95-2CE7941F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100" w:lineRule="atLeast"/>
        <w:ind w:left="573" w:hanging="57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4366"/>
  </w:style>
  <w:style w:type="paragraph" w:styleId="a4">
    <w:name w:val="footer"/>
    <w:basedOn w:val="a"/>
    <w:link w:val="Char0"/>
    <w:uiPriority w:val="99"/>
    <w:unhideWhenUsed/>
    <w:rsid w:val="00344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4366"/>
  </w:style>
  <w:style w:type="paragraph" w:styleId="a5">
    <w:name w:val="Balloon Text"/>
    <w:basedOn w:val="a"/>
    <w:link w:val="Char1"/>
    <w:uiPriority w:val="99"/>
    <w:semiHidden/>
    <w:unhideWhenUsed/>
    <w:rsid w:val="006C52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C52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Lee</dc:creator>
  <cp:keywords/>
  <dc:description/>
  <cp:lastModifiedBy>Dongsoo Lee</cp:lastModifiedBy>
  <cp:revision>6</cp:revision>
  <cp:lastPrinted>2018-06-23T12:11:00Z</cp:lastPrinted>
  <dcterms:created xsi:type="dcterms:W3CDTF">2018-06-23T05:49:00Z</dcterms:created>
  <dcterms:modified xsi:type="dcterms:W3CDTF">2021-09-15T02:53:00Z</dcterms:modified>
</cp:coreProperties>
</file>