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EDA_L3&amp;4</w:t>
      </w:r>
    </w:p>
    <w:p>
      <w:pPr>
        <w:pStyle w:val="Author"/>
      </w:pPr>
      <w:r>
        <w:t xml:space="preserve">Hope</w:t>
      </w:r>
      <w:r>
        <w:t xml:space="preserve"> </w:t>
      </w:r>
      <w:r>
        <w:t xml:space="preserve">Hennessy</w:t>
      </w:r>
    </w:p>
    <w:p>
      <w:pPr>
        <w:pStyle w:val="Date"/>
      </w:pPr>
      <w:r>
        <w:t xml:space="preserve">2025-02-19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20" w:name="dplyr-verbs"/>
    <w:p>
      <w:pPr>
        <w:pStyle w:val="Heading1"/>
      </w:pPr>
      <w:r>
        <w:t xml:space="preserve">dplyr VERBS</w:t>
      </w:r>
    </w:p>
    <w:p>
      <w:pPr>
        <w:pStyle w:val="FirstParagraph"/>
      </w:pPr>
      <w:r>
        <w:t xml:space="preserve">dplyr aims to provide a function for each basic verb of data manipulation. These verbs can be organised into three categories based on the component of the dataset that they work with:</w:t>
      </w:r>
    </w:p>
    <w:p>
      <w:pPr>
        <w:pStyle w:val="BodyText"/>
      </w:pPr>
      <w:r>
        <w:rPr>
          <w:i/>
          <w:iCs/>
        </w:rPr>
        <w:t xml:space="preserve">Rows:</w:t>
      </w:r>
    </w:p>
    <w:p>
      <w:pPr>
        <w:pStyle w:val="Compact"/>
        <w:numPr>
          <w:ilvl w:val="0"/>
          <w:numId w:val="1001"/>
        </w:numPr>
      </w:pPr>
      <w:r>
        <w:t xml:space="preserve">filter() chooses rows based on column values.</w:t>
      </w:r>
    </w:p>
    <w:p>
      <w:pPr>
        <w:pStyle w:val="Compact"/>
        <w:numPr>
          <w:ilvl w:val="0"/>
          <w:numId w:val="1001"/>
        </w:numPr>
      </w:pPr>
      <w:r>
        <w:t xml:space="preserve">slice() chooses rows based on location.</w:t>
      </w:r>
    </w:p>
    <w:p>
      <w:pPr>
        <w:pStyle w:val="Compact"/>
        <w:numPr>
          <w:ilvl w:val="0"/>
          <w:numId w:val="1001"/>
        </w:numPr>
      </w:pPr>
      <w:r>
        <w:t xml:space="preserve">arrange() changes the order of the rows.</w:t>
      </w:r>
    </w:p>
    <w:p>
      <w:pPr>
        <w:pStyle w:val="FirstParagraph"/>
      </w:pPr>
      <w:r>
        <w:rPr>
          <w:i/>
          <w:iCs/>
        </w:rPr>
        <w:t xml:space="preserve">Columns:</w:t>
      </w:r>
    </w:p>
    <w:p>
      <w:pPr>
        <w:pStyle w:val="Compact"/>
        <w:numPr>
          <w:ilvl w:val="0"/>
          <w:numId w:val="1002"/>
        </w:numPr>
      </w:pPr>
      <w:r>
        <w:t xml:space="preserve">select() changes whether or not a column is included.</w:t>
      </w:r>
    </w:p>
    <w:p>
      <w:pPr>
        <w:pStyle w:val="Compact"/>
        <w:numPr>
          <w:ilvl w:val="0"/>
          <w:numId w:val="1002"/>
        </w:numPr>
      </w:pPr>
      <w:r>
        <w:t xml:space="preserve">rename() changes the name of columns.</w:t>
      </w:r>
    </w:p>
    <w:p>
      <w:pPr>
        <w:pStyle w:val="Compact"/>
        <w:numPr>
          <w:ilvl w:val="0"/>
          <w:numId w:val="1002"/>
        </w:numPr>
      </w:pPr>
      <w:r>
        <w:t xml:space="preserve">mutate() changes the values of columns and creates new columns.</w:t>
      </w:r>
    </w:p>
    <w:p>
      <w:pPr>
        <w:pStyle w:val="Compact"/>
        <w:numPr>
          <w:ilvl w:val="0"/>
          <w:numId w:val="1002"/>
        </w:numPr>
      </w:pPr>
      <w:r>
        <w:t xml:space="preserve">relocate() changes the order of the columns.</w:t>
      </w:r>
    </w:p>
    <w:p>
      <w:pPr>
        <w:pStyle w:val="FirstParagraph"/>
      </w:pPr>
      <w:r>
        <w:rPr>
          <w:i/>
          <w:iCs/>
        </w:rPr>
        <w:t xml:space="preserve">Groups of rows:</w:t>
      </w:r>
    </w:p>
    <w:p>
      <w:pPr>
        <w:pStyle w:val="Compact"/>
        <w:numPr>
          <w:ilvl w:val="0"/>
          <w:numId w:val="1003"/>
        </w:numPr>
      </w:pPr>
      <w:r>
        <w:t xml:space="preserve">summarise() collapses a group into a single row.</w:t>
      </w:r>
    </w:p>
    <w:p>
      <w:pPr>
        <w:pStyle w:val="Compact"/>
        <w:numPr>
          <w:ilvl w:val="0"/>
          <w:numId w:val="1003"/>
        </w:numPr>
      </w:pPr>
      <w:r>
        <w:t xml:space="preserve">The pipe</w:t>
      </w:r>
    </w:p>
    <w:p>
      <w:pPr>
        <w:pStyle w:val="FirstParagraph"/>
      </w:pPr>
      <w:r>
        <w:t xml:space="preserve">All of the dplyr functions take a data frame (or tibble) as the first argument.</w:t>
      </w:r>
    </w:p>
    <w:p>
      <w:pPr>
        <w:pStyle w:val="BodyText"/>
      </w:pPr>
      <w:r>
        <w:t xml:space="preserve">At the most basic level, you can only alter a tidy data frame in five useful ways: you can reorder the rows (arrange()), pick observations and variables of interest (filter() and select()), add new variables that are functions of existing variables (mutate()), or collapse many values to a summary (summarise()).</w:t>
      </w:r>
    </w:p>
    <w:p>
      <w:pPr>
        <w:pStyle w:val="BodyText"/>
      </w:pPr>
      <w:r>
        <w:rPr>
          <w:i/>
          <w:iCs/>
        </w:rPr>
        <w:t xml:space="preserve">Others</w:t>
      </w:r>
    </w:p>
    <w:p>
      <w:pPr>
        <w:pStyle w:val="Compact"/>
        <w:numPr>
          <w:ilvl w:val="0"/>
          <w:numId w:val="1004"/>
        </w:numPr>
      </w:pPr>
      <w:r>
        <w:t xml:space="preserve">Pipeline operator %&gt;%</w:t>
      </w:r>
    </w:p>
    <w:p>
      <w:pPr>
        <w:pStyle w:val="Compact"/>
        <w:numPr>
          <w:ilvl w:val="0"/>
          <w:numId w:val="1004"/>
        </w:numPr>
      </w:pPr>
      <w:r>
        <w:t xml:space="preserve">group_by()</w:t>
      </w:r>
    </w:p>
    <w:p>
      <w:pPr>
        <w:pStyle w:val="Compact"/>
        <w:numPr>
          <w:ilvl w:val="0"/>
          <w:numId w:val="1004"/>
        </w:numPr>
      </w:pPr>
      <w:r>
        <w:t xml:space="preserve">Family of</w:t>
      </w:r>
      <w:r>
        <w:t xml:space="preserve"> </w:t>
      </w:r>
      <w:r>
        <w:rPr>
          <w:rStyle w:val="VerbatimChar"/>
        </w:rPr>
        <w:t xml:space="preserve">join</w:t>
      </w:r>
      <w:r>
        <w:t xml:space="preserve"> </w:t>
      </w:r>
      <w:r>
        <w:t xml:space="preserve">operations</w:t>
      </w:r>
    </w:p>
    <w:p>
      <w:pPr>
        <w:pStyle w:val="FirstParagraph"/>
      </w:pPr>
      <w:r>
        <w:rPr>
          <w:b/>
          <w:bCs/>
        </w:rPr>
        <w:t xml:space="preserve">Example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rcomputing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marks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(name,rcomputing,eda,sl)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(marks,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name rcomputing eda sl</w:t>
      </w:r>
      <w:r>
        <w:br/>
      </w:r>
      <w:r>
        <w:rPr>
          <w:rStyle w:val="VerbatimChar"/>
        </w:rPr>
        <w:t xml:space="preserve">## 1    A         45  63 59</w:t>
      </w:r>
      <w:r>
        <w:br/>
      </w:r>
      <w:r>
        <w:rPr>
          <w:rStyle w:val="VerbatimChar"/>
        </w:rPr>
        <w:t xml:space="preserve">## 2    B         40  66 56</w:t>
      </w:r>
      <w:r>
        <w:br/>
      </w:r>
      <w:r>
        <w:rPr>
          <w:rStyle w:val="VerbatimChar"/>
        </w:rPr>
        <w:t xml:space="preserve">## 3    C         90  75 91</w:t>
      </w:r>
    </w:p>
    <w:bookmarkEnd w:id="20"/>
    <w:bookmarkStart w:id="22" w:name="select-function-select-columns"/>
    <w:p>
      <w:pPr>
        <w:pStyle w:val="Heading1"/>
      </w:pPr>
      <w:r>
        <w:t xml:space="preserve">select() function: select columns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 is used to choose specific columns from a data frame (or tibble). This is useful when you want to focus on certain variables or drop the ones you don’t need.</w:t>
      </w:r>
    </w:p>
    <w:p>
      <w:pPr>
        <w:pStyle w:val="SourceCode"/>
      </w:pPr>
      <w:r>
        <w:rPr>
          <w:rStyle w:val="CommentTok"/>
        </w:rPr>
        <w:t xml:space="preserve"># Select specific columns by name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(marks, name, eda)</w:t>
      </w:r>
      <w:r>
        <w:br/>
      </w:r>
      <w:r>
        <w:br/>
      </w:r>
      <w:r>
        <w:rPr>
          <w:rStyle w:val="CommentTok"/>
        </w:rPr>
        <w:t xml:space="preserve"># Equivalent using the pipe</w:t>
      </w:r>
      <w:r>
        <w:br/>
      </w: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eda)</w:t>
      </w:r>
    </w:p>
    <w:p>
      <w:pPr>
        <w:pStyle w:val="SourceCode"/>
      </w:pPr>
      <w:r>
        <w:rPr>
          <w:rStyle w:val="CommentTok"/>
        </w:rPr>
        <w:t xml:space="preserve"># Selecting by position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(marks,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select col 1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(marks,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select cols 1 through 3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(marks,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select cols 1 and 3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(marks,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select all cols except column 1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eda)    </w:t>
      </w:r>
      <w:r>
        <w:rPr>
          <w:rStyle w:val="CommentTok"/>
        </w:rPr>
        <w:t xml:space="preserve"># select all cols between name &amp; eda</w:t>
      </w:r>
      <w:r>
        <w:br/>
      </w: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eda)) </w:t>
      </w:r>
      <w:r>
        <w:rPr>
          <w:rStyle w:val="CommentTok"/>
        </w:rPr>
        <w:t xml:space="preserve"># select all cols except those between name &amp; eda</w:t>
      </w:r>
    </w:p>
    <w:p>
      <w:pPr>
        <w:pStyle w:val="Compact"/>
        <w:numPr>
          <w:ilvl w:val="0"/>
          <w:numId w:val="1005"/>
        </w:numPr>
      </w:pPr>
      <w:r>
        <w:t xml:space="preserve">Column names act as positions in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select(marks, name)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select(marks, 1)</w:t>
      </w:r>
      <w:r>
        <w:t xml:space="preserve"> </w:t>
      </w:r>
      <w:r>
        <w:t xml:space="preserve">if name is the first column.</w:t>
      </w:r>
    </w:p>
    <w:p>
      <w:pPr>
        <w:pStyle w:val="Compact"/>
        <w:numPr>
          <w:ilvl w:val="0"/>
          <w:numId w:val="1005"/>
        </w:numPr>
      </w:pPr>
      <w:r>
        <w:t xml:space="preserve">Because of this, variables from the surrounding environment are not automatically used inside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rprogramming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(marks, rprogramming)  </w:t>
      </w:r>
      <w:r>
        <w:rPr>
          <w:rStyle w:val="CommentTok"/>
        </w:rPr>
        <w:t xml:space="preserve"># looks for a col called 'rprogramming'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(marks,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error if column 5 doesn’t exist</w:t>
      </w:r>
    </w:p>
    <w:bookmarkStart w:id="21" w:name="contextual-variables-in-helpers"/>
    <w:p>
      <w:pPr>
        <w:pStyle w:val="Heading3"/>
      </w:pPr>
      <w:r>
        <w:t xml:space="preserve">Contextual variables in helpers</w:t>
      </w:r>
    </w:p>
    <w:p>
      <w:pPr>
        <w:pStyle w:val="FirstParagraph"/>
      </w:pPr>
      <w:r>
        <w:t xml:space="preserve">This restriction only applies to bare names (e.g., name, eda, name:eda). When using selection helpers (like starts_with(), ends_with(), etc.), external variables can be used.</w:t>
      </w:r>
    </w:p>
    <w:p>
      <w:pPr>
        <w:pStyle w:val="SourceCode"/>
      </w:pPr>
      <w:r>
        <w:rPr>
          <w:rStyle w:val="NormalTok"/>
        </w:rPr>
        <w:t xml:space="preserve">specify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"ing"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(marks,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(specify))  </w:t>
      </w:r>
      <w:r>
        <w:rPr>
          <w:rStyle w:val="CommentTok"/>
        </w:rPr>
        <w:t xml:space="preserve"># selects all columns ending with "ing"</w:t>
      </w:r>
    </w:p>
    <w:p>
      <w:pPr>
        <w:pStyle w:val="FirstParagraph"/>
      </w:pPr>
      <w:r>
        <w:t xml:space="preserve">You can also select columns based on specific criteria with: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starts_with()</w:t>
      </w:r>
      <w:r>
        <w:t xml:space="preserve"> </w:t>
      </w:r>
      <w:r>
        <w:t xml:space="preserve">- select cols that start with a character string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ends_with()</w:t>
      </w:r>
      <w:r>
        <w:t xml:space="preserve"> </w:t>
      </w:r>
      <w:r>
        <w:t xml:space="preserve">- select cols that end with a character string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contains()</w:t>
      </w:r>
      <w:r>
        <w:t xml:space="preserve"> </w:t>
      </w:r>
      <w:r>
        <w:t xml:space="preserve">- select cols that contain a character string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matches()</w:t>
      </w:r>
      <w:r>
        <w:t xml:space="preserve"> </w:t>
      </w:r>
      <w:r>
        <w:t xml:space="preserve">- select cols that match a regular expression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one_of()</w:t>
      </w:r>
      <w:r>
        <w:t xml:space="preserve"> </w:t>
      </w:r>
      <w:r>
        <w:t xml:space="preserve">- select cols names that are from a group of names</w:t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(marks,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"ing"</w:t>
      </w:r>
      <w:r>
        <w:rPr>
          <w:rStyle w:val="NormalTok"/>
        </w:rPr>
        <w:t xml:space="preserve">))  </w:t>
      </w:r>
    </w:p>
    <w:bookmarkEnd w:id="21"/>
    <w:bookmarkEnd w:id="22"/>
    <w:bookmarkStart w:id="25" w:name="filter-function-filter-rows"/>
    <w:p>
      <w:pPr>
        <w:pStyle w:val="Heading1"/>
      </w:pPr>
      <w:r>
        <w:t xml:space="preserve">filter() function: Filter rows</w:t>
      </w:r>
    </w:p>
    <w:p>
      <w:pPr>
        <w:pStyle w:val="Compact"/>
        <w:numPr>
          <w:ilvl w:val="0"/>
          <w:numId w:val="1008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is used to extract a subset of rows from a data frame (or tibble).</w:t>
      </w:r>
    </w:p>
    <w:p>
      <w:pPr>
        <w:pStyle w:val="Compact"/>
        <w:numPr>
          <w:ilvl w:val="0"/>
          <w:numId w:val="1008"/>
        </w:numPr>
      </w:pPr>
      <w:r>
        <w:t xml:space="preserve">You provide conditions, and only the rows where those conditions evaluate to TRUE are returned.</w:t>
      </w:r>
    </w:p>
    <w:p>
      <w:pPr>
        <w:pStyle w:val="SourceCode"/>
      </w:pPr>
      <w:r>
        <w:rPr>
          <w:rStyle w:val="CommentTok"/>
        </w:rPr>
        <w:t xml:space="preserve"># Select rows where rcomputing &gt; 50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(marks, rcomputing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Multiple conditions (rows where both are TRUE)</w:t>
      </w:r>
      <w:r>
        <w:br/>
      </w: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(rcomputing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eda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is roughly equivalent to base R subsetting:</w:t>
      </w:r>
    </w:p>
    <w:p>
      <w:pPr>
        <w:pStyle w:val="SourceCode"/>
      </w:pPr>
      <w:r>
        <w:rPr>
          <w:rStyle w:val="NormalTok"/>
        </w:rPr>
        <w:t xml:space="preserve">marks[marks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rcomputing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]</w:t>
      </w:r>
    </w:p>
    <w:bookmarkStart w:id="23" w:name="equality-and-logical-expressions"/>
    <w:p>
      <w:pPr>
        <w:pStyle w:val="Heading3"/>
      </w:pPr>
      <w:r>
        <w:t xml:space="preserve">Equality and logical expressions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(marks, eda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rows where eda is exactly 80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(marks, rcomputing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multiple logical conditions</w:t>
      </w:r>
    </w:p>
    <w:bookmarkEnd w:id="23"/>
    <w:bookmarkStart w:id="24" w:name="using-between"/>
    <w:p>
      <w:pPr>
        <w:pStyle w:val="Heading3"/>
      </w:pPr>
      <w:r>
        <w:t xml:space="preserve">Using between()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between()</w:t>
      </w:r>
      <w:r>
        <w:t xml:space="preserve"> </w:t>
      </w:r>
      <w:r>
        <w:t xml:space="preserve">helper checks if a value falls within a closed interval (inclusive).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(marks,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(rcomputing,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is the same as: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(marks, rcomputing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rcomputing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24"/>
    <w:bookmarkEnd w:id="25"/>
    <w:bookmarkStart w:id="26" w:name="arrange-function-arrange-rows"/>
    <w:p>
      <w:pPr>
        <w:pStyle w:val="Heading1"/>
      </w:pPr>
      <w:r>
        <w:t xml:space="preserve">arrange() function: Arrange rows</w:t>
      </w:r>
    </w:p>
    <w:p>
      <w:pPr>
        <w:pStyle w:val="FirstParagraph"/>
      </w:pPr>
      <w:r>
        <w:t xml:space="preserve">The arrange() function reorders the rows of a data frame (or tibble) according to one or more variables.</w:t>
      </w:r>
    </w:p>
    <w:p>
      <w:pPr>
        <w:pStyle w:val="SourceCode"/>
      </w:pPr>
      <w:r>
        <w:rPr>
          <w:rStyle w:val="CommentTok"/>
        </w:rPr>
        <w:t xml:space="preserve"># Arrange rows by eda (ascending, the default)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(marks, eda)</w:t>
      </w:r>
      <w:r>
        <w:br/>
      </w:r>
      <w:r>
        <w:br/>
      </w:r>
      <w:r>
        <w:rPr>
          <w:rStyle w:val="CommentTok"/>
        </w:rPr>
        <w:t xml:space="preserve"># Equivalent with pipes</w:t>
      </w:r>
      <w:r>
        <w:br/>
      </w: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(eda, sl)</w:t>
      </w:r>
    </w:p>
    <w:p>
      <w:pPr>
        <w:pStyle w:val="Compact"/>
        <w:numPr>
          <w:ilvl w:val="0"/>
          <w:numId w:val="1009"/>
        </w:numPr>
      </w:pPr>
      <w:r>
        <w:t xml:space="preserve">By default, sorting is ascending.</w:t>
      </w:r>
    </w:p>
    <w:p>
      <w:pPr>
        <w:pStyle w:val="Compact"/>
        <w:numPr>
          <w:ilvl w:val="0"/>
          <w:numId w:val="1009"/>
        </w:numPr>
      </w:pPr>
      <w:r>
        <w:t xml:space="preserve">When multiple columns are given, subsequent columns are used to break ties.</w:t>
      </w:r>
    </w:p>
    <w:p>
      <w:pPr>
        <w:pStyle w:val="Compact"/>
        <w:numPr>
          <w:ilvl w:val="1"/>
          <w:numId w:val="1010"/>
        </w:numPr>
      </w:pPr>
      <w:r>
        <w:t xml:space="preserve">In the example above, rows with the same eda value are ordered by sl.</w:t>
      </w:r>
    </w:p>
    <w:p>
      <w:pPr>
        <w:pStyle w:val="FirstParagraph"/>
      </w:pPr>
      <w:r>
        <w:t xml:space="preserve">Use desc() to sort in descending order: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(eda))</w:t>
      </w:r>
    </w:p>
    <w:bookmarkEnd w:id="26"/>
    <w:bookmarkStart w:id="27" w:name="slice-function-choose-rows-by-position"/>
    <w:p>
      <w:pPr>
        <w:pStyle w:val="Heading1"/>
      </w:pPr>
      <w:r>
        <w:t xml:space="preserve">slice() function: Choose rows by position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slice()</w:t>
      </w:r>
      <w:r>
        <w:t xml:space="preserve"> </w:t>
      </w:r>
      <w:r>
        <w:t xml:space="preserve">family of functions selects rows based on their integer positions, rather than conditions on values (as with filter()). This makes it useful for sampling, keeping top/bottom rows, or indexing directly.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select rows at positions 3 to 5</w:t>
      </w:r>
    </w:p>
    <w:p>
      <w:pPr>
        <w:pStyle w:val="FirstParagraph"/>
      </w:pPr>
      <w:r>
        <w:t xml:space="preserve">First or last rows: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first 2 rows</w:t>
      </w:r>
      <w:r>
        <w:br/>
      </w: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slice_tail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last 2 rows</w:t>
      </w:r>
    </w:p>
    <w:p>
      <w:pPr>
        <w:pStyle w:val="FirstParagraph"/>
      </w:pPr>
      <w:r>
        <w:t xml:space="preserve">Random rows: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randomly select 3 rows</w:t>
      </w:r>
      <w:r>
        <w:br/>
      </w: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randomly select 70% of rows</w:t>
      </w:r>
    </w:p>
    <w:p>
      <w:pPr>
        <w:pStyle w:val="Compact"/>
        <w:numPr>
          <w:ilvl w:val="0"/>
          <w:numId w:val="1011"/>
        </w:numPr>
      </w:pPr>
      <w:r>
        <w:t xml:space="preserve">Use replace = TRUE for bootstrap sampling.</w:t>
      </w:r>
    </w:p>
    <w:p>
      <w:pPr>
        <w:pStyle w:val="Compact"/>
        <w:numPr>
          <w:ilvl w:val="0"/>
          <w:numId w:val="1011"/>
        </w:numPr>
      </w:pPr>
      <w:r>
        <w:t xml:space="preserve">Add the weight_by argument to perform weighted sampling.</w:t>
      </w:r>
    </w:p>
    <w:p>
      <w:pPr>
        <w:pStyle w:val="FirstParagraph"/>
      </w:pPr>
      <w:r>
        <w:t xml:space="preserve">Highest or lowest values:</w:t>
      </w:r>
    </w:p>
    <w:p>
      <w:pPr>
        <w:pStyle w:val="Compact"/>
        <w:numPr>
          <w:ilvl w:val="0"/>
          <w:numId w:val="1012"/>
        </w:numPr>
      </w:pPr>
      <w:r>
        <w:t xml:space="preserve">Use slice_min() and slice_max() to select rows with the smallest or largest values of a variable.</w:t>
      </w:r>
    </w:p>
    <w:p>
      <w:pPr>
        <w:pStyle w:val="Compact"/>
        <w:numPr>
          <w:ilvl w:val="0"/>
          <w:numId w:val="1012"/>
        </w:numPr>
      </w:pPr>
      <w:r>
        <w:t xml:space="preserve">Remove missing values first if necessary.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(eda))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(eda,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top 3 rows by eda</w:t>
      </w:r>
    </w:p>
    <w:bookmarkEnd w:id="27"/>
    <w:bookmarkStart w:id="28" w:name="rename-function-change-column-names"/>
    <w:p>
      <w:pPr>
        <w:pStyle w:val="Heading1"/>
      </w:pPr>
      <w:r>
        <w:t xml:space="preserve">rename() function: Change column names</w:t>
      </w:r>
    </w:p>
    <w:p>
      <w:pPr>
        <w:pStyle w:val="FirstParagraph"/>
      </w:pPr>
      <w:r>
        <w:t xml:space="preserve">The rename() function changes the names of existing columns.</w:t>
      </w:r>
    </w:p>
    <w:p>
      <w:pPr>
        <w:pStyle w:val="BodyText"/>
      </w:pPr>
      <w:r>
        <w:t xml:space="preserve">The syntax is:</w:t>
      </w:r>
    </w:p>
    <w:p>
      <w:pPr>
        <w:pStyle w:val="SourceCode"/>
      </w:pPr>
      <w:r>
        <w:rPr>
          <w:rStyle w:val="FunctionTok"/>
        </w:rPr>
        <w:t xml:space="preserve">rename</w:t>
      </w:r>
      <w:r>
        <w:rPr>
          <w:rStyle w:val="NormalTok"/>
        </w:rPr>
        <w:t xml:space="preserve">(.data, </w:t>
      </w:r>
      <w:r>
        <w:rPr>
          <w:rStyle w:val="AttributeTok"/>
        </w:rPr>
        <w:t xml:space="preserve">new_name =</w:t>
      </w:r>
      <w:r>
        <w:rPr>
          <w:rStyle w:val="NormalTok"/>
        </w:rPr>
        <w:t xml:space="preserve"> old_name)</w:t>
      </w:r>
    </w:p>
    <w:p>
      <w:pPr>
        <w:pStyle w:val="SourceCode"/>
      </w:pPr>
      <w:r>
        <w:rPr>
          <w:rStyle w:val="CommentTok"/>
        </w:rPr>
        <w:t xml:space="preserve"># Rename column 'sl' to 'supervised'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(marks, </w:t>
      </w:r>
      <w:r>
        <w:rPr>
          <w:rStyle w:val="AttributeTok"/>
        </w:rPr>
        <w:t xml:space="preserve">supervised =</w:t>
      </w:r>
      <w:r>
        <w:rPr>
          <w:rStyle w:val="NormalTok"/>
        </w:rPr>
        <w:t xml:space="preserve"> sl)</w:t>
      </w:r>
    </w:p>
    <w:p>
      <w:pPr>
        <w:pStyle w:val="FirstParagraph"/>
      </w:pPr>
      <w:r>
        <w:t xml:space="preserve">The new name goes on the left, the old name on the right.</w:t>
      </w:r>
    </w:p>
    <w:p>
      <w:pPr>
        <w:pStyle w:val="BodyText"/>
      </w:pPr>
      <w:r>
        <w:t xml:space="preserve">Use</w:t>
      </w:r>
      <w:r>
        <w:t xml:space="preserve"> </w:t>
      </w:r>
      <w:r>
        <w:rPr>
          <w:rStyle w:val="VerbatimChar"/>
        </w:rPr>
        <w:t xml:space="preserve">rename_with()</w:t>
      </w:r>
      <w:r>
        <w:t xml:space="preserve"> </w:t>
      </w:r>
      <w:r>
        <w:t xml:space="preserve">when you want to apply a function to rename multiple columns at once (e.g. converting all names to lowercase).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(tolower)  </w:t>
      </w:r>
      <w:r>
        <w:rPr>
          <w:rStyle w:val="CommentTok"/>
        </w:rPr>
        <w:t xml:space="preserve"># all names to lowercase</w:t>
      </w:r>
      <w:r>
        <w:br/>
      </w: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.x))  </w:t>
      </w:r>
      <w:r>
        <w:rPr>
          <w:rStyle w:val="CommentTok"/>
        </w:rPr>
        <w:t xml:space="preserve"># replace spaces with underscores</w:t>
      </w:r>
    </w:p>
    <w:p>
      <w:pPr>
        <w:pStyle w:val="FirstParagraph"/>
      </w:pPr>
      <w:r>
        <w:t xml:space="preserve">You can rename columns selected with</w:t>
      </w:r>
      <w:r>
        <w:t xml:space="preserve"> </w:t>
      </w:r>
      <w:r>
        <w:rPr>
          <w:rStyle w:val="VerbatimChar"/>
        </w:rPr>
        <w:t xml:space="preserve">starts_with()</w:t>
      </w:r>
      <w:r>
        <w:t xml:space="preserve">,</w:t>
      </w:r>
      <w:r>
        <w:t xml:space="preserve"> </w:t>
      </w:r>
      <w:r>
        <w:rPr>
          <w:rStyle w:val="VerbatimChar"/>
        </w:rPr>
        <w:t xml:space="preserve">ends_with()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matches()</w:t>
      </w:r>
      <w:r>
        <w:t xml:space="preserve">, etc.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(toupper,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  </w:t>
      </w:r>
      <w:r>
        <w:br/>
      </w:r>
      <w:r>
        <w:rPr>
          <w:rStyle w:val="CommentTok"/>
        </w:rPr>
        <w:t xml:space="preserve"># all columns starting with "r" converted to UPPERCASE</w:t>
      </w:r>
    </w:p>
    <w:p>
      <w:pPr>
        <w:pStyle w:val="FirstParagraph"/>
      </w:pPr>
      <w:r>
        <w:t xml:space="preserve">If the new names are stored in a variable, use setNames() inside rename_with().</w:t>
      </w:r>
    </w:p>
    <w:p>
      <w:pPr>
        <w:pStyle w:val="SourceCode"/>
      </w:pPr>
      <w:r>
        <w:rPr>
          <w:rStyle w:val="NormalTok"/>
        </w:rPr>
        <w:t xml:space="preserve">new_names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"exploratory"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"supervised"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new_names)</w:t>
      </w:r>
    </w:p>
    <w:bookmarkEnd w:id="28"/>
    <w:bookmarkStart w:id="29" w:name="mutate-function-add-or-transform-columns"/>
    <w:p>
      <w:pPr>
        <w:pStyle w:val="Heading1"/>
      </w:pPr>
      <w:r>
        <w:t xml:space="preserve">mutate() function: Add or transform columns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creates new variables or transforms existing ones in a data frame (or tibble).</w:t>
      </w:r>
    </w:p>
    <w:p>
      <w:pPr>
        <w:pStyle w:val="Compact"/>
        <w:numPr>
          <w:ilvl w:val="0"/>
          <w:numId w:val="1013"/>
        </w:numPr>
      </w:pPr>
      <w:r>
        <w:t xml:space="preserve">Unlike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, which works with column names/positions,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works with column vectors (the actual values).</w:t>
      </w:r>
    </w:p>
    <w:p>
      <w:pPr>
        <w:pStyle w:val="Compact"/>
        <w:numPr>
          <w:ilvl w:val="0"/>
          <w:numId w:val="1013"/>
        </w:numPr>
      </w:pPr>
      <w:r>
        <w:t xml:space="preserve">Often used for feature engineering: standardizing, creating flags, applying mathematical/logical transformations.</w:t>
      </w:r>
    </w:p>
    <w:p>
      <w:pPr>
        <w:pStyle w:val="Compact"/>
        <w:numPr>
          <w:ilvl w:val="0"/>
          <w:numId w:val="1013"/>
        </w:numPr>
      </w:pPr>
      <w:r>
        <w:t xml:space="preserve">Order aware: later mutations can use columns created earlier in the same call.</w:t>
      </w:r>
    </w:p>
    <w:p>
      <w:pPr>
        <w:pStyle w:val="Compact"/>
        <w:numPr>
          <w:ilvl w:val="0"/>
          <w:numId w:val="1013"/>
        </w:numPr>
      </w:pPr>
      <w:r>
        <w:t xml:space="preserve">Supports logical conditions, boolean operators, and helper arguments like .keep.</w:t>
      </w:r>
    </w:p>
    <w:p>
      <w:pPr>
        <w:pStyle w:val="Compact"/>
        <w:numPr>
          <w:ilvl w:val="0"/>
          <w:numId w:val="1014"/>
        </w:numPr>
      </w:pPr>
      <w:r>
        <w:t xml:space="preserve">Create new variables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(marks, </w:t>
      </w:r>
      <w:r>
        <w:rPr>
          <w:rStyle w:val="AttributeTok"/>
        </w:rPr>
        <w:t xml:space="preserve">st.eda =</w:t>
      </w:r>
      <w:r>
        <w:rPr>
          <w:rStyle w:val="NormalTok"/>
        </w:rPr>
        <w:t xml:space="preserve"> (eda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(eda))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(eda))  </w:t>
      </w:r>
      <w:r>
        <w:rPr>
          <w:rStyle w:val="CommentTok"/>
        </w:rPr>
        <w:t xml:space="preserve"># standardize eda</w:t>
      </w:r>
    </w:p>
    <w:p>
      <w:pPr>
        <w:pStyle w:val="Compact"/>
        <w:numPr>
          <w:ilvl w:val="0"/>
          <w:numId w:val="1015"/>
        </w:numPr>
      </w:pPr>
      <w:r>
        <w:t xml:space="preserve">Conditional variables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(marks, </w:t>
      </w:r>
      <w:r>
        <w:rPr>
          <w:rStyle w:val="AttributeTok"/>
        </w:rPr>
        <w:t xml:space="preserve">pass.rcomp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(rcomputing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16"/>
        </w:numPr>
      </w:pPr>
      <w:r>
        <w:t xml:space="preserve">Chain multiple mutations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pass.rcomp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(rcomputing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log_eda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(eda))</w:t>
      </w:r>
    </w:p>
    <w:p>
      <w:pPr>
        <w:pStyle w:val="Compact"/>
        <w:numPr>
          <w:ilvl w:val="0"/>
          <w:numId w:val="1017"/>
        </w:numPr>
      </w:pPr>
      <w:r>
        <w:t xml:space="preserve">Keep only new variables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.keep = "none"</w:t>
      </w:r>
      <w:r>
        <w:t xml:space="preserve"> </w:t>
      </w:r>
      <w:r>
        <w:t xml:space="preserve">to return just the new column(s):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(marks, </w:t>
      </w:r>
      <w:r>
        <w:rPr>
          <w:rStyle w:val="AttributeTok"/>
        </w:rPr>
        <w:t xml:space="preserve">pass.rcomp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(rcomputing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.keep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18"/>
        </w:numPr>
      </w:pPr>
      <w:r>
        <w:t xml:space="preserve">Use existing mutations immediately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rcomputing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avg   =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'avg' uses 'total' created above</w:t>
      </w:r>
    </w:p>
    <w:p>
      <w:pPr>
        <w:pStyle w:val="Compact"/>
        <w:numPr>
          <w:ilvl w:val="0"/>
          <w:numId w:val="1019"/>
        </w:numPr>
      </w:pPr>
      <w:r>
        <w:t xml:space="preserve">Logical and boolean transformations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high_score =</w:t>
      </w:r>
      <w:r>
        <w:rPr>
          <w:rStyle w:val="NormalTok"/>
        </w:rPr>
        <w:t xml:space="preserve"> eda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rcomputing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0"/>
        </w:numPr>
      </w:pPr>
      <w:r>
        <w:t xml:space="preserve">Programmatic renaming with across()</w:t>
      </w:r>
    </w:p>
    <w:p>
      <w:pPr>
        <w:pStyle w:val="FirstParagraph"/>
      </w:pPr>
      <w:r>
        <w:t xml:space="preserve">Combine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for applying transformations to multiple columns at once: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(eda, rcomputing), log,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"log_{.col}"</w:t>
      </w:r>
      <w:r>
        <w:rPr>
          <w:rStyle w:val="NormalTok"/>
        </w:rPr>
        <w:t xml:space="preserve">))</w:t>
      </w:r>
    </w:p>
    <w:bookmarkEnd w:id="29"/>
    <w:bookmarkStart w:id="30" w:name="relocate-function-change-column-order"/>
    <w:p>
      <w:pPr>
        <w:pStyle w:val="Heading1"/>
      </w:pPr>
      <w:r>
        <w:t xml:space="preserve">relocate() function: Change column order</w:t>
      </w:r>
    </w:p>
    <w:p>
      <w:pPr>
        <w:pStyle w:val="FirstParagraph"/>
      </w:pPr>
      <w:r>
        <w:t xml:space="preserve">The relocate() function reorders columns in a data frame (or tibble).</w:t>
      </w:r>
    </w:p>
    <w:p>
      <w:pPr>
        <w:pStyle w:val="SourceCode"/>
      </w:pPr>
      <w:r>
        <w:rPr>
          <w:rStyle w:val="FunctionTok"/>
        </w:rPr>
        <w:t xml:space="preserve">relocate</w:t>
      </w:r>
      <w:r>
        <w:rPr>
          <w:rStyle w:val="NormalTok"/>
        </w:rPr>
        <w:t xml:space="preserve">(.data, ...,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.data: the data frame or tibble.</w:t>
      </w:r>
    </w:p>
    <w:p>
      <w:pPr>
        <w:pStyle w:val="Compact"/>
        <w:numPr>
          <w:ilvl w:val="0"/>
          <w:numId w:val="1021"/>
        </w:numPr>
      </w:pPr>
      <w:r>
        <w:t xml:space="preserve">…: columns to move (by name, range, or helper functions).</w:t>
      </w:r>
    </w:p>
    <w:p>
      <w:pPr>
        <w:pStyle w:val="Compact"/>
        <w:numPr>
          <w:ilvl w:val="0"/>
          <w:numId w:val="1021"/>
        </w:numPr>
      </w:pPr>
      <w:r>
        <w:t xml:space="preserve">.before: move the selected columns before a given column.</w:t>
      </w:r>
    </w:p>
    <w:p>
      <w:pPr>
        <w:pStyle w:val="Compact"/>
        <w:numPr>
          <w:ilvl w:val="0"/>
          <w:numId w:val="1021"/>
        </w:numPr>
      </w:pPr>
      <w:r>
        <w:t xml:space="preserve">.after: move the selected columns after a given column.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(rcomputing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eda,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name)</w:t>
      </w:r>
    </w:p>
    <w:p>
      <w:pPr>
        <w:pStyle w:val="FirstParagraph"/>
      </w:pPr>
      <w:r>
        <w:t xml:space="preserve">Move to front or back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(eda)  </w:t>
      </w:r>
      <w:r>
        <w:rPr>
          <w:rStyle w:val="CommentTok"/>
        </w:rPr>
        <w:t xml:space="preserve"># move 'eda' to the front</w:t>
      </w:r>
      <w:r>
        <w:br/>
      </w: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(eda,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last_col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move 'eda' to the end</w:t>
      </w:r>
    </w:p>
    <w:p>
      <w:pPr>
        <w:pStyle w:val="FirstParagraph"/>
      </w:pPr>
      <w:r>
        <w:t xml:space="preserve">Reorder multiple columns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sl),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rcomputing)</w:t>
      </w:r>
    </w:p>
    <w:p>
      <w:pPr>
        <w:pStyle w:val="FirstParagraph"/>
      </w:pPr>
      <w:r>
        <w:t xml:space="preserve">Use helper functions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name)  </w:t>
      </w:r>
      <w:r>
        <w:rPr>
          <w:rStyle w:val="CommentTok"/>
        </w:rPr>
        <w:t xml:space="preserve"># move all 'r*' cols after 'name'</w:t>
      </w:r>
    </w:p>
    <w:bookmarkEnd w:id="30"/>
    <w:bookmarkStart w:id="34" w:name="summarise-function-summarise-values"/>
    <w:p>
      <w:pPr>
        <w:pStyle w:val="Heading1"/>
      </w:pPr>
      <w:r>
        <w:t xml:space="preserve">summarise() function: Summarise values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function collapses a data frame into a single row or grouped summaries by computing summary statistics such as mean, sum, min, max, count, etc.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eda_mean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(eda,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eda_mean</w:t>
      </w:r>
      <w:r>
        <w:br/>
      </w:r>
      <w:r>
        <w:rPr>
          <w:rStyle w:val="VerbatimChar"/>
        </w:rPr>
        <w:t xml:space="preserve">## 1       71</w:t>
      </w:r>
    </w:p>
    <w:bookmarkStart w:id="31" w:name="summarise-all-numeric-columns"/>
    <w:p>
      <w:pPr>
        <w:pStyle w:val="Heading3"/>
      </w:pPr>
      <w:r>
        <w:t xml:space="preserve">Summarise all numeric columns</w:t>
      </w:r>
    </w:p>
    <w:p>
      <w:pPr>
        <w:pStyle w:val="FirstParagraph"/>
      </w:pPr>
      <w:r>
        <w:rPr>
          <w:rStyle w:val="VerbatimChar"/>
        </w:rPr>
        <w:t xml:space="preserve">summarise_all()</w:t>
      </w:r>
      <w:r>
        <w:t xml:space="preserve"> </w:t>
      </w:r>
      <w:r>
        <w:t xml:space="preserve">applies a summary function to every column.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keep numeric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sum each column, ignoring NA</w:t>
      </w:r>
    </w:p>
    <w:p>
      <w:pPr>
        <w:pStyle w:val="Compact"/>
        <w:numPr>
          <w:ilvl w:val="0"/>
          <w:numId w:val="1022"/>
        </w:numPr>
      </w:pPr>
      <w:r>
        <w:t xml:space="preserve">~ defines a formula.</w:t>
      </w:r>
    </w:p>
    <w:p>
      <w:pPr>
        <w:pStyle w:val="Compact"/>
        <w:numPr>
          <w:ilvl w:val="0"/>
          <w:numId w:val="1022"/>
        </w:numPr>
      </w:pPr>
      <w:r>
        <w:t xml:space="preserve">. represents the current column’s data.</w:t>
      </w:r>
    </w:p>
    <w:bookmarkEnd w:id="31"/>
    <w:bookmarkStart w:id="32" w:name="using-across-modern-approach"/>
    <w:p>
      <w:pPr>
        <w:pStyle w:val="Heading3"/>
      </w:pPr>
      <w:r>
        <w:t xml:space="preserve">Using across() (modern approach)</w:t>
      </w:r>
    </w:p>
    <w:p>
      <w:pPr>
        <w:pStyle w:val="FirstParagraph"/>
      </w:pPr>
      <w:r>
        <w:rPr>
          <w:rStyle w:val="VerbatimChar"/>
        </w:rPr>
        <w:t xml:space="preserve">summarise_all()</w:t>
      </w:r>
      <w:r>
        <w:t xml:space="preserve"> </w:t>
      </w:r>
      <w:r>
        <w:t xml:space="preserve">is superseded. The recommended way is to use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inside summarise().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Multiple summaries at once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))))</w:t>
      </w:r>
    </w:p>
    <w:bookmarkEnd w:id="32"/>
    <w:bookmarkStart w:id="33" w:name="grouped-summaries"/>
    <w:p>
      <w:pPr>
        <w:pStyle w:val="Heading3"/>
      </w:pPr>
      <w:r>
        <w:t xml:space="preserve">Grouped summaries</w:t>
      </w:r>
    </w:p>
    <w:p>
      <w:pPr>
        <w:pStyle w:val="FirstParagraph"/>
      </w:pPr>
      <w:r>
        <w:t xml:space="preserve">Combine with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to summarise by category: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(pass.rcomp)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eda_mean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(eda,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bookmarkEnd w:id="33"/>
    <w:bookmarkEnd w:id="34"/>
    <w:bookmarkStart w:id="35" w:name="the-pipeline-operator"/>
    <w:p>
      <w:pPr>
        <w:pStyle w:val="Heading1"/>
      </w:pPr>
      <w:r>
        <w:t xml:space="preserve">The pipeline operator %&gt;%</w:t>
      </w:r>
    </w:p>
    <w:p>
      <w:pPr>
        <w:pStyle w:val="FirstParagraph"/>
      </w:pPr>
      <w:r>
        <w:t xml:space="preserve">The pipeline operator (</w:t>
      </w:r>
      <w:r>
        <w:rPr>
          <w:rStyle w:val="VerbatimChar"/>
        </w:rPr>
        <w:t xml:space="preserve">%&gt;%</w:t>
      </w:r>
      <w:r>
        <w:t xml:space="preserve">) from magrittr (and used heavily in dplyr) allows you to chain multiple operations in a clear, readable sequence.</w:t>
      </w:r>
    </w:p>
    <w:p>
      <w:pPr>
        <w:pStyle w:val="Compact"/>
        <w:numPr>
          <w:ilvl w:val="0"/>
          <w:numId w:val="1023"/>
        </w:numPr>
      </w:pPr>
      <w:r>
        <w:t xml:space="preserve">It passes the output of one function as the first argument of the next function.</w:t>
      </w:r>
    </w:p>
    <w:p>
      <w:pPr>
        <w:pStyle w:val="Compact"/>
        <w:numPr>
          <w:ilvl w:val="0"/>
          <w:numId w:val="1023"/>
        </w:numPr>
      </w:pPr>
      <w:r>
        <w:t xml:space="preserve">This avoids nested function calls like:</w:t>
      </w:r>
      <w:r>
        <w:t xml:space="preserve"> </w:t>
      </w:r>
      <w:r>
        <w:rPr>
          <w:rStyle w:val="VerbatimChar"/>
        </w:rPr>
        <w:t xml:space="preserve">third(second(first(x)))</w:t>
      </w:r>
    </w:p>
    <w:p>
      <w:pPr>
        <w:pStyle w:val="Compact"/>
        <w:numPr>
          <w:ilvl w:val="0"/>
          <w:numId w:val="1023"/>
        </w:numPr>
      </w:pPr>
      <w:r>
        <w:t xml:space="preserve">Instead, we write:</w:t>
      </w:r>
      <w:r>
        <w:t xml:space="preserve"> </w:t>
      </w:r>
      <w:r>
        <w:rPr>
          <w:rStyle w:val="VerbatimChar"/>
        </w:rPr>
        <w:t xml:space="preserve">x %&gt;% first() %&gt;% second() %&gt;% third()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(eda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Multi-step workflows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(eda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(rcomputing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(eda))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avg_eda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(eda,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35"/>
    <w:bookmarkStart w:id="36" w:name="Xdd9e0b1e67d1e37bf5a9bf1e34fc69ac52030cf"/>
    <w:p>
      <w:pPr>
        <w:pStyle w:val="Heading1"/>
      </w:pPr>
      <w:r>
        <w:t xml:space="preserve">group_by() function: Group data by a variable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is used to create groups within a data frame, so that subsequent operations (e.g. </w:t>
      </w:r>
      <w:r>
        <w:rPr>
          <w:rStyle w:val="VerbatimChar"/>
        </w:rPr>
        <w:t xml:space="preserve">summarise()</w:t>
      </w:r>
      <w:r>
        <w:t xml:space="preserve">,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,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) are applied within each group rather than across the entire dataset.</w:t>
      </w:r>
    </w:p>
    <w:p>
      <w:pPr>
        <w:pStyle w:val="Compact"/>
        <w:numPr>
          <w:ilvl w:val="0"/>
          <w:numId w:val="1024"/>
        </w:numPr>
      </w:pPr>
      <w:r>
        <w:t xml:space="preserve">group_by() does not change the data immediately — it just defines the grouping structure.</w:t>
      </w:r>
    </w:p>
    <w:p>
      <w:pPr>
        <w:pStyle w:val="Compact"/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ungroup()</w:t>
      </w:r>
      <w:r>
        <w:t xml:space="preserve"> </w:t>
      </w:r>
      <w:r>
        <w:t xml:space="preserve">to remove the grouping after operations are complete.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(pass.rcomp)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eda_mean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(eda,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separate mean for each pass.rcomp value</w:t>
      </w:r>
    </w:p>
    <w:p>
      <w:pPr>
        <w:pStyle w:val="FirstParagraph"/>
      </w:pPr>
      <w:r>
        <w:t xml:space="preserve">Inspect groups: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(pass.rcomp)  </w:t>
      </w:r>
      <w:r>
        <w:rPr>
          <w:rStyle w:val="CommentTok"/>
        </w:rPr>
        <w:t xml:space="preserve"># see the unique group values</w:t>
      </w:r>
    </w:p>
    <w:p>
      <w:pPr>
        <w:pStyle w:val="FirstParagraph"/>
      </w:pPr>
      <w:r>
        <w:t xml:space="preserve">Grouped mutation: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(pass.rcomp)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max_eda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(eda,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col with max eda in each group</w:t>
      </w:r>
    </w:p>
    <w:p>
      <w:pPr>
        <w:pStyle w:val="FirstParagraph"/>
      </w:pPr>
      <w:r>
        <w:t xml:space="preserve">Ungroup after operations: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(pass.rcomp)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eda_mean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(eda,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ensures further operations are applied to the entire dataset</w:t>
      </w:r>
    </w:p>
    <w:p>
      <w:pPr>
        <w:pStyle w:val="FirstParagraph"/>
      </w:pPr>
      <w:r>
        <w:t xml:space="preserve">Multiple grouping variables: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(pass.rcomp,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avg_eda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(eda,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36"/>
    <w:bookmarkStart w:id="37" w:name="count-function-count-occurrences"/>
    <w:p>
      <w:pPr>
        <w:pStyle w:val="Heading1"/>
      </w:pPr>
      <w:r>
        <w:t xml:space="preserve">count() function: Count occurrences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function counts the number of occurrences of each unique value in a column, or a combination of columns.</w:t>
      </w:r>
    </w:p>
    <w:p>
      <w:pPr>
        <w:pStyle w:val="BodyText"/>
      </w:pPr>
      <w:r>
        <w:t xml:space="preserve">By default, it returns:</w:t>
      </w:r>
    </w:p>
    <w:p>
      <w:pPr>
        <w:pStyle w:val="Compact"/>
        <w:numPr>
          <w:ilvl w:val="0"/>
          <w:numId w:val="1025"/>
        </w:numPr>
      </w:pPr>
      <w:r>
        <w:t xml:space="preserve">A column with the unique values from the specified variable(s)</w:t>
      </w:r>
    </w:p>
    <w:p>
      <w:pPr>
        <w:pStyle w:val="Compact"/>
        <w:numPr>
          <w:ilvl w:val="0"/>
          <w:numId w:val="1025"/>
        </w:numPr>
      </w:pPr>
      <w:r>
        <w:t xml:space="preserve">A column n showing the frequency of each value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(pass.rcomp) </w:t>
      </w:r>
      <w:r>
        <w:br/>
      </w:r>
      <w:r>
        <w:rPr>
          <w:rStyle w:val="CommentTok"/>
        </w:rPr>
        <w:t xml:space="preserve"># Counts how many rows belong to each value of pass.rcomp</w:t>
      </w:r>
    </w:p>
    <w:p>
      <w:pPr>
        <w:pStyle w:val="FirstParagraph"/>
      </w:pPr>
      <w:r>
        <w:t xml:space="preserve">Count multiple columns: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(pass.rcomp, year) </w:t>
      </w:r>
      <w:r>
        <w:br/>
      </w:r>
      <w:r>
        <w:rPr>
          <w:rStyle w:val="CommentTok"/>
        </w:rPr>
        <w:t xml:space="preserve"># Counts occurrences for combinations of values across multiple columns</w:t>
      </w:r>
    </w:p>
    <w:p>
      <w:pPr>
        <w:pStyle w:val="FirstParagraph"/>
      </w:pPr>
      <w:r>
        <w:t xml:space="preserve">Sort counts: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(pass.rcomp,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Orders results by n in descending order (most frequent first)</w:t>
      </w:r>
    </w:p>
    <w:p>
      <w:pPr>
        <w:pStyle w:val="FirstParagraph"/>
      </w:pPr>
      <w:r>
        <w:t xml:space="preserve">Weighted counts: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(pass.rcomp,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eda)</w:t>
      </w:r>
      <w:r>
        <w:br/>
      </w:r>
      <w:r>
        <w:rPr>
          <w:rStyle w:val="CommentTok"/>
        </w:rPr>
        <w:t xml:space="preserve"># Instead of counting rows, sums the eda values within each group</w:t>
      </w:r>
    </w:p>
    <w:p>
      <w:pPr>
        <w:pStyle w:val="FirstParagraph"/>
      </w:pPr>
      <w:r>
        <w:t xml:space="preserve">Equivalent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(pass.rcomp)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Shows that count() is a shortcut for grouped summarisation.</w:t>
      </w:r>
    </w:p>
    <w:bookmarkEnd w:id="37"/>
    <w:bookmarkStart w:id="38" w:name="family-of-join-operations"/>
    <w:p>
      <w:pPr>
        <w:pStyle w:val="Heading1"/>
      </w:pPr>
      <w:r>
        <w:t xml:space="preserve">Family of join operations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provides a set of join functions to merge two data frames (or tibbles) based on one or more key columns.</w:t>
      </w:r>
    </w:p>
    <w:p>
      <w:pPr>
        <w:pStyle w:val="BodyText"/>
      </w:pPr>
      <w:r>
        <w:t xml:space="preserve">Syntax:</w:t>
      </w:r>
    </w:p>
    <w:p>
      <w:pPr>
        <w:pStyle w:val="SourceCode"/>
      </w:pPr>
      <w:r>
        <w:rPr>
          <w:rStyle w:val="NormalTok"/>
        </w:rPr>
        <w:t xml:space="preserve">joined_data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join_type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"key_column"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by</w:t>
      </w:r>
      <w:r>
        <w:t xml:space="preserve"> </w:t>
      </w:r>
      <w:r>
        <w:t xml:space="preserve">specifies the column(s) used to match rows between the two tibbles.</w:t>
      </w:r>
    </w:p>
    <w:p>
      <w:pPr>
        <w:pStyle w:val="Compact"/>
        <w:numPr>
          <w:ilvl w:val="0"/>
          <w:numId w:val="1026"/>
        </w:numPr>
      </w:pPr>
      <w:r>
        <w:t xml:space="preserve">If the column names are identical in both tables,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can be omitted.</w:t>
      </w:r>
    </w:p>
    <w:p>
      <w:pPr>
        <w:pStyle w:val="Compact"/>
        <w:numPr>
          <w:ilvl w:val="0"/>
          <w:numId w:val="1026"/>
        </w:numPr>
      </w:pPr>
      <w:r>
        <w:t xml:space="preserve">If the columns have different names, use a named vector:</w:t>
      </w:r>
    </w:p>
    <w:p>
      <w:pPr>
        <w:pStyle w:val="SourceCode"/>
      </w:pPr>
      <w:r>
        <w:rPr>
          <w:rStyle w:val="NormalTok"/>
        </w:rPr>
        <w:t xml:space="preserve">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"df1_col"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"df2_col"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   id name    score</w:t>
      </w:r>
      <w:r>
        <w:br/>
      </w:r>
      <w:r>
        <w:rPr>
          <w:rStyle w:val="VerbatimChar"/>
        </w:rPr>
        <w:t xml:space="preserve">##   &lt;dbl&gt; &lt;chr&gt;   &lt;dbl&gt;</w:t>
      </w:r>
      <w:r>
        <w:br/>
      </w:r>
      <w:r>
        <w:rPr>
          <w:rStyle w:val="VerbatimChar"/>
        </w:rPr>
        <w:t xml:space="preserve">## 1     2 Bob        90</w:t>
      </w:r>
      <w:r>
        <w:br/>
      </w:r>
      <w:r>
        <w:rPr>
          <w:rStyle w:val="VerbatimChar"/>
        </w:rPr>
        <w:t xml:space="preserve">## 2     3 Charlie    85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   id name    score</w:t>
      </w:r>
      <w:r>
        <w:br/>
      </w:r>
      <w:r>
        <w:rPr>
          <w:rStyle w:val="VerbatimChar"/>
        </w:rPr>
        <w:t xml:space="preserve">##   &lt;dbl&gt; &lt;chr&gt;   &lt;dbl&gt;</w:t>
      </w:r>
      <w:r>
        <w:br/>
      </w:r>
      <w:r>
        <w:rPr>
          <w:rStyle w:val="VerbatimChar"/>
        </w:rPr>
        <w:t xml:space="preserve">## 1     1 Alice      NA</w:t>
      </w:r>
      <w:r>
        <w:br/>
      </w:r>
      <w:r>
        <w:rPr>
          <w:rStyle w:val="VerbatimChar"/>
        </w:rPr>
        <w:t xml:space="preserve">## 2     2 Bob        90</w:t>
      </w:r>
      <w:r>
        <w:br/>
      </w:r>
      <w:r>
        <w:rPr>
          <w:rStyle w:val="VerbatimChar"/>
        </w:rPr>
        <w:t xml:space="preserve">## 3     3 Charlie    85</w:t>
      </w:r>
    </w:p>
    <w:p>
      <w:pPr>
        <w:pStyle w:val="SourceCode"/>
      </w:pPr>
      <w:r>
        <w:rPr>
          <w:rStyle w:val="FunctionTok"/>
        </w:rPr>
        <w:t xml:space="preserve">right_join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   id name    score</w:t>
      </w:r>
      <w:r>
        <w:br/>
      </w:r>
      <w:r>
        <w:rPr>
          <w:rStyle w:val="VerbatimChar"/>
        </w:rPr>
        <w:t xml:space="preserve">##   &lt;dbl&gt; &lt;chr&gt;   &lt;dbl&gt;</w:t>
      </w:r>
      <w:r>
        <w:br/>
      </w:r>
      <w:r>
        <w:rPr>
          <w:rStyle w:val="VerbatimChar"/>
        </w:rPr>
        <w:t xml:space="preserve">## 1     2 Bob        90</w:t>
      </w:r>
      <w:r>
        <w:br/>
      </w:r>
      <w:r>
        <w:rPr>
          <w:rStyle w:val="VerbatimChar"/>
        </w:rPr>
        <w:t xml:space="preserve">## 2     3 Charlie    85</w:t>
      </w:r>
      <w:r>
        <w:br/>
      </w:r>
      <w:r>
        <w:rPr>
          <w:rStyle w:val="VerbatimChar"/>
        </w:rPr>
        <w:t xml:space="preserve">## 3     4 &lt;NA&gt;       88</w:t>
      </w:r>
    </w:p>
    <w:p>
      <w:pPr>
        <w:pStyle w:val="SourceCode"/>
      </w:pPr>
      <w:r>
        <w:rPr>
          <w:rStyle w:val="FunctionTok"/>
        </w:rPr>
        <w:t xml:space="preserve">full_join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     id name    score</w:t>
      </w:r>
      <w:r>
        <w:br/>
      </w:r>
      <w:r>
        <w:rPr>
          <w:rStyle w:val="VerbatimChar"/>
        </w:rPr>
        <w:t xml:space="preserve">##   &lt;dbl&gt; &lt;chr&gt;   &lt;dbl&gt;</w:t>
      </w:r>
      <w:r>
        <w:br/>
      </w:r>
      <w:r>
        <w:rPr>
          <w:rStyle w:val="VerbatimChar"/>
        </w:rPr>
        <w:t xml:space="preserve">## 1     1 Alice      NA</w:t>
      </w:r>
      <w:r>
        <w:br/>
      </w:r>
      <w:r>
        <w:rPr>
          <w:rStyle w:val="VerbatimChar"/>
        </w:rPr>
        <w:t xml:space="preserve">## 2     2 Bob        90</w:t>
      </w:r>
      <w:r>
        <w:br/>
      </w:r>
      <w:r>
        <w:rPr>
          <w:rStyle w:val="VerbatimChar"/>
        </w:rPr>
        <w:t xml:space="preserve">## 3     3 Charlie    85</w:t>
      </w:r>
      <w:r>
        <w:br/>
      </w:r>
      <w:r>
        <w:rPr>
          <w:rStyle w:val="VerbatimChar"/>
        </w:rPr>
        <w:t xml:space="preserve">## 4     4 &lt;NA&gt;       88</w:t>
      </w:r>
    </w:p>
    <w:p>
      <w:pPr>
        <w:pStyle w:val="SourceCode"/>
      </w:pPr>
      <w:r>
        <w:rPr>
          <w:rStyle w:val="FunctionTok"/>
        </w:rPr>
        <w:t xml:space="preserve">semi_join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   id name   </w:t>
      </w:r>
      <w:r>
        <w:br/>
      </w:r>
      <w:r>
        <w:rPr>
          <w:rStyle w:val="VerbatimChar"/>
        </w:rPr>
        <w:t xml:space="preserve">##   &lt;dbl&gt; &lt;chr&gt;  </w:t>
      </w:r>
      <w:r>
        <w:br/>
      </w:r>
      <w:r>
        <w:rPr>
          <w:rStyle w:val="VerbatimChar"/>
        </w:rPr>
        <w:t xml:space="preserve">## 1     2 Bob    </w:t>
      </w:r>
      <w:r>
        <w:br/>
      </w:r>
      <w:r>
        <w:rPr>
          <w:rStyle w:val="VerbatimChar"/>
        </w:rPr>
        <w:t xml:space="preserve">## 2     3 Charlie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   id name </w:t>
      </w:r>
      <w:r>
        <w:br/>
      </w:r>
      <w:r>
        <w:rPr>
          <w:rStyle w:val="VerbatimChar"/>
        </w:rPr>
        <w:t xml:space="preserve">##   &lt;dbl&gt; &lt;chr&gt;</w:t>
      </w:r>
      <w:r>
        <w:br/>
      </w:r>
      <w:r>
        <w:rPr>
          <w:rStyle w:val="VerbatimChar"/>
        </w:rPr>
        <w:t xml:space="preserve">## 1     1 Alice</w:t>
      </w:r>
    </w:p>
    <w:p>
      <w:pPr>
        <w:pStyle w:val="FirstParagraph"/>
      </w:pPr>
      <w:r>
        <w:t xml:space="preserve">Joining on multiple columns:</w:t>
      </w:r>
    </w:p>
    <w:p>
      <w:pPr>
        <w:pStyle w:val="SourceCode"/>
      </w:pPr>
      <w:r>
        <w:rPr>
          <w:rStyle w:val="FunctionTok"/>
        </w:rPr>
        <w:t xml:space="preserve">full_join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27"/>
        </w:numPr>
      </w:pPr>
      <w:r>
        <w:t xml:space="preserve">Combines rows where all specified columns match.</w:t>
      </w:r>
    </w:p>
    <w:p>
      <w:pPr>
        <w:pStyle w:val="Compact"/>
        <w:numPr>
          <w:ilvl w:val="0"/>
          <w:numId w:val="1027"/>
        </w:numPr>
      </w:pPr>
      <w:r>
        <w:t xml:space="preserve">Non-matching rows are kept with NA in columns that don’t exist in the other table.</w:t>
      </w:r>
    </w:p>
    <w:p>
      <w:pPr>
        <w:pStyle w:val="FirstParagraph"/>
      </w:pPr>
      <w:r>
        <w:t xml:space="preserve">Joining columns with different names:</w:t>
      </w:r>
    </w:p>
    <w:p>
      <w:pPr>
        <w:pStyle w:val="SourceCode"/>
      </w:pPr>
      <w:r>
        <w:rPr>
          <w:rStyle w:val="FunctionTok"/>
        </w:rPr>
        <w:t xml:space="preserve">full_join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"colY"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Maps col1 in df1 to colX in df2, and col2 in df1 to colY in df2</w:t>
      </w:r>
    </w:p>
    <w:p>
      <w:pPr>
        <w:pStyle w:val="FirstParagraph"/>
      </w:pPr>
      <w:r>
        <w:t xml:space="preserve">Note:</w:t>
      </w:r>
    </w:p>
    <w:p>
      <w:pPr>
        <w:pStyle w:val="Compact"/>
        <w:numPr>
          <w:ilvl w:val="0"/>
          <w:numId w:val="1028"/>
        </w:numPr>
      </w:pPr>
      <w:r>
        <w:t xml:space="preserve">Always check column names before joining.</w:t>
      </w:r>
    </w:p>
    <w:p>
      <w:pPr>
        <w:pStyle w:val="Compact"/>
        <w:numPr>
          <w:ilvl w:val="0"/>
          <w:numId w:val="102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 </w:t>
      </w:r>
      <w:r>
        <w:t xml:space="preserve">if necessary to remove duplicates before joining.</w:t>
      </w:r>
    </w:p>
    <w:p>
      <w:pPr>
        <w:pStyle w:val="Compact"/>
        <w:numPr>
          <w:ilvl w:val="0"/>
          <w:numId w:val="102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to include only the relevant key columns if the datasets are wide</w:t>
      </w:r>
    </w:p>
    <w:bookmarkEnd w:id="38"/>
    <w:bookmarkStart w:id="44" w:name="ranking-functions-in-dplyr"/>
    <w:p>
      <w:pPr>
        <w:pStyle w:val="Heading1"/>
      </w:pPr>
      <w:r>
        <w:t xml:space="preserve">Ranking Functions in dplyr</w:t>
      </w:r>
    </w:p>
    <w:p>
      <w:pPr>
        <w:pStyle w:val="FirstParagraph"/>
      </w:pPr>
      <w:r>
        <w:t xml:space="preserve">Ranking functions assign relative positions to numeric values, with different strategies for handling ties. These are useful for ranking performance scores, sales, or any numeric variable.</w:t>
      </w:r>
    </w:p>
    <w:bookmarkStart w:id="39" w:name="min_rank"/>
    <w:p>
      <w:pPr>
        <w:pStyle w:val="Heading3"/>
      </w:pPr>
      <w:r>
        <w:t xml:space="preserve">1. min_rank()</w:t>
      </w:r>
    </w:p>
    <w:p>
      <w:pPr>
        <w:pStyle w:val="Compact"/>
        <w:numPr>
          <w:ilvl w:val="0"/>
          <w:numId w:val="1029"/>
        </w:numPr>
      </w:pPr>
      <w:r>
        <w:t xml:space="preserve">Assigns ranks to values.</w:t>
      </w:r>
    </w:p>
    <w:p>
      <w:pPr>
        <w:pStyle w:val="Compact"/>
        <w:numPr>
          <w:ilvl w:val="0"/>
          <w:numId w:val="1029"/>
        </w:numPr>
      </w:pPr>
      <w:r>
        <w:t xml:space="preserve">Tied values receive the same rank.</w:t>
      </w:r>
    </w:p>
    <w:p>
      <w:pPr>
        <w:pStyle w:val="Compact"/>
        <w:numPr>
          <w:ilvl w:val="0"/>
          <w:numId w:val="1029"/>
        </w:numPr>
      </w:pPr>
      <w:r>
        <w:t xml:space="preserve">The smallest possible rank is assigned to tied values, and subsequent ranks are skipped.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min_rank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 [1] 1 2 2 4</w:t>
      </w:r>
    </w:p>
    <w:bookmarkEnd w:id="39"/>
    <w:bookmarkStart w:id="40" w:name="dense_rank"/>
    <w:p>
      <w:pPr>
        <w:pStyle w:val="Heading3"/>
      </w:pPr>
      <w:r>
        <w:t xml:space="preserve">2. dense_rank()</w:t>
      </w:r>
    </w:p>
    <w:p>
      <w:pPr>
        <w:pStyle w:val="Compact"/>
        <w:numPr>
          <w:ilvl w:val="0"/>
          <w:numId w:val="1030"/>
        </w:numPr>
      </w:pPr>
      <w:r>
        <w:t xml:space="preserve">Similar to min_rank().</w:t>
      </w:r>
    </w:p>
    <w:p>
      <w:pPr>
        <w:pStyle w:val="Compact"/>
        <w:numPr>
          <w:ilvl w:val="0"/>
          <w:numId w:val="1030"/>
        </w:numPr>
      </w:pPr>
      <w:r>
        <w:t xml:space="preserve">Tied values receive the same rank, but no ranks are skipped.</w:t>
      </w:r>
    </w:p>
    <w:p>
      <w:pPr>
        <w:pStyle w:val="SourceCode"/>
      </w:pPr>
      <w:r>
        <w:rPr>
          <w:rStyle w:val="FunctionTok"/>
        </w:rPr>
        <w:t xml:space="preserve">dense_rank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 [1] 1 2 2 3</w:t>
      </w:r>
    </w:p>
    <w:bookmarkEnd w:id="40"/>
    <w:bookmarkStart w:id="41" w:name="row_number"/>
    <w:p>
      <w:pPr>
        <w:pStyle w:val="Heading3"/>
      </w:pPr>
      <w:r>
        <w:t xml:space="preserve">3. row_number()</w:t>
      </w:r>
    </w:p>
    <w:p>
      <w:pPr>
        <w:pStyle w:val="Compact"/>
        <w:numPr>
          <w:ilvl w:val="0"/>
          <w:numId w:val="1031"/>
        </w:numPr>
      </w:pPr>
      <w:r>
        <w:t xml:space="preserve">Assigns unique ranks to each value, even when tied.</w:t>
      </w:r>
    </w:p>
    <w:p>
      <w:pPr>
        <w:pStyle w:val="SourceCode"/>
      </w:pPr>
      <w:r>
        <w:rPr>
          <w:rStyle w:val="FunctionTok"/>
        </w:rPr>
        <w:t xml:space="preserve">row_number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 [1] 1 2 3 4</w:t>
      </w:r>
    </w:p>
    <w:bookmarkEnd w:id="41"/>
    <w:bookmarkStart w:id="42" w:name="percent_rank"/>
    <w:p>
      <w:pPr>
        <w:pStyle w:val="Heading3"/>
      </w:pPr>
      <w:r>
        <w:t xml:space="preserve">4. percent_rank()</w:t>
      </w:r>
    </w:p>
    <w:p>
      <w:pPr>
        <w:pStyle w:val="Compact"/>
        <w:numPr>
          <w:ilvl w:val="0"/>
          <w:numId w:val="1032"/>
        </w:numPr>
      </w:pPr>
      <w:r>
        <w:t xml:space="preserve">Computes the relative percentile rank of each value, ranging from 0 to 1.</w:t>
      </w:r>
    </w:p>
    <w:p>
      <w:pPr>
        <w:pStyle w:val="Compact"/>
        <w:numPr>
          <w:ilvl w:val="0"/>
          <w:numId w:val="1032"/>
        </w:numPr>
      </w:pPr>
      <w:r>
        <w:t xml:space="preserve">0 corresponds to the smallest value, 1 to the largest.</w:t>
      </w:r>
    </w:p>
    <w:p>
      <w:pPr>
        <w:pStyle w:val="SourceCode"/>
      </w:pPr>
      <w:r>
        <w:rPr>
          <w:rStyle w:val="FunctionTok"/>
        </w:rPr>
        <w:t xml:space="preserve">percent_rank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 [1] 0.0 0.3333 0.3333 1.0</w:t>
      </w:r>
    </w:p>
    <w:bookmarkEnd w:id="42"/>
    <w:bookmarkStart w:id="43" w:name="ntile"/>
    <w:p>
      <w:pPr>
        <w:pStyle w:val="Heading3"/>
      </w:pPr>
      <w:r>
        <w:t xml:space="preserve">5. ntile()</w:t>
      </w:r>
    </w:p>
    <w:p>
      <w:pPr>
        <w:pStyle w:val="Compact"/>
        <w:numPr>
          <w:ilvl w:val="0"/>
          <w:numId w:val="1033"/>
        </w:numPr>
      </w:pPr>
      <w:r>
        <w:t xml:space="preserve">Divides data into n quantiles (e.g. quartiles, deciles).</w:t>
      </w:r>
    </w:p>
    <w:p>
      <w:pPr>
        <w:pStyle w:val="Compact"/>
        <w:numPr>
          <w:ilvl w:val="0"/>
          <w:numId w:val="1033"/>
        </w:numPr>
      </w:pPr>
      <w:r>
        <w:t xml:space="preserve">Assigns each value a rank corresponding to its quantile.</w:t>
      </w:r>
    </w:p>
    <w:p>
      <w:pPr>
        <w:pStyle w:val="SourceCode"/>
      </w:pPr>
      <w:r>
        <w:rPr>
          <w:rStyle w:val="FunctionTok"/>
        </w:rPr>
        <w:t xml:space="preserve">ntile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Divide into 2 quantiles</w:t>
      </w:r>
      <w:r>
        <w:br/>
      </w:r>
      <w:r>
        <w:rPr>
          <w:rStyle w:val="CommentTok"/>
        </w:rPr>
        <w:t xml:space="preserve"># [1] 1 1 2 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94"/>
        <w:gridCol w:w="2741"/>
        <w:gridCol w:w="1370"/>
        <w:gridCol w:w="251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Output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min_rank()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Smallest rank for ties, skips next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Skips numbers after 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dense_rank()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Same rank for ties, no skipping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Consecutive ranks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row_number()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 rank for each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Tied values get arbitrary order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percent_rank()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Same rank for 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 0–1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 percentile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ntile(n)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Groups into n quantiles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 rank 1–n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Useful for categories</w:t>
            </w:r>
          </w:p>
        </w:tc>
      </w:tr>
    </w:tbl>
    <w:p>
      <w:r>
        <w:br w:type="page"/>
      </w:r>
    </w:p>
    <w:bookmarkEnd w:id="43"/>
    <w:bookmarkEnd w:id="44"/>
    <w:bookmarkStart w:id="45" w:name="nycflights13-dataset"/>
    <w:p>
      <w:pPr>
        <w:pStyle w:val="Heading1"/>
      </w:pPr>
      <w:r>
        <w:t xml:space="preserve">NYCFlights13 Dataset</w:t>
      </w:r>
    </w:p>
    <w:p>
      <w:pPr>
        <w:pStyle w:val="FirstParagraph"/>
      </w:pPr>
      <w:r>
        <w:t xml:space="preserve">On-time data for all flights that departed NYC (i.e. JFK, LGA or EWR) in 2013.</w:t>
      </w:r>
    </w:p>
    <w:p>
      <w:pPr>
        <w:pStyle w:val="Compact"/>
        <w:numPr>
          <w:ilvl w:val="0"/>
          <w:numId w:val="1034"/>
        </w:numPr>
      </w:pPr>
      <w:r>
        <w:t xml:space="preserve">year, month, day Date of departure.</w:t>
      </w:r>
    </w:p>
    <w:p>
      <w:pPr>
        <w:pStyle w:val="Compact"/>
        <w:numPr>
          <w:ilvl w:val="0"/>
          <w:numId w:val="1034"/>
        </w:numPr>
      </w:pPr>
      <w:r>
        <w:t xml:space="preserve">dep_time, arr_time: Actual departure and arrival times (format HHMM or HMM), local tz.</w:t>
      </w:r>
    </w:p>
    <w:p>
      <w:pPr>
        <w:pStyle w:val="Compact"/>
        <w:numPr>
          <w:ilvl w:val="0"/>
          <w:numId w:val="1034"/>
        </w:numPr>
      </w:pPr>
      <w:r>
        <w:t xml:space="preserve">sched_dep_time, sched_arr_time: Scheduled departure and arrival times (format HHMM or HMM), local tz.</w:t>
      </w:r>
    </w:p>
    <w:p>
      <w:pPr>
        <w:pStyle w:val="Compact"/>
        <w:numPr>
          <w:ilvl w:val="0"/>
          <w:numId w:val="1034"/>
        </w:numPr>
      </w:pPr>
      <w:r>
        <w:t xml:space="preserve">dep_delay, arr_delay: Departure and arrival delays, in minutes. Negative times represent early departures/arrivals.</w:t>
      </w:r>
    </w:p>
    <w:p>
      <w:pPr>
        <w:pStyle w:val="Compact"/>
        <w:numPr>
          <w:ilvl w:val="0"/>
          <w:numId w:val="1034"/>
        </w:numPr>
      </w:pPr>
      <w:r>
        <w:t xml:space="preserve">carrier: Two letter carrier abbreviation. See airlines to get name.</w:t>
      </w:r>
    </w:p>
    <w:p>
      <w:pPr>
        <w:pStyle w:val="Compact"/>
        <w:numPr>
          <w:ilvl w:val="0"/>
          <w:numId w:val="1034"/>
        </w:numPr>
      </w:pPr>
      <w:r>
        <w:t xml:space="preserve">flight: Flight number.</w:t>
      </w:r>
    </w:p>
    <w:p>
      <w:pPr>
        <w:pStyle w:val="Compact"/>
        <w:numPr>
          <w:ilvl w:val="0"/>
          <w:numId w:val="1034"/>
        </w:numPr>
      </w:pPr>
      <w:r>
        <w:t xml:space="preserve">tailnum: Plane tail number. See planes for additional metadata.</w:t>
      </w:r>
    </w:p>
    <w:p>
      <w:pPr>
        <w:pStyle w:val="Compact"/>
        <w:numPr>
          <w:ilvl w:val="0"/>
          <w:numId w:val="1034"/>
        </w:numPr>
      </w:pPr>
      <w:r>
        <w:t xml:space="preserve">origin, dest: Origin and destination. See airports for additional metadat</w:t>
      </w:r>
    </w:p>
    <w:p>
      <w:pPr>
        <w:pStyle w:val="Compact"/>
        <w:numPr>
          <w:ilvl w:val="0"/>
          <w:numId w:val="1034"/>
        </w:numPr>
      </w:pPr>
      <w:r>
        <w:t xml:space="preserve">air_time: Amount of time spent in the air, in minutes.</w:t>
      </w:r>
    </w:p>
    <w:p>
      <w:pPr>
        <w:pStyle w:val="Compact"/>
        <w:numPr>
          <w:ilvl w:val="0"/>
          <w:numId w:val="1034"/>
        </w:numPr>
      </w:pPr>
      <w:r>
        <w:t xml:space="preserve">distance: Distance between airports, in miles.</w:t>
      </w:r>
    </w:p>
    <w:p>
      <w:pPr>
        <w:pStyle w:val="Compact"/>
        <w:numPr>
          <w:ilvl w:val="0"/>
          <w:numId w:val="1034"/>
        </w:numPr>
      </w:pPr>
      <w:r>
        <w:t xml:space="preserve">hour, minute: Time of scheduled departure broken into hour and minutes.</w:t>
      </w:r>
    </w:p>
    <w:p>
      <w:pPr>
        <w:pStyle w:val="Compact"/>
        <w:numPr>
          <w:ilvl w:val="0"/>
          <w:numId w:val="1034"/>
        </w:numPr>
      </w:pPr>
      <w:r>
        <w:t xml:space="preserve">time_hour: Scheduled date and hour of the flight as a POSIXct date. Along with origin, can be used to join flights data to weather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4.4.2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(flights,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19</w:t>
      </w:r>
      <w:r>
        <w:br/>
      </w:r>
      <w:r>
        <w:rPr>
          <w:rStyle w:val="VerbatimChar"/>
        </w:rPr>
        <w:t xml:space="preserve">##    year month   day dep_time sched_dep_time dep_delay arr_time sched_arr_time</w:t>
      </w:r>
      <w:r>
        <w:br/>
      </w:r>
      <w:r>
        <w:rPr>
          <w:rStyle w:val="VerbatimChar"/>
        </w:rPr>
        <w:t xml:space="preserve">##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1  2013     1     1      517            515         2      830            819</w:t>
      </w:r>
      <w:r>
        <w:br/>
      </w:r>
      <w:r>
        <w:rPr>
          <w:rStyle w:val="VerbatimChar"/>
        </w:rPr>
        <w:t xml:space="preserve">## 2  2013     1     1      533            529         4      850            830</w:t>
      </w:r>
      <w:r>
        <w:br/>
      </w:r>
      <w:r>
        <w:rPr>
          <w:rStyle w:val="VerbatimChar"/>
        </w:rPr>
        <w:t xml:space="preserve">## 3  2013     1     1      542            540         2      923            850</w:t>
      </w:r>
      <w:r>
        <w:br/>
      </w:r>
      <w:r>
        <w:rPr>
          <w:rStyle w:val="VerbatimChar"/>
        </w:rPr>
        <w:t xml:space="preserve">## # ℹ 11 more variables: arr_delay &lt;dbl&gt;, carrier &lt;chr&gt;, flight &lt;int&gt;,</w:t>
      </w:r>
      <w:r>
        <w:br/>
      </w:r>
      <w:r>
        <w:rPr>
          <w:rStyle w:val="VerbatimChar"/>
        </w:rPr>
        <w:t xml:space="preserve">## #   tailnum &lt;chr&gt;, origin &lt;chr&gt;, dest &lt;chr&gt;, air_time &lt;dbl&gt;, distance &lt;dbl&gt;,</w:t>
      </w:r>
      <w:r>
        <w:br/>
      </w:r>
      <w:r>
        <w:rPr>
          <w:rStyle w:val="VerbatimChar"/>
        </w:rPr>
        <w:t xml:space="preserve">## #   hour &lt;dbl&gt;, minute &lt;dbl&gt;, time_hour &lt;dttm&gt;</w:t>
      </w:r>
    </w:p>
    <w:p>
      <w:pPr>
        <w:pStyle w:val="Compact"/>
        <w:numPr>
          <w:ilvl w:val="0"/>
          <w:numId w:val="1035"/>
        </w:numPr>
      </w:pPr>
      <w:r>
        <w:t xml:space="preserve">Find all flights that</w:t>
      </w:r>
    </w:p>
    <w:p>
      <w:pPr>
        <w:pStyle w:val="Compact"/>
        <w:numPr>
          <w:ilvl w:val="0"/>
          <w:numId w:val="1036"/>
        </w:numPr>
      </w:pPr>
      <w:r>
        <w:t xml:space="preserve">Had an arrival delay of two or more hours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(flights, arr_delay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37"/>
        </w:numPr>
      </w:pPr>
      <w:r>
        <w:t xml:space="preserve">Flew to Houston (IAH or HOU)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(flights, dest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"IAH"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38"/>
        </w:numPr>
      </w:pPr>
      <w:r>
        <w:t xml:space="preserve">Were operated by United, American, or Delta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(flights, carrier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(flights, 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39"/>
        </w:numPr>
      </w:pPr>
      <w:r>
        <w:t xml:space="preserve">Departed in summer (July, August, and September)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40"/>
        </w:numPr>
      </w:pPr>
      <w:r>
        <w:t xml:space="preserve">Arrived more than two hours late, but didn’t leave late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(flights, arr_delay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dep_delay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41"/>
        </w:numPr>
      </w:pPr>
      <w:r>
        <w:t xml:space="preserve">Were delayed by at least an hour, but made up over 30 minutes in flight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(flights, dep_delay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arr_delay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42"/>
        </w:numPr>
      </w:pPr>
      <w:r>
        <w:t xml:space="preserve">Departed between midnight and 6am (inclusive)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(flights, dep_time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dep_time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43"/>
        </w:numPr>
      </w:pPr>
      <w:r>
        <w:t xml:space="preserve">Use between() to simplify the code needed to answer the previous questions.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(flights,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(dep_time,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(flights,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(month,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44"/>
        </w:numPr>
      </w:pPr>
      <w:r>
        <w:t xml:space="preserve">How many flights have a missing dep_time? What other variables are missing? What might these rows represent?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(flights,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(dep_time)))</w:t>
      </w:r>
      <w:r>
        <w:br/>
      </w:r>
      <w:r>
        <w:br/>
      </w: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 </w:t>
      </w:r>
    </w:p>
    <w:p>
      <w:pPr>
        <w:pStyle w:val="Compact"/>
        <w:numPr>
          <w:ilvl w:val="0"/>
          <w:numId w:val="1045"/>
        </w:numPr>
      </w:pPr>
      <w:r>
        <w:t xml:space="preserve">Sort the flights according to day, month and year</w:t>
      </w:r>
    </w:p>
    <w:p>
      <w:pPr>
        <w:pStyle w:val="SourceCode"/>
      </w:pPr>
      <w:r>
        <w:rPr>
          <w:rStyle w:val="FunctionTok"/>
        </w:rPr>
        <w:t xml:space="preserve">arrange</w:t>
      </w:r>
      <w:r>
        <w:rPr>
          <w:rStyle w:val="NormalTok"/>
        </w:rPr>
        <w:t xml:space="preserve">(flights, day, month, year)</w:t>
      </w:r>
    </w:p>
    <w:p>
      <w:pPr>
        <w:pStyle w:val="Compact"/>
        <w:numPr>
          <w:ilvl w:val="0"/>
          <w:numId w:val="1046"/>
        </w:numPr>
      </w:pPr>
      <w:r>
        <w:t xml:space="preserve">Sort the flights using the arrival time in a descending order.</w:t>
      </w:r>
    </w:p>
    <w:p>
      <w:pPr>
        <w:pStyle w:val="SourceCode"/>
      </w:pPr>
      <w:r>
        <w:rPr>
          <w:rStyle w:val="FunctionTok"/>
        </w:rPr>
        <w:t xml:space="preserve">arrange</w:t>
      </w:r>
      <w:r>
        <w:rPr>
          <w:rStyle w:val="NormalTok"/>
        </w:rPr>
        <w:t xml:space="preserve">(flights,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(arr_time))</w:t>
      </w:r>
    </w:p>
    <w:p>
      <w:pPr>
        <w:pStyle w:val="Compact"/>
        <w:numPr>
          <w:ilvl w:val="0"/>
          <w:numId w:val="1047"/>
        </w:numPr>
      </w:pPr>
      <w:r>
        <w:t xml:space="preserve">How could you use arrange() to sort all missing values to the start?</w:t>
      </w:r>
    </w:p>
    <w:p>
      <w:pPr>
        <w:pStyle w:val="SourceCode"/>
      </w:pPr>
      <w:r>
        <w:rPr>
          <w:rStyle w:val="FunctionTok"/>
        </w:rPr>
        <w:t xml:space="preserve">arrange</w:t>
      </w:r>
      <w:r>
        <w:rPr>
          <w:rStyle w:val="NormalTok"/>
        </w:rPr>
        <w:t xml:space="preserve">(flights,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(arr_time)))</w:t>
      </w:r>
    </w:p>
    <w:p>
      <w:pPr>
        <w:pStyle w:val="Compact"/>
        <w:numPr>
          <w:ilvl w:val="0"/>
          <w:numId w:val="1048"/>
        </w:numPr>
      </w:pPr>
      <w:r>
        <w:t xml:space="preserve">Sort flights to find the most delayed flights. Find the flights that left earliest.</w:t>
      </w:r>
    </w:p>
    <w:p>
      <w:pPr>
        <w:pStyle w:val="SourceCode"/>
      </w:pPr>
      <w:r>
        <w:rPr>
          <w:rStyle w:val="FunctionTok"/>
        </w:rPr>
        <w:t xml:space="preserve">arrange</w:t>
      </w:r>
      <w:r>
        <w:rPr>
          <w:rStyle w:val="NormalTok"/>
        </w:rPr>
        <w:t xml:space="preserve">(flights,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(dep_delay))  </w:t>
      </w:r>
      <w:r>
        <w:rPr>
          <w:rStyle w:val="CommentTok"/>
        </w:rPr>
        <w:t xml:space="preserve"># most delayed flights at the top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(flights, dep_delay)  </w:t>
      </w:r>
      <w:r>
        <w:rPr>
          <w:rStyle w:val="CommentTok"/>
        </w:rPr>
        <w:t xml:space="preserve"># flights that left the earliest (neg delay times)</w:t>
      </w:r>
    </w:p>
    <w:p>
      <w:pPr>
        <w:pStyle w:val="Compact"/>
        <w:numPr>
          <w:ilvl w:val="0"/>
          <w:numId w:val="1049"/>
        </w:numPr>
      </w:pPr>
      <w:r>
        <w:t xml:space="preserve">Sort flights to find the fastest (highest speed) flights.</w:t>
      </w:r>
    </w:p>
    <w:p>
      <w:pPr>
        <w:pStyle w:val="SourceCode"/>
      </w:pPr>
      <w:r>
        <w:rPr>
          <w:rStyle w:val="FunctionTok"/>
        </w:rPr>
        <w:t xml:space="preserve">arrange</w:t>
      </w:r>
      <w:r>
        <w:rPr>
          <w:rStyle w:val="NormalTok"/>
        </w:rPr>
        <w:t xml:space="preserve">(flights, air_time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distance)</w:t>
      </w:r>
    </w:p>
    <w:p>
      <w:pPr>
        <w:pStyle w:val="Compact"/>
        <w:numPr>
          <w:ilvl w:val="0"/>
          <w:numId w:val="1050"/>
        </w:numPr>
      </w:pPr>
      <w:r>
        <w:t xml:space="preserve">Which flights travelled the farthest? Which travelled the shortest?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(flights,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(distance)),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(flights, distance),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51"/>
        </w:numPr>
      </w:pPr>
      <w:r>
        <w:t xml:space="preserve">Select all columns in the flights dataframe between year and day (inclusive).</w:t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(flights, year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day)</w:t>
      </w:r>
    </w:p>
    <w:p>
      <w:pPr>
        <w:pStyle w:val="Compact"/>
        <w:numPr>
          <w:ilvl w:val="0"/>
          <w:numId w:val="1052"/>
        </w:numPr>
      </w:pPr>
      <w:r>
        <w:t xml:space="preserve">Select all columns except those from year to day (inclusive).</w:t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(flights,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day))</w:t>
      </w:r>
    </w:p>
    <w:p>
      <w:pPr>
        <w:pStyle w:val="Compact"/>
        <w:numPr>
          <w:ilvl w:val="0"/>
          <w:numId w:val="1053"/>
        </w:numPr>
      </w:pPr>
      <w:r>
        <w:t xml:space="preserve">Rename the tail_num variable in flights dataframe with tailnum.</w:t>
      </w:r>
    </w:p>
    <w:p>
      <w:pPr>
        <w:pStyle w:val="SourceCode"/>
      </w:pPr>
      <w:r>
        <w:rPr>
          <w:rStyle w:val="FunctionTok"/>
        </w:rPr>
        <w:t xml:space="preserve">rename</w:t>
      </w:r>
      <w:r>
        <w:rPr>
          <w:rStyle w:val="NormalTok"/>
        </w:rPr>
        <w:t xml:space="preserve">(flights, </w:t>
      </w:r>
      <w:r>
        <w:rPr>
          <w:rStyle w:val="AttributeTok"/>
        </w:rPr>
        <w:t xml:space="preserve">tailnum =</w:t>
      </w:r>
      <w:r>
        <w:rPr>
          <w:rStyle w:val="NormalTok"/>
        </w:rPr>
        <w:t xml:space="preserve"> tail_num)</w:t>
      </w:r>
    </w:p>
    <w:p>
      <w:pPr>
        <w:pStyle w:val="Compact"/>
        <w:numPr>
          <w:ilvl w:val="0"/>
          <w:numId w:val="1054"/>
        </w:numPr>
      </w:pPr>
      <w:r>
        <w:t xml:space="preserve">Using the pipeline operator do the following:</w:t>
      </w:r>
    </w:p>
    <w:p>
      <w:pPr>
        <w:pStyle w:val="Compact"/>
        <w:numPr>
          <w:ilvl w:val="0"/>
          <w:numId w:val="1055"/>
        </w:numPr>
      </w:pPr>
      <w:r>
        <w:t xml:space="preserve">Select all columns in the flights dataframe between year and day (inclusive).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day)</w:t>
      </w:r>
    </w:p>
    <w:p>
      <w:pPr>
        <w:pStyle w:val="Compact"/>
        <w:numPr>
          <w:ilvl w:val="0"/>
          <w:numId w:val="1056"/>
        </w:numPr>
      </w:pPr>
      <w:r>
        <w:t xml:space="preserve">Select all columns that ends with delay and time.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57"/>
        </w:numPr>
      </w:pPr>
      <w:r>
        <w:t xml:space="preserve">Select the distance and air_time variables.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(distance, air_time)</w:t>
      </w:r>
    </w:p>
    <w:p>
      <w:pPr>
        <w:pStyle w:val="Compact"/>
        <w:numPr>
          <w:ilvl w:val="0"/>
          <w:numId w:val="1058"/>
        </w:numPr>
      </w:pPr>
      <w:r>
        <w:t xml:space="preserve">Create a gain/loss travel time for each flight.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gain_loss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((arr_time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sched_arr_time)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((arr_time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sched_arr_time)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gain/loss"</w:t>
      </w:r>
      <w:r>
        <w:rPr>
          <w:rStyle w:val="NormalTok"/>
        </w:rPr>
        <w:t xml:space="preserve">)))</w:t>
      </w:r>
    </w:p>
    <w:p>
      <w:pPr>
        <w:pStyle w:val="Compact"/>
        <w:numPr>
          <w:ilvl w:val="0"/>
          <w:numId w:val="1059"/>
        </w:numPr>
      </w:pPr>
      <w:r>
        <w:t xml:space="preserve">What is the speed of the flight.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speed =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(air_time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convert air_time to hours</w:t>
      </w:r>
    </w:p>
    <w:p>
      <w:pPr>
        <w:pStyle w:val="Compact"/>
        <w:numPr>
          <w:ilvl w:val="0"/>
          <w:numId w:val="1060"/>
        </w:numPr>
      </w:pPr>
      <w:r>
        <w:t xml:space="preserve">Convert dep_time and sched_dep_time to minutes since midnight.</w:t>
      </w:r>
    </w:p>
    <w:p>
      <w:pPr>
        <w:pStyle w:val="Compact"/>
        <w:numPr>
          <w:ilvl w:val="0"/>
          <w:numId w:val="106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dep_time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sched_dep_time</w:t>
      </w:r>
      <w:r>
        <w:t xml:space="preserve"> </w:t>
      </w:r>
      <w:r>
        <w:t xml:space="preserve">columns are convenient to look at (format HHMM), but they are not continuous numeric values, which makes calculations tricky.</w:t>
      </w:r>
    </w:p>
    <w:p>
      <w:pPr>
        <w:pStyle w:val="Compact"/>
        <w:numPr>
          <w:ilvl w:val="0"/>
          <w:numId w:val="1061"/>
        </w:numPr>
      </w:pPr>
      <w:r>
        <w:t xml:space="preserve">We can convert them to minutes since midnight using integer division (</w:t>
      </w:r>
      <w:r>
        <w:rPr>
          <w:rStyle w:val="VerbatimChar"/>
        </w:rPr>
        <w:t xml:space="preserve">%/%</w:t>
      </w:r>
      <w:r>
        <w:t xml:space="preserve">) and modulus (</w:t>
      </w:r>
      <w:r>
        <w:rPr>
          <w:rStyle w:val="VerbatimChar"/>
        </w:rPr>
        <w:t xml:space="preserve">%%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dep_time_minutes =</w:t>
      </w:r>
      <w:r>
        <w:rPr>
          <w:rStyle w:val="NormalTok"/>
        </w:rPr>
        <w:t xml:space="preserve"> (dep_time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(dep_time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sched_dep_time_minutes =</w:t>
      </w:r>
      <w:r>
        <w:rPr>
          <w:rStyle w:val="NormalTok"/>
        </w:rPr>
        <w:t xml:space="preserve"> (sched_dep_time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(sched_dep_time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62"/>
        </w:numPr>
      </w:pPr>
      <w:r>
        <w:rPr>
          <w:rStyle w:val="VerbatimChar"/>
        </w:rPr>
        <w:t xml:space="preserve">dep_time %/% 100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extracts the hour part (integer division by 100)</w:t>
      </w:r>
    </w:p>
    <w:p>
      <w:pPr>
        <w:pStyle w:val="Compact"/>
        <w:numPr>
          <w:ilvl w:val="0"/>
          <w:numId w:val="1062"/>
        </w:numPr>
      </w:pPr>
      <w:r>
        <w:rPr>
          <w:rStyle w:val="VerbatimChar"/>
        </w:rPr>
        <w:t xml:space="preserve">dep_time %% 100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extracts the minute part (remainder after division by 100)</w:t>
      </w:r>
    </w:p>
    <w:p>
      <w:pPr>
        <w:pStyle w:val="Compact"/>
        <w:numPr>
          <w:ilvl w:val="0"/>
          <w:numId w:val="1062"/>
        </w:numPr>
      </w:pPr>
      <w:r>
        <w:t xml:space="preserve">Multiply the hour part by 60 and add the minutes to get total minutes since midnight</w:t>
      </w:r>
    </w:p>
    <w:p>
      <w:pPr>
        <w:pStyle w:val="FirstParagraph"/>
      </w:pPr>
      <w:r>
        <w:t xml:space="preserve">Example of</w:t>
      </w:r>
      <w:r>
        <w:t xml:space="preserve"> </w:t>
      </w:r>
      <w:r>
        <w:rPr>
          <w:rStyle w:val="VerbatimChar"/>
        </w:rPr>
        <w:t xml:space="preserve">%/%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%%</w:t>
      </w:r>
    </w:p>
    <w:p>
      <w:pPr>
        <w:pStyle w:val="SourceCode"/>
      </w:pPr>
      <w:r>
        <w:rPr>
          <w:rStyle w:val="DecValTok"/>
        </w:rPr>
        <w:t xml:space="preserve">123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12 - quotient (tens)</w:t>
      </w:r>
      <w:r>
        <w:br/>
      </w:r>
      <w:r>
        <w:rPr>
          <w:rStyle w:val="DecValTok"/>
        </w:rPr>
        <w:t xml:space="preserve">123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3 - remainder (ones)</w:t>
      </w:r>
    </w:p>
    <w:p>
      <w:pPr>
        <w:pStyle w:val="Compact"/>
        <w:numPr>
          <w:ilvl w:val="0"/>
          <w:numId w:val="1063"/>
        </w:numPr>
      </w:pPr>
      <w:r>
        <w:rPr>
          <w:rStyle w:val="VerbatimChar"/>
        </w:rPr>
        <w:t xml:space="preserve">%/%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integer division (quotient)</w:t>
      </w:r>
    </w:p>
    <w:p>
      <w:pPr>
        <w:pStyle w:val="Compact"/>
        <w:numPr>
          <w:ilvl w:val="0"/>
          <w:numId w:val="1063"/>
        </w:numPr>
      </w:pPr>
      <w:r>
        <w:rPr>
          <w:rStyle w:val="VerbatimChar"/>
        </w:rPr>
        <w:t xml:space="preserve">%%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modulus (remainder)</w:t>
      </w:r>
    </w:p>
    <w:p>
      <w:pPr>
        <w:pStyle w:val="Compact"/>
        <w:numPr>
          <w:ilvl w:val="0"/>
          <w:numId w:val="1064"/>
        </w:numPr>
      </w:pPr>
      <w:r>
        <w:t xml:space="preserve">Compare air_time with arr_time - dep_time. What do you expect to see? What do you see? What do you need to do to fix it?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actual_air_time =</w:t>
      </w:r>
      <w:r>
        <w:rPr>
          <w:rStyle w:val="NormalTok"/>
        </w:rPr>
        <w:t xml:space="preserve"> arr_time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dep_time)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(actual_air_time, air_time)</w:t>
      </w:r>
    </w:p>
    <w:p>
      <w:pPr>
        <w:pStyle w:val="Compact"/>
        <w:numPr>
          <w:ilvl w:val="0"/>
          <w:numId w:val="1065"/>
        </w:numPr>
      </w:pPr>
      <w:r>
        <w:t xml:space="preserve">dep_time and arr_time are HHMM numbers, not minutes since midnight.</w:t>
      </w:r>
    </w:p>
    <w:p>
      <w:pPr>
        <w:pStyle w:val="Compact"/>
        <w:numPr>
          <w:ilvl w:val="0"/>
          <w:numId w:val="1065"/>
        </w:numPr>
      </w:pPr>
      <w:r>
        <w:t xml:space="preserve">Subtracting HHMM numbers does not account for hours and minutes correctly.</w:t>
      </w:r>
    </w:p>
    <w:p>
      <w:pPr>
        <w:pStyle w:val="Compact"/>
        <w:numPr>
          <w:ilvl w:val="0"/>
          <w:numId w:val="1065"/>
        </w:numPr>
      </w:pPr>
      <w:r>
        <w:t xml:space="preserve">Flights that cross midnight or are delayed make the subtraction even more misleading.</w:t>
      </w:r>
    </w:p>
    <w:p>
      <w:pPr>
        <w:pStyle w:val="FirstParagraph"/>
      </w:pPr>
      <w:r>
        <w:t xml:space="preserve">How to fix it:</w:t>
      </w:r>
    </w:p>
    <w:p>
      <w:pPr>
        <w:pStyle w:val="Compact"/>
        <w:numPr>
          <w:ilvl w:val="0"/>
          <w:numId w:val="1066"/>
        </w:numPr>
      </w:pPr>
      <w:r>
        <w:t xml:space="preserve">Convert dep_time and arr_time to minutes since midnight</w:t>
      </w:r>
    </w:p>
    <w:p>
      <w:pPr>
        <w:pStyle w:val="Compact"/>
        <w:numPr>
          <w:ilvl w:val="0"/>
          <w:numId w:val="1066"/>
        </w:numPr>
      </w:pPr>
      <w:r>
        <w:t xml:space="preserve">If arr_time_minutes &lt; dep_time_minutes (flight crosses midnight), add 24*60 to arr_time_minutes before subtraction: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dep_time_minutes =</w:t>
      </w:r>
      <w:r>
        <w:rPr>
          <w:rStyle w:val="NormalTok"/>
        </w:rPr>
        <w:t xml:space="preserve"> (dep_time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(dep_time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arr_time_minutes =</w:t>
      </w:r>
      <w:r>
        <w:rPr>
          <w:rStyle w:val="NormalTok"/>
        </w:rPr>
        <w:t xml:space="preserve"> (arr_time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(arr_time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actual_air_time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(arr_time_minutes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dep_time_minutes,</w:t>
      </w:r>
      <w:r>
        <w:br/>
      </w:r>
      <w:r>
        <w:rPr>
          <w:rStyle w:val="NormalTok"/>
        </w:rPr>
        <w:t xml:space="preserve">                             arr_time_minutes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dep_time_minutes,</w:t>
      </w:r>
      <w:r>
        <w:br/>
      </w:r>
      <w:r>
        <w:rPr>
          <w:rStyle w:val="NormalTok"/>
        </w:rPr>
        <w:t xml:space="preserve">                             arr_time_minutes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dep_time_minutes)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(actual_air_time, air_time)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722">
    <w:nsid w:val="00A99722"/>
    <w:multiLevelType w:val="multilevel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99723">
    <w:nsid w:val="00A99723"/>
    <w:multiLevelType w:val="multilevel"/>
    <w:lvl w:ilvl="0">
      <w:start w:val="3"/>
      <w:numFmt w:val="lowerLetter"/>
      <w:lvlText w:val="%1)"/>
      <w:lvlJc w:val="left"/>
      <w:pPr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</w:lvl>
    <w:lvl w:ilvl="3">
      <w:start w:val="3"/>
      <w:numFmt w:val="lowerLetter"/>
      <w:lvlText w:val="%4)"/>
      <w:lvlJc w:val="left"/>
      <w:pPr>
        <w:ind w:left="2880" w:hanging="360"/>
      </w:pPr>
    </w:lvl>
    <w:lvl w:ilvl="4">
      <w:start w:val="3"/>
      <w:numFmt w:val="lowerLetter"/>
      <w:lvlText w:val="%5)"/>
      <w:lvlJc w:val="left"/>
      <w:pPr>
        <w:ind w:left="3600" w:hanging="360"/>
      </w:pPr>
    </w:lvl>
    <w:lvl w:ilvl="5">
      <w:start w:val="3"/>
      <w:numFmt w:val="lowerLetter"/>
      <w:lvlText w:val="%6)"/>
      <w:lvlJc w:val="left"/>
      <w:pPr>
        <w:ind w:left="4320" w:hanging="360"/>
      </w:pPr>
    </w:lvl>
    <w:lvl w:ilvl="6">
      <w:start w:val="3"/>
      <w:numFmt w:val="lowerLetter"/>
      <w:lvlText w:val="%7)"/>
      <w:lvlJc w:val="left"/>
      <w:pPr>
        <w:ind w:left="5040" w:hanging="360"/>
      </w:pPr>
    </w:lvl>
    <w:lvl w:ilvl="7">
      <w:start w:val="3"/>
      <w:numFmt w:val="lowerLetter"/>
      <w:lvlText w:val="%8)"/>
      <w:lvlJc w:val="left"/>
      <w:pPr>
        <w:ind w:left="5760" w:hanging="360"/>
      </w:pPr>
    </w:lvl>
    <w:lvl w:ilvl="8">
      <w:start w:val="3"/>
      <w:numFmt w:val="lowerLetter"/>
      <w:lvlText w:val="%9)"/>
      <w:lvlJc w:val="left"/>
      <w:pPr>
        <w:ind w:left="6480" w:hanging="360"/>
      </w:pPr>
    </w:lvl>
  </w:abstractNum>
  <w:abstractNum w:abstractNumId="99724">
    <w:nsid w:val="00A99724"/>
    <w:multiLevelType w:val="multilevel"/>
    <w:lvl w:ilvl="0">
      <w:start w:val="4"/>
      <w:numFmt w:val="lowerLetter"/>
      <w:lvlText w:val="%1)"/>
      <w:lvlJc w:val="left"/>
      <w:pPr>
        <w:ind w:left="720" w:hanging="360"/>
      </w:pPr>
    </w:lvl>
    <w:lvl w:ilvl="1">
      <w:start w:val="4"/>
      <w:numFmt w:val="lowerLetter"/>
      <w:lvlText w:val="%2)"/>
      <w:lvlJc w:val="left"/>
      <w:pPr>
        <w:ind w:left="1440" w:hanging="360"/>
      </w:pPr>
    </w:lvl>
    <w:lvl w:ilvl="2">
      <w:start w:val="4"/>
      <w:numFmt w:val="lowerLetter"/>
      <w:lvlText w:val="%3)"/>
      <w:lvlJc w:val="left"/>
      <w:pPr>
        <w:ind w:left="2160" w:hanging="360"/>
      </w:pPr>
    </w:lvl>
    <w:lvl w:ilvl="3">
      <w:start w:val="4"/>
      <w:numFmt w:val="lowerLetter"/>
      <w:lvlText w:val="%4)"/>
      <w:lvlJc w:val="left"/>
      <w:pPr>
        <w:ind w:left="2880" w:hanging="360"/>
      </w:pPr>
    </w:lvl>
    <w:lvl w:ilvl="4">
      <w:start w:val="4"/>
      <w:numFmt w:val="lowerLetter"/>
      <w:lvlText w:val="%5)"/>
      <w:lvlJc w:val="left"/>
      <w:pPr>
        <w:ind w:left="3600" w:hanging="360"/>
      </w:pPr>
    </w:lvl>
    <w:lvl w:ilvl="5">
      <w:start w:val="4"/>
      <w:numFmt w:val="lowerLetter"/>
      <w:lvlText w:val="%6)"/>
      <w:lvlJc w:val="left"/>
      <w:pPr>
        <w:ind w:left="4320" w:hanging="360"/>
      </w:pPr>
    </w:lvl>
    <w:lvl w:ilvl="6">
      <w:start w:val="4"/>
      <w:numFmt w:val="lowerLetter"/>
      <w:lvlText w:val="%7)"/>
      <w:lvlJc w:val="left"/>
      <w:pPr>
        <w:ind w:left="5040" w:hanging="360"/>
      </w:pPr>
    </w:lvl>
    <w:lvl w:ilvl="7">
      <w:start w:val="4"/>
      <w:numFmt w:val="lowerLetter"/>
      <w:lvlText w:val="%8)"/>
      <w:lvlJc w:val="left"/>
      <w:pPr>
        <w:ind w:left="5760" w:hanging="360"/>
      </w:pPr>
    </w:lvl>
    <w:lvl w:ilvl="8">
      <w:start w:val="4"/>
      <w:numFmt w:val="lowerLetter"/>
      <w:lvlText w:val="%9)"/>
      <w:lvlJc w:val="left"/>
      <w:pPr>
        <w:ind w:left="6480" w:hanging="360"/>
      </w:pPr>
    </w:lvl>
  </w:abstractNum>
  <w:abstractNum w:abstractNumId="99725">
    <w:nsid w:val="00A99725"/>
    <w:multiLevelType w:val="multilevel"/>
    <w:lvl w:ilvl="0">
      <w:start w:val="5"/>
      <w:numFmt w:val="lowerLetter"/>
      <w:lvlText w:val="%1)"/>
      <w:lvlJc w:val="left"/>
      <w:pPr>
        <w:ind w:left="720" w:hanging="360"/>
      </w:pPr>
    </w:lvl>
    <w:lvl w:ilvl="1">
      <w:start w:val="5"/>
      <w:numFmt w:val="lowerLetter"/>
      <w:lvlText w:val="%2)"/>
      <w:lvlJc w:val="left"/>
      <w:pPr>
        <w:ind w:left="1440" w:hanging="360"/>
      </w:pPr>
    </w:lvl>
    <w:lvl w:ilvl="2">
      <w:start w:val="5"/>
      <w:numFmt w:val="lowerLetter"/>
      <w:lvlText w:val="%3)"/>
      <w:lvlJc w:val="left"/>
      <w:pPr>
        <w:ind w:left="2160" w:hanging="360"/>
      </w:pPr>
    </w:lvl>
    <w:lvl w:ilvl="3">
      <w:start w:val="5"/>
      <w:numFmt w:val="lowerLetter"/>
      <w:lvlText w:val="%4)"/>
      <w:lvlJc w:val="left"/>
      <w:pPr>
        <w:ind w:left="2880" w:hanging="360"/>
      </w:pPr>
    </w:lvl>
    <w:lvl w:ilvl="4">
      <w:start w:val="5"/>
      <w:numFmt w:val="lowerLetter"/>
      <w:lvlText w:val="%5)"/>
      <w:lvlJc w:val="left"/>
      <w:pPr>
        <w:ind w:left="3600" w:hanging="360"/>
      </w:pPr>
    </w:lvl>
    <w:lvl w:ilvl="5">
      <w:start w:val="5"/>
      <w:numFmt w:val="lowerLetter"/>
      <w:lvlText w:val="%6)"/>
      <w:lvlJc w:val="left"/>
      <w:pPr>
        <w:ind w:left="4320" w:hanging="360"/>
      </w:pPr>
    </w:lvl>
    <w:lvl w:ilvl="6">
      <w:start w:val="5"/>
      <w:numFmt w:val="lowerLetter"/>
      <w:lvlText w:val="%7)"/>
      <w:lvlJc w:val="left"/>
      <w:pPr>
        <w:ind w:left="5040" w:hanging="360"/>
      </w:pPr>
    </w:lvl>
    <w:lvl w:ilvl="7">
      <w:start w:val="5"/>
      <w:numFmt w:val="lowerLetter"/>
      <w:lvlText w:val="%8)"/>
      <w:lvlJc w:val="left"/>
      <w:pPr>
        <w:ind w:left="5760" w:hanging="360"/>
      </w:pPr>
    </w:lvl>
    <w:lvl w:ilvl="8">
      <w:start w:val="5"/>
      <w:numFmt w:val="lowerLetter"/>
      <w:lvlText w:val="%9)"/>
      <w:lvlJc w:val="left"/>
      <w:pPr>
        <w:ind w:left="6480" w:hanging="360"/>
      </w:pPr>
    </w:lvl>
  </w:abstractNum>
  <w:abstractNum w:abstractNumId="99726">
    <w:nsid w:val="00A99726"/>
    <w:multiLevelType w:val="multilevel"/>
    <w:lvl w:ilvl="0">
      <w:start w:val="6"/>
      <w:numFmt w:val="lowerLetter"/>
      <w:lvlText w:val="%1)"/>
      <w:lvlJc w:val="left"/>
      <w:pPr>
        <w:ind w:left="720" w:hanging="360"/>
      </w:pPr>
    </w:lvl>
    <w:lvl w:ilvl="1">
      <w:start w:val="6"/>
      <w:numFmt w:val="lowerLetter"/>
      <w:lvlText w:val="%2)"/>
      <w:lvlJc w:val="left"/>
      <w:pPr>
        <w:ind w:left="1440" w:hanging="360"/>
      </w:pPr>
    </w:lvl>
    <w:lvl w:ilvl="2">
      <w:start w:val="6"/>
      <w:numFmt w:val="lowerLetter"/>
      <w:lvlText w:val="%3)"/>
      <w:lvlJc w:val="left"/>
      <w:pPr>
        <w:ind w:left="2160" w:hanging="360"/>
      </w:pPr>
    </w:lvl>
    <w:lvl w:ilvl="3">
      <w:start w:val="6"/>
      <w:numFmt w:val="lowerLetter"/>
      <w:lvlText w:val="%4)"/>
      <w:lvlJc w:val="left"/>
      <w:pPr>
        <w:ind w:left="2880" w:hanging="360"/>
      </w:pPr>
    </w:lvl>
    <w:lvl w:ilvl="4">
      <w:start w:val="6"/>
      <w:numFmt w:val="lowerLetter"/>
      <w:lvlText w:val="%5)"/>
      <w:lvlJc w:val="left"/>
      <w:pPr>
        <w:ind w:left="3600" w:hanging="360"/>
      </w:pPr>
    </w:lvl>
    <w:lvl w:ilvl="5">
      <w:start w:val="6"/>
      <w:numFmt w:val="lowerLetter"/>
      <w:lvlText w:val="%6)"/>
      <w:lvlJc w:val="left"/>
      <w:pPr>
        <w:ind w:left="4320" w:hanging="360"/>
      </w:pPr>
    </w:lvl>
    <w:lvl w:ilvl="6">
      <w:start w:val="6"/>
      <w:numFmt w:val="lowerLetter"/>
      <w:lvlText w:val="%7)"/>
      <w:lvlJc w:val="left"/>
      <w:pPr>
        <w:ind w:left="5040" w:hanging="360"/>
      </w:pPr>
    </w:lvl>
    <w:lvl w:ilvl="7">
      <w:start w:val="6"/>
      <w:numFmt w:val="lowerLetter"/>
      <w:lvlText w:val="%8)"/>
      <w:lvlJc w:val="left"/>
      <w:pPr>
        <w:ind w:left="5760" w:hanging="360"/>
      </w:pPr>
    </w:lvl>
    <w:lvl w:ilvl="8">
      <w:start w:val="6"/>
      <w:numFmt w:val="lowerLetter"/>
      <w:lvlText w:val="%9)"/>
      <w:lvlJc w:val="left"/>
      <w:pPr>
        <w:ind w:left="6480" w:hanging="360"/>
      </w:pPr>
    </w:lvl>
  </w:abstractNum>
  <w:abstractNum w:abstractNumId="99727">
    <w:nsid w:val="00A99727"/>
    <w:multiLevelType w:val="multilevel"/>
    <w:lvl w:ilvl="0">
      <w:start w:val="7"/>
      <w:numFmt w:val="lowerLetter"/>
      <w:lvlText w:val="%1)"/>
      <w:lvlJc w:val="left"/>
      <w:pPr>
        <w:ind w:left="720" w:hanging="360"/>
      </w:pPr>
    </w:lvl>
    <w:lvl w:ilvl="1">
      <w:start w:val="7"/>
      <w:numFmt w:val="lowerLetter"/>
      <w:lvlText w:val="%2)"/>
      <w:lvlJc w:val="left"/>
      <w:pPr>
        <w:ind w:left="1440" w:hanging="360"/>
      </w:pPr>
    </w:lvl>
    <w:lvl w:ilvl="2">
      <w:start w:val="7"/>
      <w:numFmt w:val="lowerLetter"/>
      <w:lvlText w:val="%3)"/>
      <w:lvlJc w:val="left"/>
      <w:pPr>
        <w:ind w:left="2160" w:hanging="360"/>
      </w:pPr>
    </w:lvl>
    <w:lvl w:ilvl="3">
      <w:start w:val="7"/>
      <w:numFmt w:val="lowerLetter"/>
      <w:lvlText w:val="%4)"/>
      <w:lvlJc w:val="left"/>
      <w:pPr>
        <w:ind w:left="2880" w:hanging="360"/>
      </w:pPr>
    </w:lvl>
    <w:lvl w:ilvl="4">
      <w:start w:val="7"/>
      <w:numFmt w:val="lowerLetter"/>
      <w:lvlText w:val="%5)"/>
      <w:lvlJc w:val="left"/>
      <w:pPr>
        <w:ind w:left="3600" w:hanging="360"/>
      </w:pPr>
    </w:lvl>
    <w:lvl w:ilvl="5">
      <w:start w:val="7"/>
      <w:numFmt w:val="lowerLetter"/>
      <w:lvlText w:val="%6)"/>
      <w:lvlJc w:val="left"/>
      <w:pPr>
        <w:ind w:left="4320" w:hanging="360"/>
      </w:pPr>
    </w:lvl>
    <w:lvl w:ilvl="6">
      <w:start w:val="7"/>
      <w:numFmt w:val="lowerLetter"/>
      <w:lvlText w:val="%7)"/>
      <w:lvlJc w:val="left"/>
      <w:pPr>
        <w:ind w:left="5040" w:hanging="360"/>
      </w:pPr>
    </w:lvl>
    <w:lvl w:ilvl="7">
      <w:start w:val="7"/>
      <w:numFmt w:val="lowerLetter"/>
      <w:lvlText w:val="%8)"/>
      <w:lvlJc w:val="left"/>
      <w:pPr>
        <w:ind w:left="5760" w:hanging="360"/>
      </w:pPr>
    </w:lvl>
    <w:lvl w:ilvl="8">
      <w:start w:val="7"/>
      <w:numFmt w:val="lowerLetter"/>
      <w:lvlText w:val="%9)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9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0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1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2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5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5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5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5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5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7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8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9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6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EDA_L3&amp;4</dc:title>
  <dc:creator>Hope Hennessy</dc:creator>
  <cp:keywords/>
  <dcterms:created xsi:type="dcterms:W3CDTF">2025-09-01T15:03:05Z</dcterms:created>
  <dcterms:modified xsi:type="dcterms:W3CDTF">2025-09-01T15:03:05Z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2025-02-19</vt:lpwstr>
  </property>
  <property fmtid="{D5CDD505-2E9C-101B-9397-08002B2CF9AE}" pid="3" name="output">
    <vt:lpwstr/>
  </property>
</Properties>
</file>