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6017A" w14:textId="77777777" w:rsidR="00EF61E5" w:rsidRPr="0055671E" w:rsidRDefault="00E573C4">
      <w:pPr>
        <w:pStyle w:val="Title"/>
        <w:rPr>
          <w:rFonts w:ascii="Consolas" w:hAnsi="Consolas"/>
          <w:sz w:val="20"/>
          <w:szCs w:val="22"/>
        </w:rPr>
      </w:pPr>
      <w:r w:rsidRPr="0055671E">
        <w:rPr>
          <w:rFonts w:ascii="Consolas" w:hAnsi="Consolas"/>
          <w:sz w:val="20"/>
          <w:szCs w:val="22"/>
        </w:rPr>
        <w:t>R Packages</w:t>
      </w:r>
    </w:p>
    <w:p w14:paraId="4C26017D" w14:textId="77777777" w:rsidR="00EF61E5" w:rsidRPr="00EC4C41" w:rsidRDefault="00E573C4" w:rsidP="004F73EE">
      <w:pPr>
        <w:pStyle w:val="Compact"/>
        <w:numPr>
          <w:ilvl w:val="0"/>
          <w:numId w:val="1"/>
        </w:numPr>
        <w:rPr>
          <w:sz w:val="18"/>
          <w:szCs w:val="18"/>
        </w:rPr>
      </w:pPr>
      <w:r w:rsidRPr="00EC4C41">
        <w:rPr>
          <w:sz w:val="18"/>
          <w:szCs w:val="18"/>
        </w:rPr>
        <w:t>R packages bundle together code, data, documentation, and tests, and are designed to be easy to share with others.</w:t>
      </w:r>
    </w:p>
    <w:p w14:paraId="4C26017E" w14:textId="77777777" w:rsidR="00EF61E5" w:rsidRPr="00EC4C41" w:rsidRDefault="00E573C4" w:rsidP="004F73EE">
      <w:pPr>
        <w:pStyle w:val="Compact"/>
        <w:numPr>
          <w:ilvl w:val="0"/>
          <w:numId w:val="1"/>
        </w:numPr>
        <w:rPr>
          <w:sz w:val="18"/>
          <w:szCs w:val="18"/>
        </w:rPr>
      </w:pPr>
      <w:r w:rsidRPr="00EC4C41">
        <w:rPr>
          <w:sz w:val="18"/>
          <w:szCs w:val="18"/>
        </w:rPr>
        <w:t>They are the main way R users distribute and reuse functionality.</w:t>
      </w:r>
    </w:p>
    <w:p w14:paraId="4C26017F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There are already well over 20,000 packages available on CRAN, covering everything from visualization to machine learning, bioinformatics, and more. As an R user, you will quickly become familiar with installing and using packages as part of your workflow.</w:t>
      </w:r>
    </w:p>
    <w:p w14:paraId="4C26018B" w14:textId="77777777" w:rsidR="00EF61E5" w:rsidRPr="00EC4C41" w:rsidRDefault="00E573C4" w:rsidP="004F73EE">
      <w:pPr>
        <w:pStyle w:val="Heading2"/>
        <w:spacing w:after="100"/>
        <w:rPr>
          <w:rFonts w:ascii="Century Gothic" w:hAnsi="Century Gothic"/>
          <w:sz w:val="18"/>
          <w:szCs w:val="18"/>
        </w:rPr>
      </w:pPr>
      <w:bookmarkStart w:id="0" w:name="why-build-r-packages"/>
      <w:r w:rsidRPr="00EC4C41">
        <w:rPr>
          <w:rFonts w:ascii="Century Gothic" w:hAnsi="Century Gothic"/>
          <w:sz w:val="18"/>
          <w:szCs w:val="18"/>
        </w:rPr>
        <w:t>Why build R packages?</w:t>
      </w:r>
    </w:p>
    <w:p w14:paraId="4C26018D" w14:textId="77777777" w:rsidR="00EF61E5" w:rsidRPr="00EC4C41" w:rsidRDefault="00E573C4" w:rsidP="004F73EE">
      <w:pPr>
        <w:pStyle w:val="Compact"/>
        <w:numPr>
          <w:ilvl w:val="0"/>
          <w:numId w:val="43"/>
        </w:numPr>
        <w:rPr>
          <w:sz w:val="18"/>
          <w:szCs w:val="18"/>
        </w:rPr>
      </w:pPr>
      <w:r w:rsidRPr="00EC4C41">
        <w:rPr>
          <w:sz w:val="18"/>
          <w:szCs w:val="18"/>
        </w:rPr>
        <w:t>To share code with others (or even just with yourself).</w:t>
      </w:r>
    </w:p>
    <w:p w14:paraId="4C26018E" w14:textId="77777777" w:rsidR="00EF61E5" w:rsidRPr="00EC4C41" w:rsidRDefault="00E573C4" w:rsidP="004F73EE">
      <w:pPr>
        <w:pStyle w:val="Compact"/>
        <w:numPr>
          <w:ilvl w:val="0"/>
          <w:numId w:val="43"/>
        </w:numPr>
        <w:rPr>
          <w:sz w:val="18"/>
          <w:szCs w:val="18"/>
        </w:rPr>
      </w:pPr>
      <w:r w:rsidRPr="00EC4C41">
        <w:rPr>
          <w:sz w:val="18"/>
          <w:szCs w:val="18"/>
        </w:rPr>
        <w:t>To leverage existing tooling for consistency &amp; efficiency.</w:t>
      </w:r>
    </w:p>
    <w:p w14:paraId="4C26018F" w14:textId="77777777" w:rsidR="00EF61E5" w:rsidRPr="00EC4C41" w:rsidRDefault="00E573C4" w:rsidP="004F73EE">
      <w:pPr>
        <w:pStyle w:val="Compact"/>
        <w:numPr>
          <w:ilvl w:val="0"/>
          <w:numId w:val="43"/>
        </w:numPr>
        <w:rPr>
          <w:sz w:val="18"/>
          <w:szCs w:val="18"/>
        </w:rPr>
      </w:pPr>
      <w:r w:rsidRPr="00EC4C41">
        <w:rPr>
          <w:sz w:val="18"/>
          <w:szCs w:val="18"/>
        </w:rPr>
        <w:t>To gain deeper understanding of how R works, benefiting both you and the community.</w:t>
      </w:r>
    </w:p>
    <w:p w14:paraId="4C260190" w14:textId="77777777" w:rsidR="00EF61E5" w:rsidRPr="00EC4C4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1" w:name="sharing-code"/>
      <w:r w:rsidRPr="00EC4C41">
        <w:rPr>
          <w:rFonts w:ascii="Copperplate Gothic Light" w:hAnsi="Copperplate Gothic Light"/>
          <w:sz w:val="18"/>
          <w:szCs w:val="18"/>
        </w:rPr>
        <w:t>Sharing code</w:t>
      </w:r>
    </w:p>
    <w:p w14:paraId="4C260191" w14:textId="77777777" w:rsidR="00EF61E5" w:rsidRPr="00EC4C41" w:rsidRDefault="00E573C4" w:rsidP="004F73EE">
      <w:pPr>
        <w:pStyle w:val="Compact"/>
        <w:numPr>
          <w:ilvl w:val="0"/>
          <w:numId w:val="2"/>
        </w:numPr>
        <w:rPr>
          <w:sz w:val="18"/>
          <w:szCs w:val="18"/>
        </w:rPr>
      </w:pPr>
      <w:r w:rsidRPr="00EC4C41">
        <w:rPr>
          <w:sz w:val="18"/>
          <w:szCs w:val="18"/>
        </w:rPr>
        <w:t>Bundling code into a package makes it easy for others to use.</w:t>
      </w:r>
    </w:p>
    <w:p w14:paraId="4C260192" w14:textId="77777777" w:rsidR="00EF61E5" w:rsidRPr="00EC4C41" w:rsidRDefault="00E573C4" w:rsidP="004F73EE">
      <w:pPr>
        <w:pStyle w:val="Compact"/>
        <w:numPr>
          <w:ilvl w:val="0"/>
          <w:numId w:val="2"/>
        </w:numPr>
        <w:rPr>
          <w:sz w:val="18"/>
          <w:szCs w:val="18"/>
        </w:rPr>
      </w:pPr>
      <w:r w:rsidRPr="00EC4C41">
        <w:rPr>
          <w:sz w:val="18"/>
          <w:szCs w:val="18"/>
        </w:rPr>
        <w:t>Most R users are already familiar with installing and loading packages, so sharing functionality this way reduces friction.</w:t>
      </w:r>
    </w:p>
    <w:p w14:paraId="4C260193" w14:textId="77777777" w:rsidR="00EF61E5" w:rsidRPr="00EC4C41" w:rsidRDefault="00E573C4" w:rsidP="004F73EE">
      <w:pPr>
        <w:pStyle w:val="Compact"/>
        <w:numPr>
          <w:ilvl w:val="0"/>
          <w:numId w:val="2"/>
        </w:numPr>
        <w:rPr>
          <w:sz w:val="18"/>
          <w:szCs w:val="18"/>
        </w:rPr>
      </w:pPr>
      <w:r w:rsidRPr="00EC4C41">
        <w:rPr>
          <w:sz w:val="18"/>
          <w:szCs w:val="18"/>
        </w:rPr>
        <w:t>Even if you only want to reuse code across multiple personal projects, packaging is often the best solution.</w:t>
      </w:r>
    </w:p>
    <w:p w14:paraId="4C260194" w14:textId="77777777" w:rsidR="00EF61E5" w:rsidRPr="00EC4C4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2" w:name="leveraging-tooling"/>
      <w:bookmarkEnd w:id="1"/>
      <w:r w:rsidRPr="00EC4C41">
        <w:rPr>
          <w:rFonts w:ascii="Copperplate Gothic Light" w:hAnsi="Copperplate Gothic Light"/>
          <w:sz w:val="18"/>
          <w:szCs w:val="18"/>
        </w:rPr>
        <w:t>Leveraging tooling</w:t>
      </w:r>
    </w:p>
    <w:p w14:paraId="4C260195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R packages follow standardized conventions. This unlocks a rich ecosystem of tools:</w:t>
      </w:r>
    </w:p>
    <w:p w14:paraId="4C260196" w14:textId="77777777" w:rsidR="00EF61E5" w:rsidRPr="00EC4C41" w:rsidRDefault="00E573C4" w:rsidP="004F73EE">
      <w:pPr>
        <w:pStyle w:val="Compact"/>
        <w:numPr>
          <w:ilvl w:val="0"/>
          <w:numId w:val="3"/>
        </w:numPr>
        <w:rPr>
          <w:sz w:val="18"/>
          <w:szCs w:val="18"/>
        </w:rPr>
      </w:pPr>
      <w:r w:rsidRPr="00EC4C41">
        <w:rPr>
          <w:sz w:val="18"/>
          <w:szCs w:val="18"/>
        </w:rPr>
        <w:t>Automated documentation generation (</w:t>
      </w:r>
      <w:r w:rsidRPr="00EC4C41">
        <w:rPr>
          <w:rStyle w:val="VerbatimChar"/>
          <w:sz w:val="16"/>
          <w:szCs w:val="18"/>
        </w:rPr>
        <w:t>roxygen2</w:t>
      </w:r>
      <w:r w:rsidRPr="00EC4C41">
        <w:rPr>
          <w:sz w:val="18"/>
          <w:szCs w:val="18"/>
        </w:rPr>
        <w:t>)</w:t>
      </w:r>
    </w:p>
    <w:p w14:paraId="4C260197" w14:textId="77777777" w:rsidR="00EF61E5" w:rsidRPr="00EC4C41" w:rsidRDefault="00E573C4" w:rsidP="004F73EE">
      <w:pPr>
        <w:pStyle w:val="Compact"/>
        <w:numPr>
          <w:ilvl w:val="0"/>
          <w:numId w:val="3"/>
        </w:numPr>
        <w:rPr>
          <w:sz w:val="18"/>
          <w:szCs w:val="18"/>
        </w:rPr>
      </w:pPr>
      <w:r w:rsidRPr="00EC4C41">
        <w:rPr>
          <w:sz w:val="18"/>
          <w:szCs w:val="18"/>
        </w:rPr>
        <w:t>Unit testing (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>)</w:t>
      </w:r>
    </w:p>
    <w:p w14:paraId="4C260198" w14:textId="77777777" w:rsidR="00EF61E5" w:rsidRPr="00EC4C41" w:rsidRDefault="00E573C4" w:rsidP="004F73EE">
      <w:pPr>
        <w:pStyle w:val="Compact"/>
        <w:numPr>
          <w:ilvl w:val="0"/>
          <w:numId w:val="3"/>
        </w:numPr>
        <w:rPr>
          <w:sz w:val="18"/>
          <w:szCs w:val="18"/>
        </w:rPr>
      </w:pPr>
      <w:r w:rsidRPr="00EC4C41">
        <w:rPr>
          <w:sz w:val="18"/>
          <w:szCs w:val="18"/>
        </w:rPr>
        <w:t>Package building (</w:t>
      </w:r>
      <w:r w:rsidRPr="00EC4C41">
        <w:rPr>
          <w:rStyle w:val="VerbatimChar"/>
          <w:sz w:val="16"/>
          <w:szCs w:val="18"/>
        </w:rPr>
        <w:t>devtools</w:t>
      </w:r>
      <w:r w:rsidRPr="00EC4C41">
        <w:rPr>
          <w:sz w:val="18"/>
          <w:szCs w:val="18"/>
        </w:rPr>
        <w:t xml:space="preserve">,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>)</w:t>
      </w:r>
    </w:p>
    <w:p w14:paraId="4C26019A" w14:textId="77777777" w:rsidR="00EF61E5" w:rsidRPr="00EC4C4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3" w:name="package-learnings-benefit-everyone"/>
      <w:bookmarkEnd w:id="2"/>
      <w:r w:rsidRPr="00EC4C41">
        <w:rPr>
          <w:rFonts w:ascii="Copperplate Gothic Light" w:hAnsi="Copperplate Gothic Light"/>
          <w:sz w:val="18"/>
          <w:szCs w:val="18"/>
        </w:rPr>
        <w:t>Package learnings benefit everyone</w:t>
      </w:r>
    </w:p>
    <w:p w14:paraId="4C26019B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Learning how packages work will make you a better R programmer, since you’ll better understand how existing packages are structured. It also allows you to contribute to open-source R packages by fixing bugs, writing documentation, or adding features.</w:t>
      </w:r>
    </w:p>
    <w:p w14:paraId="4C26019C" w14:textId="77777777" w:rsidR="00EF61E5" w:rsidRPr="00EC4C41" w:rsidRDefault="00E573C4">
      <w:pPr>
        <w:pStyle w:val="Heading2"/>
        <w:rPr>
          <w:rFonts w:ascii="Century Gothic" w:hAnsi="Century Gothic"/>
          <w:sz w:val="18"/>
          <w:szCs w:val="18"/>
        </w:rPr>
      </w:pPr>
      <w:bookmarkStart w:id="4" w:name="what-do-you-need"/>
      <w:bookmarkEnd w:id="3"/>
      <w:bookmarkEnd w:id="0"/>
      <w:r w:rsidRPr="00EC4C41">
        <w:rPr>
          <w:rFonts w:ascii="Century Gothic" w:hAnsi="Century Gothic"/>
          <w:sz w:val="18"/>
          <w:szCs w:val="18"/>
        </w:rPr>
        <w:t>What do you need?</w:t>
      </w:r>
    </w:p>
    <w:p w14:paraId="4C26019D" w14:textId="77777777" w:rsidR="00EF61E5" w:rsidRPr="00EC4C41" w:rsidRDefault="00E573C4" w:rsidP="004F73EE">
      <w:pPr>
        <w:pStyle w:val="FirstParagraph"/>
        <w:numPr>
          <w:ilvl w:val="0"/>
          <w:numId w:val="44"/>
        </w:numPr>
        <w:spacing w:before="0" w:after="0"/>
        <w:rPr>
          <w:sz w:val="18"/>
          <w:szCs w:val="18"/>
        </w:rPr>
      </w:pPr>
      <w:r w:rsidRPr="00EC4C41">
        <w:rPr>
          <w:sz w:val="18"/>
          <w:szCs w:val="18"/>
        </w:rPr>
        <w:t xml:space="preserve">The </w:t>
      </w:r>
      <w:hyperlink r:id="rId5" w:anchor="Desktop">
        <w:r w:rsidRPr="00EC4C41">
          <w:rPr>
            <w:rStyle w:val="Hyperlink"/>
            <w:sz w:val="18"/>
            <w:szCs w:val="18"/>
          </w:rPr>
          <w:t>RStudio IDE</w:t>
        </w:r>
      </w:hyperlink>
      <w:r w:rsidRPr="00EC4C41">
        <w:rPr>
          <w:sz w:val="18"/>
          <w:szCs w:val="18"/>
        </w:rPr>
        <w:t xml:space="preserve"> is highly recommended because of its integration with </w:t>
      </w:r>
      <w:r w:rsidRPr="00EC4C41">
        <w:rPr>
          <w:rStyle w:val="VerbatimChar"/>
          <w:sz w:val="16"/>
          <w:szCs w:val="18"/>
        </w:rPr>
        <w:t>devtools</w:t>
      </w:r>
      <w:r w:rsidRPr="00EC4C41">
        <w:rPr>
          <w:sz w:val="18"/>
          <w:szCs w:val="18"/>
        </w:rPr>
        <w:t>,` but it’s not strictly required.</w:t>
      </w:r>
    </w:p>
    <w:p w14:paraId="4C2601A3" w14:textId="09D0325C" w:rsidR="00EF61E5" w:rsidRPr="00EC4C41" w:rsidRDefault="00E573C4" w:rsidP="004F73EE">
      <w:pPr>
        <w:pStyle w:val="BodyText"/>
        <w:numPr>
          <w:ilvl w:val="0"/>
          <w:numId w:val="44"/>
        </w:numPr>
        <w:spacing w:before="0" w:after="0"/>
        <w:rPr>
          <w:sz w:val="18"/>
          <w:szCs w:val="18"/>
        </w:rPr>
      </w:pPr>
      <w:r w:rsidRPr="00EC4C41">
        <w:rPr>
          <w:sz w:val="18"/>
          <w:szCs w:val="18"/>
        </w:rPr>
        <w:t>You’ll need the following R packages:</w:t>
      </w:r>
      <w:r w:rsidR="00EC4C41">
        <w:rPr>
          <w:sz w:val="18"/>
          <w:szCs w:val="18"/>
        </w:rPr>
        <w:t xml:space="preserve"> </w:t>
      </w:r>
      <w:hyperlink r:id="rId6">
        <w:proofErr w:type="spellStart"/>
        <w:r w:rsidRPr="00EC4C41">
          <w:rPr>
            <w:rStyle w:val="Hyperlink"/>
            <w:sz w:val="18"/>
            <w:szCs w:val="18"/>
          </w:rPr>
          <w:t>devtools</w:t>
        </w:r>
        <w:proofErr w:type="spellEnd"/>
      </w:hyperlink>
      <w:r w:rsidR="00EC4C41">
        <w:rPr>
          <w:sz w:val="18"/>
          <w:szCs w:val="18"/>
        </w:rPr>
        <w:t xml:space="preserve">, </w:t>
      </w:r>
      <w:proofErr w:type="spellStart"/>
      <w:r w:rsidRPr="00EC4C41">
        <w:rPr>
          <w:sz w:val="18"/>
          <w:szCs w:val="18"/>
        </w:rPr>
        <w:t>usethis</w:t>
      </w:r>
      <w:proofErr w:type="spellEnd"/>
      <w:r w:rsidR="00EC4C41">
        <w:rPr>
          <w:sz w:val="18"/>
          <w:szCs w:val="18"/>
        </w:rPr>
        <w:t xml:space="preserve">, </w:t>
      </w:r>
      <w:hyperlink r:id="rId7">
        <w:r w:rsidRPr="00EC4C41">
          <w:rPr>
            <w:rStyle w:val="Hyperlink"/>
            <w:sz w:val="18"/>
            <w:szCs w:val="18"/>
          </w:rPr>
          <w:t>roxygen2</w:t>
        </w:r>
      </w:hyperlink>
      <w:r w:rsidR="00EC4C41">
        <w:rPr>
          <w:sz w:val="18"/>
          <w:szCs w:val="18"/>
        </w:rPr>
        <w:t xml:space="preserve">, </w:t>
      </w:r>
      <w:hyperlink r:id="rId8">
        <w:proofErr w:type="spellStart"/>
        <w:r w:rsidRPr="00EC4C41">
          <w:rPr>
            <w:rStyle w:val="Hyperlink"/>
            <w:sz w:val="18"/>
            <w:szCs w:val="18"/>
          </w:rPr>
          <w:t>testthat</w:t>
        </w:r>
        <w:proofErr w:type="spellEnd"/>
      </w:hyperlink>
      <w:r w:rsidR="00EC4C41">
        <w:rPr>
          <w:sz w:val="18"/>
          <w:szCs w:val="18"/>
        </w:rPr>
        <w:t xml:space="preserve">, </w:t>
      </w:r>
      <w:hyperlink r:id="rId9">
        <w:proofErr w:type="spellStart"/>
        <w:r w:rsidRPr="00EC4C41">
          <w:rPr>
            <w:rStyle w:val="Hyperlink"/>
            <w:sz w:val="18"/>
            <w:szCs w:val="18"/>
          </w:rPr>
          <w:t>knitr</w:t>
        </w:r>
        <w:proofErr w:type="spellEnd"/>
      </w:hyperlink>
    </w:p>
    <w:p w14:paraId="4C2601A4" w14:textId="77777777" w:rsidR="00EF61E5" w:rsidRPr="00EC4C41" w:rsidRDefault="00E573C4" w:rsidP="004F73EE">
      <w:pPr>
        <w:pStyle w:val="FirstParagraph"/>
        <w:numPr>
          <w:ilvl w:val="0"/>
          <w:numId w:val="44"/>
        </w:numPr>
        <w:spacing w:before="0" w:after="0"/>
        <w:rPr>
          <w:sz w:val="18"/>
          <w:szCs w:val="18"/>
        </w:rPr>
      </w:pPr>
      <w:r w:rsidRPr="00EC4C41">
        <w:rPr>
          <w:sz w:val="18"/>
          <w:szCs w:val="18"/>
        </w:rPr>
        <w:t>F</w:t>
      </w:r>
      <w:r w:rsidRPr="00EC4C41">
        <w:rPr>
          <w:sz w:val="18"/>
          <w:szCs w:val="18"/>
        </w:rPr>
        <w:t xml:space="preserve">or most pure R </w:t>
      </w:r>
      <w:proofErr w:type="gramStart"/>
      <w:r w:rsidRPr="00EC4C41">
        <w:rPr>
          <w:sz w:val="18"/>
          <w:szCs w:val="18"/>
        </w:rPr>
        <w:t>packages</w:t>
      </w:r>
      <w:proofErr w:type="gramEnd"/>
      <w:r w:rsidRPr="00EC4C41">
        <w:rPr>
          <w:sz w:val="18"/>
          <w:szCs w:val="18"/>
        </w:rPr>
        <w:t xml:space="preserve"> you don’t need a separate development environment, but compiled code may require one. Often devtools handles setup automatically, and you can confirm readiness using has_devel().</w:t>
      </w:r>
    </w:p>
    <w:p w14:paraId="4C2601A5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Check if your system is ready:</w:t>
      </w:r>
    </w:p>
    <w:p w14:paraId="4C2601A6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(devtools)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has_devel</w:t>
      </w:r>
      <w:r w:rsidRPr="00EC4C41">
        <w:rPr>
          <w:rStyle w:val="NormalTok"/>
          <w:sz w:val="16"/>
          <w:szCs w:val="18"/>
        </w:rPr>
        <w:t xml:space="preserve">() </w:t>
      </w:r>
      <w:r w:rsidRPr="00EC4C41">
        <w:rPr>
          <w:rStyle w:val="CommentTok"/>
          <w:sz w:val="16"/>
          <w:szCs w:val="18"/>
        </w:rPr>
        <w:t># Your system is ready to build packages!</w:t>
      </w:r>
    </w:p>
    <w:p w14:paraId="4C2601A7" w14:textId="77777777" w:rsidR="00EF61E5" w:rsidRPr="00EC4C41" w:rsidRDefault="00E573C4">
      <w:pPr>
        <w:pStyle w:val="Heading1"/>
        <w:rPr>
          <w:szCs w:val="18"/>
        </w:rPr>
      </w:pPr>
      <w:bookmarkStart w:id="5" w:name="basic-setup-process"/>
      <w:bookmarkEnd w:id="4"/>
      <w:r w:rsidRPr="00EC4C41">
        <w:rPr>
          <w:szCs w:val="18"/>
        </w:rPr>
        <w:t>Basic Setup Process</w:t>
      </w:r>
    </w:p>
    <w:p w14:paraId="4C2601A8" w14:textId="77777777" w:rsidR="00EF61E5" w:rsidRPr="002D25F1" w:rsidRDefault="00E573C4" w:rsidP="0055671E">
      <w:pPr>
        <w:pStyle w:val="Heading2"/>
        <w:spacing w:before="300"/>
        <w:rPr>
          <w:rFonts w:ascii="Perpetua Titling MT" w:hAnsi="Perpetua Titling MT"/>
          <w:sz w:val="18"/>
          <w:szCs w:val="18"/>
        </w:rPr>
      </w:pPr>
      <w:bookmarkStart w:id="6" w:name="Xef08ef8c16b08784e04afcfe8b26b7e81789d0a"/>
      <w:r w:rsidRPr="002D25F1">
        <w:rPr>
          <w:rFonts w:ascii="Perpetua Titling MT" w:hAnsi="Perpetua Titling MT"/>
          <w:sz w:val="18"/>
          <w:szCs w:val="18"/>
        </w:rPr>
        <w:t>1. Create a skeleton project (package directory)</w:t>
      </w:r>
    </w:p>
    <w:p w14:paraId="4C2601A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Using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>, create a new package directory called datasci:</w:t>
      </w:r>
    </w:p>
    <w:p w14:paraId="4C2601AA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create_package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"datasci"</w:t>
      </w:r>
      <w:r w:rsidRPr="00EC4C41">
        <w:rPr>
          <w:rStyle w:val="NormalTok"/>
          <w:sz w:val="16"/>
          <w:szCs w:val="18"/>
        </w:rPr>
        <w:t>)</w:t>
      </w:r>
    </w:p>
    <w:p w14:paraId="4C2601AB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This will create a new directory </w:t>
      </w:r>
      <w:proofErr w:type="gramStart"/>
      <w:r w:rsidRPr="00EC4C41">
        <w:rPr>
          <w:sz w:val="18"/>
          <w:szCs w:val="18"/>
        </w:rPr>
        <w:t>datasci/ with important files</w:t>
      </w:r>
      <w:proofErr w:type="gramEnd"/>
      <w:r w:rsidRPr="00EC4C41">
        <w:rPr>
          <w:sz w:val="18"/>
          <w:szCs w:val="18"/>
        </w:rPr>
        <w:t>:</w:t>
      </w:r>
    </w:p>
    <w:p w14:paraId="4C2601AC" w14:textId="77777777" w:rsidR="00EF61E5" w:rsidRPr="00EC4C41" w:rsidRDefault="00E573C4" w:rsidP="004F73E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EC4C41">
        <w:rPr>
          <w:sz w:val="18"/>
          <w:szCs w:val="18"/>
        </w:rPr>
        <w:t>DESCRIPTION — metadata about your package</w:t>
      </w:r>
    </w:p>
    <w:p w14:paraId="4C2601AD" w14:textId="77777777" w:rsidR="00EF61E5" w:rsidRPr="00EC4C41" w:rsidRDefault="00E573C4" w:rsidP="004F73E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EC4C41">
        <w:rPr>
          <w:sz w:val="18"/>
          <w:szCs w:val="18"/>
        </w:rPr>
        <w:t>NAMESPACE — functions to export/import</w:t>
      </w:r>
    </w:p>
    <w:p w14:paraId="4C2601AE" w14:textId="77777777" w:rsidR="00EF61E5" w:rsidRPr="00EC4C41" w:rsidRDefault="00E573C4" w:rsidP="004F73E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EC4C41">
        <w:rPr>
          <w:sz w:val="18"/>
          <w:szCs w:val="18"/>
        </w:rPr>
        <w:t>R/ — where your R code goes</w:t>
      </w:r>
    </w:p>
    <w:p w14:paraId="4C2601AF" w14:textId="77777777" w:rsidR="00EF61E5" w:rsidRPr="00EC4C41" w:rsidRDefault="00E573C4" w:rsidP="004F73E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EC4C41">
        <w:rPr>
          <w:sz w:val="18"/>
          <w:szCs w:val="18"/>
        </w:rPr>
        <w:t>.Rbuildignore — files to exclude from build</w:t>
      </w:r>
    </w:p>
    <w:p w14:paraId="5B841B22" w14:textId="1A440311" w:rsidR="0018152C" w:rsidRPr="0018152C" w:rsidRDefault="00E573C4" w:rsidP="0018152C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You can also do this in RStudio: &gt; File -&gt; New Project -&gt; New Directory -&gt; R package</w:t>
      </w:r>
    </w:p>
    <w:p w14:paraId="4A7E5902" w14:textId="4AE3993A" w:rsidR="00DF439B" w:rsidRDefault="00E573C4" w:rsidP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T</w:t>
      </w:r>
      <w:r w:rsidRPr="00EC4C41">
        <w:rPr>
          <w:sz w:val="18"/>
          <w:szCs w:val="18"/>
        </w:rPr>
        <w:t xml:space="preserve">he function </w:t>
      </w:r>
      <w:proofErr w:type="gramStart"/>
      <w:r w:rsidRPr="00EC4C41">
        <w:rPr>
          <w:sz w:val="18"/>
          <w:szCs w:val="18"/>
        </w:rPr>
        <w:t>usethis::</w:t>
      </w:r>
      <w:proofErr w:type="gramEnd"/>
      <w:r w:rsidRPr="00EC4C41">
        <w:rPr>
          <w:sz w:val="18"/>
          <w:szCs w:val="18"/>
        </w:rPr>
        <w:t>create_package(“datasci”) creates a new folder called datasci/ in your current working directory.</w:t>
      </w:r>
    </w:p>
    <w:p w14:paraId="5EAA1662" w14:textId="7C812B09" w:rsidR="00DF439B" w:rsidRPr="00EC4C41" w:rsidRDefault="00E573C4" w:rsidP="00DF439B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If you want the package to be created elsewhere</w:t>
      </w:r>
      <w:r>
        <w:rPr>
          <w:sz w:val="18"/>
          <w:szCs w:val="18"/>
        </w:rPr>
        <w:t xml:space="preserve"> - </w:t>
      </w:r>
      <w:r w:rsidRPr="00EC4C41">
        <w:rPr>
          <w:sz w:val="18"/>
          <w:szCs w:val="18"/>
        </w:rPr>
        <w:t xml:space="preserve">either change </w:t>
      </w:r>
      <w:r w:rsidRPr="00EC4C41">
        <w:rPr>
          <w:sz w:val="18"/>
          <w:szCs w:val="18"/>
        </w:rPr>
        <w:t xml:space="preserve">working directory with setwd() or provide a relative/full path directly, </w:t>
      </w:r>
      <w:proofErr w:type="spellStart"/>
      <w:r>
        <w:rPr>
          <w:sz w:val="18"/>
          <w:szCs w:val="18"/>
        </w:rPr>
        <w:t>e.g</w:t>
      </w:r>
      <w:proofErr w:type="spellEnd"/>
      <w:r w:rsidRPr="00EC4C41">
        <w:rPr>
          <w:sz w:val="18"/>
          <w:szCs w:val="18"/>
        </w:rPr>
        <w:t>:</w:t>
      </w:r>
    </w:p>
    <w:p w14:paraId="561A8124" w14:textId="5061B207" w:rsidR="00E573C4" w:rsidRPr="00E573C4" w:rsidRDefault="00E573C4" w:rsidP="00E573C4">
      <w:pPr>
        <w:pStyle w:val="SourceCode"/>
        <w:rPr>
          <w:rFonts w:ascii="Consolas" w:hAnsi="Consolas"/>
          <w:sz w:val="16"/>
          <w:szCs w:val="18"/>
          <w:shd w:val="clear" w:color="auto" w:fill="F8F8F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create_package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"~/Development/datasci"</w:t>
      </w:r>
      <w:r w:rsidRPr="00EC4C41">
        <w:rPr>
          <w:rStyle w:val="NormalTok"/>
          <w:sz w:val="16"/>
          <w:szCs w:val="18"/>
        </w:rPr>
        <w:t>)</w:t>
      </w:r>
    </w:p>
    <w:p w14:paraId="47B81C33" w14:textId="77777777" w:rsidR="0018152C" w:rsidRDefault="00E573C4" w:rsidP="0018152C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lastRenderedPageBreak/>
        <w:t xml:space="preserve">Once the project is open in RStudio, you can build and reload the package. </w:t>
      </w:r>
    </w:p>
    <w:p w14:paraId="4C2601B4" w14:textId="03BEBF28" w:rsidR="00EF61E5" w:rsidRPr="00EC4C41" w:rsidRDefault="00E573C4" w:rsidP="0018152C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The simplest way is through the </w:t>
      </w:r>
      <w:proofErr w:type="spellStart"/>
      <w:r w:rsidRPr="00EC4C41">
        <w:rPr>
          <w:sz w:val="18"/>
          <w:szCs w:val="18"/>
        </w:rPr>
        <w:t>Rstudio</w:t>
      </w:r>
      <w:proofErr w:type="spellEnd"/>
      <w:r w:rsidRPr="00EC4C41">
        <w:rPr>
          <w:sz w:val="18"/>
          <w:szCs w:val="18"/>
        </w:rPr>
        <w:t xml:space="preserve"> menu:</w:t>
      </w:r>
      <w:r w:rsidR="0018152C">
        <w:rPr>
          <w:sz w:val="18"/>
          <w:szCs w:val="18"/>
        </w:rPr>
        <w:t xml:space="preserve">  </w:t>
      </w:r>
      <w:r w:rsidRPr="00EC4C41">
        <w:rPr>
          <w:sz w:val="18"/>
          <w:szCs w:val="18"/>
        </w:rPr>
        <w:t>Build -&gt; Clean &amp; Install (Ctrl + Shift + B)</w:t>
      </w:r>
    </w:p>
    <w:p w14:paraId="4C2601B5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</w:t>
      </w:r>
      <w:r w:rsidRPr="00EC4C41">
        <w:rPr>
          <w:sz w:val="18"/>
          <w:szCs w:val="18"/>
        </w:rPr>
        <w:t>his builds and installs the package, restarts your R session, and reloads it. At this stage, the package is still empty, so this step mainly ensures everything is set up correctly.</w:t>
      </w:r>
    </w:p>
    <w:p w14:paraId="4C2601B7" w14:textId="44EEF4BA" w:rsidR="00EF61E5" w:rsidRPr="00EC4C41" w:rsidRDefault="00E573C4" w:rsidP="0018152C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An alternative is:</w:t>
      </w:r>
      <w:r w:rsidR="0018152C">
        <w:rPr>
          <w:sz w:val="18"/>
          <w:szCs w:val="18"/>
        </w:rPr>
        <w:t xml:space="preserve"> </w:t>
      </w:r>
      <w:r w:rsidRPr="00EC4C41">
        <w:rPr>
          <w:sz w:val="18"/>
          <w:szCs w:val="18"/>
        </w:rPr>
        <w:t>Build -&gt; Load All (Ctrl + Shift + L)</w:t>
      </w:r>
    </w:p>
    <w:p w14:paraId="4C2601B8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o</w:t>
      </w:r>
      <w:r w:rsidRPr="00EC4C41">
        <w:rPr>
          <w:sz w:val="18"/>
          <w:szCs w:val="18"/>
        </w:rPr>
        <w:t>r programmatically:</w:t>
      </w:r>
    </w:p>
    <w:p w14:paraId="4C2601B9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load_all</w:t>
      </w:r>
      <w:r w:rsidRPr="00EC4C41">
        <w:rPr>
          <w:rStyle w:val="NormalTok"/>
          <w:sz w:val="16"/>
          <w:szCs w:val="18"/>
        </w:rPr>
        <w:t>()</w:t>
      </w:r>
    </w:p>
    <w:p w14:paraId="4C2601BA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Key difference:</w:t>
      </w:r>
    </w:p>
    <w:p w14:paraId="4C2601BB" w14:textId="77777777" w:rsidR="00EF61E5" w:rsidRPr="00EC4C41" w:rsidRDefault="00E573C4" w:rsidP="004F73EE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Clean &amp; Install</w:t>
      </w:r>
      <w:r w:rsidRPr="00EC4C41">
        <w:rPr>
          <w:sz w:val="18"/>
          <w:szCs w:val="18"/>
        </w:rPr>
        <w:t xml:space="preserve"> fully builds, installs, and reloads your package — thorough but slower.</w:t>
      </w:r>
    </w:p>
    <w:p w14:paraId="4C2601BC" w14:textId="77777777" w:rsidR="00EF61E5" w:rsidRPr="00EC4C41" w:rsidRDefault="00E573C4" w:rsidP="004F73EE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Load All</w:t>
      </w:r>
      <w:r w:rsidRPr="00EC4C41">
        <w:rPr>
          <w:sz w:val="18"/>
          <w:szCs w:val="18"/>
        </w:rPr>
        <w:t xml:space="preserve"> simulates installation and loads your package into memory — faster for iterative development.</w:t>
      </w:r>
    </w:p>
    <w:p w14:paraId="4C2601BD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Both approaches are useful, and you’ll likely use each at different points in the development workflow.</w:t>
      </w:r>
    </w:p>
    <w:p w14:paraId="4C2601BE" w14:textId="77777777" w:rsidR="00EF61E5" w:rsidRPr="002D25F1" w:rsidRDefault="00E573C4" w:rsidP="0055671E">
      <w:pPr>
        <w:pStyle w:val="Heading2"/>
        <w:spacing w:before="300"/>
        <w:rPr>
          <w:rFonts w:ascii="Perpetua Titling MT" w:hAnsi="Perpetua Titling MT"/>
          <w:sz w:val="18"/>
          <w:szCs w:val="18"/>
        </w:rPr>
      </w:pPr>
      <w:bookmarkStart w:id="7" w:name="add-functions"/>
      <w:bookmarkEnd w:id="6"/>
      <w:r w:rsidRPr="002D25F1">
        <w:rPr>
          <w:rFonts w:ascii="Perpetua Titling MT" w:hAnsi="Perpetua Titling MT"/>
          <w:sz w:val="18"/>
          <w:szCs w:val="18"/>
        </w:rPr>
        <w:t>2. Add function(s)</w:t>
      </w:r>
    </w:p>
    <w:p w14:paraId="4C2601BF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All package functions live in the </w:t>
      </w:r>
      <w:r w:rsidRPr="00EC4C41">
        <w:rPr>
          <w:rStyle w:val="VerbatimChar"/>
          <w:sz w:val="16"/>
          <w:szCs w:val="18"/>
        </w:rPr>
        <w:t>R/</w:t>
      </w:r>
      <w:r w:rsidRPr="00EC4C41">
        <w:rPr>
          <w:sz w:val="18"/>
          <w:szCs w:val="18"/>
        </w:rPr>
        <w:t xml:space="preserve"> folder. Create a file </w:t>
      </w:r>
      <w:r w:rsidRPr="00EC4C41">
        <w:rPr>
          <w:rStyle w:val="VerbatimChar"/>
          <w:sz w:val="16"/>
          <w:szCs w:val="18"/>
        </w:rPr>
        <w:t>add.R</w:t>
      </w:r>
      <w:r w:rsidRPr="00EC4C41">
        <w:rPr>
          <w:sz w:val="18"/>
          <w:szCs w:val="18"/>
        </w:rPr>
        <w:t>:</w:t>
      </w:r>
    </w:p>
    <w:p w14:paraId="4C2601C0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NormalTok"/>
          <w:sz w:val="16"/>
          <w:szCs w:val="18"/>
        </w:rPr>
        <w:t xml:space="preserve">add </w:t>
      </w:r>
      <w:r w:rsidRPr="00EC4C41">
        <w:rPr>
          <w:rStyle w:val="OtherTok"/>
          <w:sz w:val="16"/>
          <w:szCs w:val="18"/>
        </w:rPr>
        <w:t>&lt;-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ControlFlowTok"/>
          <w:sz w:val="16"/>
          <w:szCs w:val="18"/>
        </w:rPr>
        <w:t>function</w:t>
      </w:r>
      <w:r w:rsidRPr="00EC4C41">
        <w:rPr>
          <w:rStyle w:val="NormalTok"/>
          <w:sz w:val="16"/>
          <w:szCs w:val="18"/>
        </w:rPr>
        <w:t>(x, y) {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x </w:t>
      </w:r>
      <w:r w:rsidRPr="00EC4C41">
        <w:rPr>
          <w:rStyle w:val="SpecialCharTok"/>
          <w:sz w:val="16"/>
          <w:szCs w:val="18"/>
        </w:rPr>
        <w:t>+</w:t>
      </w:r>
      <w:r w:rsidRPr="00EC4C41">
        <w:rPr>
          <w:rStyle w:val="NormalTok"/>
          <w:sz w:val="16"/>
          <w:szCs w:val="18"/>
        </w:rPr>
        <w:t xml:space="preserve"> y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>}</w:t>
      </w:r>
    </w:p>
    <w:p w14:paraId="4C2601C1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Reload the package &amp; test function:</w:t>
      </w:r>
    </w:p>
    <w:p w14:paraId="4C2601C2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load_all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add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DecValTok"/>
          <w:sz w:val="16"/>
          <w:szCs w:val="18"/>
        </w:rPr>
        <w:t>2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DecValTok"/>
          <w:sz w:val="16"/>
          <w:szCs w:val="18"/>
        </w:rPr>
        <w:t>3</w:t>
      </w:r>
      <w:r w:rsidRPr="00EC4C41">
        <w:rPr>
          <w:rStyle w:val="NormalTok"/>
          <w:sz w:val="16"/>
          <w:szCs w:val="18"/>
        </w:rPr>
        <w:t xml:space="preserve">) </w:t>
      </w:r>
      <w:r w:rsidRPr="00EC4C41">
        <w:rPr>
          <w:rStyle w:val="CommentTok"/>
          <w:sz w:val="16"/>
          <w:szCs w:val="18"/>
        </w:rPr>
        <w:t># now able to call the function</w:t>
      </w:r>
    </w:p>
    <w:p w14:paraId="4C2601C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So now we’ve got a basic package which contains a function for addition. But it’s missing documentation:</w:t>
      </w:r>
    </w:p>
    <w:p w14:paraId="4C2601C4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NormalTok"/>
          <w:sz w:val="16"/>
          <w:szCs w:val="18"/>
        </w:rPr>
        <w:t>?add</w:t>
      </w:r>
    </w:p>
    <w:p w14:paraId="4C2601C5" w14:textId="77777777" w:rsidR="00EF61E5" w:rsidRPr="002D25F1" w:rsidRDefault="00E573C4" w:rsidP="0055671E">
      <w:pPr>
        <w:pStyle w:val="Heading2"/>
        <w:spacing w:before="300"/>
        <w:rPr>
          <w:rFonts w:ascii="Perpetua Titling MT" w:hAnsi="Perpetua Titling MT"/>
          <w:sz w:val="18"/>
          <w:szCs w:val="18"/>
        </w:rPr>
      </w:pPr>
      <w:bookmarkStart w:id="8" w:name="documentation"/>
      <w:bookmarkEnd w:id="7"/>
      <w:r w:rsidRPr="002D25F1">
        <w:rPr>
          <w:rFonts w:ascii="Perpetua Titling MT" w:hAnsi="Perpetua Titling MT"/>
          <w:sz w:val="18"/>
          <w:szCs w:val="18"/>
        </w:rPr>
        <w:t>3. Documentation</w:t>
      </w:r>
    </w:p>
    <w:p w14:paraId="4C2601C6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Packages need help files so others (and your future self) can understand how functions work.</w:t>
      </w:r>
    </w:p>
    <w:p w14:paraId="4C2601C7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When you build a package, documentation is stored in the </w:t>
      </w:r>
      <w:r w:rsidRPr="00EC4C41">
        <w:rPr>
          <w:rStyle w:val="VerbatimChar"/>
          <w:sz w:val="16"/>
          <w:szCs w:val="18"/>
        </w:rPr>
        <w:t>man/</w:t>
      </w:r>
      <w:r w:rsidRPr="00EC4C41">
        <w:rPr>
          <w:sz w:val="18"/>
          <w:szCs w:val="18"/>
        </w:rPr>
        <w:t xml:space="preserve"> directory as </w:t>
      </w:r>
      <w:r w:rsidRPr="00EC4C41">
        <w:rPr>
          <w:rStyle w:val="VerbatimChar"/>
          <w:sz w:val="16"/>
          <w:szCs w:val="18"/>
        </w:rPr>
        <w:t>.Rd</w:t>
      </w:r>
      <w:r w:rsidRPr="00EC4C41">
        <w:rPr>
          <w:sz w:val="18"/>
          <w:szCs w:val="18"/>
        </w:rPr>
        <w:t xml:space="preserve"> files (R documentation files). These files look similar to LaTeX and are what </w:t>
      </w:r>
      <w:r w:rsidRPr="00EC4C41">
        <w:rPr>
          <w:rStyle w:val="VerbatimChar"/>
          <w:sz w:val="16"/>
          <w:szCs w:val="18"/>
        </w:rPr>
        <w:t>?function_name</w:t>
      </w:r>
      <w:r w:rsidRPr="00EC4C41">
        <w:rPr>
          <w:sz w:val="18"/>
          <w:szCs w:val="18"/>
        </w:rPr>
        <w:t xml:space="preserve"> displays when you request help in R.</w:t>
      </w:r>
    </w:p>
    <w:p w14:paraId="4C2601C8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For example, the </w:t>
      </w:r>
      <w:r w:rsidRPr="00EC4C41">
        <w:rPr>
          <w:rStyle w:val="VerbatimChar"/>
          <w:sz w:val="16"/>
          <w:szCs w:val="18"/>
        </w:rPr>
        <w:t>desc.Rd</w:t>
      </w:r>
      <w:r w:rsidRPr="00EC4C41">
        <w:rPr>
          <w:sz w:val="18"/>
          <w:szCs w:val="18"/>
        </w:rPr>
        <w:t xml:space="preserve"> </w:t>
      </w:r>
      <w:r w:rsidRPr="00EC4C41">
        <w:rPr>
          <w:sz w:val="18"/>
          <w:szCs w:val="18"/>
        </w:rPr>
        <w:t xml:space="preserve">file in the </w:t>
      </w:r>
      <w:r w:rsidRPr="00EC4C41">
        <w:rPr>
          <w:rStyle w:val="VerbatimChar"/>
          <w:sz w:val="16"/>
          <w:szCs w:val="18"/>
        </w:rPr>
        <w:t>dplyr</w:t>
      </w:r>
      <w:r w:rsidRPr="00EC4C41">
        <w:rPr>
          <w:sz w:val="18"/>
          <w:szCs w:val="18"/>
        </w:rPr>
        <w:t xml:space="preserve"> package looks like this:</w:t>
      </w:r>
    </w:p>
    <w:p w14:paraId="4C2601C9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% Generated by roxygen2: do not edit by hand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% Please edit documentation in R/desc.R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\name{desc}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\alias{desc}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\title{Descending order}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\usage{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desc(x)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\arguments{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\item{x}{vector to transform}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\description{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Transform a vector into a format that will be sorted in descending order.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This is useful within \code{\link[=arrange]{arrange()}}.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\examples{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desc(1:10)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desc(factor(letters))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first_day &lt;- seq(as.Date("1910/1/1"), as.Date("1920/1/1"), "years")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desc(first_day)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starwars \%&gt;\% arrange(desc(mass))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</w:t>
      </w:r>
    </w:p>
    <w:p w14:paraId="4C2601CA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lastRenderedPageBreak/>
        <w:t xml:space="preserve">While .Rd files are readable, maintaining them separately from the code is cumbersome and error-prone. For example, if you change a function’s arguments but forget to update its .Rd file, the help page becomes misleading. This extra overhead is why most developers rely on </w:t>
      </w:r>
      <w:r w:rsidRPr="00EC4C41">
        <w:rPr>
          <w:rStyle w:val="VerbatimChar"/>
          <w:sz w:val="16"/>
          <w:szCs w:val="18"/>
        </w:rPr>
        <w:t>roxygen2</w:t>
      </w:r>
      <w:r w:rsidRPr="00EC4C41">
        <w:rPr>
          <w:sz w:val="18"/>
          <w:szCs w:val="18"/>
        </w:rPr>
        <w:t xml:space="preserve"> to generate .Rd files automatically.</w:t>
      </w:r>
    </w:p>
    <w:p w14:paraId="4C2601CB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roxygen2</w:t>
      </w:r>
      <w:r w:rsidRPr="00EC4C41">
        <w:rPr>
          <w:sz w:val="18"/>
          <w:szCs w:val="18"/>
        </w:rPr>
        <w:t xml:space="preserve"> lets you attach documentation directly above the function using special comments (</w:t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t>). These comments are then used to generate .Rd files automatically during the package build process.</w:t>
      </w:r>
    </w:p>
    <w:p w14:paraId="4C2601CC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For example, the </w:t>
      </w:r>
      <w:r w:rsidRPr="00EC4C41">
        <w:rPr>
          <w:rStyle w:val="VerbatimChar"/>
          <w:sz w:val="16"/>
          <w:szCs w:val="18"/>
        </w:rPr>
        <w:t>desc()</w:t>
      </w:r>
      <w:r w:rsidRPr="00EC4C41">
        <w:rPr>
          <w:sz w:val="18"/>
          <w:szCs w:val="18"/>
        </w:rPr>
        <w:t xml:space="preserve"> function in dplyr is documented using roxygen comments:</w:t>
      </w:r>
    </w:p>
    <w:p w14:paraId="4C2601CD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#' Descending order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Transform a vector into a format that will be sorted in descending order.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This is useful within [arrange()].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@param x vector to transform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@export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@examples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desc(1:10)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desc(factor(letters))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first_day &lt;- seq(as.Date("1910/1/1"), as.Date("1920/1/1"), "years")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desc(first_day)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#' starwars %&gt;% arrange(desc(mass))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desc &lt;- function(x) 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obj_check_vector(x)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-xtfrm(x)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</w:t>
      </w:r>
    </w:p>
    <w:p w14:paraId="4C2601CE" w14:textId="77777777" w:rsidR="00EF61E5" w:rsidRPr="00EC4C41" w:rsidRDefault="00E573C4" w:rsidP="004F73EE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Roxygen comments start with </w:t>
      </w:r>
      <w:r w:rsidRPr="00EC4C41">
        <w:rPr>
          <w:rStyle w:val="VerbatimChar"/>
          <w:sz w:val="16"/>
          <w:szCs w:val="18"/>
        </w:rPr>
        <w:t>#'</w:t>
      </w:r>
      <w:r w:rsidRPr="00EC4C41">
        <w:rPr>
          <w:sz w:val="18"/>
          <w:szCs w:val="18"/>
        </w:rPr>
        <w:t>, so regular comments can coexist.</w:t>
      </w:r>
    </w:p>
    <w:p w14:paraId="4C2601CF" w14:textId="77777777" w:rsidR="00EF61E5" w:rsidRPr="00EC4C41" w:rsidRDefault="00E573C4" w:rsidP="004F73EE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Special tags like </w:t>
      </w:r>
      <w:r w:rsidRPr="00EC4C41">
        <w:rPr>
          <w:rStyle w:val="VerbatimChar"/>
          <w:sz w:val="16"/>
          <w:szCs w:val="18"/>
        </w:rPr>
        <w:t>@param</w:t>
      </w:r>
      <w:r w:rsidRPr="00EC4C41">
        <w:rPr>
          <w:sz w:val="18"/>
          <w:szCs w:val="18"/>
        </w:rPr>
        <w:t xml:space="preserve">, </w:t>
      </w:r>
      <w:r w:rsidRPr="00EC4C41">
        <w:rPr>
          <w:rStyle w:val="VerbatimChar"/>
          <w:sz w:val="16"/>
          <w:szCs w:val="18"/>
        </w:rPr>
        <w:t>@return</w:t>
      </w:r>
      <w:r w:rsidRPr="00EC4C41">
        <w:rPr>
          <w:sz w:val="18"/>
          <w:szCs w:val="18"/>
        </w:rPr>
        <w:t xml:space="preserve">, </w:t>
      </w:r>
      <w:r w:rsidRPr="00EC4C41">
        <w:rPr>
          <w:rStyle w:val="VerbatimChar"/>
          <w:sz w:val="16"/>
          <w:szCs w:val="18"/>
        </w:rPr>
        <w:t>@examples</w:t>
      </w:r>
      <w:r w:rsidRPr="00EC4C41">
        <w:rPr>
          <w:sz w:val="18"/>
          <w:szCs w:val="18"/>
        </w:rPr>
        <w:t xml:space="preserve">, and </w:t>
      </w:r>
      <w:r w:rsidRPr="00EC4C41">
        <w:rPr>
          <w:rStyle w:val="VerbatimChar"/>
          <w:sz w:val="16"/>
          <w:szCs w:val="18"/>
        </w:rPr>
        <w:t>@export</w:t>
      </w:r>
      <w:r w:rsidRPr="00EC4C41">
        <w:rPr>
          <w:sz w:val="18"/>
          <w:szCs w:val="18"/>
        </w:rPr>
        <w:t xml:space="preserve"> define specific parts of the documentation.</w:t>
      </w:r>
    </w:p>
    <w:p w14:paraId="4C2601D0" w14:textId="77777777" w:rsidR="00EF61E5" w:rsidRPr="00EC4C41" w:rsidRDefault="00E573C4" w:rsidP="004F73EE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The first line is used as the title, the following paragraph as the description, and </w:t>
      </w:r>
      <w:r w:rsidRPr="00EC4C41">
        <w:rPr>
          <w:rStyle w:val="VerbatimChar"/>
          <w:sz w:val="16"/>
          <w:szCs w:val="18"/>
        </w:rPr>
        <w:t>@details</w:t>
      </w:r>
      <w:r w:rsidRPr="00EC4C41">
        <w:rPr>
          <w:sz w:val="18"/>
          <w:szCs w:val="18"/>
        </w:rPr>
        <w:t xml:space="preserve"> is optional.</w:t>
      </w:r>
    </w:p>
    <w:p w14:paraId="1DD9CAED" w14:textId="12E0A38F" w:rsidR="0018152C" w:rsidRPr="0018152C" w:rsidRDefault="00E573C4" w:rsidP="0018152C">
      <w:pPr>
        <w:pStyle w:val="FirstParagraph"/>
        <w:rPr>
          <w:rFonts w:ascii="Consolas" w:hAnsi="Consolas"/>
          <w:sz w:val="16"/>
          <w:szCs w:val="16"/>
        </w:rPr>
      </w:pPr>
      <w:r w:rsidRPr="00EC4C41">
        <w:rPr>
          <w:sz w:val="18"/>
          <w:szCs w:val="18"/>
        </w:rPr>
        <w:t xml:space="preserve">You can enable Markdown formatting in roxygen2 by adding the line below to your </w:t>
      </w:r>
      <w:r w:rsidRPr="00EC4C41">
        <w:rPr>
          <w:rStyle w:val="VerbatimChar"/>
          <w:sz w:val="16"/>
          <w:szCs w:val="18"/>
        </w:rPr>
        <w:t>DESCRIPTION</w:t>
      </w:r>
      <w:r w:rsidRPr="00EC4C41">
        <w:rPr>
          <w:sz w:val="18"/>
          <w:szCs w:val="18"/>
        </w:rPr>
        <w:t xml:space="preserve"> file:</w:t>
      </w:r>
      <w:r w:rsidR="0018152C">
        <w:rPr>
          <w:sz w:val="18"/>
          <w:szCs w:val="18"/>
        </w:rPr>
        <w:t xml:space="preserve"> </w:t>
      </w:r>
      <w:proofErr w:type="spellStart"/>
      <w:r w:rsidRPr="0018152C">
        <w:rPr>
          <w:rFonts w:ascii="Consolas" w:hAnsi="Consolas"/>
          <w:sz w:val="16"/>
          <w:szCs w:val="16"/>
        </w:rPr>
        <w:t>Roxygen</w:t>
      </w:r>
      <w:proofErr w:type="spellEnd"/>
      <w:r w:rsidRPr="0018152C">
        <w:rPr>
          <w:rFonts w:ascii="Consolas" w:hAnsi="Consolas"/>
          <w:sz w:val="16"/>
          <w:szCs w:val="16"/>
        </w:rPr>
        <w:t>: list(markdown = TRUE)</w:t>
      </w:r>
    </w:p>
    <w:p w14:paraId="4C2601D3" w14:textId="77777777" w:rsidR="00EF61E5" w:rsidRPr="002D25F1" w:rsidRDefault="00E573C4" w:rsidP="0018152C">
      <w:pPr>
        <w:pStyle w:val="Heading3"/>
        <w:spacing w:before="300"/>
        <w:rPr>
          <w:rFonts w:ascii="Copperplate Gothic Light" w:hAnsi="Copperplate Gothic Light"/>
          <w:sz w:val="18"/>
          <w:szCs w:val="18"/>
        </w:rPr>
      </w:pPr>
      <w:bookmarkStart w:id="9" w:name="initializing-roxygen2"/>
      <w:r w:rsidRPr="002D25F1">
        <w:rPr>
          <w:rFonts w:ascii="Copperplate Gothic Light" w:hAnsi="Copperplate Gothic Light"/>
          <w:sz w:val="18"/>
          <w:szCs w:val="18"/>
        </w:rPr>
        <w:t>Initializing roxygen2</w:t>
      </w:r>
    </w:p>
    <w:p w14:paraId="4C2601D4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For the </w:t>
      </w:r>
      <w:r w:rsidRPr="00EC4C41">
        <w:rPr>
          <w:rStyle w:val="VerbatimChar"/>
          <w:sz w:val="16"/>
          <w:szCs w:val="18"/>
        </w:rPr>
        <w:t>datasci</w:t>
      </w:r>
      <w:r w:rsidRPr="00EC4C41">
        <w:rPr>
          <w:sz w:val="18"/>
          <w:szCs w:val="18"/>
        </w:rPr>
        <w:t xml:space="preserve"> package, generate documentation and update the namespace:</w:t>
      </w:r>
    </w:p>
    <w:p w14:paraId="4C2601D5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NormalTok"/>
          <w:sz w:val="16"/>
          <w:szCs w:val="18"/>
        </w:rPr>
        <w:t>roxygen</w:t>
      </w:r>
      <w:proofErr w:type="gramStart"/>
      <w:r w:rsidRPr="00EC4C41">
        <w:rPr>
          <w:rStyle w:val="NormalTok"/>
          <w:sz w:val="16"/>
          <w:szCs w:val="18"/>
        </w:rPr>
        <w:t>2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roxygenise</w:t>
      </w:r>
      <w:r w:rsidRPr="00EC4C41">
        <w:rPr>
          <w:rStyle w:val="NormalTok"/>
          <w:sz w:val="16"/>
          <w:szCs w:val="18"/>
        </w:rPr>
        <w:t>()</w:t>
      </w:r>
    </w:p>
    <w:p w14:paraId="4C2601D6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This will create or update:</w:t>
      </w:r>
    </w:p>
    <w:p w14:paraId="4C2601D7" w14:textId="77777777" w:rsidR="00EF61E5" w:rsidRPr="00EC4C41" w:rsidRDefault="00E573C4" w:rsidP="004F73EE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.Rd files in the </w:t>
      </w:r>
      <w:r w:rsidRPr="00EC4C41">
        <w:rPr>
          <w:rStyle w:val="VerbatimChar"/>
          <w:sz w:val="16"/>
          <w:szCs w:val="18"/>
        </w:rPr>
        <w:t>man/</w:t>
      </w:r>
      <w:r w:rsidRPr="00EC4C41">
        <w:rPr>
          <w:sz w:val="18"/>
          <w:szCs w:val="18"/>
        </w:rPr>
        <w:t xml:space="preserve"> directory</w:t>
      </w:r>
    </w:p>
    <w:p w14:paraId="4C2601D8" w14:textId="77777777" w:rsidR="00EF61E5" w:rsidRPr="00EC4C41" w:rsidRDefault="00E573C4" w:rsidP="004F73EE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The </w:t>
      </w:r>
      <w:r w:rsidRPr="00EC4C41">
        <w:rPr>
          <w:rStyle w:val="VerbatimChar"/>
          <w:sz w:val="16"/>
          <w:szCs w:val="18"/>
        </w:rPr>
        <w:t>NAMESPACE</w:t>
      </w:r>
      <w:r w:rsidRPr="00EC4C41">
        <w:rPr>
          <w:sz w:val="18"/>
          <w:szCs w:val="18"/>
        </w:rPr>
        <w:t xml:space="preserve"> file (managing exported functions)</w:t>
      </w:r>
    </w:p>
    <w:p w14:paraId="4C2601D9" w14:textId="77777777" w:rsidR="00EF61E5" w:rsidRPr="00EC4C41" w:rsidRDefault="00E573C4" w:rsidP="004F73EE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The </w:t>
      </w:r>
      <w:r w:rsidRPr="00EC4C41">
        <w:rPr>
          <w:rStyle w:val="VerbatimChar"/>
          <w:sz w:val="16"/>
          <w:szCs w:val="18"/>
        </w:rPr>
        <w:t>RoxygenNote</w:t>
      </w:r>
      <w:r w:rsidRPr="00EC4C41">
        <w:rPr>
          <w:sz w:val="18"/>
          <w:szCs w:val="18"/>
        </w:rPr>
        <w:t xml:space="preserve"> field (specifies which version of Roxygen the package is using) in </w:t>
      </w:r>
      <w:r w:rsidRPr="00EC4C41">
        <w:rPr>
          <w:rStyle w:val="VerbatimChar"/>
          <w:sz w:val="16"/>
          <w:szCs w:val="18"/>
        </w:rPr>
        <w:t>DESCRIPTION</w:t>
      </w:r>
    </w:p>
    <w:p w14:paraId="4C2601DA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If you inspect the </w:t>
      </w:r>
      <w:r w:rsidRPr="00EC4C41">
        <w:rPr>
          <w:rStyle w:val="VerbatimChar"/>
          <w:sz w:val="16"/>
          <w:szCs w:val="18"/>
        </w:rPr>
        <w:t>NAMESPACE</w:t>
      </w:r>
      <w:r w:rsidRPr="00EC4C41">
        <w:rPr>
          <w:sz w:val="18"/>
          <w:szCs w:val="18"/>
        </w:rPr>
        <w:t xml:space="preserve"> </w:t>
      </w:r>
      <w:proofErr w:type="gramStart"/>
      <w:r w:rsidRPr="00EC4C41">
        <w:rPr>
          <w:sz w:val="18"/>
          <w:szCs w:val="18"/>
        </w:rPr>
        <w:t>file</w:t>
      </w:r>
      <w:proofErr w:type="gramEnd"/>
      <w:r w:rsidRPr="00EC4C41">
        <w:rPr>
          <w:sz w:val="18"/>
          <w:szCs w:val="18"/>
        </w:rPr>
        <w:t xml:space="preserve"> you’ll see that the first line is:</w:t>
      </w:r>
    </w:p>
    <w:p w14:paraId="4C2601DB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# Generated by roxygen2: do not edit by hand</w:t>
      </w:r>
    </w:p>
    <w:p w14:paraId="4C2601DC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Roxygen handles two main tasks based on two sets of tags:</w:t>
      </w:r>
    </w:p>
    <w:p w14:paraId="4C2601DD" w14:textId="77777777" w:rsidR="00EF61E5" w:rsidRPr="00EC4C41" w:rsidRDefault="00E573C4" w:rsidP="004F73EE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Generate .Rd files from tags like </w:t>
      </w:r>
      <w:r w:rsidRPr="00EC4C41">
        <w:rPr>
          <w:rStyle w:val="VerbatimChar"/>
          <w:sz w:val="16"/>
          <w:szCs w:val="18"/>
        </w:rPr>
        <w:t>@param</w:t>
      </w:r>
      <w:r w:rsidRPr="00EC4C41">
        <w:rPr>
          <w:sz w:val="18"/>
          <w:szCs w:val="18"/>
        </w:rPr>
        <w:t xml:space="preserve"> and </w:t>
      </w:r>
      <w:r w:rsidRPr="00EC4C41">
        <w:rPr>
          <w:rStyle w:val="VerbatimChar"/>
          <w:sz w:val="16"/>
          <w:szCs w:val="18"/>
        </w:rPr>
        <w:t>@examples</w:t>
      </w:r>
      <w:r w:rsidRPr="00EC4C41">
        <w:rPr>
          <w:sz w:val="18"/>
          <w:szCs w:val="18"/>
        </w:rPr>
        <w:t>.</w:t>
      </w:r>
    </w:p>
    <w:p w14:paraId="4C2601DE" w14:textId="77777777" w:rsidR="00EF61E5" w:rsidRPr="00EC4C41" w:rsidRDefault="00E573C4" w:rsidP="004F73EE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Manage </w:t>
      </w:r>
      <w:r w:rsidRPr="00EC4C41">
        <w:rPr>
          <w:rStyle w:val="VerbatimChar"/>
          <w:sz w:val="16"/>
          <w:szCs w:val="18"/>
        </w:rPr>
        <w:t>NAMESPACE</w:t>
      </w:r>
      <w:r w:rsidRPr="00EC4C41">
        <w:rPr>
          <w:sz w:val="18"/>
          <w:szCs w:val="18"/>
        </w:rPr>
        <w:t xml:space="preserve"> exports using tags like </w:t>
      </w:r>
      <w:r w:rsidRPr="00EC4C41">
        <w:rPr>
          <w:rStyle w:val="VerbatimChar"/>
          <w:sz w:val="16"/>
          <w:szCs w:val="18"/>
        </w:rPr>
        <w:t>@export</w:t>
      </w:r>
      <w:r w:rsidRPr="00EC4C41">
        <w:rPr>
          <w:sz w:val="18"/>
          <w:szCs w:val="18"/>
        </w:rPr>
        <w:t>.</w:t>
      </w:r>
    </w:p>
    <w:p w14:paraId="7CA2CC59" w14:textId="5C17104C" w:rsidR="00E909C0" w:rsidRPr="00EC4C41" w:rsidRDefault="00E573C4" w:rsidP="00E909C0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It’s recommended to use roxygen2 for both purposes, rather than editing </w:t>
      </w:r>
      <w:r w:rsidRPr="00EC4C41">
        <w:rPr>
          <w:rStyle w:val="VerbatimChar"/>
          <w:sz w:val="16"/>
          <w:szCs w:val="18"/>
        </w:rPr>
        <w:t>NAMESPACE</w:t>
      </w:r>
      <w:r w:rsidRPr="00EC4C41">
        <w:rPr>
          <w:sz w:val="18"/>
          <w:szCs w:val="18"/>
        </w:rPr>
        <w:t xml:space="preserve"> manually.</w:t>
      </w:r>
      <w:r w:rsidR="00E909C0">
        <w:rPr>
          <w:sz w:val="18"/>
          <w:szCs w:val="18"/>
        </w:rPr>
        <w:t xml:space="preserve"> </w:t>
      </w:r>
      <w:r w:rsidRPr="00EC4C41">
        <w:rPr>
          <w:sz w:val="18"/>
          <w:szCs w:val="18"/>
        </w:rPr>
        <w:t xml:space="preserve">For more on namespaces, read the </w:t>
      </w:r>
      <w:hyperlink r:id="rId10" w:anchor="sec-dependencies-namespace">
        <w:r w:rsidRPr="00EC4C41">
          <w:rPr>
            <w:rStyle w:val="Hyperlink"/>
            <w:sz w:val="18"/>
            <w:szCs w:val="18"/>
          </w:rPr>
          <w:t>section on namespaces</w:t>
        </w:r>
      </w:hyperlink>
      <w:r w:rsidRPr="00EC4C41">
        <w:rPr>
          <w:sz w:val="18"/>
          <w:szCs w:val="18"/>
        </w:rPr>
        <w:t xml:space="preserve"> in Hadley’s book.</w:t>
      </w:r>
    </w:p>
    <w:p w14:paraId="4C2601E1" w14:textId="77777777" w:rsidR="00EF61E5" w:rsidRPr="002D25F1" w:rsidRDefault="00E573C4" w:rsidP="0018152C">
      <w:pPr>
        <w:pStyle w:val="Heading3"/>
        <w:spacing w:before="300"/>
        <w:rPr>
          <w:rFonts w:ascii="Copperplate Gothic Light" w:hAnsi="Copperplate Gothic Light"/>
          <w:sz w:val="18"/>
          <w:szCs w:val="18"/>
        </w:rPr>
      </w:pPr>
      <w:bookmarkStart w:id="10" w:name="adding-roxygen2-to-your-own-function"/>
      <w:bookmarkEnd w:id="9"/>
      <w:r w:rsidRPr="002D25F1">
        <w:rPr>
          <w:rFonts w:ascii="Copperplate Gothic Light" w:hAnsi="Copperplate Gothic Light"/>
          <w:sz w:val="18"/>
          <w:szCs w:val="18"/>
        </w:rPr>
        <w:t>Adding roxygen2 to your own function</w:t>
      </w:r>
    </w:p>
    <w:p w14:paraId="4C2601E2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Next let’s add Roxygen comments to </w:t>
      </w:r>
      <w:r w:rsidRPr="00EC4C41">
        <w:rPr>
          <w:rStyle w:val="VerbatimChar"/>
          <w:sz w:val="16"/>
          <w:szCs w:val="18"/>
        </w:rPr>
        <w:t>add()</w:t>
      </w:r>
      <w:r w:rsidRPr="00EC4C41">
        <w:rPr>
          <w:sz w:val="18"/>
          <w:szCs w:val="18"/>
        </w:rPr>
        <w:t>.</w:t>
      </w:r>
    </w:p>
    <w:p w14:paraId="4C2601E3" w14:textId="7415383E" w:rsidR="00EF61E5" w:rsidRPr="002D25F1" w:rsidRDefault="00E573C4" w:rsidP="004F73EE">
      <w:pPr>
        <w:pStyle w:val="Heading4"/>
        <w:numPr>
          <w:ilvl w:val="1"/>
          <w:numId w:val="8"/>
        </w:numPr>
        <w:spacing w:before="120" w:after="80"/>
        <w:ind w:left="357" w:hanging="357"/>
        <w:rPr>
          <w:rFonts w:ascii="Bookman Old Style" w:hAnsi="Bookman Old Style"/>
          <w:i w:val="0"/>
          <w:iCs w:val="0"/>
          <w:color w:val="auto"/>
          <w:sz w:val="18"/>
          <w:szCs w:val="18"/>
        </w:rPr>
      </w:pPr>
      <w:bookmarkStart w:id="11" w:name="open-the-function-file"/>
      <w:r w:rsidRPr="002D25F1">
        <w:rPr>
          <w:rFonts w:ascii="Bookman Old Style" w:hAnsi="Bookman Old Style"/>
          <w:i w:val="0"/>
          <w:iCs w:val="0"/>
          <w:color w:val="auto"/>
          <w:sz w:val="18"/>
          <w:szCs w:val="18"/>
        </w:rPr>
        <w:t>Open the function file</w:t>
      </w:r>
    </w:p>
    <w:p w14:paraId="4C2601E4" w14:textId="77777777" w:rsidR="00EF61E5" w:rsidRPr="00EC4C41" w:rsidRDefault="00E573C4" w:rsidP="004F73EE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EC4C41">
        <w:rPr>
          <w:sz w:val="18"/>
          <w:szCs w:val="18"/>
        </w:rPr>
        <w:t>In your datasci package project, go to the R/ folder.</w:t>
      </w:r>
    </w:p>
    <w:p w14:paraId="4C2601E5" w14:textId="77777777" w:rsidR="00EF61E5" w:rsidRPr="00EC4C41" w:rsidRDefault="00E573C4" w:rsidP="004F73EE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EC4C41">
        <w:rPr>
          <w:sz w:val="18"/>
          <w:szCs w:val="18"/>
        </w:rPr>
        <w:t>Open the file add.R in RStudio (or create it if it doesn’t exist).</w:t>
      </w:r>
    </w:p>
    <w:p w14:paraId="0900A192" w14:textId="1593331A" w:rsidR="00E573C4" w:rsidRPr="00E573C4" w:rsidRDefault="00E573C4" w:rsidP="00E573C4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EC4C41">
        <w:rPr>
          <w:sz w:val="18"/>
          <w:szCs w:val="18"/>
        </w:rPr>
        <w:t>Make sure your cursor is inside the body of the function or somewhere above it.</w:t>
      </w:r>
    </w:p>
    <w:p w14:paraId="4C2601E7" w14:textId="6FEBF379" w:rsidR="00EF61E5" w:rsidRPr="002D25F1" w:rsidRDefault="00E573C4" w:rsidP="004F73EE">
      <w:pPr>
        <w:pStyle w:val="Heading4"/>
        <w:numPr>
          <w:ilvl w:val="1"/>
          <w:numId w:val="8"/>
        </w:numPr>
        <w:spacing w:before="120" w:after="80"/>
        <w:ind w:left="357" w:hanging="357"/>
        <w:rPr>
          <w:rFonts w:ascii="Bookman Old Style" w:hAnsi="Bookman Old Style"/>
          <w:i w:val="0"/>
          <w:iCs w:val="0"/>
          <w:color w:val="auto"/>
          <w:sz w:val="18"/>
          <w:szCs w:val="18"/>
        </w:rPr>
      </w:pPr>
      <w:bookmarkStart w:id="12" w:name="insert-a-roxygen-skeleton"/>
      <w:bookmarkEnd w:id="11"/>
      <w:r w:rsidRPr="002D25F1">
        <w:rPr>
          <w:rFonts w:ascii="Bookman Old Style" w:hAnsi="Bookman Old Style"/>
          <w:i w:val="0"/>
          <w:iCs w:val="0"/>
          <w:color w:val="auto"/>
          <w:sz w:val="18"/>
          <w:szCs w:val="18"/>
        </w:rPr>
        <w:lastRenderedPageBreak/>
        <w:t xml:space="preserve">Insert a </w:t>
      </w:r>
      <w:proofErr w:type="spellStart"/>
      <w:r w:rsidRPr="002D25F1">
        <w:rPr>
          <w:rFonts w:ascii="Bookman Old Style" w:hAnsi="Bookman Old Style"/>
          <w:i w:val="0"/>
          <w:iCs w:val="0"/>
          <w:color w:val="auto"/>
          <w:sz w:val="18"/>
          <w:szCs w:val="18"/>
        </w:rPr>
        <w:t>Roxygen</w:t>
      </w:r>
      <w:proofErr w:type="spellEnd"/>
      <w:r w:rsidRPr="002D25F1">
        <w:rPr>
          <w:rFonts w:ascii="Bookman Old Style" w:hAnsi="Bookman Old Style"/>
          <w:i w:val="0"/>
          <w:iCs w:val="0"/>
          <w:color w:val="auto"/>
          <w:sz w:val="18"/>
          <w:szCs w:val="18"/>
        </w:rPr>
        <w:t xml:space="preserve"> skeleton</w:t>
      </w:r>
    </w:p>
    <w:p w14:paraId="4C2601E8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RStudio can generate a template for Roxygen comments, so you don’t have to type all the tags manually:</w:t>
      </w:r>
    </w:p>
    <w:p w14:paraId="4C2601E9" w14:textId="77777777" w:rsidR="00EF61E5" w:rsidRPr="00EC4C41" w:rsidRDefault="00E573C4">
      <w:pPr>
        <w:pStyle w:val="BlockText"/>
        <w:rPr>
          <w:sz w:val="18"/>
          <w:szCs w:val="18"/>
        </w:rPr>
      </w:pPr>
      <w:r w:rsidRPr="00EC4C41">
        <w:rPr>
          <w:sz w:val="18"/>
          <w:szCs w:val="18"/>
        </w:rPr>
        <w:t>Code -&gt; Insert Roxygen Skeleton (Ctrl + Alt + Shift + R)</w:t>
      </w:r>
    </w:p>
    <w:p w14:paraId="4C2601EA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This will automatically insert a skeleton comment like this above your function:</w:t>
      </w:r>
    </w:p>
    <w:p w14:paraId="4C2601EB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CommentTok"/>
          <w:sz w:val="16"/>
          <w:szCs w:val="18"/>
        </w:rPr>
        <w:t>#' Title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Description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#' @param x 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#' @param y 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#' @return 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@export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@examples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#' </w:t>
      </w:r>
    </w:p>
    <w:p w14:paraId="4C2601EC" w14:textId="0CFA9E1E" w:rsidR="00EF61E5" w:rsidRPr="002D25F1" w:rsidRDefault="00E573C4" w:rsidP="004F73EE">
      <w:pPr>
        <w:pStyle w:val="Compact"/>
        <w:numPr>
          <w:ilvl w:val="0"/>
          <w:numId w:val="8"/>
        </w:numPr>
        <w:spacing w:before="120" w:after="80"/>
        <w:ind w:left="357" w:hanging="357"/>
        <w:rPr>
          <w:rFonts w:ascii="Bookman Old Style" w:hAnsi="Bookman Old Style"/>
          <w:sz w:val="18"/>
          <w:szCs w:val="18"/>
        </w:rPr>
      </w:pPr>
      <w:r w:rsidRPr="002D25F1">
        <w:rPr>
          <w:rFonts w:ascii="Bookman Old Style" w:hAnsi="Bookman Old Style"/>
          <w:sz w:val="18"/>
          <w:szCs w:val="18"/>
        </w:rPr>
        <w:t>Update the skeleton with meaningful content</w:t>
      </w:r>
    </w:p>
    <w:p w14:paraId="4C2601ED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Replace the placeholders with actual information for your function. For </w:t>
      </w:r>
      <w:r w:rsidRPr="00EC4C41">
        <w:rPr>
          <w:rStyle w:val="VerbatimChar"/>
          <w:sz w:val="16"/>
          <w:szCs w:val="18"/>
        </w:rPr>
        <w:t>add()</w:t>
      </w:r>
      <w:r w:rsidRPr="00EC4C41">
        <w:rPr>
          <w:sz w:val="18"/>
          <w:szCs w:val="18"/>
        </w:rPr>
        <w:t>, it could look like this:</w:t>
      </w:r>
    </w:p>
    <w:p w14:paraId="4C2601EE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CommentTok"/>
          <w:sz w:val="16"/>
          <w:szCs w:val="18"/>
        </w:rPr>
        <w:t>#' Add numbers together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This is a description of the function. It works like [</w:t>
      </w:r>
      <w:proofErr w:type="gramStart"/>
      <w:r w:rsidRPr="00EC4C41">
        <w:rPr>
          <w:rStyle w:val="CommentTok"/>
          <w:sz w:val="16"/>
          <w:szCs w:val="18"/>
        </w:rPr>
        <w:t>base::</w:t>
      </w:r>
      <w:proofErr w:type="gramEnd"/>
      <w:r w:rsidRPr="00EC4C41">
        <w:rPr>
          <w:rStyle w:val="CommentTok"/>
          <w:sz w:val="16"/>
          <w:szCs w:val="18"/>
        </w:rPr>
        <w:t>sum()].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@param x First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@param y Second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@return Sum of the first and second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@export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@examples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add(1, 1)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add(20, 22)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add </w:t>
      </w:r>
      <w:r w:rsidRPr="00EC4C41">
        <w:rPr>
          <w:rStyle w:val="OtherTok"/>
          <w:sz w:val="16"/>
          <w:szCs w:val="18"/>
        </w:rPr>
        <w:t>&lt;-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ControlFlowTok"/>
          <w:sz w:val="16"/>
          <w:szCs w:val="18"/>
        </w:rPr>
        <w:t>function</w:t>
      </w:r>
      <w:r w:rsidRPr="00EC4C41">
        <w:rPr>
          <w:rStyle w:val="NormalTok"/>
          <w:sz w:val="16"/>
          <w:szCs w:val="18"/>
        </w:rPr>
        <w:t>(x, y) {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x </w:t>
      </w:r>
      <w:r w:rsidRPr="00EC4C41">
        <w:rPr>
          <w:rStyle w:val="SpecialCharTok"/>
          <w:sz w:val="16"/>
          <w:szCs w:val="18"/>
        </w:rPr>
        <w:t>+</w:t>
      </w:r>
      <w:r w:rsidRPr="00EC4C41">
        <w:rPr>
          <w:rStyle w:val="NormalTok"/>
          <w:sz w:val="16"/>
          <w:szCs w:val="18"/>
        </w:rPr>
        <w:t xml:space="preserve"> y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>}</w:t>
      </w:r>
    </w:p>
    <w:p w14:paraId="4C2601EF" w14:textId="77777777" w:rsidR="00EF61E5" w:rsidRPr="00196280" w:rsidRDefault="00E573C4" w:rsidP="0055671E">
      <w:pPr>
        <w:pStyle w:val="Heading4"/>
        <w:spacing w:before="300" w:after="80"/>
        <w:rPr>
          <w:rFonts w:ascii="Copperplate Gothic Light" w:hAnsi="Copperplate Gothic Light"/>
          <w:i w:val="0"/>
          <w:iCs w:val="0"/>
          <w:sz w:val="18"/>
          <w:szCs w:val="18"/>
        </w:rPr>
      </w:pPr>
      <w:bookmarkStart w:id="13" w:name="generate-the-documentation"/>
      <w:bookmarkEnd w:id="12"/>
      <w:r w:rsidRPr="00196280">
        <w:rPr>
          <w:rFonts w:ascii="Copperplate Gothic Light" w:hAnsi="Copperplate Gothic Light"/>
          <w:i w:val="0"/>
          <w:iCs w:val="0"/>
          <w:sz w:val="18"/>
          <w:szCs w:val="18"/>
        </w:rPr>
        <w:t xml:space="preserve">4. </w:t>
      </w:r>
      <w:r w:rsidRPr="002D25F1">
        <w:rPr>
          <w:rFonts w:ascii="Perpetua Titling MT" w:hAnsi="Perpetua Titling MT"/>
          <w:i w:val="0"/>
          <w:iCs w:val="0"/>
          <w:sz w:val="18"/>
          <w:szCs w:val="18"/>
        </w:rPr>
        <w:t>Generate the documentation</w:t>
      </w:r>
    </w:p>
    <w:p w14:paraId="4C2601F0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Once the comments are in place, run:</w:t>
      </w:r>
    </w:p>
    <w:p w14:paraId="4C2601F1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document</w:t>
      </w:r>
      <w:r w:rsidRPr="00EC4C41">
        <w:rPr>
          <w:rStyle w:val="NormalTok"/>
          <w:sz w:val="16"/>
          <w:szCs w:val="18"/>
        </w:rPr>
        <w:t>()</w:t>
      </w:r>
    </w:p>
    <w:p w14:paraId="4C2601F2" w14:textId="77777777" w:rsidR="00EF61E5" w:rsidRPr="00EC4C41" w:rsidRDefault="00E573C4" w:rsidP="004F73EE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This generates an .Rd file in </w:t>
      </w:r>
      <w:r w:rsidRPr="00EC4C41">
        <w:rPr>
          <w:rStyle w:val="VerbatimChar"/>
          <w:sz w:val="16"/>
          <w:szCs w:val="18"/>
        </w:rPr>
        <w:t>man/</w:t>
      </w:r>
      <w:r w:rsidRPr="00EC4C41">
        <w:rPr>
          <w:sz w:val="18"/>
          <w:szCs w:val="18"/>
        </w:rPr>
        <w:t xml:space="preserve"> for the </w:t>
      </w:r>
      <w:r w:rsidRPr="00EC4C41">
        <w:rPr>
          <w:rStyle w:val="VerbatimChar"/>
          <w:sz w:val="16"/>
          <w:szCs w:val="18"/>
        </w:rPr>
        <w:t>add()</w:t>
      </w:r>
      <w:r w:rsidRPr="00EC4C41">
        <w:rPr>
          <w:sz w:val="18"/>
          <w:szCs w:val="18"/>
        </w:rPr>
        <w:t xml:space="preserve"> function.</w:t>
      </w:r>
    </w:p>
    <w:p w14:paraId="4C2601F3" w14:textId="77777777" w:rsidR="00EF61E5" w:rsidRPr="00EC4C41" w:rsidRDefault="00E573C4" w:rsidP="004F73EE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It also updates </w:t>
      </w:r>
      <w:r w:rsidRPr="00EC4C41">
        <w:rPr>
          <w:rStyle w:val="VerbatimChar"/>
          <w:sz w:val="16"/>
          <w:szCs w:val="18"/>
        </w:rPr>
        <w:t>NAMESPACE</w:t>
      </w:r>
      <w:r w:rsidRPr="00EC4C41">
        <w:rPr>
          <w:sz w:val="18"/>
          <w:szCs w:val="18"/>
        </w:rPr>
        <w:t xml:space="preserve"> to export the function.</w:t>
      </w:r>
    </w:p>
    <w:p w14:paraId="4C2601F4" w14:textId="77777777" w:rsidR="00EF61E5" w:rsidRPr="00EC4C41" w:rsidRDefault="00E573C4">
      <w:pPr>
        <w:pStyle w:val="FirstParagraph"/>
        <w:rPr>
          <w:sz w:val="18"/>
          <w:szCs w:val="18"/>
        </w:rPr>
      </w:pPr>
      <w:proofErr w:type="gramStart"/>
      <w:r w:rsidRPr="00EC4C41">
        <w:rPr>
          <w:sz w:val="18"/>
          <w:szCs w:val="18"/>
        </w:rPr>
        <w:t>Alternatively</w:t>
      </w:r>
      <w:proofErr w:type="gramEnd"/>
      <w:r w:rsidRPr="00EC4C41">
        <w:rPr>
          <w:sz w:val="18"/>
          <w:szCs w:val="18"/>
        </w:rPr>
        <w:t xml:space="preserve"> you can also use Ctrl + Shift + D.</w:t>
      </w:r>
    </w:p>
    <w:p w14:paraId="4C2601F5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You can now view the help for the </w:t>
      </w:r>
      <w:r w:rsidRPr="00EC4C41">
        <w:rPr>
          <w:rStyle w:val="VerbatimChar"/>
          <w:sz w:val="16"/>
          <w:szCs w:val="18"/>
        </w:rPr>
        <w:t>add()</w:t>
      </w:r>
      <w:r w:rsidRPr="00EC4C41">
        <w:rPr>
          <w:sz w:val="18"/>
          <w:szCs w:val="18"/>
        </w:rPr>
        <w:t xml:space="preserve"> function with:</w:t>
      </w:r>
    </w:p>
    <w:p w14:paraId="4C2601F7" w14:textId="2FAEB019" w:rsidR="00EF61E5" w:rsidRPr="00EC4C41" w:rsidRDefault="00E573C4" w:rsidP="002D25F1">
      <w:pPr>
        <w:pStyle w:val="SourceCode"/>
        <w:rPr>
          <w:sz w:val="18"/>
          <w:szCs w:val="18"/>
        </w:rPr>
      </w:pPr>
      <w:r w:rsidRPr="00EC4C41">
        <w:rPr>
          <w:rStyle w:val="NormalTok"/>
          <w:sz w:val="16"/>
          <w:szCs w:val="18"/>
        </w:rPr>
        <w:t>?add</w:t>
      </w:r>
    </w:p>
    <w:p w14:paraId="4C2601F8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T</w:t>
      </w:r>
      <w:r w:rsidRPr="00EC4C41">
        <w:rPr>
          <w:sz w:val="18"/>
          <w:szCs w:val="18"/>
        </w:rPr>
        <w:t xml:space="preserve">ip: You can always regenerate documentation after edits by running </w:t>
      </w:r>
      <w:proofErr w:type="gramStart"/>
      <w:r w:rsidRPr="00EC4C41">
        <w:rPr>
          <w:sz w:val="18"/>
          <w:szCs w:val="18"/>
        </w:rPr>
        <w:t>devtools::</w:t>
      </w:r>
      <w:proofErr w:type="gramEnd"/>
      <w:r w:rsidRPr="00EC4C41">
        <w:rPr>
          <w:sz w:val="18"/>
          <w:szCs w:val="18"/>
        </w:rPr>
        <w:t>document() again. For quick iteration, Ctrl/Cmd + Shift + D is a shortcut in RStudio that calls roxygen</w:t>
      </w:r>
      <w:proofErr w:type="gramStart"/>
      <w:r w:rsidRPr="00EC4C41">
        <w:rPr>
          <w:sz w:val="18"/>
          <w:szCs w:val="18"/>
        </w:rPr>
        <w:t>2::</w:t>
      </w:r>
      <w:proofErr w:type="gramEnd"/>
      <w:r w:rsidRPr="00EC4C41">
        <w:rPr>
          <w:sz w:val="18"/>
          <w:szCs w:val="18"/>
        </w:rPr>
        <w:t>roxygenise() under the hood.</w:t>
      </w:r>
    </w:p>
    <w:p w14:paraId="4C2601F9" w14:textId="77777777" w:rsidR="00EF61E5" w:rsidRPr="00EC4C41" w:rsidRDefault="00E573C4">
      <w:pPr>
        <w:pStyle w:val="BodyText"/>
        <w:rPr>
          <w:sz w:val="18"/>
          <w:szCs w:val="18"/>
        </w:rPr>
      </w:pPr>
      <w:proofErr w:type="gramStart"/>
      <w:r w:rsidRPr="00EC4C41">
        <w:rPr>
          <w:sz w:val="18"/>
          <w:szCs w:val="18"/>
        </w:rPr>
        <w:t>Obviously</w:t>
      </w:r>
      <w:proofErr w:type="gramEnd"/>
      <w:r w:rsidRPr="00EC4C41">
        <w:rPr>
          <w:sz w:val="18"/>
          <w:szCs w:val="18"/>
        </w:rPr>
        <w:t xml:space="preserve"> this is just a very simple example of function documentation to illustrate the process. I recommend you read the other </w:t>
      </w:r>
      <w:hyperlink r:id="rId11">
        <w:r w:rsidRPr="00EC4C41">
          <w:rPr>
            <w:rStyle w:val="Hyperlink"/>
            <w:sz w:val="18"/>
            <w:szCs w:val="18"/>
          </w:rPr>
          <w:t>vignettes for roxygen2</w:t>
        </w:r>
      </w:hyperlink>
      <w:r w:rsidRPr="00EC4C41">
        <w:rPr>
          <w:sz w:val="18"/>
          <w:szCs w:val="18"/>
        </w:rPr>
        <w:t xml:space="preserve"> in order to learn more.</w:t>
      </w:r>
    </w:p>
    <w:p w14:paraId="4C2601FA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Note:</w:t>
      </w:r>
    </w:p>
    <w:p w14:paraId="4C2601FB" w14:textId="77777777" w:rsidR="00EF61E5" w:rsidRPr="00EC4C41" w:rsidRDefault="00E573C4" w:rsidP="004F73EE">
      <w:pPr>
        <w:pStyle w:val="BodyText"/>
        <w:numPr>
          <w:ilvl w:val="0"/>
          <w:numId w:val="40"/>
        </w:numPr>
        <w:spacing w:before="0" w:after="0"/>
        <w:rPr>
          <w:sz w:val="18"/>
          <w:szCs w:val="18"/>
        </w:rPr>
      </w:pPr>
      <w:r w:rsidRPr="00EC4C41">
        <w:rPr>
          <w:sz w:val="18"/>
          <w:szCs w:val="18"/>
        </w:rPr>
        <w:t xml:space="preserve">Functions without </w:t>
      </w:r>
      <w:r w:rsidRPr="00EC4C41">
        <w:rPr>
          <w:rStyle w:val="VerbatimChar"/>
          <w:sz w:val="16"/>
          <w:szCs w:val="18"/>
        </w:rPr>
        <w:t>@export</w:t>
      </w:r>
      <w:r w:rsidRPr="00EC4C41">
        <w:rPr>
          <w:sz w:val="18"/>
          <w:szCs w:val="18"/>
        </w:rPr>
        <w:t xml:space="preserve"> remain internal and are not directly accessible when the package is loaded (function will remain unexported).</w:t>
      </w:r>
    </w:p>
    <w:p w14:paraId="4C2601FC" w14:textId="77777777" w:rsidR="00EF61E5" w:rsidRPr="00EC4C41" w:rsidRDefault="00E573C4" w:rsidP="004F73EE">
      <w:pPr>
        <w:pStyle w:val="BodyText"/>
        <w:numPr>
          <w:ilvl w:val="0"/>
          <w:numId w:val="40"/>
        </w:numPr>
        <w:spacing w:before="0"/>
        <w:rPr>
          <w:sz w:val="18"/>
          <w:szCs w:val="18"/>
        </w:rPr>
      </w:pPr>
      <w:r w:rsidRPr="00EC4C41">
        <w:rPr>
          <w:sz w:val="18"/>
          <w:szCs w:val="18"/>
        </w:rPr>
        <w:t>It often makes sense for certain utility functions within packages to remain unexported since though they may be used/shared by various functions within a package, these functions themselves often aren’t directly useable (or useful) outside of the package environment.</w:t>
      </w:r>
    </w:p>
    <w:p w14:paraId="4C2601FD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Internal functions can still be documented and accessed with:</w:t>
      </w:r>
    </w:p>
    <w:p w14:paraId="4526040D" w14:textId="3E00DE3C" w:rsidR="00DF439B" w:rsidRPr="00DF439B" w:rsidRDefault="00E573C4" w:rsidP="00DF439B">
      <w:pPr>
        <w:pStyle w:val="SourceCode"/>
        <w:rPr>
          <w:rFonts w:ascii="Consolas" w:hAnsi="Consolas"/>
          <w:sz w:val="16"/>
          <w:szCs w:val="18"/>
          <w:shd w:val="clear" w:color="auto" w:fill="F8F8F8"/>
        </w:rPr>
      </w:pPr>
      <w:proofErr w:type="gramStart"/>
      <w:r w:rsidRPr="00EC4C41">
        <w:rPr>
          <w:rStyle w:val="NormalTok"/>
          <w:sz w:val="16"/>
          <w:szCs w:val="18"/>
        </w:rPr>
        <w:t>pkgname</w:t>
      </w:r>
      <w:r w:rsidRPr="00EC4C41">
        <w:rPr>
          <w:rStyle w:val="SpecialCharTok"/>
          <w:sz w:val="16"/>
          <w:szCs w:val="18"/>
        </w:rPr>
        <w:t>:::</w:t>
      </w:r>
      <w:proofErr w:type="gramEnd"/>
      <w:r w:rsidRPr="00EC4C41">
        <w:rPr>
          <w:rStyle w:val="FunctionTok"/>
          <w:sz w:val="16"/>
          <w:szCs w:val="18"/>
        </w:rPr>
        <w:t>unexported_function</w:t>
      </w:r>
      <w:r w:rsidRPr="00EC4C41">
        <w:rPr>
          <w:rStyle w:val="NormalTok"/>
          <w:sz w:val="16"/>
          <w:szCs w:val="18"/>
        </w:rPr>
        <w:t>()</w:t>
      </w:r>
    </w:p>
    <w:p w14:paraId="4C2601FF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lastRenderedPageBreak/>
        <w:t xml:space="preserve">All exported objects, including datasets, should also be documented, and the package itself should have overall documentation. Hadley’s book has a </w:t>
      </w:r>
      <w:hyperlink r:id="rId12">
        <w:r w:rsidRPr="00EC4C41">
          <w:rPr>
            <w:rStyle w:val="Hyperlink"/>
            <w:sz w:val="18"/>
            <w:szCs w:val="18"/>
          </w:rPr>
          <w:t>section on object documentation</w:t>
        </w:r>
      </w:hyperlink>
      <w:r w:rsidRPr="00EC4C41">
        <w:rPr>
          <w:sz w:val="18"/>
          <w:szCs w:val="18"/>
        </w:rPr>
        <w:t xml:space="preserve"> which is a good reference for this.</w:t>
      </w:r>
    </w:p>
    <w:p w14:paraId="4C260200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Alternative documentation workflow:</w:t>
      </w:r>
    </w:p>
    <w:p w14:paraId="4C260201" w14:textId="77777777" w:rsidR="00EF61E5" w:rsidRPr="00EC4C41" w:rsidRDefault="00E573C4" w:rsidP="004F73EE">
      <w:pPr>
        <w:pStyle w:val="Compact"/>
        <w:numPr>
          <w:ilvl w:val="0"/>
          <w:numId w:val="11"/>
        </w:numPr>
        <w:rPr>
          <w:sz w:val="18"/>
          <w:szCs w:val="18"/>
        </w:rPr>
      </w:pP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load_all()</w:t>
      </w:r>
      <w:r w:rsidRPr="00EC4C41">
        <w:rPr>
          <w:sz w:val="18"/>
          <w:szCs w:val="18"/>
        </w:rPr>
        <w:t xml:space="preserve"> is fast but shows limited preview for help pages and links.</w:t>
      </w:r>
    </w:p>
    <w:p w14:paraId="4C260202" w14:textId="77777777" w:rsidR="00EF61E5" w:rsidRPr="00EC4C41" w:rsidRDefault="00E573C4" w:rsidP="004F73EE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EC4C41">
        <w:rPr>
          <w:sz w:val="18"/>
          <w:szCs w:val="18"/>
        </w:rPr>
        <w:t>Install and Restart (Ctrl/Cmd + Shift + B) is slower but thorough: it installs the package, regenerates all documentation, and restarts R to reflect changes fully.</w:t>
      </w:r>
    </w:p>
    <w:p w14:paraId="4C26020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To ensure documentation is always rebuilt correctly, configure Roxygen options within the Build Tools section of RStudio Project Options:</w:t>
      </w:r>
    </w:p>
    <w:p w14:paraId="4C260204" w14:textId="77777777" w:rsidR="00EF61E5" w:rsidRPr="00EC4C41" w:rsidRDefault="00EF61E5">
      <w:pPr>
        <w:pStyle w:val="BodyText"/>
        <w:rPr>
          <w:sz w:val="18"/>
          <w:szCs w:val="18"/>
        </w:rPr>
      </w:pPr>
    </w:p>
    <w:p w14:paraId="4C260205" w14:textId="77777777" w:rsidR="00EF61E5" w:rsidRPr="002D25F1" w:rsidRDefault="00E573C4">
      <w:pPr>
        <w:pStyle w:val="Heading2"/>
        <w:rPr>
          <w:rFonts w:ascii="Century Gothic" w:hAnsi="Century Gothic"/>
          <w:sz w:val="18"/>
          <w:szCs w:val="18"/>
        </w:rPr>
      </w:pPr>
      <w:bookmarkStart w:id="14" w:name="testing"/>
      <w:bookmarkEnd w:id="8"/>
      <w:bookmarkEnd w:id="10"/>
      <w:bookmarkEnd w:id="13"/>
      <w:r w:rsidRPr="002D25F1">
        <w:rPr>
          <w:rFonts w:ascii="Century Gothic" w:hAnsi="Century Gothic"/>
          <w:sz w:val="18"/>
          <w:szCs w:val="18"/>
        </w:rPr>
        <w:t>Testing</w:t>
      </w:r>
    </w:p>
    <w:p w14:paraId="4C260206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A good R package includes tests to ensure that its code behaves as expected. The 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 xml:space="preserve"> package provides a simple, structured framework for writing and running tests.</w:t>
      </w:r>
    </w:p>
    <w:p w14:paraId="4C260207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15" w:name="setting-up-tests"/>
      <w:r w:rsidRPr="002D25F1">
        <w:rPr>
          <w:rFonts w:ascii="Copperplate Gothic Light" w:hAnsi="Copperplate Gothic Light"/>
          <w:sz w:val="18"/>
          <w:szCs w:val="18"/>
        </w:rPr>
        <w:t>Setting up tests</w:t>
      </w:r>
    </w:p>
    <w:p w14:paraId="4C260208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You can initialize 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 xml:space="preserve"> infrastructure and create a test file for a function with:</w:t>
      </w:r>
    </w:p>
    <w:p w14:paraId="4C260209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use_testthat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use_test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"add"</w:t>
      </w:r>
      <w:r w:rsidRPr="00EC4C41">
        <w:rPr>
          <w:rStyle w:val="NormalTok"/>
          <w:sz w:val="16"/>
          <w:szCs w:val="18"/>
        </w:rPr>
        <w:t>)</w:t>
      </w:r>
    </w:p>
    <w:p w14:paraId="4C26020A" w14:textId="77777777" w:rsidR="00EF61E5" w:rsidRPr="00EC4C41" w:rsidRDefault="00E573C4">
      <w:pPr>
        <w:pStyle w:val="FirstParagraph"/>
        <w:rPr>
          <w:sz w:val="18"/>
          <w:szCs w:val="18"/>
        </w:rPr>
      </w:pPr>
      <w:proofErr w:type="gramStart"/>
      <w:r w:rsidRPr="00EC4C41">
        <w:rPr>
          <w:rStyle w:val="VerbatimChar"/>
          <w:sz w:val="16"/>
          <w:szCs w:val="18"/>
        </w:rPr>
        <w:t>usethis::</w:t>
      </w:r>
      <w:proofErr w:type="gramEnd"/>
      <w:r w:rsidRPr="00EC4C41">
        <w:rPr>
          <w:rStyle w:val="VerbatimChar"/>
          <w:sz w:val="16"/>
          <w:szCs w:val="18"/>
        </w:rPr>
        <w:t>use_testthat()</w:t>
      </w:r>
      <w:r w:rsidRPr="00EC4C41">
        <w:rPr>
          <w:sz w:val="18"/>
          <w:szCs w:val="18"/>
        </w:rPr>
        <w:t xml:space="preserve"> creates the necessary testing infrastructure:</w:t>
      </w:r>
    </w:p>
    <w:p w14:paraId="4C26020B" w14:textId="77777777" w:rsidR="00EF61E5" w:rsidRPr="00EC4C41" w:rsidRDefault="00E573C4" w:rsidP="004F73EE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tests/testthat.R</w:t>
      </w:r>
    </w:p>
    <w:p w14:paraId="4C26020C" w14:textId="77777777" w:rsidR="00EF61E5" w:rsidRPr="00EC4C41" w:rsidRDefault="00E573C4" w:rsidP="004F73EE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tests/testthat/</w:t>
      </w:r>
      <w:r w:rsidRPr="00EC4C41">
        <w:rPr>
          <w:sz w:val="18"/>
          <w:szCs w:val="18"/>
        </w:rPr>
        <w:t xml:space="preserve"> folder</w:t>
      </w:r>
    </w:p>
    <w:p w14:paraId="4C26020D" w14:textId="77777777" w:rsidR="00EF61E5" w:rsidRPr="00EC4C41" w:rsidRDefault="00E573C4" w:rsidP="004F73EE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Adds 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 xml:space="preserve"> to the suggested packages</w:t>
      </w:r>
    </w:p>
    <w:p w14:paraId="4C26020E" w14:textId="77777777" w:rsidR="00EF61E5" w:rsidRPr="00EC4C41" w:rsidRDefault="00E573C4">
      <w:pPr>
        <w:pStyle w:val="FirstParagraph"/>
        <w:rPr>
          <w:sz w:val="18"/>
          <w:szCs w:val="18"/>
        </w:rPr>
      </w:pPr>
      <w:proofErr w:type="gramStart"/>
      <w:r w:rsidRPr="00EC4C41">
        <w:rPr>
          <w:rStyle w:val="VerbatimChar"/>
          <w:sz w:val="16"/>
          <w:szCs w:val="18"/>
        </w:rPr>
        <w:t>usethis::</w:t>
      </w:r>
      <w:proofErr w:type="gramEnd"/>
      <w:r w:rsidRPr="00EC4C41">
        <w:rPr>
          <w:rStyle w:val="VerbatimChar"/>
          <w:sz w:val="16"/>
          <w:szCs w:val="18"/>
        </w:rPr>
        <w:t>use_test("add")</w:t>
      </w:r>
      <w:r w:rsidRPr="00EC4C41">
        <w:rPr>
          <w:sz w:val="18"/>
          <w:szCs w:val="18"/>
        </w:rPr>
        <w:t xml:space="preserve"> creates tests/testthat/test-add.R containing an example test:</w:t>
      </w:r>
    </w:p>
    <w:p w14:paraId="4C26020F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test_that("multiplication works", 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expect_equal(2 * 2, 4)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})</w:t>
      </w:r>
    </w:p>
    <w:p w14:paraId="4C260210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16" w:name="structure-of-tests"/>
      <w:bookmarkEnd w:id="15"/>
      <w:r w:rsidRPr="002D25F1">
        <w:rPr>
          <w:rFonts w:ascii="Copperplate Gothic Light" w:hAnsi="Copperplate Gothic Light"/>
          <w:sz w:val="18"/>
          <w:szCs w:val="18"/>
        </w:rPr>
        <w:t>Structure of tests</w:t>
      </w:r>
    </w:p>
    <w:p w14:paraId="4C260211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Testing in 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 xml:space="preserve"> follows a clear, organized hierarchy:</w:t>
      </w:r>
    </w:p>
    <w:p w14:paraId="4C260212" w14:textId="77777777" w:rsidR="00EF61E5" w:rsidRPr="00EC4C41" w:rsidRDefault="00E573C4" w:rsidP="00DF439B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EC4C41">
        <w:rPr>
          <w:sz w:val="18"/>
          <w:szCs w:val="18"/>
        </w:rPr>
        <w:t xml:space="preserve">Test files: Each file should begin with </w:t>
      </w:r>
      <w:r w:rsidRPr="00EC4C41">
        <w:rPr>
          <w:rStyle w:val="VerbatimChar"/>
          <w:sz w:val="16"/>
          <w:szCs w:val="18"/>
        </w:rPr>
        <w:t>test-</w:t>
      </w:r>
      <w:r w:rsidRPr="00EC4C41">
        <w:rPr>
          <w:sz w:val="18"/>
          <w:szCs w:val="18"/>
        </w:rPr>
        <w:t xml:space="preserve"> and typically groups tests for a specific function or feature (e.g. </w:t>
      </w:r>
      <w:r w:rsidRPr="00EC4C41">
        <w:rPr>
          <w:rStyle w:val="VerbatimChar"/>
          <w:sz w:val="16"/>
          <w:szCs w:val="18"/>
        </w:rPr>
        <w:t>test-add.R</w:t>
      </w:r>
      <w:r w:rsidRPr="00EC4C41">
        <w:rPr>
          <w:sz w:val="18"/>
          <w:szCs w:val="18"/>
        </w:rPr>
        <w:t xml:space="preserve"> contains tests for the </w:t>
      </w:r>
      <w:r w:rsidRPr="00EC4C41">
        <w:rPr>
          <w:rStyle w:val="VerbatimChar"/>
          <w:sz w:val="16"/>
          <w:szCs w:val="18"/>
        </w:rPr>
        <w:t>add() function</w:t>
      </w:r>
      <w:r w:rsidRPr="00EC4C41">
        <w:rPr>
          <w:sz w:val="18"/>
          <w:szCs w:val="18"/>
        </w:rPr>
        <w:t>). This helps keep your tests organized and easy to maintain.</w:t>
      </w:r>
    </w:p>
    <w:p w14:paraId="4C260213" w14:textId="77777777" w:rsidR="00EF61E5" w:rsidRPr="00EC4C41" w:rsidRDefault="00E573C4" w:rsidP="00DF439B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EC4C41">
        <w:rPr>
          <w:sz w:val="18"/>
          <w:szCs w:val="18"/>
        </w:rPr>
        <w:t xml:space="preserve">Test blocks: Within each test file, tests are written in blocks using the </w:t>
      </w:r>
      <w:r w:rsidRPr="00EC4C41">
        <w:rPr>
          <w:rStyle w:val="VerbatimChar"/>
          <w:sz w:val="16"/>
          <w:szCs w:val="18"/>
        </w:rPr>
        <w:t>test_that()</w:t>
      </w:r>
      <w:r w:rsidRPr="00EC4C41">
        <w:rPr>
          <w:sz w:val="18"/>
          <w:szCs w:val="18"/>
        </w:rPr>
        <w:t xml:space="preserve"> function. Each block represents a single logical test scenario, describing what is being tested in plain language (the first argument of </w:t>
      </w:r>
      <w:r w:rsidRPr="00EC4C41">
        <w:rPr>
          <w:rStyle w:val="VerbatimChar"/>
          <w:sz w:val="16"/>
          <w:szCs w:val="18"/>
        </w:rPr>
        <w:t>test_that()</w:t>
      </w:r>
      <w:r w:rsidRPr="00EC4C41">
        <w:rPr>
          <w:sz w:val="18"/>
          <w:szCs w:val="18"/>
        </w:rPr>
        <w:t xml:space="preserve"> is a descriptive string).</w:t>
      </w:r>
    </w:p>
    <w:p w14:paraId="4C260214" w14:textId="77777777" w:rsidR="00EF61E5" w:rsidRPr="00EC4C41" w:rsidRDefault="00E573C4" w:rsidP="00DF439B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EC4C41">
        <w:rPr>
          <w:sz w:val="18"/>
          <w:szCs w:val="18"/>
        </w:rPr>
        <w:t xml:space="preserve">Expectations: Inside a </w:t>
      </w:r>
      <w:r w:rsidRPr="00EC4C41">
        <w:rPr>
          <w:rStyle w:val="VerbatimChar"/>
          <w:sz w:val="16"/>
          <w:szCs w:val="18"/>
        </w:rPr>
        <w:t>test_that()</w:t>
      </w:r>
      <w:r w:rsidRPr="00EC4C41">
        <w:rPr>
          <w:sz w:val="18"/>
          <w:szCs w:val="18"/>
        </w:rPr>
        <w:t xml:space="preserve"> block, you write expectation functions such as </w:t>
      </w:r>
      <w:r w:rsidRPr="00EC4C41">
        <w:rPr>
          <w:rStyle w:val="VerbatimChar"/>
          <w:sz w:val="16"/>
          <w:szCs w:val="18"/>
        </w:rPr>
        <w:t>expect_equal()</w:t>
      </w:r>
      <w:r w:rsidRPr="00EC4C41">
        <w:rPr>
          <w:sz w:val="18"/>
          <w:szCs w:val="18"/>
        </w:rPr>
        <w:t xml:space="preserve">, </w:t>
      </w:r>
      <w:r w:rsidRPr="00EC4C41">
        <w:rPr>
          <w:rStyle w:val="VerbatimChar"/>
          <w:sz w:val="16"/>
          <w:szCs w:val="18"/>
        </w:rPr>
        <w:t>expect_error()</w:t>
      </w:r>
      <w:r w:rsidRPr="00EC4C41">
        <w:rPr>
          <w:sz w:val="18"/>
          <w:szCs w:val="18"/>
        </w:rPr>
        <w:t xml:space="preserve">, or </w:t>
      </w:r>
      <w:r w:rsidRPr="00EC4C41">
        <w:rPr>
          <w:rStyle w:val="VerbatimChar"/>
          <w:sz w:val="16"/>
          <w:szCs w:val="18"/>
        </w:rPr>
        <w:t>expect_true()</w:t>
      </w:r>
      <w:r w:rsidRPr="00EC4C41">
        <w:rPr>
          <w:sz w:val="18"/>
          <w:szCs w:val="18"/>
        </w:rPr>
        <w:t>. These functions check whether your code behaves as expected.</w:t>
      </w:r>
    </w:p>
    <w:p w14:paraId="4C260215" w14:textId="77777777" w:rsidR="00EF61E5" w:rsidRPr="00EC4C41" w:rsidRDefault="00E573C4" w:rsidP="00DF439B">
      <w:pPr>
        <w:numPr>
          <w:ilvl w:val="0"/>
          <w:numId w:val="13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Outcome: If an expectation passes, the test silently succeeds. If it fails, </w:t>
      </w:r>
      <w:r w:rsidRPr="00EC4C41">
        <w:rPr>
          <w:rStyle w:val="VerbatimChar"/>
          <w:sz w:val="16"/>
          <w:szCs w:val="18"/>
        </w:rPr>
        <w:t>testthat</w:t>
      </w:r>
      <w:r w:rsidRPr="00EC4C41">
        <w:rPr>
          <w:sz w:val="18"/>
          <w:szCs w:val="18"/>
        </w:rPr>
        <w:t xml:space="preserve"> throws an error and reports which expectation failed, making it easy to identify problems in your code.</w:t>
      </w:r>
    </w:p>
    <w:p w14:paraId="4C260216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17" w:name="example-tests-for-add"/>
      <w:bookmarkEnd w:id="16"/>
      <w:r w:rsidRPr="002D25F1">
        <w:rPr>
          <w:rFonts w:ascii="Copperplate Gothic Light" w:hAnsi="Copperplate Gothic Light"/>
          <w:sz w:val="18"/>
          <w:szCs w:val="18"/>
        </w:rPr>
        <w:t>Example tests for add()</w:t>
      </w:r>
    </w:p>
    <w:p w14:paraId="4C260217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Replace the content of </w:t>
      </w:r>
      <w:r w:rsidRPr="00EC4C41">
        <w:rPr>
          <w:rStyle w:val="VerbatimChar"/>
          <w:sz w:val="16"/>
          <w:szCs w:val="18"/>
        </w:rPr>
        <w:t>test-add.R</w:t>
      </w:r>
      <w:r w:rsidRPr="00EC4C41">
        <w:rPr>
          <w:sz w:val="18"/>
          <w:szCs w:val="18"/>
        </w:rPr>
        <w:t xml:space="preserve"> with tests for the </w:t>
      </w:r>
      <w:r w:rsidRPr="00EC4C41">
        <w:rPr>
          <w:rStyle w:val="VerbatimChar"/>
          <w:sz w:val="16"/>
          <w:szCs w:val="18"/>
        </w:rPr>
        <w:t>add()</w:t>
      </w:r>
      <w:r w:rsidRPr="00EC4C41">
        <w:rPr>
          <w:sz w:val="18"/>
          <w:szCs w:val="18"/>
        </w:rPr>
        <w:t xml:space="preserve"> function:</w:t>
      </w:r>
    </w:p>
    <w:p w14:paraId="563BBB7D" w14:textId="6DE2EB39" w:rsidR="00DF439B" w:rsidRPr="00DF439B" w:rsidRDefault="00E573C4" w:rsidP="00DF439B">
      <w:pPr>
        <w:pStyle w:val="SourceCode"/>
        <w:rPr>
          <w:rFonts w:ascii="Consolas" w:hAnsi="Consolas"/>
          <w:sz w:val="16"/>
          <w:szCs w:val="18"/>
        </w:rPr>
      </w:pPr>
      <w:r w:rsidRPr="00EC4C41">
        <w:rPr>
          <w:rStyle w:val="VerbatimChar"/>
          <w:sz w:val="16"/>
          <w:szCs w:val="18"/>
        </w:rPr>
        <w:t># check numeric addition is correct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test_that("1 + 1 equals 2", 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expect_equal(add(1, 1), 2)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test_that("1 + -1 equals 0", 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expect_equal(add(1, -1), 0)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# check non-numeric input results in an error")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test_that("string input results in an error", {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 xml:space="preserve">  expect_error(add("1", 1))</w:t>
      </w:r>
      <w:r w:rsidRPr="00EC4C41">
        <w:rPr>
          <w:sz w:val="18"/>
          <w:szCs w:val="18"/>
        </w:rPr>
        <w:br/>
      </w:r>
      <w:r w:rsidRPr="00EC4C41">
        <w:rPr>
          <w:rStyle w:val="VerbatimChar"/>
          <w:sz w:val="16"/>
          <w:szCs w:val="18"/>
        </w:rPr>
        <w:t>})</w:t>
      </w:r>
    </w:p>
    <w:p w14:paraId="4C26021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lastRenderedPageBreak/>
        <w:t>Run all tests in your package with:</w:t>
      </w:r>
    </w:p>
    <w:p w14:paraId="4C26021A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test</w:t>
      </w:r>
      <w:r w:rsidRPr="00EC4C41">
        <w:rPr>
          <w:rStyle w:val="NormalTok"/>
          <w:sz w:val="16"/>
          <w:szCs w:val="18"/>
        </w:rPr>
        <w:t>()</w:t>
      </w:r>
    </w:p>
    <w:p w14:paraId="4C26021B" w14:textId="77777777" w:rsidR="00EF61E5" w:rsidRPr="00EC4C41" w:rsidRDefault="00E573C4" w:rsidP="004F73EE">
      <w:pPr>
        <w:pStyle w:val="Compact"/>
        <w:numPr>
          <w:ilvl w:val="0"/>
          <w:numId w:val="14"/>
        </w:numPr>
        <w:rPr>
          <w:sz w:val="18"/>
          <w:szCs w:val="18"/>
        </w:rPr>
      </w:pPr>
      <w:r w:rsidRPr="00EC4C41">
        <w:rPr>
          <w:sz w:val="18"/>
          <w:szCs w:val="18"/>
        </w:rPr>
        <w:t>Output will appear in the RStudio Build Pane, showing which tests passed or failed.</w:t>
      </w:r>
    </w:p>
    <w:p w14:paraId="4C26021D" w14:textId="7FC7DCCB" w:rsidR="00EF61E5" w:rsidRPr="002D25F1" w:rsidRDefault="00E573C4" w:rsidP="004F73EE">
      <w:pPr>
        <w:pStyle w:val="Compact"/>
        <w:numPr>
          <w:ilvl w:val="0"/>
          <w:numId w:val="14"/>
        </w:numPr>
        <w:rPr>
          <w:sz w:val="18"/>
          <w:szCs w:val="18"/>
        </w:rPr>
      </w:pPr>
      <w:r w:rsidRPr="00EC4C41">
        <w:rPr>
          <w:sz w:val="18"/>
          <w:szCs w:val="18"/>
        </w:rPr>
        <w:t>Regular testing helps catch errors early and ensures your package functions remain correct as you add features or refactor code.</w:t>
      </w:r>
    </w:p>
    <w:p w14:paraId="4C26021E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T</w:t>
      </w:r>
      <w:r w:rsidRPr="00EC4C41">
        <w:rPr>
          <w:sz w:val="18"/>
          <w:szCs w:val="18"/>
        </w:rPr>
        <w:t>ip: You can also run individual test files with test_file(“tests/testthat/test-add.R”) if you want to focus on a specific function.</w:t>
      </w:r>
    </w:p>
    <w:p w14:paraId="4C26021F" w14:textId="77777777" w:rsidR="00EF61E5" w:rsidRPr="002D25F1" w:rsidRDefault="00E573C4" w:rsidP="002D25F1">
      <w:pPr>
        <w:pStyle w:val="Heading2"/>
        <w:spacing w:before="300"/>
        <w:rPr>
          <w:rFonts w:ascii="Century Gothic" w:hAnsi="Century Gothic"/>
          <w:sz w:val="18"/>
          <w:szCs w:val="18"/>
        </w:rPr>
      </w:pPr>
      <w:bookmarkStart w:id="18" w:name="sharing-collaboration"/>
      <w:bookmarkEnd w:id="14"/>
      <w:bookmarkEnd w:id="17"/>
      <w:r w:rsidRPr="002D25F1">
        <w:rPr>
          <w:rFonts w:ascii="Century Gothic" w:hAnsi="Century Gothic"/>
          <w:sz w:val="18"/>
          <w:szCs w:val="18"/>
        </w:rPr>
        <w:t>Sharing &amp; Collaboration</w:t>
      </w:r>
    </w:p>
    <w:p w14:paraId="4C260220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Always use Git (or another version control system), both for personal workflow management and for eventual collaboration.</w:t>
      </w:r>
    </w:p>
    <w:p w14:paraId="4C260221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When you are ready to share your package, consider the following key steps:</w:t>
      </w:r>
    </w:p>
    <w:p w14:paraId="4C260222" w14:textId="77777777" w:rsidR="00EF61E5" w:rsidRPr="00EC4C41" w:rsidRDefault="00E573C4" w:rsidP="002D25F1">
      <w:pPr>
        <w:pStyle w:val="Heading3"/>
        <w:spacing w:before="200"/>
        <w:rPr>
          <w:sz w:val="18"/>
          <w:szCs w:val="18"/>
        </w:rPr>
      </w:pPr>
      <w:bookmarkStart w:id="19" w:name="X5b6a4545faeb91ba01e1e2941385a67a3ea9d05"/>
      <w:r w:rsidRPr="00EC4C41">
        <w:rPr>
          <w:sz w:val="18"/>
          <w:szCs w:val="18"/>
        </w:rPr>
        <w:t>1</w:t>
      </w:r>
      <w:r w:rsidRPr="002D25F1">
        <w:rPr>
          <w:rFonts w:ascii="Copperplate Gothic Light" w:hAnsi="Copperplate Gothic Light"/>
          <w:sz w:val="18"/>
          <w:szCs w:val="18"/>
        </w:rPr>
        <w:t xml:space="preserve">. Update package information in the </w:t>
      </w:r>
      <w:r w:rsidRPr="002D25F1">
        <w:rPr>
          <w:rStyle w:val="VerbatimChar"/>
          <w:rFonts w:ascii="Copperplate Gothic Light" w:hAnsi="Copperplate Gothic Light"/>
          <w:sz w:val="16"/>
          <w:szCs w:val="18"/>
        </w:rPr>
        <w:t>DESCRIPTION</w:t>
      </w:r>
    </w:p>
    <w:p w14:paraId="4C26022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The DESCRIPTION file contains essential metadata/info about your package:</w:t>
      </w:r>
    </w:p>
    <w:p w14:paraId="4C260224" w14:textId="77777777" w:rsidR="00EF61E5" w:rsidRPr="00EC4C41" w:rsidRDefault="00E573C4" w:rsidP="004F73EE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EC4C41">
        <w:rPr>
          <w:sz w:val="18"/>
          <w:szCs w:val="18"/>
        </w:rPr>
        <w:t>Title: a concise, descriptive name.</w:t>
      </w:r>
    </w:p>
    <w:p w14:paraId="4C260225" w14:textId="77777777" w:rsidR="00EF61E5" w:rsidRPr="00EC4C41" w:rsidRDefault="00E573C4" w:rsidP="004F73EE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EC4C41">
        <w:rPr>
          <w:sz w:val="18"/>
          <w:szCs w:val="18"/>
        </w:rPr>
        <w:t>Description: explains what the package does and why it’s useful.</w:t>
      </w:r>
    </w:p>
    <w:p w14:paraId="4C260226" w14:textId="77777777" w:rsidR="00EF61E5" w:rsidRPr="00EC4C41" w:rsidRDefault="00E573C4" w:rsidP="004F73EE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EC4C41">
        <w:rPr>
          <w:sz w:val="18"/>
          <w:szCs w:val="18"/>
        </w:rPr>
        <w:t>Authors and Maintainers: list contributors with their roles and contact information.</w:t>
      </w:r>
    </w:p>
    <w:p w14:paraId="4C260227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Keeping metadata accurate improves usability and helps others understand and trust your package.</w:t>
      </w:r>
    </w:p>
    <w:p w14:paraId="4C260228" w14:textId="77777777" w:rsidR="00EF61E5" w:rsidRPr="002D25F1" w:rsidRDefault="00E573C4" w:rsidP="002D25F1">
      <w:pPr>
        <w:pStyle w:val="Heading3"/>
        <w:spacing w:before="200"/>
        <w:rPr>
          <w:rFonts w:ascii="Copperplate Gothic Light" w:hAnsi="Copperplate Gothic Light"/>
          <w:sz w:val="18"/>
          <w:szCs w:val="18"/>
        </w:rPr>
      </w:pPr>
      <w:bookmarkStart w:id="20" w:name="add-a-software-license"/>
      <w:bookmarkEnd w:id="19"/>
      <w:r w:rsidRPr="002D25F1">
        <w:rPr>
          <w:rFonts w:ascii="Copperplate Gothic Light" w:hAnsi="Copperplate Gothic Light"/>
          <w:sz w:val="18"/>
          <w:szCs w:val="18"/>
        </w:rPr>
        <w:t>2. Add a software license</w:t>
      </w:r>
    </w:p>
    <w:p w14:paraId="4C26022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Licenses specify how others can use, modify, and distribute your package. Common choices for R packages:</w:t>
      </w:r>
    </w:p>
    <w:p w14:paraId="4C26022A" w14:textId="77777777" w:rsidR="00EF61E5" w:rsidRPr="00EC4C41" w:rsidRDefault="00E573C4" w:rsidP="004F73EE">
      <w:pPr>
        <w:pStyle w:val="Compact"/>
        <w:numPr>
          <w:ilvl w:val="0"/>
          <w:numId w:val="16"/>
        </w:numPr>
        <w:rPr>
          <w:sz w:val="18"/>
          <w:szCs w:val="18"/>
        </w:rPr>
      </w:pPr>
      <w:r w:rsidRPr="00EC4C41">
        <w:rPr>
          <w:sz w:val="18"/>
          <w:szCs w:val="18"/>
        </w:rPr>
        <w:t>MIT License: permissive, allows reuse with minimal restrictions.</w:t>
      </w:r>
    </w:p>
    <w:p w14:paraId="4C26022B" w14:textId="77777777" w:rsidR="00EF61E5" w:rsidRPr="00EC4C41" w:rsidRDefault="00E573C4" w:rsidP="004F73EE">
      <w:pPr>
        <w:pStyle w:val="Compact"/>
        <w:numPr>
          <w:ilvl w:val="0"/>
          <w:numId w:val="16"/>
        </w:numPr>
        <w:rPr>
          <w:sz w:val="18"/>
          <w:szCs w:val="18"/>
        </w:rPr>
      </w:pPr>
      <w:r w:rsidRPr="00EC4C41">
        <w:rPr>
          <w:sz w:val="18"/>
          <w:szCs w:val="18"/>
        </w:rPr>
        <w:t>GPL3 License: ensures that derivative works remain open source.</w:t>
      </w:r>
    </w:p>
    <w:p w14:paraId="4C26022C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 xml:space="preserve"> provides helpers to add a license:</w:t>
      </w:r>
    </w:p>
    <w:p w14:paraId="4C26022D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use_mit_license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"Your Name"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use_gpl3_license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"Your Name"</w:t>
      </w:r>
      <w:r w:rsidRPr="00EC4C41">
        <w:rPr>
          <w:rStyle w:val="NormalTok"/>
          <w:sz w:val="16"/>
          <w:szCs w:val="18"/>
        </w:rPr>
        <w:t>)</w:t>
      </w:r>
    </w:p>
    <w:p w14:paraId="4C26022E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This will create a LICENSE file in your package.</w:t>
      </w:r>
    </w:p>
    <w:p w14:paraId="4C26022F" w14:textId="77777777" w:rsidR="00EF61E5" w:rsidRPr="00EC4C41" w:rsidRDefault="00E573C4">
      <w:pPr>
        <w:pStyle w:val="BodyText"/>
        <w:rPr>
          <w:sz w:val="18"/>
          <w:szCs w:val="18"/>
        </w:rPr>
      </w:pPr>
      <w:hyperlink r:id="rId13">
        <w:r w:rsidRPr="00EC4C41">
          <w:rPr>
            <w:rStyle w:val="Hyperlink"/>
            <w:sz w:val="18"/>
            <w:szCs w:val="18"/>
          </w:rPr>
          <w:t>tldrlegal.com</w:t>
        </w:r>
      </w:hyperlink>
      <w:r w:rsidRPr="00EC4C41">
        <w:rPr>
          <w:sz w:val="18"/>
          <w:szCs w:val="18"/>
        </w:rPr>
        <w:t xml:space="preserve"> and </w:t>
      </w:r>
      <w:hyperlink r:id="rId14">
        <w:r w:rsidRPr="00EC4C41">
          <w:rPr>
            <w:rStyle w:val="Hyperlink"/>
            <w:sz w:val="18"/>
            <w:szCs w:val="18"/>
          </w:rPr>
          <w:t>choosealicense.com/licenses/</w:t>
        </w:r>
      </w:hyperlink>
      <w:r w:rsidRPr="00EC4C41">
        <w:rPr>
          <w:sz w:val="18"/>
          <w:szCs w:val="18"/>
        </w:rPr>
        <w:t xml:space="preserve"> are two good places to get more information on different software licenses, and the R project website also has </w:t>
      </w:r>
      <w:hyperlink r:id="rId15">
        <w:r w:rsidRPr="00EC4C41">
          <w:rPr>
            <w:rStyle w:val="Hyperlink"/>
            <w:sz w:val="18"/>
            <w:szCs w:val="18"/>
          </w:rPr>
          <w:t>a page</w:t>
        </w:r>
      </w:hyperlink>
      <w:r w:rsidRPr="00EC4C41">
        <w:rPr>
          <w:sz w:val="18"/>
          <w:szCs w:val="18"/>
        </w:rPr>
        <w:t xml:space="preserve"> which lists the licenses in use for R packages.</w:t>
      </w:r>
    </w:p>
    <w:p w14:paraId="4C260230" w14:textId="77777777" w:rsidR="00EF61E5" w:rsidRPr="002D25F1" w:rsidRDefault="00E573C4" w:rsidP="002D25F1">
      <w:pPr>
        <w:pStyle w:val="Heading3"/>
        <w:spacing w:before="200"/>
        <w:rPr>
          <w:rFonts w:ascii="Copperplate Gothic Light" w:hAnsi="Copperplate Gothic Light"/>
          <w:sz w:val="18"/>
          <w:szCs w:val="18"/>
        </w:rPr>
      </w:pPr>
      <w:bookmarkStart w:id="21" w:name="add-a-package-readme"/>
      <w:bookmarkEnd w:id="20"/>
      <w:r w:rsidRPr="002D25F1">
        <w:rPr>
          <w:rFonts w:ascii="Copperplate Gothic Light" w:hAnsi="Copperplate Gothic Light"/>
          <w:sz w:val="18"/>
          <w:szCs w:val="18"/>
        </w:rPr>
        <w:t>3. Add a package README</w:t>
      </w:r>
    </w:p>
    <w:p w14:paraId="4C260231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A </w:t>
      </w:r>
      <w:r w:rsidRPr="00EC4C41">
        <w:rPr>
          <w:rStyle w:val="VerbatimChar"/>
          <w:sz w:val="16"/>
          <w:szCs w:val="18"/>
        </w:rPr>
        <w:t>README</w:t>
      </w:r>
      <w:r w:rsidRPr="00EC4C41">
        <w:rPr>
          <w:sz w:val="18"/>
          <w:szCs w:val="18"/>
        </w:rPr>
        <w:t xml:space="preserve"> </w:t>
      </w:r>
      <w:r w:rsidRPr="00EC4C41">
        <w:rPr>
          <w:sz w:val="18"/>
          <w:szCs w:val="18"/>
        </w:rPr>
        <w:t>is the first point of contact for anyone using your package, especially on GitHub. It should cover:</w:t>
      </w:r>
    </w:p>
    <w:p w14:paraId="4C260232" w14:textId="77777777" w:rsidR="00EF61E5" w:rsidRPr="00EC4C41" w:rsidRDefault="00E573C4" w:rsidP="004F73EE">
      <w:pPr>
        <w:pStyle w:val="Compact"/>
        <w:numPr>
          <w:ilvl w:val="0"/>
          <w:numId w:val="17"/>
        </w:numPr>
        <w:rPr>
          <w:sz w:val="18"/>
          <w:szCs w:val="18"/>
        </w:rPr>
      </w:pPr>
      <w:r w:rsidRPr="00EC4C41">
        <w:rPr>
          <w:sz w:val="18"/>
          <w:szCs w:val="18"/>
        </w:rPr>
        <w:t>Why the package exists</w:t>
      </w:r>
    </w:p>
    <w:p w14:paraId="4C260233" w14:textId="77777777" w:rsidR="00EF61E5" w:rsidRPr="00EC4C41" w:rsidRDefault="00E573C4" w:rsidP="004F73EE">
      <w:pPr>
        <w:pStyle w:val="Compact"/>
        <w:numPr>
          <w:ilvl w:val="0"/>
          <w:numId w:val="17"/>
        </w:numPr>
        <w:rPr>
          <w:sz w:val="18"/>
          <w:szCs w:val="18"/>
        </w:rPr>
      </w:pPr>
      <w:r w:rsidRPr="00EC4C41">
        <w:rPr>
          <w:sz w:val="18"/>
          <w:szCs w:val="18"/>
        </w:rPr>
        <w:t>How to install it (e.g. </w:t>
      </w:r>
      <w:proofErr w:type="gramStart"/>
      <w:r w:rsidRPr="00EC4C41">
        <w:rPr>
          <w:rStyle w:val="VerbatimChar"/>
          <w:sz w:val="16"/>
          <w:szCs w:val="18"/>
        </w:rPr>
        <w:t>remotes::</w:t>
      </w:r>
      <w:proofErr w:type="gramEnd"/>
      <w:r w:rsidRPr="00EC4C41">
        <w:rPr>
          <w:rStyle w:val="VerbatimChar"/>
          <w:sz w:val="16"/>
          <w:szCs w:val="18"/>
        </w:rPr>
        <w:t>install_github('username/packagename')</w:t>
      </w:r>
      <w:r w:rsidRPr="00EC4C41">
        <w:rPr>
          <w:sz w:val="18"/>
          <w:szCs w:val="18"/>
        </w:rPr>
        <w:t>)</w:t>
      </w:r>
    </w:p>
    <w:p w14:paraId="4C260234" w14:textId="77777777" w:rsidR="00EF61E5" w:rsidRPr="00EC4C41" w:rsidRDefault="00E573C4" w:rsidP="004F73EE">
      <w:pPr>
        <w:pStyle w:val="Compact"/>
        <w:numPr>
          <w:ilvl w:val="0"/>
          <w:numId w:val="17"/>
        </w:numPr>
        <w:rPr>
          <w:sz w:val="18"/>
          <w:szCs w:val="18"/>
        </w:rPr>
      </w:pPr>
      <w:r w:rsidRPr="00EC4C41">
        <w:rPr>
          <w:sz w:val="18"/>
          <w:szCs w:val="18"/>
        </w:rPr>
        <w:t>Basic usage examples</w:t>
      </w:r>
    </w:p>
    <w:p w14:paraId="4C260235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For easier formatting, write the README in R Markdown and knit to Markdown:</w:t>
      </w:r>
    </w:p>
    <w:p w14:paraId="4C260236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use_readme_rmd</w:t>
      </w:r>
      <w:r w:rsidRPr="00EC4C41">
        <w:rPr>
          <w:rStyle w:val="NormalTok"/>
          <w:sz w:val="16"/>
          <w:szCs w:val="18"/>
        </w:rPr>
        <w:t>()</w:t>
      </w:r>
    </w:p>
    <w:p w14:paraId="4C260237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his creates a template </w:t>
      </w:r>
      <w:r w:rsidRPr="00EC4C41">
        <w:rPr>
          <w:rStyle w:val="VerbatimChar"/>
          <w:sz w:val="16"/>
          <w:szCs w:val="18"/>
        </w:rPr>
        <w:t>README.Rmd</w:t>
      </w:r>
      <w:r w:rsidRPr="00EC4C41">
        <w:rPr>
          <w:sz w:val="18"/>
          <w:szCs w:val="18"/>
        </w:rPr>
        <w:t xml:space="preserve"> that you can edit and knit to </w:t>
      </w:r>
      <w:r w:rsidRPr="00EC4C41">
        <w:rPr>
          <w:rStyle w:val="VerbatimChar"/>
          <w:sz w:val="16"/>
          <w:szCs w:val="18"/>
        </w:rPr>
        <w:t>README.md</w:t>
      </w:r>
      <w:r w:rsidRPr="00EC4C41">
        <w:rPr>
          <w:sz w:val="18"/>
          <w:szCs w:val="18"/>
        </w:rPr>
        <w:t>.</w:t>
      </w:r>
    </w:p>
    <w:p w14:paraId="4C260238" w14:textId="77777777" w:rsidR="00EF61E5" w:rsidRPr="002D25F1" w:rsidRDefault="00E573C4" w:rsidP="002D25F1">
      <w:pPr>
        <w:pStyle w:val="Heading3"/>
        <w:spacing w:before="200"/>
        <w:rPr>
          <w:rFonts w:ascii="Copperplate Gothic Light" w:hAnsi="Copperplate Gothic Light"/>
          <w:sz w:val="18"/>
          <w:szCs w:val="18"/>
        </w:rPr>
      </w:pPr>
      <w:bookmarkStart w:id="22" w:name="add-a-package-vignette"/>
      <w:bookmarkEnd w:id="21"/>
      <w:r w:rsidRPr="002D25F1">
        <w:rPr>
          <w:rFonts w:ascii="Copperplate Gothic Light" w:hAnsi="Copperplate Gothic Light"/>
          <w:sz w:val="18"/>
          <w:szCs w:val="18"/>
        </w:rPr>
        <w:t>4. Add a package vignette</w:t>
      </w:r>
    </w:p>
    <w:p w14:paraId="4C26023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Vignettes are long-form, example-driven guides that show how to use your package in practice. They are excellent for teaching users advanced workflows or illustrating best practices.</w:t>
      </w:r>
    </w:p>
    <w:p w14:paraId="4C26023A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Create a template vignette with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>:</w:t>
      </w:r>
    </w:p>
    <w:p w14:paraId="4C26023B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use_vignette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"my-vignette"</w:t>
      </w:r>
      <w:r w:rsidRPr="00EC4C41">
        <w:rPr>
          <w:rStyle w:val="NormalTok"/>
          <w:sz w:val="16"/>
          <w:szCs w:val="18"/>
        </w:rPr>
        <w:t>)</w:t>
      </w:r>
    </w:p>
    <w:p w14:paraId="4C26023C" w14:textId="77777777" w:rsidR="00EF61E5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Include explanations, code examples, and visualizations to make your package approachable and user-friendly.</w:t>
      </w:r>
    </w:p>
    <w:p w14:paraId="2E6DEAE9" w14:textId="77777777" w:rsidR="00DF439B" w:rsidRPr="00DF439B" w:rsidRDefault="00DF439B" w:rsidP="00DF439B">
      <w:pPr>
        <w:pStyle w:val="BodyText"/>
      </w:pPr>
    </w:p>
    <w:p w14:paraId="4C26023D" w14:textId="77777777" w:rsidR="00EF61E5" w:rsidRPr="002D25F1" w:rsidRDefault="00E573C4" w:rsidP="002D25F1">
      <w:pPr>
        <w:pStyle w:val="Heading3"/>
        <w:spacing w:before="200"/>
        <w:rPr>
          <w:rFonts w:ascii="Copperplate Gothic Light" w:hAnsi="Copperplate Gothic Light"/>
          <w:sz w:val="18"/>
          <w:szCs w:val="18"/>
        </w:rPr>
      </w:pPr>
      <w:bookmarkStart w:id="23" w:name="follow-best-practices"/>
      <w:bookmarkEnd w:id="22"/>
      <w:r w:rsidRPr="002D25F1">
        <w:rPr>
          <w:rFonts w:ascii="Copperplate Gothic Light" w:hAnsi="Copperplate Gothic Light"/>
          <w:sz w:val="18"/>
          <w:szCs w:val="18"/>
        </w:rPr>
        <w:lastRenderedPageBreak/>
        <w:t>5. Follow best practices</w:t>
      </w:r>
    </w:p>
    <w:p w14:paraId="4C26023E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The </w:t>
      </w:r>
      <w:r w:rsidRPr="00EC4C41">
        <w:rPr>
          <w:rStyle w:val="VerbatimChar"/>
          <w:sz w:val="16"/>
          <w:szCs w:val="18"/>
        </w:rPr>
        <w:t>goodpractice</w:t>
      </w:r>
      <w:r w:rsidRPr="00EC4C41">
        <w:rPr>
          <w:sz w:val="18"/>
          <w:szCs w:val="18"/>
        </w:rPr>
        <w:t xml:space="preserve"> package provides automated checks and suggestions for improving your package:</w:t>
      </w:r>
    </w:p>
    <w:p w14:paraId="4C26023F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goodpractice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gp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"my-package"</w:t>
      </w:r>
      <w:r w:rsidRPr="00EC4C41">
        <w:rPr>
          <w:rStyle w:val="NormalTok"/>
          <w:sz w:val="16"/>
          <w:szCs w:val="18"/>
        </w:rPr>
        <w:t>)</w:t>
      </w:r>
    </w:p>
    <w:p w14:paraId="4C260240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It will analyze code structure, documentation, testing coverage, and adherence to conventions, helping you maintain a professional, high-quality package.</w:t>
      </w:r>
    </w:p>
    <w:p w14:paraId="4C260241" w14:textId="77777777" w:rsidR="00EF61E5" w:rsidRPr="002D25F1" w:rsidRDefault="00E573C4" w:rsidP="002D25F1">
      <w:pPr>
        <w:pStyle w:val="Heading2"/>
        <w:spacing w:before="200"/>
        <w:rPr>
          <w:rFonts w:ascii="Copperplate Gothic Light" w:hAnsi="Copperplate Gothic Light"/>
          <w:sz w:val="18"/>
          <w:szCs w:val="18"/>
        </w:rPr>
      </w:pPr>
      <w:bookmarkStart w:id="24" w:name="other-topics-not-covered"/>
      <w:bookmarkEnd w:id="18"/>
      <w:bookmarkEnd w:id="23"/>
      <w:r w:rsidRPr="002D25F1">
        <w:rPr>
          <w:rFonts w:ascii="Copperplate Gothic Light" w:hAnsi="Copperplate Gothic Light"/>
          <w:sz w:val="18"/>
          <w:szCs w:val="18"/>
        </w:rPr>
        <w:t>Other Topics (not covered)</w:t>
      </w:r>
    </w:p>
    <w:p w14:paraId="4C260242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Namespaces, scoping etc - </w:t>
      </w:r>
      <w:r w:rsidRPr="00EC4C41">
        <w:rPr>
          <w:rStyle w:val="VerbatimChar"/>
          <w:sz w:val="16"/>
          <w:szCs w:val="18"/>
        </w:rPr>
        <w:t>NAMESPACE</w:t>
      </w:r>
    </w:p>
    <w:p w14:paraId="4C260243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>Compiled code (e.g. </w:t>
      </w:r>
      <w:r w:rsidRPr="00EC4C41">
        <w:rPr>
          <w:rStyle w:val="VerbatimChar"/>
          <w:sz w:val="16"/>
          <w:szCs w:val="18"/>
        </w:rPr>
        <w:t>Rcpp</w:t>
      </w:r>
      <w:r w:rsidRPr="00EC4C41">
        <w:rPr>
          <w:sz w:val="18"/>
          <w:szCs w:val="18"/>
        </w:rPr>
        <w:t xml:space="preserve">) - </w:t>
      </w:r>
      <w:r w:rsidRPr="00EC4C41">
        <w:rPr>
          <w:rStyle w:val="VerbatimChar"/>
          <w:sz w:val="16"/>
          <w:szCs w:val="18"/>
        </w:rPr>
        <w:t>src/</w:t>
      </w:r>
    </w:p>
    <w:p w14:paraId="4C260244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Installed files - </w:t>
      </w:r>
      <w:r w:rsidRPr="00EC4C41">
        <w:rPr>
          <w:rStyle w:val="VerbatimChar"/>
          <w:sz w:val="16"/>
          <w:szCs w:val="18"/>
        </w:rPr>
        <w:t>inst/</w:t>
      </w:r>
    </w:p>
    <w:p w14:paraId="4C260245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Data - </w:t>
      </w:r>
      <w:r w:rsidRPr="00EC4C41">
        <w:rPr>
          <w:rStyle w:val="VerbatimChar"/>
          <w:sz w:val="16"/>
          <w:szCs w:val="18"/>
        </w:rPr>
        <w:t>data/</w:t>
      </w:r>
    </w:p>
    <w:p w14:paraId="4C260246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Versioning, dependencies etc - </w:t>
      </w:r>
      <w:r w:rsidRPr="00EC4C41">
        <w:rPr>
          <w:rStyle w:val="VerbatimChar"/>
          <w:sz w:val="16"/>
          <w:szCs w:val="18"/>
        </w:rPr>
        <w:t>DESCRIPTION</w:t>
      </w:r>
    </w:p>
    <w:p w14:paraId="4C260247" w14:textId="77777777" w:rsidR="00EF61E5" w:rsidRPr="00EC4C41" w:rsidRDefault="00E573C4" w:rsidP="004F73EE">
      <w:pPr>
        <w:pStyle w:val="Compact"/>
        <w:numPr>
          <w:ilvl w:val="0"/>
          <w:numId w:val="18"/>
        </w:numPr>
        <w:rPr>
          <w:sz w:val="18"/>
          <w:szCs w:val="18"/>
        </w:rPr>
      </w:pPr>
      <w:r w:rsidRPr="00EC4C41">
        <w:rPr>
          <w:sz w:val="18"/>
          <w:szCs w:val="18"/>
        </w:rPr>
        <w:t>CRAN - preparing your package for submission (e.g. </w:t>
      </w:r>
      <w:r w:rsidRPr="00EC4C41">
        <w:rPr>
          <w:rStyle w:val="VerbatimChar"/>
          <w:sz w:val="16"/>
          <w:szCs w:val="18"/>
        </w:rPr>
        <w:t>NEWS.md</w:t>
      </w:r>
      <w:r w:rsidRPr="00EC4C41">
        <w:rPr>
          <w:sz w:val="18"/>
          <w:szCs w:val="18"/>
        </w:rPr>
        <w:t>)</w:t>
      </w:r>
    </w:p>
    <w:p w14:paraId="4C260248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All of the above topics are covered very nicely in </w:t>
      </w:r>
      <w:hyperlink r:id="rId16">
        <w:r w:rsidRPr="00EC4C41">
          <w:rPr>
            <w:rStyle w:val="Hyperlink"/>
            <w:sz w:val="18"/>
            <w:szCs w:val="18"/>
          </w:rPr>
          <w:t>R packages</w:t>
        </w:r>
      </w:hyperlink>
      <w:r w:rsidRPr="00EC4C41">
        <w:rPr>
          <w:sz w:val="18"/>
          <w:szCs w:val="18"/>
        </w:rPr>
        <w:t>.</w:t>
      </w:r>
    </w:p>
    <w:p w14:paraId="4C260249" w14:textId="77777777" w:rsidR="00EF61E5" w:rsidRPr="002D25F1" w:rsidRDefault="00E573C4" w:rsidP="002D25F1">
      <w:pPr>
        <w:pStyle w:val="Heading2"/>
        <w:spacing w:before="300"/>
        <w:rPr>
          <w:rFonts w:ascii="Century Gothic" w:hAnsi="Century Gothic"/>
          <w:sz w:val="18"/>
          <w:szCs w:val="18"/>
        </w:rPr>
      </w:pPr>
      <w:bookmarkStart w:id="25" w:name="review"/>
      <w:bookmarkEnd w:id="24"/>
      <w:r w:rsidRPr="002D25F1">
        <w:rPr>
          <w:rFonts w:ascii="Century Gothic" w:hAnsi="Century Gothic"/>
          <w:sz w:val="18"/>
          <w:szCs w:val="18"/>
        </w:rPr>
        <w:t>Review</w:t>
      </w:r>
    </w:p>
    <w:p w14:paraId="4C26024A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26" w:name="r-code-workflow"/>
      <w:r w:rsidRPr="002D25F1">
        <w:rPr>
          <w:rFonts w:ascii="Copperplate Gothic Light" w:hAnsi="Copperplate Gothic Light"/>
          <w:sz w:val="18"/>
          <w:szCs w:val="18"/>
        </w:rPr>
        <w:t>R code workflow</w:t>
      </w:r>
    </w:p>
    <w:p w14:paraId="4C26024B" w14:textId="77777777" w:rsidR="00EF61E5" w:rsidRPr="00EC4C41" w:rsidRDefault="00E573C4" w:rsidP="004F73EE">
      <w:pPr>
        <w:pStyle w:val="Compact"/>
        <w:numPr>
          <w:ilvl w:val="0"/>
          <w:numId w:val="19"/>
        </w:numPr>
        <w:rPr>
          <w:sz w:val="18"/>
          <w:szCs w:val="18"/>
        </w:rPr>
      </w:pPr>
      <w:r w:rsidRPr="00EC4C41">
        <w:rPr>
          <w:sz w:val="18"/>
          <w:szCs w:val="18"/>
        </w:rPr>
        <w:t>Edit your .R files in the R/ directory.</w:t>
      </w:r>
    </w:p>
    <w:p w14:paraId="4C26024C" w14:textId="77777777" w:rsidR="00EF61E5" w:rsidRPr="00EC4C41" w:rsidRDefault="00E573C4" w:rsidP="004F73EE">
      <w:pPr>
        <w:pStyle w:val="Compact"/>
        <w:numPr>
          <w:ilvl w:val="0"/>
          <w:numId w:val="19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Load your package for testing using: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load_all()</w:t>
      </w:r>
      <w:r w:rsidRPr="00EC4C41">
        <w:rPr>
          <w:sz w:val="18"/>
          <w:szCs w:val="18"/>
        </w:rPr>
        <w:t xml:space="preserve"> (or Ctrl + Shift + L in RStudio).</w:t>
      </w:r>
    </w:p>
    <w:p w14:paraId="4C26024D" w14:textId="77777777" w:rsidR="00EF61E5" w:rsidRPr="00EC4C41" w:rsidRDefault="00E573C4" w:rsidP="004F73EE">
      <w:pPr>
        <w:pStyle w:val="Compact"/>
        <w:numPr>
          <w:ilvl w:val="0"/>
          <w:numId w:val="19"/>
        </w:numPr>
        <w:rPr>
          <w:sz w:val="18"/>
          <w:szCs w:val="18"/>
        </w:rPr>
      </w:pPr>
      <w:r w:rsidRPr="00EC4C41">
        <w:rPr>
          <w:sz w:val="18"/>
          <w:szCs w:val="18"/>
        </w:rPr>
        <w:t>Explore your functions interactively in the R console.</w:t>
      </w:r>
    </w:p>
    <w:p w14:paraId="4C26024E" w14:textId="77777777" w:rsidR="00EF61E5" w:rsidRPr="00EC4C41" w:rsidRDefault="00E573C4" w:rsidP="004F73EE">
      <w:pPr>
        <w:pStyle w:val="Compact"/>
        <w:numPr>
          <w:ilvl w:val="0"/>
          <w:numId w:val="19"/>
        </w:numPr>
        <w:rPr>
          <w:sz w:val="18"/>
          <w:szCs w:val="18"/>
        </w:rPr>
      </w:pPr>
      <w:r w:rsidRPr="00EC4C41">
        <w:rPr>
          <w:sz w:val="18"/>
          <w:szCs w:val="18"/>
        </w:rPr>
        <w:t>Repeat as needed while refining your code.</w:t>
      </w:r>
    </w:p>
    <w:p w14:paraId="4C26024F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27" w:name="documentation-workflow"/>
      <w:bookmarkEnd w:id="26"/>
      <w:r w:rsidRPr="002D25F1">
        <w:rPr>
          <w:rFonts w:ascii="Copperplate Gothic Light" w:hAnsi="Copperplate Gothic Light"/>
          <w:sz w:val="18"/>
          <w:szCs w:val="18"/>
        </w:rPr>
        <w:t>Documentation workflow</w:t>
      </w:r>
    </w:p>
    <w:p w14:paraId="4C260250" w14:textId="77777777" w:rsidR="00EF61E5" w:rsidRPr="00EC4C41" w:rsidRDefault="00E573C4" w:rsidP="004F73EE">
      <w:pPr>
        <w:pStyle w:val="Compact"/>
        <w:numPr>
          <w:ilvl w:val="0"/>
          <w:numId w:val="20"/>
        </w:numPr>
        <w:rPr>
          <w:sz w:val="18"/>
          <w:szCs w:val="18"/>
        </w:rPr>
      </w:pPr>
      <w:r w:rsidRPr="00EC4C41">
        <w:rPr>
          <w:sz w:val="18"/>
          <w:szCs w:val="18"/>
        </w:rPr>
        <w:t>Add roxygen comments to your .R files.</w:t>
      </w:r>
    </w:p>
    <w:p w14:paraId="4C260251" w14:textId="77777777" w:rsidR="00EF61E5" w:rsidRPr="00EC4C41" w:rsidRDefault="00E573C4" w:rsidP="004F73EE">
      <w:pPr>
        <w:pStyle w:val="Compact"/>
        <w:numPr>
          <w:ilvl w:val="0"/>
          <w:numId w:val="20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Convert comments to .Rd files and update the NAMESPACE: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document()</w:t>
      </w:r>
      <w:r w:rsidRPr="00EC4C41">
        <w:rPr>
          <w:sz w:val="18"/>
          <w:szCs w:val="18"/>
        </w:rPr>
        <w:t xml:space="preserve"> (or Ctrl + Shift + D in RStudio)</w:t>
      </w:r>
    </w:p>
    <w:p w14:paraId="4C260252" w14:textId="77777777" w:rsidR="00EF61E5" w:rsidRPr="00EC4C41" w:rsidRDefault="00E573C4" w:rsidP="004F73EE">
      <w:pPr>
        <w:pStyle w:val="Compact"/>
        <w:numPr>
          <w:ilvl w:val="0"/>
          <w:numId w:val="20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Preview documentation with: </w:t>
      </w:r>
      <w:r w:rsidRPr="00EC4C41">
        <w:rPr>
          <w:rStyle w:val="VerbatimChar"/>
          <w:sz w:val="16"/>
          <w:szCs w:val="18"/>
        </w:rPr>
        <w:t>?function_name</w:t>
      </w:r>
    </w:p>
    <w:p w14:paraId="4C260253" w14:textId="77777777" w:rsidR="00EF61E5" w:rsidRPr="00EC4C41" w:rsidRDefault="00E573C4" w:rsidP="004F73EE">
      <w:pPr>
        <w:pStyle w:val="Compact"/>
        <w:numPr>
          <w:ilvl w:val="0"/>
          <w:numId w:val="20"/>
        </w:numPr>
        <w:rPr>
          <w:sz w:val="18"/>
          <w:szCs w:val="18"/>
        </w:rPr>
      </w:pPr>
      <w:r w:rsidRPr="00EC4C41">
        <w:rPr>
          <w:sz w:val="18"/>
          <w:szCs w:val="18"/>
        </w:rPr>
        <w:t>Repeat until the documentation is complete and clear.</w:t>
      </w:r>
    </w:p>
    <w:p w14:paraId="4C260254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28" w:name="testing-workflow"/>
      <w:bookmarkEnd w:id="27"/>
      <w:r w:rsidRPr="002D25F1">
        <w:rPr>
          <w:rFonts w:ascii="Copperplate Gothic Light" w:hAnsi="Copperplate Gothic Light"/>
          <w:sz w:val="18"/>
          <w:szCs w:val="18"/>
        </w:rPr>
        <w:t>Testing workflow</w:t>
      </w:r>
    </w:p>
    <w:p w14:paraId="4C260255" w14:textId="77777777" w:rsidR="00EF61E5" w:rsidRPr="00EC4C41" w:rsidRDefault="00E573C4" w:rsidP="004F73EE">
      <w:pPr>
        <w:pStyle w:val="Compact"/>
        <w:numPr>
          <w:ilvl w:val="0"/>
          <w:numId w:val="21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Modify your code in </w:t>
      </w:r>
      <w:r w:rsidRPr="00EC4C41">
        <w:rPr>
          <w:rStyle w:val="VerbatimChar"/>
          <w:sz w:val="16"/>
          <w:szCs w:val="18"/>
        </w:rPr>
        <w:t>R/</w:t>
      </w:r>
      <w:r w:rsidRPr="00EC4C41">
        <w:rPr>
          <w:sz w:val="18"/>
          <w:szCs w:val="18"/>
        </w:rPr>
        <w:t xml:space="preserve"> or tests in </w:t>
      </w:r>
      <w:r w:rsidRPr="00EC4C41">
        <w:rPr>
          <w:rStyle w:val="VerbatimChar"/>
          <w:sz w:val="16"/>
          <w:szCs w:val="18"/>
        </w:rPr>
        <w:t>tests/testthat/</w:t>
      </w:r>
      <w:r w:rsidRPr="00EC4C41">
        <w:rPr>
          <w:sz w:val="18"/>
          <w:szCs w:val="18"/>
        </w:rPr>
        <w:t>.</w:t>
      </w:r>
    </w:p>
    <w:p w14:paraId="4C260256" w14:textId="77777777" w:rsidR="00EF61E5" w:rsidRPr="00EC4C41" w:rsidRDefault="00E573C4" w:rsidP="004F73EE">
      <w:pPr>
        <w:pStyle w:val="Compact"/>
        <w:numPr>
          <w:ilvl w:val="0"/>
          <w:numId w:val="21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Run tests with: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test()</w:t>
      </w:r>
      <w:r w:rsidRPr="00EC4C41">
        <w:rPr>
          <w:sz w:val="18"/>
          <w:szCs w:val="18"/>
        </w:rPr>
        <w:t xml:space="preserve"> (or Ctrl + Shift + T in RStudio)</w:t>
      </w:r>
    </w:p>
    <w:p w14:paraId="4C260257" w14:textId="77777777" w:rsidR="00EF61E5" w:rsidRPr="00EC4C41" w:rsidRDefault="00E573C4" w:rsidP="004F73EE">
      <w:pPr>
        <w:pStyle w:val="Compact"/>
        <w:numPr>
          <w:ilvl w:val="0"/>
          <w:numId w:val="21"/>
        </w:numPr>
        <w:rPr>
          <w:sz w:val="18"/>
          <w:szCs w:val="18"/>
        </w:rPr>
      </w:pPr>
      <w:r w:rsidRPr="00EC4C41">
        <w:rPr>
          <w:sz w:val="18"/>
          <w:szCs w:val="18"/>
        </w:rPr>
        <w:t>Repeat until all tests pass.</w:t>
      </w:r>
    </w:p>
    <w:p w14:paraId="4C260258" w14:textId="77777777" w:rsidR="00EF61E5" w:rsidRPr="002D25F1" w:rsidRDefault="00E573C4">
      <w:pPr>
        <w:pStyle w:val="Heading2"/>
        <w:rPr>
          <w:rFonts w:ascii="Copperplate Gothic Light" w:hAnsi="Copperplate Gothic Light"/>
          <w:sz w:val="18"/>
          <w:szCs w:val="18"/>
        </w:rPr>
      </w:pPr>
      <w:bookmarkStart w:id="29" w:name="learn-more"/>
      <w:bookmarkEnd w:id="25"/>
      <w:bookmarkEnd w:id="28"/>
      <w:r w:rsidRPr="002D25F1">
        <w:rPr>
          <w:rFonts w:ascii="Copperplate Gothic Light" w:hAnsi="Copperplate Gothic Light"/>
          <w:sz w:val="18"/>
          <w:szCs w:val="18"/>
        </w:rPr>
        <w:t>Learn More</w:t>
      </w:r>
    </w:p>
    <w:p w14:paraId="4C26025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The resources below are ordered (roughly) from shortest/simplest to longest/most detailed.</w:t>
      </w:r>
    </w:p>
    <w:p w14:paraId="4C26025A" w14:textId="77777777" w:rsidR="00EF61E5" w:rsidRPr="002D25F1" w:rsidRDefault="00E573C4" w:rsidP="004F73EE">
      <w:pPr>
        <w:pStyle w:val="Compact"/>
        <w:numPr>
          <w:ilvl w:val="0"/>
          <w:numId w:val="41"/>
        </w:numPr>
        <w:rPr>
          <w:sz w:val="18"/>
          <w:szCs w:val="18"/>
        </w:rPr>
      </w:pPr>
      <w:hyperlink r:id="rId17">
        <w:r w:rsidRPr="002D25F1">
          <w:rPr>
            <w:rStyle w:val="Hyperlink"/>
            <w:color w:val="auto"/>
            <w:sz w:val="18"/>
            <w:szCs w:val="18"/>
          </w:rPr>
          <w:t>Writing an R package from Scratch (Hilary Parker)</w:t>
        </w:r>
      </w:hyperlink>
    </w:p>
    <w:p w14:paraId="4C26025B" w14:textId="77777777" w:rsidR="00EF61E5" w:rsidRPr="002D25F1" w:rsidRDefault="00E573C4" w:rsidP="004F73EE">
      <w:pPr>
        <w:pStyle w:val="Compact"/>
        <w:numPr>
          <w:ilvl w:val="0"/>
          <w:numId w:val="41"/>
        </w:numPr>
        <w:rPr>
          <w:sz w:val="18"/>
          <w:szCs w:val="18"/>
        </w:rPr>
      </w:pPr>
      <w:hyperlink r:id="rId18">
        <w:r w:rsidRPr="002D25F1">
          <w:rPr>
            <w:rStyle w:val="Hyperlink"/>
            <w:color w:val="auto"/>
            <w:sz w:val="18"/>
            <w:szCs w:val="18"/>
          </w:rPr>
          <w:t>R package primer - a minimal tutorial (Karl Broman)</w:t>
        </w:r>
      </w:hyperlink>
    </w:p>
    <w:p w14:paraId="4C26025C" w14:textId="77777777" w:rsidR="00EF61E5" w:rsidRPr="002D25F1" w:rsidRDefault="00E573C4" w:rsidP="004F73EE">
      <w:pPr>
        <w:pStyle w:val="Compact"/>
        <w:numPr>
          <w:ilvl w:val="0"/>
          <w:numId w:val="41"/>
        </w:numPr>
        <w:rPr>
          <w:sz w:val="18"/>
          <w:szCs w:val="18"/>
        </w:rPr>
      </w:pPr>
      <w:hyperlink r:id="rId19">
        <w:r w:rsidRPr="002D25F1">
          <w:rPr>
            <w:rStyle w:val="Hyperlink"/>
            <w:color w:val="auto"/>
            <w:sz w:val="18"/>
            <w:szCs w:val="18"/>
          </w:rPr>
          <w:t>Write your own R package (Stat 545)</w:t>
        </w:r>
      </w:hyperlink>
    </w:p>
    <w:p w14:paraId="4C26025D" w14:textId="77777777" w:rsidR="00EF61E5" w:rsidRPr="002D25F1" w:rsidRDefault="00E573C4" w:rsidP="004F73EE">
      <w:pPr>
        <w:pStyle w:val="Compact"/>
        <w:numPr>
          <w:ilvl w:val="0"/>
          <w:numId w:val="41"/>
        </w:numPr>
        <w:rPr>
          <w:sz w:val="18"/>
          <w:szCs w:val="18"/>
        </w:rPr>
      </w:pPr>
      <w:hyperlink r:id="rId20">
        <w:r w:rsidRPr="002D25F1">
          <w:rPr>
            <w:rStyle w:val="Hyperlink"/>
            <w:color w:val="auto"/>
            <w:sz w:val="18"/>
            <w:szCs w:val="18"/>
          </w:rPr>
          <w:t>R Packages (Hadley Wickham)</w:t>
        </w:r>
      </w:hyperlink>
    </w:p>
    <w:p w14:paraId="4C26025E" w14:textId="77777777" w:rsidR="00EF61E5" w:rsidRPr="002D25F1" w:rsidRDefault="00E573C4" w:rsidP="004F73EE">
      <w:pPr>
        <w:pStyle w:val="Compact"/>
        <w:numPr>
          <w:ilvl w:val="0"/>
          <w:numId w:val="41"/>
        </w:numPr>
        <w:rPr>
          <w:sz w:val="18"/>
          <w:szCs w:val="18"/>
        </w:rPr>
      </w:pPr>
      <w:hyperlink r:id="rId21">
        <w:r w:rsidRPr="002D25F1">
          <w:rPr>
            <w:rStyle w:val="Hyperlink"/>
            <w:color w:val="auto"/>
            <w:sz w:val="18"/>
            <w:szCs w:val="18"/>
          </w:rPr>
          <w:t>Writing R extensions (CRAN)</w:t>
        </w:r>
      </w:hyperlink>
    </w:p>
    <w:p w14:paraId="4C26025F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Another excellent way to learn is to explore existing packages on GitHub. Mature, actively maintained packages such as </w:t>
      </w:r>
      <w:r w:rsidRPr="00EC4C41">
        <w:rPr>
          <w:rStyle w:val="VerbatimChar"/>
          <w:sz w:val="16"/>
          <w:szCs w:val="18"/>
        </w:rPr>
        <w:t>dplyr</w:t>
      </w:r>
      <w:r w:rsidRPr="00EC4C41">
        <w:rPr>
          <w:sz w:val="18"/>
          <w:szCs w:val="18"/>
        </w:rPr>
        <w:t xml:space="preserve">, </w:t>
      </w:r>
      <w:r w:rsidRPr="00EC4C41">
        <w:rPr>
          <w:rStyle w:val="VerbatimChar"/>
          <w:sz w:val="16"/>
          <w:szCs w:val="18"/>
        </w:rPr>
        <w:t>tidyr</w:t>
      </w:r>
      <w:r w:rsidRPr="00EC4C41">
        <w:rPr>
          <w:sz w:val="18"/>
          <w:szCs w:val="18"/>
        </w:rPr>
        <w:t xml:space="preserve">, and </w:t>
      </w:r>
      <w:r w:rsidRPr="00EC4C41">
        <w:rPr>
          <w:rStyle w:val="VerbatimChar"/>
          <w:sz w:val="16"/>
          <w:szCs w:val="18"/>
        </w:rPr>
        <w:t>stringr</w:t>
      </w:r>
      <w:r w:rsidRPr="00EC4C41">
        <w:rPr>
          <w:sz w:val="18"/>
          <w:szCs w:val="18"/>
        </w:rPr>
        <w:t xml:space="preserve"> are great examples of well-structured code, documentation, testing, and workflows.</w:t>
      </w:r>
    </w:p>
    <w:p w14:paraId="4C260260" w14:textId="77777777" w:rsidR="00EF61E5" w:rsidRPr="002D25F1" w:rsidRDefault="00E573C4">
      <w:pPr>
        <w:pStyle w:val="Heading3"/>
        <w:rPr>
          <w:rFonts w:ascii="Copperplate Gothic Light" w:hAnsi="Copperplate Gothic Light"/>
          <w:sz w:val="18"/>
          <w:szCs w:val="18"/>
        </w:rPr>
      </w:pPr>
      <w:bookmarkStart w:id="30" w:name="about-devtools-and-usethis"/>
      <w:r w:rsidRPr="002D25F1">
        <w:rPr>
          <w:rFonts w:ascii="Copperplate Gothic Light" w:hAnsi="Copperplate Gothic Light"/>
          <w:sz w:val="18"/>
          <w:szCs w:val="18"/>
        </w:rPr>
        <w:t>About devtools and usethis</w:t>
      </w:r>
    </w:p>
    <w:p w14:paraId="4C260261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 xml:space="preserve">While </w:t>
      </w:r>
      <w:r w:rsidRPr="00EC4C41">
        <w:rPr>
          <w:rStyle w:val="VerbatimChar"/>
          <w:sz w:val="16"/>
          <w:szCs w:val="18"/>
        </w:rPr>
        <w:t>devtools</w:t>
      </w:r>
      <w:r w:rsidRPr="00EC4C41">
        <w:rPr>
          <w:sz w:val="18"/>
          <w:szCs w:val="18"/>
        </w:rPr>
        <w:t xml:space="preserve"> remains widely used, its functionality is being modularized. A key part of this is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 xml:space="preserve">, which automates many common package and project setup tasks, improving workflow efficiency. Some previously available </w:t>
      </w:r>
      <w:r w:rsidRPr="00EC4C41">
        <w:rPr>
          <w:rStyle w:val="VerbatimChar"/>
          <w:sz w:val="16"/>
          <w:szCs w:val="18"/>
        </w:rPr>
        <w:t>devtools</w:t>
      </w:r>
      <w:r w:rsidRPr="00EC4C41">
        <w:rPr>
          <w:sz w:val="18"/>
          <w:szCs w:val="18"/>
        </w:rPr>
        <w:t xml:space="preserve"> helpers have been deprecated and removed as of version 2.1.</w:t>
      </w:r>
    </w:p>
    <w:p w14:paraId="4C260262" w14:textId="77777777" w:rsidR="00EF61E5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Most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 xml:space="preserve"> functions require minimal setup, but some allow further configuration. Refer to the </w:t>
      </w:r>
      <w:r w:rsidRPr="00EC4C41">
        <w:rPr>
          <w:rStyle w:val="VerbatimChar"/>
          <w:sz w:val="16"/>
          <w:szCs w:val="18"/>
        </w:rPr>
        <w:t>usethis</w:t>
      </w:r>
      <w:r w:rsidRPr="00EC4C41">
        <w:rPr>
          <w:sz w:val="18"/>
          <w:szCs w:val="18"/>
        </w:rPr>
        <w:t xml:space="preserve"> </w:t>
      </w:r>
      <w:hyperlink r:id="rId22">
        <w:r w:rsidRPr="00EC4C41">
          <w:rPr>
            <w:rStyle w:val="Hyperlink"/>
            <w:sz w:val="18"/>
            <w:szCs w:val="18"/>
          </w:rPr>
          <w:t>setup article</w:t>
        </w:r>
      </w:hyperlink>
      <w:r w:rsidRPr="00EC4C41">
        <w:rPr>
          <w:sz w:val="18"/>
          <w:szCs w:val="18"/>
        </w:rPr>
        <w:t xml:space="preserve"> for more info.</w:t>
      </w:r>
    </w:p>
    <w:p w14:paraId="72B647FB" w14:textId="77777777" w:rsidR="00DF439B" w:rsidRDefault="00DF439B">
      <w:pPr>
        <w:pStyle w:val="BodyText"/>
        <w:rPr>
          <w:sz w:val="18"/>
          <w:szCs w:val="18"/>
        </w:rPr>
      </w:pPr>
    </w:p>
    <w:p w14:paraId="2A823678" w14:textId="77777777" w:rsidR="00DF439B" w:rsidRPr="00EC4C41" w:rsidRDefault="00DF439B">
      <w:pPr>
        <w:pStyle w:val="BodyText"/>
        <w:rPr>
          <w:sz w:val="18"/>
          <w:szCs w:val="18"/>
        </w:rPr>
      </w:pPr>
    </w:p>
    <w:p w14:paraId="4C260263" w14:textId="77777777" w:rsidR="00EF61E5" w:rsidRPr="00EC4C41" w:rsidRDefault="00E573C4">
      <w:pPr>
        <w:pStyle w:val="Heading1"/>
        <w:rPr>
          <w:szCs w:val="18"/>
        </w:rPr>
      </w:pPr>
      <w:bookmarkStart w:id="31" w:name="building-an-r-package-tutorial"/>
      <w:bookmarkEnd w:id="5"/>
      <w:bookmarkEnd w:id="29"/>
      <w:bookmarkEnd w:id="30"/>
      <w:r w:rsidRPr="00EC4C41">
        <w:rPr>
          <w:szCs w:val="18"/>
        </w:rPr>
        <w:lastRenderedPageBreak/>
        <w:t>Building an R Package Tutorial</w:t>
      </w:r>
    </w:p>
    <w:p w14:paraId="4C260264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2" w:name="goal"/>
      <w:r w:rsidRPr="002D25F1">
        <w:rPr>
          <w:rFonts w:ascii="Copperplate Gothic Light" w:hAnsi="Copperplate Gothic Light"/>
          <w:sz w:val="18"/>
          <w:szCs w:val="18"/>
        </w:rPr>
        <w:t>Goal</w:t>
      </w:r>
    </w:p>
    <w:p w14:paraId="4C260265" w14:textId="77777777" w:rsidR="00EF61E5" w:rsidRPr="00EC4C41" w:rsidRDefault="00E573C4" w:rsidP="004F73EE">
      <w:pPr>
        <w:pStyle w:val="Compact"/>
        <w:numPr>
          <w:ilvl w:val="0"/>
          <w:numId w:val="22"/>
        </w:numPr>
        <w:rPr>
          <w:sz w:val="18"/>
          <w:szCs w:val="18"/>
        </w:rPr>
      </w:pPr>
      <w:r w:rsidRPr="00EC4C41">
        <w:rPr>
          <w:sz w:val="18"/>
          <w:szCs w:val="18"/>
        </w:rPr>
        <w:t>Create, document, test, build and release an R package</w:t>
      </w:r>
    </w:p>
    <w:p w14:paraId="4C260266" w14:textId="77777777" w:rsidR="00EF61E5" w:rsidRPr="00EC4C41" w:rsidRDefault="00E573C4" w:rsidP="004F73EE">
      <w:pPr>
        <w:pStyle w:val="Compact"/>
        <w:numPr>
          <w:ilvl w:val="0"/>
          <w:numId w:val="22"/>
        </w:numPr>
        <w:rPr>
          <w:sz w:val="18"/>
          <w:szCs w:val="18"/>
        </w:rPr>
      </w:pPr>
      <w:r w:rsidRPr="00EC4C41">
        <w:rPr>
          <w:sz w:val="18"/>
          <w:szCs w:val="18"/>
        </w:rPr>
        <w:t>Use {usethis}, {devtools}, {roxygen2}, {testthat}</w:t>
      </w:r>
    </w:p>
    <w:p w14:paraId="4C260267" w14:textId="77777777" w:rsidR="00EF61E5" w:rsidRPr="00EC4C41" w:rsidRDefault="00E573C4" w:rsidP="004F73EE">
      <w:pPr>
        <w:pStyle w:val="Compact"/>
        <w:numPr>
          <w:ilvl w:val="0"/>
          <w:numId w:val="22"/>
        </w:numPr>
        <w:rPr>
          <w:sz w:val="18"/>
          <w:szCs w:val="18"/>
        </w:rPr>
      </w:pPr>
      <w:r w:rsidRPr="00EC4C41">
        <w:rPr>
          <w:sz w:val="18"/>
          <w:szCs w:val="18"/>
        </w:rPr>
        <w:t>Keep slides minimal: commands first, commentary verbal</w:t>
      </w:r>
    </w:p>
    <w:p w14:paraId="4C260268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3" w:name="prerequisites"/>
      <w:bookmarkEnd w:id="32"/>
      <w:r w:rsidRPr="002D25F1">
        <w:rPr>
          <w:rFonts w:ascii="Copperplate Gothic Light" w:hAnsi="Copperplate Gothic Light"/>
          <w:sz w:val="18"/>
          <w:szCs w:val="18"/>
        </w:rPr>
        <w:t>Prerequisites</w:t>
      </w:r>
    </w:p>
    <w:p w14:paraId="4C260269" w14:textId="77777777" w:rsidR="00EF61E5" w:rsidRPr="00EC4C41" w:rsidRDefault="00E573C4" w:rsidP="004F73EE">
      <w:pPr>
        <w:pStyle w:val="Compact"/>
        <w:numPr>
          <w:ilvl w:val="0"/>
          <w:numId w:val="23"/>
        </w:numPr>
        <w:rPr>
          <w:sz w:val="18"/>
          <w:szCs w:val="18"/>
        </w:rPr>
      </w:pPr>
      <w:r w:rsidRPr="00EC4C41">
        <w:rPr>
          <w:sz w:val="18"/>
          <w:szCs w:val="18"/>
        </w:rPr>
        <w:t>Install core tooling</w:t>
      </w:r>
    </w:p>
    <w:p w14:paraId="4C26026A" w14:textId="77777777" w:rsidR="00EF61E5" w:rsidRPr="00EC4C41" w:rsidRDefault="00E573C4" w:rsidP="004F73EE">
      <w:pPr>
        <w:pStyle w:val="Compact"/>
        <w:numPr>
          <w:ilvl w:val="0"/>
          <w:numId w:val="23"/>
        </w:numPr>
        <w:rPr>
          <w:sz w:val="18"/>
          <w:szCs w:val="18"/>
        </w:rPr>
      </w:pPr>
      <w:r w:rsidRPr="00EC4C41">
        <w:rPr>
          <w:sz w:val="18"/>
          <w:szCs w:val="18"/>
        </w:rPr>
        <w:t>Reload or attach packages</w:t>
      </w:r>
    </w:p>
    <w:p w14:paraId="3FD28CD5" w14:textId="7234E52F" w:rsidR="002D25F1" w:rsidRPr="002D25F1" w:rsidRDefault="00E573C4" w:rsidP="004F73EE">
      <w:pPr>
        <w:pStyle w:val="Compact"/>
        <w:numPr>
          <w:ilvl w:val="0"/>
          <w:numId w:val="23"/>
        </w:numPr>
        <w:spacing w:after="8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>Verify setup</w:t>
      </w:r>
    </w:p>
    <w:p w14:paraId="4C26026C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"usethis"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"devtools"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"roxygen2"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"testthat"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"pkgdown"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"lintr"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"goodpractice"</w:t>
      </w:r>
      <w:r w:rsidRPr="00EC4C41">
        <w:rPr>
          <w:rStyle w:val="NormalTok"/>
          <w:sz w:val="16"/>
          <w:szCs w:val="18"/>
        </w:rPr>
        <w:t>)</w:t>
      </w:r>
    </w:p>
    <w:p w14:paraId="4C26026D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4" w:name="create-package-skeleton"/>
      <w:bookmarkEnd w:id="33"/>
      <w:r w:rsidRPr="002D25F1">
        <w:rPr>
          <w:rFonts w:ascii="Copperplate Gothic Light" w:hAnsi="Copperplate Gothic Light"/>
          <w:sz w:val="18"/>
          <w:szCs w:val="18"/>
        </w:rPr>
        <w:t>Create Package Skeleton</w:t>
      </w:r>
    </w:p>
    <w:p w14:paraId="4C26026E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create_package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"~/Development/datasci"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Inside the new project: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use_git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Or create within current project: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 </w:t>
      </w:r>
      <w:proofErr w:type="gramStart"/>
      <w:r w:rsidRPr="00EC4C41">
        <w:rPr>
          <w:rStyle w:val="CommentTok"/>
          <w:sz w:val="16"/>
          <w:szCs w:val="18"/>
        </w:rPr>
        <w:t>usethis::</w:t>
      </w:r>
      <w:proofErr w:type="gramEnd"/>
      <w:r w:rsidRPr="00EC4C41">
        <w:rPr>
          <w:rStyle w:val="CommentTok"/>
          <w:sz w:val="16"/>
          <w:szCs w:val="18"/>
        </w:rPr>
        <w:t>create_package(".")</w:t>
      </w:r>
    </w:p>
    <w:p w14:paraId="4C26026F" w14:textId="77777777" w:rsidR="00EF61E5" w:rsidRPr="00EC4C41" w:rsidRDefault="00E573C4" w:rsidP="004F73EE">
      <w:pPr>
        <w:pStyle w:val="Compact"/>
        <w:numPr>
          <w:ilvl w:val="0"/>
          <w:numId w:val="24"/>
        </w:numPr>
        <w:rPr>
          <w:sz w:val="18"/>
          <w:szCs w:val="18"/>
        </w:rPr>
      </w:pPr>
      <w:r w:rsidRPr="00EC4C41">
        <w:rPr>
          <w:sz w:val="18"/>
          <w:szCs w:val="18"/>
        </w:rPr>
        <w:t>Creates standard package structure (R/, man/, DESCRIPTION, NAMESPACE)</w:t>
      </w:r>
    </w:p>
    <w:p w14:paraId="4C260270" w14:textId="77777777" w:rsidR="00EF61E5" w:rsidRPr="00EC4C41" w:rsidRDefault="00E573C4" w:rsidP="004F73EE">
      <w:pPr>
        <w:pStyle w:val="Compact"/>
        <w:numPr>
          <w:ilvl w:val="0"/>
          <w:numId w:val="24"/>
        </w:numPr>
        <w:rPr>
          <w:sz w:val="18"/>
          <w:szCs w:val="18"/>
        </w:rPr>
      </w:pPr>
      <w:r w:rsidRPr="00EC4C41">
        <w:rPr>
          <w:sz w:val="18"/>
          <w:szCs w:val="18"/>
        </w:rPr>
        <w:t>Initializes version control (Git)</w:t>
      </w:r>
    </w:p>
    <w:p w14:paraId="4C260271" w14:textId="77777777" w:rsidR="00EF61E5" w:rsidRPr="00EC4C41" w:rsidRDefault="00E573C4" w:rsidP="004F73EE">
      <w:pPr>
        <w:pStyle w:val="Compact"/>
        <w:numPr>
          <w:ilvl w:val="0"/>
          <w:numId w:val="24"/>
        </w:numPr>
        <w:rPr>
          <w:sz w:val="18"/>
          <w:szCs w:val="18"/>
        </w:rPr>
      </w:pPr>
      <w:r w:rsidRPr="00EC4C41">
        <w:rPr>
          <w:sz w:val="18"/>
          <w:szCs w:val="18"/>
        </w:rPr>
        <w:t>Opens the new project in RStudio</w:t>
      </w:r>
    </w:p>
    <w:p w14:paraId="4C260272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5" w:name="fill-description"/>
      <w:bookmarkEnd w:id="34"/>
      <w:r w:rsidRPr="002D25F1">
        <w:rPr>
          <w:rFonts w:ascii="Copperplate Gothic Light" w:hAnsi="Copperplate Gothic Light"/>
          <w:sz w:val="18"/>
          <w:szCs w:val="18"/>
        </w:rPr>
        <w:t>Fill DESCRIPTION</w:t>
      </w:r>
    </w:p>
    <w:p w14:paraId="4C26027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The DESCRIPTION file is your package’s metadata—it tells users and R what your package does and who maintains it.</w:t>
      </w:r>
    </w:p>
    <w:p w14:paraId="4C260274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use_mit_license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"Ian Durbach"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use_description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AttributeTok"/>
          <w:sz w:val="16"/>
          <w:szCs w:val="18"/>
        </w:rPr>
        <w:t>fields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FunctionTok"/>
          <w:sz w:val="16"/>
          <w:szCs w:val="18"/>
        </w:rPr>
        <w:t>list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AttributeTok"/>
          <w:sz w:val="16"/>
          <w:szCs w:val="18"/>
        </w:rPr>
        <w:t>Title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StringTok"/>
          <w:sz w:val="16"/>
          <w:szCs w:val="18"/>
        </w:rPr>
        <w:t>"Data Science Essentials"</w:t>
      </w:r>
      <w:r w:rsidRPr="00EC4C41">
        <w:rPr>
          <w:rStyle w:val="NormalTok"/>
          <w:sz w:val="16"/>
          <w:szCs w:val="18"/>
        </w:rPr>
        <w:t>,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AttributeTok"/>
          <w:sz w:val="16"/>
          <w:szCs w:val="18"/>
        </w:rPr>
        <w:t>Description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StringTok"/>
          <w:sz w:val="16"/>
          <w:szCs w:val="18"/>
        </w:rPr>
        <w:t>"What the package does (one paragraph)."</w:t>
      </w:r>
      <w:r w:rsidRPr="00EC4C41">
        <w:rPr>
          <w:rStyle w:val="NormalTok"/>
          <w:sz w:val="16"/>
          <w:szCs w:val="18"/>
        </w:rPr>
        <w:t>,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StringTok"/>
          <w:sz w:val="16"/>
          <w:szCs w:val="18"/>
        </w:rPr>
        <w:t>`</w:t>
      </w:r>
      <w:r w:rsidRPr="00EC4C41">
        <w:rPr>
          <w:rStyle w:val="AttributeTok"/>
          <w:sz w:val="16"/>
          <w:szCs w:val="18"/>
        </w:rPr>
        <w:t>Authors@R</w:t>
      </w:r>
      <w:r w:rsidRPr="00EC4C41">
        <w:rPr>
          <w:rStyle w:val="StringTok"/>
          <w:sz w:val="16"/>
          <w:szCs w:val="18"/>
        </w:rPr>
        <w:t>`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OtherTok"/>
          <w:sz w:val="16"/>
          <w:szCs w:val="18"/>
        </w:rPr>
        <w:t>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StringTok"/>
          <w:sz w:val="16"/>
          <w:szCs w:val="18"/>
        </w:rPr>
        <w:t>'person("Ian","Durbach", role = c("aut","cre"), email = "ian.durbach@uct.ac.za")'</w:t>
      </w:r>
      <w:r w:rsidRPr="00EC4C41">
        <w:rPr>
          <w:rStyle w:val="NormalTok"/>
          <w:sz w:val="16"/>
          <w:szCs w:val="18"/>
        </w:rPr>
        <w:t>,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AttributeTok"/>
          <w:sz w:val="16"/>
          <w:szCs w:val="18"/>
        </w:rPr>
        <w:t>Depends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StringTok"/>
          <w:sz w:val="16"/>
          <w:szCs w:val="18"/>
        </w:rPr>
        <w:t>"R (&gt;= 4.1.0)"</w:t>
      </w:r>
      <w:r w:rsidRPr="00EC4C41">
        <w:rPr>
          <w:rStyle w:val="NormalTok"/>
          <w:sz w:val="16"/>
          <w:szCs w:val="18"/>
        </w:rPr>
        <w:t>))</w:t>
      </w:r>
    </w:p>
    <w:p w14:paraId="4C260275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Key fields: Title (short), Description (detailed), Authors, License, and version requirements.</w:t>
      </w:r>
    </w:p>
    <w:p w14:paraId="4C260276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6" w:name="add-a-function"/>
      <w:bookmarkEnd w:id="35"/>
      <w:r w:rsidRPr="002D25F1">
        <w:rPr>
          <w:rFonts w:ascii="Copperplate Gothic Light" w:hAnsi="Copperplate Gothic Light"/>
          <w:sz w:val="18"/>
          <w:szCs w:val="18"/>
        </w:rPr>
        <w:t>Add a Function</w:t>
      </w:r>
    </w:p>
    <w:p w14:paraId="4C260277" w14:textId="77777777" w:rsidR="00EF61E5" w:rsidRPr="00EC4C41" w:rsidRDefault="00E573C4" w:rsidP="004F73EE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Create an R script in </w:t>
      </w:r>
      <w:r w:rsidRPr="00EC4C41">
        <w:rPr>
          <w:rStyle w:val="VerbatimChar"/>
          <w:sz w:val="16"/>
          <w:szCs w:val="18"/>
        </w:rPr>
        <w:t>R/</w:t>
      </w:r>
    </w:p>
    <w:p w14:paraId="4C260278" w14:textId="77777777" w:rsidR="00EF61E5" w:rsidRPr="00EC4C41" w:rsidRDefault="00E573C4" w:rsidP="004F73EE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EC4C41">
        <w:rPr>
          <w:sz w:val="18"/>
          <w:szCs w:val="18"/>
        </w:rPr>
        <w:t>Write a small function</w:t>
      </w:r>
    </w:p>
    <w:p w14:paraId="4C260279" w14:textId="77777777" w:rsidR="00EF61E5" w:rsidRPr="00EC4C41" w:rsidRDefault="00E573C4" w:rsidP="004F73EE">
      <w:pPr>
        <w:pStyle w:val="Compact"/>
        <w:numPr>
          <w:ilvl w:val="0"/>
          <w:numId w:val="25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>Keep minimal args and examples</w:t>
      </w:r>
    </w:p>
    <w:p w14:paraId="4C26027A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use_r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"add"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In R/add.R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add </w:t>
      </w:r>
      <w:r w:rsidRPr="00EC4C41">
        <w:rPr>
          <w:rStyle w:val="OtherTok"/>
          <w:sz w:val="16"/>
          <w:szCs w:val="18"/>
        </w:rPr>
        <w:t>&lt;-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ControlFlowTok"/>
          <w:sz w:val="16"/>
          <w:szCs w:val="18"/>
        </w:rPr>
        <w:t>function</w:t>
      </w:r>
      <w:r w:rsidRPr="00EC4C41">
        <w:rPr>
          <w:rStyle w:val="NormalTok"/>
          <w:sz w:val="16"/>
          <w:szCs w:val="18"/>
        </w:rPr>
        <w:t>(x, y) {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x </w:t>
      </w:r>
      <w:r w:rsidRPr="00EC4C41">
        <w:rPr>
          <w:rStyle w:val="SpecialCharTok"/>
          <w:sz w:val="16"/>
          <w:szCs w:val="18"/>
        </w:rPr>
        <w:t>+</w:t>
      </w:r>
      <w:r w:rsidRPr="00EC4C41">
        <w:rPr>
          <w:rStyle w:val="NormalTok"/>
          <w:sz w:val="16"/>
          <w:szCs w:val="18"/>
        </w:rPr>
        <w:t xml:space="preserve"> y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>}</w:t>
      </w:r>
    </w:p>
    <w:p w14:paraId="4C26027B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7" w:name="document-with-roxygen2"/>
      <w:bookmarkEnd w:id="36"/>
      <w:r w:rsidRPr="002D25F1">
        <w:rPr>
          <w:rFonts w:ascii="Copperplate Gothic Light" w:hAnsi="Copperplate Gothic Light"/>
          <w:sz w:val="18"/>
          <w:szCs w:val="18"/>
        </w:rPr>
        <w:t>Document with roxygen2</w:t>
      </w:r>
    </w:p>
    <w:p w14:paraId="4C26027C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Documentation is critical for usability. Use roxygen2 comments to generate help files automatically.</w:t>
      </w:r>
    </w:p>
    <w:p w14:paraId="4C26027D" w14:textId="77777777" w:rsidR="00EF61E5" w:rsidRPr="00EC4C41" w:rsidRDefault="00E573C4" w:rsidP="004F73EE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Run </w:t>
      </w:r>
      <w:r w:rsidRPr="00EC4C41">
        <w:rPr>
          <w:rStyle w:val="VerbatimChar"/>
          <w:sz w:val="16"/>
          <w:szCs w:val="18"/>
        </w:rPr>
        <w:t>roxygen</w:t>
      </w:r>
      <w:proofErr w:type="gramStart"/>
      <w:r w:rsidRPr="00EC4C41">
        <w:rPr>
          <w:rStyle w:val="VerbatimChar"/>
          <w:sz w:val="16"/>
          <w:szCs w:val="18"/>
        </w:rPr>
        <w:t>2::</w:t>
      </w:r>
      <w:proofErr w:type="gramEnd"/>
      <w:r w:rsidRPr="00EC4C41">
        <w:rPr>
          <w:rStyle w:val="VerbatimChar"/>
          <w:sz w:val="16"/>
          <w:szCs w:val="18"/>
        </w:rPr>
        <w:t>roxygenise()</w:t>
      </w:r>
      <w:r w:rsidRPr="00EC4C41">
        <w:rPr>
          <w:sz w:val="18"/>
          <w:szCs w:val="18"/>
        </w:rPr>
        <w:t xml:space="preserve"> to initialize</w:t>
      </w:r>
    </w:p>
    <w:p w14:paraId="4C26027E" w14:textId="77777777" w:rsidR="00EF61E5" w:rsidRPr="00EC4C41" w:rsidRDefault="00E573C4" w:rsidP="004F73EE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Insert skeleton: </w:t>
      </w:r>
      <w:r w:rsidRPr="00EC4C41">
        <w:rPr>
          <w:b/>
          <w:bCs/>
          <w:sz w:val="18"/>
          <w:szCs w:val="18"/>
        </w:rPr>
        <w:t xml:space="preserve">Code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EC4C41">
        <w:rPr>
          <w:b/>
          <w:bCs/>
          <w:sz w:val="18"/>
          <w:szCs w:val="18"/>
        </w:rPr>
        <w:t xml:space="preserve"> Insert Roxygen Skeleton</w:t>
      </w:r>
      <w:r w:rsidRPr="00EC4C41">
        <w:rPr>
          <w:sz w:val="18"/>
          <w:szCs w:val="18"/>
        </w:rPr>
        <w:t xml:space="preserve"> (Ctrl/Cmd + Alt + Shift + R)</w:t>
      </w:r>
    </w:p>
    <w:p w14:paraId="4C26027F" w14:textId="77777777" w:rsidR="00EF61E5" w:rsidRPr="00EC4C41" w:rsidRDefault="00E573C4" w:rsidP="004F73EE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EC4C41">
        <w:rPr>
          <w:sz w:val="18"/>
          <w:szCs w:val="18"/>
        </w:rPr>
        <w:t>Edit roxygen comments</w:t>
      </w:r>
    </w:p>
    <w:p w14:paraId="4C260280" w14:textId="77777777" w:rsidR="00EF61E5" w:rsidRDefault="00E573C4" w:rsidP="004F73EE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Run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document()</w:t>
      </w:r>
      <w:r w:rsidRPr="00EC4C41">
        <w:rPr>
          <w:sz w:val="18"/>
          <w:szCs w:val="18"/>
        </w:rPr>
        <w:t xml:space="preserve"> to generate NAMESPACE and man/</w:t>
      </w:r>
      <w:proofErr w:type="spellStart"/>
      <w:r w:rsidRPr="00EC4C41">
        <w:rPr>
          <w:sz w:val="18"/>
          <w:szCs w:val="18"/>
        </w:rPr>
        <w:t>add.Rd</w:t>
      </w:r>
      <w:proofErr w:type="spellEnd"/>
    </w:p>
    <w:p w14:paraId="42014EC5" w14:textId="77777777" w:rsidR="00DF439B" w:rsidRPr="00EC4C41" w:rsidRDefault="00DF439B" w:rsidP="00DF439B">
      <w:pPr>
        <w:pStyle w:val="Compact"/>
        <w:rPr>
          <w:sz w:val="18"/>
          <w:szCs w:val="18"/>
        </w:rPr>
      </w:pPr>
    </w:p>
    <w:p w14:paraId="4C260281" w14:textId="77777777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rStyle w:val="CommentTok"/>
          <w:sz w:val="16"/>
          <w:szCs w:val="18"/>
        </w:rPr>
        <w:lastRenderedPageBreak/>
        <w:t>#' Add numbers together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This is a description of the function. It works like [</w:t>
      </w:r>
      <w:proofErr w:type="gramStart"/>
      <w:r w:rsidRPr="00EC4C41">
        <w:rPr>
          <w:rStyle w:val="CommentTok"/>
          <w:sz w:val="16"/>
          <w:szCs w:val="18"/>
        </w:rPr>
        <w:t>base::</w:t>
      </w:r>
      <w:proofErr w:type="gramEnd"/>
      <w:r w:rsidRPr="00EC4C41">
        <w:rPr>
          <w:rStyle w:val="CommentTok"/>
          <w:sz w:val="16"/>
          <w:szCs w:val="18"/>
        </w:rPr>
        <w:t>sum()].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@param x First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@param y Second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@return Sum of the first and second number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@export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@examples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add(1, 1)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#' add(20, 22)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add </w:t>
      </w:r>
      <w:r w:rsidRPr="00EC4C41">
        <w:rPr>
          <w:rStyle w:val="OtherTok"/>
          <w:sz w:val="16"/>
          <w:szCs w:val="18"/>
        </w:rPr>
        <w:t>&lt;-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ControlFlowTok"/>
          <w:sz w:val="16"/>
          <w:szCs w:val="18"/>
        </w:rPr>
        <w:t>function</w:t>
      </w:r>
      <w:r w:rsidRPr="00EC4C41">
        <w:rPr>
          <w:rStyle w:val="NormalTok"/>
          <w:sz w:val="16"/>
          <w:szCs w:val="18"/>
        </w:rPr>
        <w:t>(x, y) {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x </w:t>
      </w:r>
      <w:r w:rsidRPr="00EC4C41">
        <w:rPr>
          <w:rStyle w:val="SpecialCharTok"/>
          <w:sz w:val="16"/>
          <w:szCs w:val="18"/>
        </w:rPr>
        <w:t>+</w:t>
      </w:r>
      <w:r w:rsidRPr="00EC4C41">
        <w:rPr>
          <w:rStyle w:val="NormalTok"/>
          <w:sz w:val="16"/>
          <w:szCs w:val="18"/>
        </w:rPr>
        <w:t xml:space="preserve"> y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>}</w:t>
      </w:r>
    </w:p>
    <w:p w14:paraId="4C260282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8" w:name="manage-dependencies"/>
      <w:bookmarkEnd w:id="37"/>
      <w:r w:rsidRPr="002D25F1">
        <w:rPr>
          <w:rFonts w:ascii="Copperplate Gothic Light" w:hAnsi="Copperplate Gothic Light"/>
          <w:sz w:val="18"/>
          <w:szCs w:val="18"/>
        </w:rPr>
        <w:t>Manage Dependencies</w:t>
      </w:r>
    </w:p>
    <w:p w14:paraId="4C26028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Properly declaring dependencies ensures your package works across different environments.</w:t>
      </w:r>
    </w:p>
    <w:p w14:paraId="4C260284" w14:textId="77777777" w:rsidR="00EF61E5" w:rsidRPr="00EC4C41" w:rsidRDefault="00E573C4" w:rsidP="004F73EE">
      <w:pPr>
        <w:pStyle w:val="Compact"/>
        <w:numPr>
          <w:ilvl w:val="0"/>
          <w:numId w:val="27"/>
        </w:numPr>
        <w:rPr>
          <w:sz w:val="18"/>
          <w:szCs w:val="18"/>
        </w:rPr>
      </w:pPr>
      <w:r w:rsidRPr="00EC4C41">
        <w:rPr>
          <w:sz w:val="18"/>
          <w:szCs w:val="18"/>
        </w:rPr>
        <w:t>Declare Imports/Suggests</w:t>
      </w:r>
    </w:p>
    <w:p w14:paraId="4C260285" w14:textId="77777777" w:rsidR="00EF61E5" w:rsidRPr="00EC4C41" w:rsidRDefault="00E573C4" w:rsidP="004F73EE">
      <w:pPr>
        <w:pStyle w:val="Compact"/>
        <w:numPr>
          <w:ilvl w:val="1"/>
          <w:numId w:val="28"/>
        </w:numPr>
        <w:rPr>
          <w:sz w:val="18"/>
          <w:szCs w:val="18"/>
        </w:rPr>
      </w:pPr>
      <w:r w:rsidRPr="00EC4C41">
        <w:rPr>
          <w:sz w:val="18"/>
          <w:szCs w:val="18"/>
        </w:rPr>
        <w:t>Imports: Required for your package to function</w:t>
      </w:r>
    </w:p>
    <w:p w14:paraId="4C260286" w14:textId="77777777" w:rsidR="00EF61E5" w:rsidRPr="00EC4C41" w:rsidRDefault="00E573C4" w:rsidP="004F73EE">
      <w:pPr>
        <w:pStyle w:val="Compact"/>
        <w:numPr>
          <w:ilvl w:val="1"/>
          <w:numId w:val="28"/>
        </w:numPr>
        <w:rPr>
          <w:sz w:val="18"/>
          <w:szCs w:val="18"/>
        </w:rPr>
      </w:pPr>
      <w:r w:rsidRPr="00EC4C41">
        <w:rPr>
          <w:sz w:val="18"/>
          <w:szCs w:val="18"/>
        </w:rPr>
        <w:t>Suggests: Optional packages (for vignettes, tests, or enhanced features)</w:t>
      </w:r>
    </w:p>
    <w:p w14:paraId="4C260287" w14:textId="77777777" w:rsidR="00EF61E5" w:rsidRPr="00EC4C41" w:rsidRDefault="00E573C4" w:rsidP="004F73EE">
      <w:pPr>
        <w:pStyle w:val="Compact"/>
        <w:numPr>
          <w:ilvl w:val="0"/>
          <w:numId w:val="27"/>
        </w:numPr>
        <w:rPr>
          <w:sz w:val="18"/>
          <w:szCs w:val="18"/>
        </w:rPr>
      </w:pPr>
      <w:r w:rsidRPr="00EC4C41">
        <w:rPr>
          <w:sz w:val="18"/>
          <w:szCs w:val="18"/>
        </w:rPr>
        <w:t>Use helper functions (e.g. pipe)</w:t>
      </w:r>
    </w:p>
    <w:p w14:paraId="4C260288" w14:textId="77777777" w:rsidR="00EF61E5" w:rsidRPr="00EC4C41" w:rsidRDefault="00E573C4" w:rsidP="004F73EE">
      <w:pPr>
        <w:pStyle w:val="Compact"/>
        <w:numPr>
          <w:ilvl w:val="0"/>
          <w:numId w:val="27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 xml:space="preserve">Best practice: Use explicit </w:t>
      </w:r>
      <w:r w:rsidRPr="00EC4C41">
        <w:rPr>
          <w:rStyle w:val="VerbatimChar"/>
          <w:sz w:val="16"/>
          <w:szCs w:val="18"/>
        </w:rPr>
        <w:t>::</w:t>
      </w:r>
      <w:r w:rsidRPr="00EC4C41">
        <w:rPr>
          <w:sz w:val="18"/>
          <w:szCs w:val="18"/>
        </w:rPr>
        <w:t xml:space="preserve"> notation (e.g. </w:t>
      </w:r>
      <w:proofErr w:type="gramStart"/>
      <w:r w:rsidRPr="00EC4C41">
        <w:rPr>
          <w:rStyle w:val="VerbatimChar"/>
          <w:sz w:val="16"/>
          <w:szCs w:val="18"/>
        </w:rPr>
        <w:t>dplyr::</w:t>
      </w:r>
      <w:proofErr w:type="gramEnd"/>
      <w:r w:rsidRPr="00EC4C41">
        <w:rPr>
          <w:rStyle w:val="VerbatimChar"/>
          <w:sz w:val="16"/>
          <w:szCs w:val="18"/>
        </w:rPr>
        <w:t>mutate()</w:t>
      </w:r>
      <w:r w:rsidRPr="00EC4C41">
        <w:rPr>
          <w:sz w:val="18"/>
          <w:szCs w:val="18"/>
        </w:rPr>
        <w:t>) to avoid namespace conflicts.</w:t>
      </w:r>
    </w:p>
    <w:p w14:paraId="4C260289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use_package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"dplyr"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AttributeTok"/>
          <w:sz w:val="16"/>
          <w:szCs w:val="18"/>
        </w:rPr>
        <w:t>type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StringTok"/>
          <w:sz w:val="16"/>
          <w:szCs w:val="18"/>
        </w:rPr>
        <w:t>"Imports"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use_pipe</w:t>
      </w:r>
      <w:r w:rsidRPr="00EC4C41">
        <w:rPr>
          <w:rStyle w:val="NormalTok"/>
          <w:sz w:val="16"/>
          <w:szCs w:val="18"/>
        </w:rPr>
        <w:t xml:space="preserve">()        </w:t>
      </w:r>
      <w:r w:rsidRPr="00EC4C41">
        <w:rPr>
          <w:rStyle w:val="CommentTok"/>
          <w:sz w:val="16"/>
          <w:szCs w:val="18"/>
        </w:rPr>
        <w:t># adds magrittr pipe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In code, prefer explicit calls: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 xml:space="preserve"># </w:t>
      </w:r>
      <w:proofErr w:type="gramStart"/>
      <w:r w:rsidRPr="00EC4C41">
        <w:rPr>
          <w:rStyle w:val="CommentTok"/>
          <w:sz w:val="16"/>
          <w:szCs w:val="18"/>
        </w:rPr>
        <w:t>dplyr::</w:t>
      </w:r>
      <w:proofErr w:type="gramEnd"/>
      <w:r w:rsidRPr="00EC4C41">
        <w:rPr>
          <w:rStyle w:val="CommentTok"/>
          <w:sz w:val="16"/>
          <w:szCs w:val="18"/>
        </w:rPr>
        <w:t>mutate(...)</w:t>
      </w:r>
    </w:p>
    <w:p w14:paraId="4C26028A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39" w:name="testing-with-testthat"/>
      <w:bookmarkEnd w:id="38"/>
      <w:r w:rsidRPr="002D25F1">
        <w:rPr>
          <w:rFonts w:ascii="Copperplate Gothic Light" w:hAnsi="Copperplate Gothic Light"/>
          <w:sz w:val="18"/>
          <w:szCs w:val="18"/>
        </w:rPr>
        <w:t>Testing with testthat</w:t>
      </w:r>
    </w:p>
    <w:p w14:paraId="4C26028B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Automated testing catches bugs early and ensures code reliability.</w:t>
      </w:r>
    </w:p>
    <w:p w14:paraId="4C26028C" w14:textId="77777777" w:rsidR="00EF61E5" w:rsidRPr="00EC4C41" w:rsidRDefault="00E573C4" w:rsidP="004F73EE">
      <w:pPr>
        <w:pStyle w:val="Compact"/>
        <w:numPr>
          <w:ilvl w:val="0"/>
          <w:numId w:val="29"/>
        </w:numPr>
        <w:rPr>
          <w:sz w:val="18"/>
          <w:szCs w:val="18"/>
        </w:rPr>
      </w:pPr>
      <w:r w:rsidRPr="00EC4C41">
        <w:rPr>
          <w:sz w:val="18"/>
          <w:szCs w:val="18"/>
        </w:rPr>
        <w:t>Set up testing infrastructure</w:t>
      </w:r>
    </w:p>
    <w:p w14:paraId="4C26028D" w14:textId="77777777" w:rsidR="00EF61E5" w:rsidRPr="00EC4C41" w:rsidRDefault="00E573C4" w:rsidP="004F73EE">
      <w:pPr>
        <w:pStyle w:val="Compact"/>
        <w:numPr>
          <w:ilvl w:val="0"/>
          <w:numId w:val="29"/>
        </w:numPr>
        <w:rPr>
          <w:sz w:val="18"/>
          <w:szCs w:val="18"/>
        </w:rPr>
      </w:pPr>
      <w:r w:rsidRPr="00EC4C41">
        <w:rPr>
          <w:sz w:val="18"/>
          <w:szCs w:val="18"/>
        </w:rPr>
        <w:t>Create test files</w:t>
      </w:r>
    </w:p>
    <w:p w14:paraId="4C26028E" w14:textId="77777777" w:rsidR="00EF61E5" w:rsidRPr="00EC4C41" w:rsidRDefault="00E573C4" w:rsidP="004F73EE">
      <w:pPr>
        <w:pStyle w:val="Compact"/>
        <w:numPr>
          <w:ilvl w:val="1"/>
          <w:numId w:val="30"/>
        </w:numPr>
        <w:rPr>
          <w:sz w:val="18"/>
          <w:szCs w:val="18"/>
        </w:rPr>
      </w:pPr>
      <w:r w:rsidRPr="00EC4C41">
        <w:rPr>
          <w:sz w:val="18"/>
          <w:szCs w:val="18"/>
        </w:rPr>
        <w:t>Test expected behavior (happy path)</w:t>
      </w:r>
    </w:p>
    <w:p w14:paraId="4C26028F" w14:textId="77777777" w:rsidR="00EF61E5" w:rsidRPr="00EC4C41" w:rsidRDefault="00E573C4" w:rsidP="004F73EE">
      <w:pPr>
        <w:pStyle w:val="Compact"/>
        <w:numPr>
          <w:ilvl w:val="1"/>
          <w:numId w:val="30"/>
        </w:numPr>
        <w:rPr>
          <w:sz w:val="18"/>
          <w:szCs w:val="18"/>
        </w:rPr>
      </w:pPr>
      <w:r w:rsidRPr="00EC4C41">
        <w:rPr>
          <w:sz w:val="18"/>
          <w:szCs w:val="18"/>
        </w:rPr>
        <w:t>Test edge cases and error conditions</w:t>
      </w:r>
    </w:p>
    <w:p w14:paraId="4C260290" w14:textId="77777777" w:rsidR="00EF61E5" w:rsidRPr="00EC4C41" w:rsidRDefault="00E573C4" w:rsidP="004F73EE">
      <w:pPr>
        <w:pStyle w:val="Compact"/>
        <w:numPr>
          <w:ilvl w:val="0"/>
          <w:numId w:val="29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 xml:space="preserve">Run tests locally with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test()</w:t>
      </w:r>
    </w:p>
    <w:p w14:paraId="66B50EAF" w14:textId="77777777" w:rsidR="002D25F1" w:rsidRDefault="00E573C4" w:rsidP="002D25F1">
      <w:pPr>
        <w:pStyle w:val="SourceCode"/>
        <w:spacing w:after="0"/>
        <w:rPr>
          <w:rStyle w:val="NormalTok"/>
          <w:sz w:val="16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use_testthat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use_test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"add"</w:t>
      </w:r>
      <w:r w:rsidRPr="00EC4C41">
        <w:rPr>
          <w:rStyle w:val="NormalTok"/>
          <w:sz w:val="16"/>
          <w:szCs w:val="18"/>
        </w:rPr>
        <w:t>)</w:t>
      </w:r>
    </w:p>
    <w:p w14:paraId="4C260291" w14:textId="221A517E" w:rsidR="00EF61E5" w:rsidRPr="00EC4C41" w:rsidRDefault="00E573C4">
      <w:pPr>
        <w:pStyle w:val="SourceCode"/>
        <w:rPr>
          <w:sz w:val="18"/>
          <w:szCs w:val="18"/>
        </w:rPr>
      </w:pP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In tests/testthat/test-add.R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test_that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"add works"</w:t>
      </w:r>
      <w:r w:rsidRPr="00EC4C41">
        <w:rPr>
          <w:rStyle w:val="NormalTok"/>
          <w:sz w:val="16"/>
          <w:szCs w:val="18"/>
        </w:rPr>
        <w:t>, {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FunctionTok"/>
          <w:sz w:val="16"/>
          <w:szCs w:val="18"/>
        </w:rPr>
        <w:t>expect_equal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FunctionTok"/>
          <w:sz w:val="16"/>
          <w:szCs w:val="18"/>
        </w:rPr>
        <w:t>add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DecValTok"/>
          <w:sz w:val="16"/>
          <w:szCs w:val="18"/>
        </w:rPr>
        <w:t>1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DecValTok"/>
          <w:sz w:val="16"/>
          <w:szCs w:val="18"/>
        </w:rPr>
        <w:t>1</w:t>
      </w:r>
      <w:r w:rsidRPr="00EC4C41">
        <w:rPr>
          <w:rStyle w:val="NormalTok"/>
          <w:sz w:val="16"/>
          <w:szCs w:val="18"/>
        </w:rPr>
        <w:t xml:space="preserve">), </w:t>
      </w:r>
      <w:r w:rsidRPr="00EC4C41">
        <w:rPr>
          <w:rStyle w:val="DecValTok"/>
          <w:sz w:val="16"/>
          <w:szCs w:val="18"/>
        </w:rPr>
        <w:t>2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FunctionTok"/>
          <w:sz w:val="16"/>
          <w:szCs w:val="18"/>
        </w:rPr>
        <w:t>expect_equal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FunctionTok"/>
          <w:sz w:val="16"/>
          <w:szCs w:val="18"/>
        </w:rPr>
        <w:t>add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DecValTok"/>
          <w:sz w:val="16"/>
          <w:szCs w:val="18"/>
        </w:rPr>
        <w:t>20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DecValTok"/>
          <w:sz w:val="16"/>
          <w:szCs w:val="18"/>
        </w:rPr>
        <w:t>22</w:t>
      </w:r>
      <w:r w:rsidRPr="00EC4C41">
        <w:rPr>
          <w:rStyle w:val="NormalTok"/>
          <w:sz w:val="16"/>
          <w:szCs w:val="18"/>
        </w:rPr>
        <w:t xml:space="preserve">), </w:t>
      </w:r>
      <w:r w:rsidRPr="00EC4C41">
        <w:rPr>
          <w:rStyle w:val="DecValTok"/>
          <w:sz w:val="16"/>
          <w:szCs w:val="18"/>
        </w:rPr>
        <w:t>42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 xml:space="preserve">  </w:t>
      </w:r>
      <w:r w:rsidRPr="00EC4C41">
        <w:rPr>
          <w:rStyle w:val="FunctionTok"/>
          <w:sz w:val="16"/>
          <w:szCs w:val="18"/>
        </w:rPr>
        <w:t>expect_error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FunctionTok"/>
          <w:sz w:val="16"/>
          <w:szCs w:val="18"/>
        </w:rPr>
        <w:t>add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"1"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DecValTok"/>
          <w:sz w:val="16"/>
          <w:szCs w:val="18"/>
        </w:rPr>
        <w:t>1</w:t>
      </w:r>
      <w:r w:rsidRPr="00EC4C41">
        <w:rPr>
          <w:rStyle w:val="NormalTok"/>
          <w:sz w:val="16"/>
          <w:szCs w:val="18"/>
        </w:rPr>
        <w:t>))</w:t>
      </w:r>
      <w:r w:rsidRPr="00EC4C41">
        <w:rPr>
          <w:sz w:val="18"/>
          <w:szCs w:val="18"/>
        </w:rPr>
        <w:br/>
      </w:r>
      <w:r w:rsidRPr="00EC4C41">
        <w:rPr>
          <w:rStyle w:val="NormalTok"/>
          <w:sz w:val="16"/>
          <w:szCs w:val="18"/>
        </w:rPr>
        <w:t>})</w:t>
      </w:r>
    </w:p>
    <w:p w14:paraId="4C260292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0" w:name="readme-vignette"/>
      <w:bookmarkEnd w:id="39"/>
      <w:r w:rsidRPr="002D25F1">
        <w:rPr>
          <w:rFonts w:ascii="Copperplate Gothic Light" w:hAnsi="Copperplate Gothic Light"/>
          <w:sz w:val="18"/>
          <w:szCs w:val="18"/>
        </w:rPr>
        <w:t>README &amp; Vignette</w:t>
      </w:r>
    </w:p>
    <w:p w14:paraId="4C260293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Make your package accessible to users with clear documentation.</w:t>
      </w:r>
    </w:p>
    <w:p w14:paraId="4C260294" w14:textId="77777777" w:rsidR="00EF61E5" w:rsidRPr="00EC4C41" w:rsidRDefault="00E573C4" w:rsidP="004F73EE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EC4C41">
        <w:rPr>
          <w:sz w:val="18"/>
          <w:szCs w:val="18"/>
        </w:rPr>
        <w:t>Create README.Rmd (badges optional) - your package’s front page - include installation instructions, basic usage, and examples.</w:t>
      </w:r>
    </w:p>
    <w:p w14:paraId="4C260295" w14:textId="77777777" w:rsidR="00EF61E5" w:rsidRPr="00EC4C41" w:rsidRDefault="00E573C4" w:rsidP="004F73EE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EC4C41">
        <w:rPr>
          <w:sz w:val="18"/>
          <w:szCs w:val="18"/>
        </w:rPr>
        <w:t>Add a vignette for longer examples - long-form documentation for complex workflows or tutorials.</w:t>
      </w:r>
    </w:p>
    <w:p w14:paraId="4C260296" w14:textId="77777777" w:rsidR="00EF61E5" w:rsidRPr="00EC4C41" w:rsidRDefault="00E573C4" w:rsidP="004F73EE">
      <w:pPr>
        <w:pStyle w:val="Compact"/>
        <w:numPr>
          <w:ilvl w:val="0"/>
          <w:numId w:val="31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>Knit/build documents</w:t>
      </w:r>
    </w:p>
    <w:p w14:paraId="4C260297" w14:textId="77777777" w:rsidR="00EF61E5" w:rsidRDefault="00E573C4">
      <w:pPr>
        <w:pStyle w:val="SourceCode"/>
        <w:rPr>
          <w:rStyle w:val="NormalTok"/>
          <w:sz w:val="16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use_readme_rmd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use_lifecycle_badge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"stable"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use_vignette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"getting-started"</w:t>
      </w:r>
      <w:r w:rsidRPr="00EC4C41">
        <w:rPr>
          <w:rStyle w:val="NormalTok"/>
          <w:sz w:val="16"/>
          <w:szCs w:val="18"/>
        </w:rPr>
        <w:t>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build_vignettes</w:t>
      </w:r>
      <w:r w:rsidRPr="00EC4C41">
        <w:rPr>
          <w:rStyle w:val="NormalTok"/>
          <w:sz w:val="16"/>
          <w:szCs w:val="18"/>
        </w:rPr>
        <w:t>()</w:t>
      </w:r>
    </w:p>
    <w:p w14:paraId="34DA918A" w14:textId="77777777" w:rsidR="00DF439B" w:rsidRDefault="00DF439B">
      <w:pPr>
        <w:pStyle w:val="SourceCode"/>
        <w:rPr>
          <w:rStyle w:val="NormalTok"/>
          <w:sz w:val="16"/>
          <w:szCs w:val="18"/>
        </w:rPr>
      </w:pPr>
    </w:p>
    <w:p w14:paraId="18E5661A" w14:textId="77777777" w:rsidR="00DF439B" w:rsidRDefault="00DF439B">
      <w:pPr>
        <w:pStyle w:val="SourceCode"/>
        <w:rPr>
          <w:rStyle w:val="NormalTok"/>
          <w:sz w:val="16"/>
          <w:szCs w:val="18"/>
        </w:rPr>
      </w:pPr>
    </w:p>
    <w:p w14:paraId="0B987308" w14:textId="77777777" w:rsidR="00DF439B" w:rsidRPr="00EC4C41" w:rsidRDefault="00DF439B">
      <w:pPr>
        <w:pStyle w:val="SourceCode"/>
        <w:rPr>
          <w:sz w:val="18"/>
          <w:szCs w:val="18"/>
        </w:rPr>
      </w:pPr>
    </w:p>
    <w:p w14:paraId="4C260298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1" w:name="X21b04ab816d9a09992ed14f73083f494098bb3f"/>
      <w:bookmarkEnd w:id="40"/>
      <w:r w:rsidRPr="002D25F1">
        <w:rPr>
          <w:rFonts w:ascii="Copperplate Gothic Light" w:hAnsi="Copperplate Gothic Light"/>
          <w:sz w:val="18"/>
          <w:szCs w:val="18"/>
        </w:rPr>
        <w:lastRenderedPageBreak/>
        <w:t>Code Quality Checks (Optional but Recommended)</w:t>
      </w:r>
    </w:p>
    <w:p w14:paraId="4C260299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Maintain high code quality with automated linting and best practice checks.</w:t>
      </w:r>
    </w:p>
    <w:p w14:paraId="4C26029A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lintr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lint_package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goodpractice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gp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"datasci"</w:t>
      </w:r>
      <w:r w:rsidRPr="00EC4C41">
        <w:rPr>
          <w:rStyle w:val="NormalTok"/>
          <w:sz w:val="16"/>
          <w:szCs w:val="18"/>
        </w:rPr>
        <w:t>)</w:t>
      </w:r>
    </w:p>
    <w:p w14:paraId="4C26029B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What they check:</w:t>
      </w:r>
    </w:p>
    <w:p w14:paraId="4C26029C" w14:textId="77777777" w:rsidR="00EF61E5" w:rsidRPr="00EC4C41" w:rsidRDefault="00E573C4" w:rsidP="004F73EE">
      <w:pPr>
        <w:pStyle w:val="Compact"/>
        <w:numPr>
          <w:ilvl w:val="0"/>
          <w:numId w:val="32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lintr</w:t>
      </w:r>
      <w:r w:rsidRPr="00EC4C41">
        <w:rPr>
          <w:sz w:val="18"/>
          <w:szCs w:val="18"/>
        </w:rPr>
        <w:t>: Code style, syntax issues, potential bugs</w:t>
      </w:r>
    </w:p>
    <w:p w14:paraId="4C26029D" w14:textId="77777777" w:rsidR="00EF61E5" w:rsidRPr="00EC4C41" w:rsidRDefault="00E573C4" w:rsidP="004F73EE">
      <w:pPr>
        <w:pStyle w:val="Compact"/>
        <w:numPr>
          <w:ilvl w:val="0"/>
          <w:numId w:val="32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goodpractice</w:t>
      </w:r>
      <w:r w:rsidRPr="00EC4C41">
        <w:rPr>
          <w:sz w:val="18"/>
          <w:szCs w:val="18"/>
        </w:rPr>
        <w:t>: Package structure, documentation completeness, testing coverage, DESCRIPTION file quality</w:t>
      </w:r>
    </w:p>
    <w:p w14:paraId="4C26029E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Address warnings and suggestions to improve package quality.</w:t>
      </w:r>
    </w:p>
    <w:p w14:paraId="4C26029F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2" w:name="build-install"/>
      <w:bookmarkEnd w:id="41"/>
      <w:r w:rsidRPr="002D25F1">
        <w:rPr>
          <w:rFonts w:ascii="Copperplate Gothic Light" w:hAnsi="Copperplate Gothic Light"/>
          <w:sz w:val="18"/>
          <w:szCs w:val="18"/>
        </w:rPr>
        <w:t>Build &amp; Install</w:t>
      </w:r>
    </w:p>
    <w:p w14:paraId="4C2602A0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Test your package locally before sharing it with others.</w:t>
      </w:r>
    </w:p>
    <w:p w14:paraId="4C2602A1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build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install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library</w:t>
      </w:r>
      <w:r w:rsidRPr="00EC4C41">
        <w:rPr>
          <w:rStyle w:val="NormalTok"/>
          <w:sz w:val="16"/>
          <w:szCs w:val="18"/>
        </w:rPr>
        <w:t>(datasci)</w:t>
      </w:r>
      <w:r w:rsidRPr="00EC4C41">
        <w:rPr>
          <w:sz w:val="18"/>
          <w:szCs w:val="18"/>
        </w:rPr>
        <w:br/>
      </w:r>
      <w:r w:rsidRPr="00EC4C41">
        <w:rPr>
          <w:rStyle w:val="FunctionTok"/>
          <w:sz w:val="16"/>
          <w:szCs w:val="18"/>
        </w:rPr>
        <w:t>add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DecValTok"/>
          <w:sz w:val="16"/>
          <w:szCs w:val="18"/>
        </w:rPr>
        <w:t>20</w:t>
      </w:r>
      <w:r w:rsidRPr="00EC4C41">
        <w:rPr>
          <w:rStyle w:val="NormalTok"/>
          <w:sz w:val="16"/>
          <w:szCs w:val="18"/>
        </w:rPr>
        <w:t xml:space="preserve">, </w:t>
      </w:r>
      <w:r w:rsidRPr="00EC4C41">
        <w:rPr>
          <w:rStyle w:val="DecValTok"/>
          <w:sz w:val="16"/>
          <w:szCs w:val="18"/>
        </w:rPr>
        <w:t>22</w:t>
      </w:r>
      <w:r w:rsidRPr="00EC4C41">
        <w:rPr>
          <w:rStyle w:val="NormalTok"/>
          <w:sz w:val="16"/>
          <w:szCs w:val="18"/>
        </w:rPr>
        <w:t>)</w:t>
      </w:r>
    </w:p>
    <w:p w14:paraId="4C2602A2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What happens:</w:t>
      </w:r>
    </w:p>
    <w:p w14:paraId="4C2602A3" w14:textId="77777777" w:rsidR="00EF61E5" w:rsidRPr="00EC4C41" w:rsidRDefault="00E573C4" w:rsidP="004F73EE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build()</w:t>
      </w:r>
      <w:r w:rsidRPr="00EC4C41">
        <w:rPr>
          <w:sz w:val="18"/>
          <w:szCs w:val="18"/>
        </w:rPr>
        <w:t xml:space="preserve"> creates a source tarball (.tar.gz)</w:t>
      </w:r>
    </w:p>
    <w:p w14:paraId="4C2602A4" w14:textId="77777777" w:rsidR="00EF61E5" w:rsidRPr="00EC4C41" w:rsidRDefault="00E573C4" w:rsidP="004F73EE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EC4C41">
        <w:rPr>
          <w:rStyle w:val="VerbatimChar"/>
          <w:sz w:val="16"/>
          <w:szCs w:val="18"/>
        </w:rPr>
        <w:t>install()</w:t>
      </w:r>
      <w:r w:rsidRPr="00EC4C41">
        <w:rPr>
          <w:sz w:val="18"/>
          <w:szCs w:val="18"/>
        </w:rPr>
        <w:t xml:space="preserve"> installs the package locally</w:t>
      </w:r>
    </w:p>
    <w:p w14:paraId="4C2602A5" w14:textId="77777777" w:rsidR="00EF61E5" w:rsidRPr="00EC4C41" w:rsidRDefault="00E573C4" w:rsidP="004F73EE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EC4C41">
        <w:rPr>
          <w:sz w:val="18"/>
          <w:szCs w:val="18"/>
        </w:rPr>
        <w:t>Load and test your functions interactively</w:t>
      </w:r>
    </w:p>
    <w:p w14:paraId="4C2602A6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3" w:name="r-cmd-check"/>
      <w:bookmarkEnd w:id="42"/>
      <w:r w:rsidRPr="002D25F1">
        <w:rPr>
          <w:rFonts w:ascii="Copperplate Gothic Light" w:hAnsi="Copperplate Gothic Light"/>
          <w:sz w:val="18"/>
          <w:szCs w:val="18"/>
        </w:rPr>
        <w:t>R CMD check</w:t>
      </w:r>
    </w:p>
    <w:p w14:paraId="4C2602A7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The gold standard for package validation—</w:t>
      </w:r>
      <w:proofErr w:type="gramStart"/>
      <w:r w:rsidRPr="00EC4C41">
        <w:rPr>
          <w:sz w:val="18"/>
          <w:szCs w:val="18"/>
        </w:rPr>
        <w:t>this checks</w:t>
      </w:r>
      <w:proofErr w:type="gramEnd"/>
      <w:r w:rsidRPr="00EC4C41">
        <w:rPr>
          <w:sz w:val="18"/>
          <w:szCs w:val="18"/>
        </w:rPr>
        <w:t xml:space="preserve"> everything.</w:t>
      </w:r>
    </w:p>
    <w:p w14:paraId="4C2602A8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check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For CRAN-like checks: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check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AttributeTok"/>
          <w:sz w:val="16"/>
          <w:szCs w:val="18"/>
        </w:rPr>
        <w:t>environment_variables =</w:t>
      </w:r>
      <w:r w:rsidRPr="00EC4C41">
        <w:rPr>
          <w:rStyle w:val="NormalTok"/>
          <w:sz w:val="16"/>
          <w:szCs w:val="18"/>
        </w:rPr>
        <w:t xml:space="preserve"> </w:t>
      </w:r>
      <w:r w:rsidRPr="00EC4C41">
        <w:rPr>
          <w:rStyle w:val="FunctionTok"/>
          <w:sz w:val="16"/>
          <w:szCs w:val="18"/>
        </w:rPr>
        <w:t>c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"_R_CHECK_CRAN_INCOMING_"</w:t>
      </w:r>
      <w:r w:rsidRPr="00EC4C41">
        <w:rPr>
          <w:rStyle w:val="OtherTok"/>
          <w:sz w:val="16"/>
          <w:szCs w:val="18"/>
        </w:rPr>
        <w:t>=</w:t>
      </w:r>
      <w:r w:rsidRPr="00EC4C41">
        <w:rPr>
          <w:rStyle w:val="StringTok"/>
          <w:sz w:val="16"/>
          <w:szCs w:val="18"/>
        </w:rPr>
        <w:t>"TRUE"</w:t>
      </w:r>
      <w:r w:rsidRPr="00EC4C41">
        <w:rPr>
          <w:rStyle w:val="NormalTok"/>
          <w:sz w:val="16"/>
          <w:szCs w:val="18"/>
        </w:rPr>
        <w:t>))</w:t>
      </w:r>
    </w:p>
    <w:p w14:paraId="4C2602A9" w14:textId="77777777" w:rsidR="00EF61E5" w:rsidRPr="00EC4C41" w:rsidRDefault="00E573C4" w:rsidP="004F73EE">
      <w:pPr>
        <w:pStyle w:val="Compact"/>
        <w:numPr>
          <w:ilvl w:val="0"/>
          <w:numId w:val="34"/>
        </w:numPr>
        <w:rPr>
          <w:sz w:val="18"/>
          <w:szCs w:val="18"/>
        </w:rPr>
      </w:pPr>
      <w:r w:rsidRPr="00EC4C41">
        <w:rPr>
          <w:sz w:val="18"/>
          <w:szCs w:val="18"/>
        </w:rPr>
        <w:t>Run full package checks</w:t>
      </w:r>
    </w:p>
    <w:p w14:paraId="4C2602AA" w14:textId="77777777" w:rsidR="00EF61E5" w:rsidRPr="00EC4C41" w:rsidRDefault="00E573C4" w:rsidP="004F73EE">
      <w:pPr>
        <w:pStyle w:val="Compact"/>
        <w:numPr>
          <w:ilvl w:val="0"/>
          <w:numId w:val="34"/>
        </w:numPr>
        <w:rPr>
          <w:sz w:val="18"/>
          <w:szCs w:val="18"/>
        </w:rPr>
      </w:pPr>
      <w:r w:rsidRPr="00EC4C41">
        <w:rPr>
          <w:sz w:val="18"/>
          <w:szCs w:val="18"/>
        </w:rPr>
        <w:t>Fix NOTEs/WARNINGs/ERRORs</w:t>
      </w:r>
    </w:p>
    <w:p w14:paraId="4C2602AB" w14:textId="77777777" w:rsidR="00EF61E5" w:rsidRPr="00EC4C41" w:rsidRDefault="00E573C4" w:rsidP="004F73EE">
      <w:pPr>
        <w:pStyle w:val="Compact"/>
        <w:numPr>
          <w:ilvl w:val="0"/>
          <w:numId w:val="34"/>
        </w:numPr>
        <w:rPr>
          <w:sz w:val="18"/>
          <w:szCs w:val="18"/>
        </w:rPr>
      </w:pPr>
      <w:r w:rsidRPr="00EC4C41">
        <w:rPr>
          <w:sz w:val="18"/>
          <w:szCs w:val="18"/>
        </w:rPr>
        <w:t>Repeat until all checks pass cleanly.</w:t>
      </w:r>
    </w:p>
    <w:p w14:paraId="4C2602AC" w14:textId="77777777" w:rsidR="00EF61E5" w:rsidRPr="00EC4C41" w:rsidRDefault="00E573C4" w:rsidP="004F73EE">
      <w:pPr>
        <w:pStyle w:val="FirstParagraph"/>
        <w:numPr>
          <w:ilvl w:val="0"/>
          <w:numId w:val="42"/>
        </w:numPr>
        <w:spacing w:after="0"/>
        <w:rPr>
          <w:sz w:val="18"/>
          <w:szCs w:val="18"/>
        </w:rPr>
      </w:pPr>
      <w:r w:rsidRPr="00EC4C41">
        <w:rPr>
          <w:sz w:val="18"/>
          <w:szCs w:val="18"/>
        </w:rPr>
        <w:t>Goal: Zero ERRORs, zero WARNINGs, zero NOTEs.</w:t>
      </w:r>
    </w:p>
    <w:p w14:paraId="4C2602AD" w14:textId="77777777" w:rsidR="00EF61E5" w:rsidRPr="00EC4C41" w:rsidRDefault="00E573C4" w:rsidP="004F73EE">
      <w:pPr>
        <w:pStyle w:val="BodyText"/>
        <w:numPr>
          <w:ilvl w:val="0"/>
          <w:numId w:val="42"/>
        </w:numPr>
        <w:spacing w:before="0"/>
        <w:rPr>
          <w:sz w:val="18"/>
          <w:szCs w:val="18"/>
        </w:rPr>
      </w:pPr>
      <w:r w:rsidRPr="00EC4C41">
        <w:rPr>
          <w:sz w:val="18"/>
          <w:szCs w:val="18"/>
        </w:rPr>
        <w:t>Common issues: Missing documentation, namespace problems, example errors, or encoding issues.</w:t>
      </w:r>
    </w:p>
    <w:p w14:paraId="4C2602AE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4" w:name="versioning-news"/>
      <w:bookmarkEnd w:id="43"/>
      <w:r w:rsidRPr="002D25F1">
        <w:rPr>
          <w:rFonts w:ascii="Copperplate Gothic Light" w:hAnsi="Copperplate Gothic Light"/>
          <w:sz w:val="18"/>
          <w:szCs w:val="18"/>
        </w:rPr>
        <w:t>Versioning &amp; NEWS</w:t>
      </w:r>
    </w:p>
    <w:p w14:paraId="4C2602AF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Track your package’s evolution with semantic versioning and a NEWS file.</w:t>
      </w:r>
    </w:p>
    <w:p w14:paraId="4C2602B0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use_news_md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use_version</w:t>
      </w:r>
      <w:r w:rsidRPr="00EC4C41">
        <w:rPr>
          <w:rStyle w:val="NormalTok"/>
          <w:sz w:val="16"/>
          <w:szCs w:val="18"/>
        </w:rPr>
        <w:t>(</w:t>
      </w:r>
      <w:r w:rsidRPr="00EC4C41">
        <w:rPr>
          <w:rStyle w:val="StringTok"/>
          <w:sz w:val="16"/>
          <w:szCs w:val="18"/>
        </w:rPr>
        <w:t>"minor"</w:t>
      </w:r>
      <w:r w:rsidRPr="00EC4C41">
        <w:rPr>
          <w:rStyle w:val="NormalTok"/>
          <w:sz w:val="16"/>
          <w:szCs w:val="18"/>
        </w:rPr>
        <w:t xml:space="preserve">)  </w:t>
      </w:r>
      <w:r w:rsidRPr="00EC4C41">
        <w:rPr>
          <w:rStyle w:val="CommentTok"/>
          <w:sz w:val="16"/>
          <w:szCs w:val="18"/>
        </w:rPr>
        <w:t># or "patch"/"major"</w:t>
      </w:r>
    </w:p>
    <w:p w14:paraId="4C2602B1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Semantic versioning (x.y.z):</w:t>
      </w:r>
    </w:p>
    <w:p w14:paraId="4C2602B2" w14:textId="77777777" w:rsidR="00EF61E5" w:rsidRPr="00EC4C41" w:rsidRDefault="00E573C4" w:rsidP="004F73EE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EC4C41">
        <w:rPr>
          <w:sz w:val="18"/>
          <w:szCs w:val="18"/>
        </w:rPr>
        <w:t>Major (x): Breaking changes</w:t>
      </w:r>
    </w:p>
    <w:p w14:paraId="4C2602B3" w14:textId="77777777" w:rsidR="00EF61E5" w:rsidRPr="00EC4C41" w:rsidRDefault="00E573C4" w:rsidP="004F73EE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EC4C41">
        <w:rPr>
          <w:sz w:val="18"/>
          <w:szCs w:val="18"/>
        </w:rPr>
        <w:t>Minor (y): New features, backward-compatible</w:t>
      </w:r>
    </w:p>
    <w:p w14:paraId="4C2602B4" w14:textId="77777777" w:rsidR="00EF61E5" w:rsidRPr="00EC4C41" w:rsidRDefault="00E573C4" w:rsidP="004F73EE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EC4C41">
        <w:rPr>
          <w:sz w:val="18"/>
          <w:szCs w:val="18"/>
        </w:rPr>
        <w:t>Patch (z): Bug fixes</w:t>
      </w:r>
    </w:p>
    <w:p w14:paraId="71B0AAB8" w14:textId="143A993E" w:rsidR="00DF439B" w:rsidRDefault="00E573C4" w:rsidP="00DF439B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Document all changes in NEWS.md for transparency.</w:t>
      </w:r>
    </w:p>
    <w:p w14:paraId="12956C6B" w14:textId="77777777" w:rsidR="00DF439B" w:rsidRPr="00DF439B" w:rsidRDefault="00DF439B" w:rsidP="00DF439B">
      <w:pPr>
        <w:pStyle w:val="BodyText"/>
        <w:rPr>
          <w:sz w:val="18"/>
          <w:szCs w:val="18"/>
        </w:rPr>
      </w:pPr>
    </w:p>
    <w:p w14:paraId="337D8BA5" w14:textId="77777777" w:rsidR="00DF439B" w:rsidRPr="00DF439B" w:rsidRDefault="00DF439B" w:rsidP="00DF439B">
      <w:pPr>
        <w:pStyle w:val="BodyText"/>
        <w:rPr>
          <w:sz w:val="18"/>
          <w:szCs w:val="18"/>
        </w:rPr>
      </w:pPr>
    </w:p>
    <w:p w14:paraId="77128CF9" w14:textId="77777777" w:rsidR="00DF439B" w:rsidRDefault="00DF439B" w:rsidP="00DF439B">
      <w:pPr>
        <w:pStyle w:val="BodyText"/>
        <w:rPr>
          <w:sz w:val="18"/>
          <w:szCs w:val="18"/>
        </w:rPr>
      </w:pPr>
    </w:p>
    <w:p w14:paraId="5C5D668B" w14:textId="77777777" w:rsidR="00DF439B" w:rsidRPr="00DF439B" w:rsidRDefault="00DF439B" w:rsidP="00DF439B">
      <w:pPr>
        <w:pStyle w:val="BodyText"/>
        <w:rPr>
          <w:sz w:val="18"/>
          <w:szCs w:val="18"/>
        </w:rPr>
      </w:pPr>
    </w:p>
    <w:p w14:paraId="0391F97F" w14:textId="77777777" w:rsidR="00DF439B" w:rsidRPr="00DF439B" w:rsidRDefault="00DF439B" w:rsidP="00DF439B">
      <w:pPr>
        <w:pStyle w:val="BodyText"/>
        <w:rPr>
          <w:sz w:val="18"/>
          <w:szCs w:val="18"/>
        </w:rPr>
      </w:pPr>
    </w:p>
    <w:p w14:paraId="4C2602B6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5" w:name="github-continuous-integration-ci"/>
      <w:bookmarkEnd w:id="44"/>
      <w:r w:rsidRPr="002D25F1">
        <w:rPr>
          <w:rFonts w:ascii="Copperplate Gothic Light" w:hAnsi="Copperplate Gothic Light"/>
          <w:sz w:val="18"/>
          <w:szCs w:val="18"/>
        </w:rPr>
        <w:lastRenderedPageBreak/>
        <w:t>GitHub &amp; Continuous Integration (CI)</w:t>
      </w:r>
    </w:p>
    <w:p w14:paraId="4C2602B7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Automate testing and deployment with GitHub Actions.</w:t>
      </w:r>
    </w:p>
    <w:p w14:paraId="4C2602B8" w14:textId="77777777" w:rsidR="00EF61E5" w:rsidRPr="00EC4C41" w:rsidRDefault="00E573C4" w:rsidP="004F73EE">
      <w:pPr>
        <w:pStyle w:val="Compact"/>
        <w:numPr>
          <w:ilvl w:val="0"/>
          <w:numId w:val="36"/>
        </w:numPr>
        <w:rPr>
          <w:sz w:val="18"/>
          <w:szCs w:val="18"/>
        </w:rPr>
      </w:pPr>
      <w:r w:rsidRPr="00EC4C41">
        <w:rPr>
          <w:sz w:val="18"/>
          <w:szCs w:val="18"/>
        </w:rPr>
        <w:t>Create GitHub repo and push</w:t>
      </w:r>
    </w:p>
    <w:p w14:paraId="4C2602B9" w14:textId="77777777" w:rsidR="00EF61E5" w:rsidRPr="00EC4C41" w:rsidRDefault="00E573C4" w:rsidP="004F73EE">
      <w:pPr>
        <w:pStyle w:val="Compact"/>
        <w:numPr>
          <w:ilvl w:val="0"/>
          <w:numId w:val="36"/>
        </w:numPr>
        <w:rPr>
          <w:sz w:val="18"/>
          <w:szCs w:val="18"/>
        </w:rPr>
      </w:pPr>
      <w:r w:rsidRPr="00EC4C41">
        <w:rPr>
          <w:sz w:val="18"/>
          <w:szCs w:val="18"/>
        </w:rPr>
        <w:t>Enable standard R-CMD-check workflow</w:t>
      </w:r>
    </w:p>
    <w:p w14:paraId="4C2602BA" w14:textId="77777777" w:rsidR="00EF61E5" w:rsidRPr="00EC4C41" w:rsidRDefault="00E573C4" w:rsidP="004F73EE">
      <w:pPr>
        <w:pStyle w:val="Compact"/>
        <w:numPr>
          <w:ilvl w:val="0"/>
          <w:numId w:val="36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>Optionally add pkgdown deployment</w:t>
      </w:r>
    </w:p>
    <w:p w14:paraId="4C2602BB" w14:textId="77777777" w:rsidR="00EF61E5" w:rsidRPr="00EC4C41" w:rsidRDefault="00E573C4">
      <w:pPr>
        <w:pStyle w:val="SourceCode"/>
        <w:rPr>
          <w:sz w:val="18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use_github</w:t>
      </w:r>
      <w:r w:rsidRPr="00EC4C41">
        <w:rPr>
          <w:rStyle w:val="NormalTok"/>
          <w:sz w:val="16"/>
          <w:szCs w:val="18"/>
        </w:rPr>
        <w:t xml:space="preserve">()  </w:t>
      </w:r>
      <w:r w:rsidRPr="00EC4C41">
        <w:rPr>
          <w:rStyle w:val="CommentTok"/>
          <w:sz w:val="16"/>
          <w:szCs w:val="18"/>
        </w:rPr>
        <w:t># requires gh PAT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use_github_action_check_standard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use_pkgdown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pkgdown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build_site</w:t>
      </w:r>
      <w:r w:rsidRPr="00EC4C41">
        <w:rPr>
          <w:rStyle w:val="NormalTok"/>
          <w:sz w:val="16"/>
          <w:szCs w:val="18"/>
        </w:rPr>
        <w:t>()</w:t>
      </w:r>
    </w:p>
    <w:p w14:paraId="4C2602BC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Benefits:</w:t>
      </w:r>
    </w:p>
    <w:p w14:paraId="4C2602BD" w14:textId="77777777" w:rsidR="00EF61E5" w:rsidRPr="00EC4C41" w:rsidRDefault="00E573C4" w:rsidP="004F73EE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EC4C41">
        <w:rPr>
          <w:sz w:val="18"/>
          <w:szCs w:val="18"/>
        </w:rPr>
        <w:t>Automatic R CMD check on multiple platforms</w:t>
      </w:r>
    </w:p>
    <w:p w14:paraId="4C2602BE" w14:textId="77777777" w:rsidR="00EF61E5" w:rsidRPr="00EC4C41" w:rsidRDefault="00E573C4" w:rsidP="004F73EE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EC4C41">
        <w:rPr>
          <w:sz w:val="18"/>
          <w:szCs w:val="18"/>
        </w:rPr>
        <w:t>Professional package website with pkgdown</w:t>
      </w:r>
    </w:p>
    <w:p w14:paraId="4C2602BF" w14:textId="77777777" w:rsidR="00EF61E5" w:rsidRPr="00EC4C41" w:rsidRDefault="00E573C4" w:rsidP="004F73EE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EC4C41">
        <w:rPr>
          <w:sz w:val="18"/>
          <w:szCs w:val="18"/>
        </w:rPr>
        <w:t>Collaborative development with version control</w:t>
      </w:r>
    </w:p>
    <w:p w14:paraId="4C2602C0" w14:textId="77777777" w:rsidR="00EF61E5" w:rsidRPr="00EC4C41" w:rsidRDefault="00E573C4" w:rsidP="004F73EE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EC4C41">
        <w:rPr>
          <w:sz w:val="18"/>
          <w:szCs w:val="18"/>
        </w:rPr>
        <w:t>Visible build status badges</w:t>
      </w:r>
    </w:p>
    <w:p w14:paraId="4C2602C1" w14:textId="77777777" w:rsidR="00EF61E5" w:rsidRPr="002D25F1" w:rsidRDefault="00E573C4" w:rsidP="002D25F1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46" w:name="release-options"/>
      <w:bookmarkEnd w:id="45"/>
      <w:r w:rsidRPr="002D25F1">
        <w:rPr>
          <w:rFonts w:ascii="Copperplate Gothic Light" w:hAnsi="Copperplate Gothic Light"/>
          <w:sz w:val="18"/>
          <w:szCs w:val="18"/>
        </w:rPr>
        <w:t>Release Options</w:t>
      </w:r>
    </w:p>
    <w:p w14:paraId="4C2602C2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Share your package with the R community.</w:t>
      </w:r>
    </w:p>
    <w:p w14:paraId="4C2602C3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>Distribution channels:</w:t>
      </w:r>
    </w:p>
    <w:p w14:paraId="4C2602C4" w14:textId="77777777" w:rsidR="00EF61E5" w:rsidRPr="00EC4C41" w:rsidRDefault="00E573C4" w:rsidP="004F73EE">
      <w:pPr>
        <w:pStyle w:val="Compact"/>
        <w:numPr>
          <w:ilvl w:val="0"/>
          <w:numId w:val="38"/>
        </w:numPr>
        <w:rPr>
          <w:sz w:val="18"/>
          <w:szCs w:val="18"/>
        </w:rPr>
      </w:pPr>
      <w:r w:rsidRPr="00EC4C41">
        <w:rPr>
          <w:sz w:val="18"/>
          <w:szCs w:val="18"/>
        </w:rPr>
        <w:t xml:space="preserve">GitHub: Easiest, install with </w:t>
      </w:r>
      <w:proofErr w:type="gramStart"/>
      <w:r w:rsidRPr="00EC4C41">
        <w:rPr>
          <w:rStyle w:val="VerbatimChar"/>
          <w:sz w:val="16"/>
          <w:szCs w:val="18"/>
        </w:rPr>
        <w:t>remotes::</w:t>
      </w:r>
      <w:proofErr w:type="gramEnd"/>
      <w:r w:rsidRPr="00EC4C41">
        <w:rPr>
          <w:rStyle w:val="VerbatimChar"/>
          <w:sz w:val="16"/>
          <w:szCs w:val="18"/>
        </w:rPr>
        <w:t>install_github()</w:t>
      </w:r>
    </w:p>
    <w:p w14:paraId="4C2602C5" w14:textId="77777777" w:rsidR="00EF61E5" w:rsidRPr="00EC4C41" w:rsidRDefault="00E573C4" w:rsidP="004F73EE">
      <w:pPr>
        <w:pStyle w:val="Compact"/>
        <w:numPr>
          <w:ilvl w:val="0"/>
          <w:numId w:val="38"/>
        </w:numPr>
        <w:spacing w:after="100"/>
        <w:ind w:left="357" w:hanging="357"/>
        <w:rPr>
          <w:sz w:val="18"/>
          <w:szCs w:val="18"/>
        </w:rPr>
      </w:pPr>
      <w:r w:rsidRPr="00EC4C41">
        <w:rPr>
          <w:sz w:val="18"/>
          <w:szCs w:val="18"/>
        </w:rPr>
        <w:t xml:space="preserve">CRAN: Widest reach, but requires passing strict policies - via </w:t>
      </w:r>
      <w:r w:rsidRPr="00EC4C41">
        <w:rPr>
          <w:rStyle w:val="VerbatimChar"/>
          <w:sz w:val="16"/>
          <w:szCs w:val="18"/>
        </w:rPr>
        <w:t>devtools</w:t>
      </w:r>
    </w:p>
    <w:p w14:paraId="4C2602C6" w14:textId="77777777" w:rsidR="00EF61E5" w:rsidRDefault="00E573C4">
      <w:pPr>
        <w:pStyle w:val="SourceCode"/>
        <w:rPr>
          <w:rStyle w:val="NormalTok"/>
          <w:sz w:val="16"/>
          <w:szCs w:val="18"/>
        </w:rPr>
      </w:pPr>
      <w:proofErr w:type="gramStart"/>
      <w:r w:rsidRPr="00EC4C41">
        <w:rPr>
          <w:rStyle w:val="NormalTok"/>
          <w:sz w:val="16"/>
          <w:szCs w:val="18"/>
        </w:rPr>
        <w:t>usethis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use_github_release</w:t>
      </w:r>
      <w:r w:rsidRPr="00EC4C41">
        <w:rPr>
          <w:rStyle w:val="NormalTok"/>
          <w:sz w:val="16"/>
          <w:szCs w:val="18"/>
        </w:rPr>
        <w:t>()</w:t>
      </w:r>
      <w:r w:rsidRPr="00EC4C41">
        <w:rPr>
          <w:sz w:val="18"/>
          <w:szCs w:val="18"/>
        </w:rPr>
        <w:br/>
      </w:r>
      <w:r w:rsidRPr="00EC4C41">
        <w:rPr>
          <w:sz w:val="18"/>
          <w:szCs w:val="18"/>
        </w:rPr>
        <w:br/>
      </w:r>
      <w:r w:rsidRPr="00EC4C41">
        <w:rPr>
          <w:rStyle w:val="CommentTok"/>
          <w:sz w:val="16"/>
          <w:szCs w:val="18"/>
        </w:rPr>
        <w:t># CRAN (read policies first!):</w:t>
      </w:r>
      <w:r w:rsidRPr="00EC4C41">
        <w:rPr>
          <w:sz w:val="18"/>
          <w:szCs w:val="18"/>
        </w:rPr>
        <w:br/>
      </w:r>
      <w:proofErr w:type="gramStart"/>
      <w:r w:rsidRPr="00EC4C41">
        <w:rPr>
          <w:rStyle w:val="NormalTok"/>
          <w:sz w:val="16"/>
          <w:szCs w:val="18"/>
        </w:rPr>
        <w:t>devtools</w:t>
      </w:r>
      <w:r w:rsidRPr="00EC4C41">
        <w:rPr>
          <w:rStyle w:val="SpecialCharTok"/>
          <w:sz w:val="16"/>
          <w:szCs w:val="18"/>
        </w:rPr>
        <w:t>::</w:t>
      </w:r>
      <w:proofErr w:type="gramEnd"/>
      <w:r w:rsidRPr="00EC4C41">
        <w:rPr>
          <w:rStyle w:val="FunctionTok"/>
          <w:sz w:val="16"/>
          <w:szCs w:val="18"/>
        </w:rPr>
        <w:t>submit_cran</w:t>
      </w:r>
      <w:r w:rsidRPr="00EC4C41">
        <w:rPr>
          <w:rStyle w:val="NormalTok"/>
          <w:sz w:val="16"/>
          <w:szCs w:val="18"/>
        </w:rPr>
        <w:t>()</w:t>
      </w:r>
    </w:p>
    <w:p w14:paraId="59DAC43F" w14:textId="77777777" w:rsidR="00DF439B" w:rsidRPr="00EC4C41" w:rsidRDefault="00DF439B">
      <w:pPr>
        <w:pStyle w:val="SourceCode"/>
        <w:rPr>
          <w:sz w:val="18"/>
          <w:szCs w:val="18"/>
        </w:rPr>
      </w:pPr>
    </w:p>
    <w:p w14:paraId="4C2602C7" w14:textId="77777777" w:rsidR="00EF61E5" w:rsidRPr="002D25F1" w:rsidRDefault="00E573C4" w:rsidP="002D25F1">
      <w:pPr>
        <w:pStyle w:val="Heading2"/>
        <w:spacing w:before="400"/>
        <w:rPr>
          <w:rFonts w:ascii="Century Gothic" w:hAnsi="Century Gothic"/>
          <w:sz w:val="18"/>
          <w:szCs w:val="18"/>
        </w:rPr>
      </w:pPr>
      <w:bookmarkStart w:id="47" w:name="summary"/>
      <w:bookmarkEnd w:id="46"/>
      <w:r w:rsidRPr="002D25F1">
        <w:rPr>
          <w:rFonts w:ascii="Century Gothic" w:hAnsi="Century Gothic"/>
          <w:sz w:val="18"/>
          <w:szCs w:val="18"/>
        </w:rPr>
        <w:t>Summary</w:t>
      </w:r>
    </w:p>
    <w:p w14:paraId="4C2602C8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sz w:val="18"/>
          <w:szCs w:val="18"/>
        </w:rPr>
        <w:t>Core workflow:</w:t>
      </w:r>
    </w:p>
    <w:p w14:paraId="4C2602C9" w14:textId="77777777" w:rsidR="00EF61E5" w:rsidRPr="00EC4C41" w:rsidRDefault="00E573C4" w:rsidP="004F73EE">
      <w:pPr>
        <w:pStyle w:val="Compact"/>
        <w:numPr>
          <w:ilvl w:val="0"/>
          <w:numId w:val="39"/>
        </w:numPr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Edit</w:t>
      </w:r>
      <w:r w:rsidRPr="00EC4C41">
        <w:rPr>
          <w:sz w:val="18"/>
          <w:szCs w:val="18"/>
        </w:rPr>
        <w:t xml:space="preserve"> code and documentation</w:t>
      </w:r>
    </w:p>
    <w:p w14:paraId="4C2602CA" w14:textId="77777777" w:rsidR="00EF61E5" w:rsidRPr="00EC4C41" w:rsidRDefault="00E573C4" w:rsidP="004F73EE">
      <w:pPr>
        <w:pStyle w:val="Compact"/>
        <w:numPr>
          <w:ilvl w:val="0"/>
          <w:numId w:val="39"/>
        </w:numPr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Document</w:t>
      </w:r>
      <w:r w:rsidRPr="00EC4C41">
        <w:rPr>
          <w:sz w:val="18"/>
          <w:szCs w:val="18"/>
        </w:rPr>
        <w:t xml:space="preserve"> with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document()</w:t>
      </w:r>
    </w:p>
    <w:p w14:paraId="4C2602CB" w14:textId="77777777" w:rsidR="00EF61E5" w:rsidRPr="00EC4C41" w:rsidRDefault="00E573C4" w:rsidP="004F73EE">
      <w:pPr>
        <w:pStyle w:val="Compact"/>
        <w:numPr>
          <w:ilvl w:val="0"/>
          <w:numId w:val="39"/>
        </w:numPr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Test</w:t>
      </w:r>
      <w:r w:rsidRPr="00EC4C41">
        <w:rPr>
          <w:sz w:val="18"/>
          <w:szCs w:val="18"/>
        </w:rPr>
        <w:t xml:space="preserve"> with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test()</w:t>
      </w:r>
    </w:p>
    <w:p w14:paraId="4C2602CC" w14:textId="77777777" w:rsidR="00EF61E5" w:rsidRPr="00EC4C41" w:rsidRDefault="00E573C4" w:rsidP="004F73EE">
      <w:pPr>
        <w:pStyle w:val="Compact"/>
        <w:numPr>
          <w:ilvl w:val="0"/>
          <w:numId w:val="39"/>
        </w:numPr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Check</w:t>
      </w:r>
      <w:r w:rsidRPr="00EC4C41">
        <w:rPr>
          <w:sz w:val="18"/>
          <w:szCs w:val="18"/>
        </w:rPr>
        <w:t xml:space="preserve"> with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check()</w:t>
      </w:r>
    </w:p>
    <w:p w14:paraId="4C2602CD" w14:textId="77777777" w:rsidR="00EF61E5" w:rsidRPr="00EC4C41" w:rsidRDefault="00E573C4" w:rsidP="004F73EE">
      <w:pPr>
        <w:pStyle w:val="Compact"/>
        <w:numPr>
          <w:ilvl w:val="0"/>
          <w:numId w:val="39"/>
        </w:numPr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Build</w:t>
      </w:r>
      <w:r w:rsidRPr="00EC4C41">
        <w:rPr>
          <w:sz w:val="18"/>
          <w:szCs w:val="18"/>
        </w:rPr>
        <w:t xml:space="preserve"> and install locally</w:t>
      </w:r>
    </w:p>
    <w:p w14:paraId="4C2602CE" w14:textId="77777777" w:rsidR="00EF61E5" w:rsidRPr="00EC4C41" w:rsidRDefault="00E573C4">
      <w:pPr>
        <w:pStyle w:val="FirstParagraph"/>
        <w:rPr>
          <w:sz w:val="18"/>
          <w:szCs w:val="18"/>
        </w:rPr>
      </w:pPr>
      <w:r w:rsidRPr="00EC4C41">
        <w:rPr>
          <w:b/>
          <w:bCs/>
          <w:sz w:val="18"/>
          <w:szCs w:val="18"/>
        </w:rPr>
        <w:t>Repeat this cycle</w:t>
      </w:r>
      <w:r w:rsidRPr="00EC4C41">
        <w:rPr>
          <w:sz w:val="18"/>
          <w:szCs w:val="18"/>
        </w:rPr>
        <w:t xml:space="preserve"> </w:t>
      </w:r>
      <w:r w:rsidRPr="00EC4C41">
        <w:rPr>
          <w:sz w:val="18"/>
          <w:szCs w:val="18"/>
        </w:rPr>
        <w:t>frequently to catch issues early and maintain code quality.</w:t>
      </w:r>
    </w:p>
    <w:p w14:paraId="4C2602CF" w14:textId="77777777" w:rsidR="00EF61E5" w:rsidRPr="00EC4C41" w:rsidRDefault="00E573C4">
      <w:pPr>
        <w:pStyle w:val="BodyText"/>
        <w:rPr>
          <w:sz w:val="18"/>
          <w:szCs w:val="18"/>
        </w:rPr>
      </w:pPr>
      <w:r w:rsidRPr="00EC4C41">
        <w:rPr>
          <w:sz w:val="18"/>
          <w:szCs w:val="18"/>
        </w:rPr>
        <w:t xml:space="preserve">Use </w:t>
      </w:r>
      <w:proofErr w:type="gramStart"/>
      <w:r w:rsidRPr="00EC4C41">
        <w:rPr>
          <w:rStyle w:val="VerbatimChar"/>
          <w:sz w:val="16"/>
          <w:szCs w:val="18"/>
        </w:rPr>
        <w:t>devtools::</w:t>
      </w:r>
      <w:proofErr w:type="gramEnd"/>
      <w:r w:rsidRPr="00EC4C41">
        <w:rPr>
          <w:rStyle w:val="VerbatimChar"/>
          <w:sz w:val="16"/>
          <w:szCs w:val="18"/>
        </w:rPr>
        <w:t>load_all()</w:t>
      </w:r>
      <w:r w:rsidRPr="00EC4C41">
        <w:rPr>
          <w:sz w:val="18"/>
          <w:szCs w:val="18"/>
        </w:rPr>
        <w:t xml:space="preserve"> (Ctrl/Cmd + Shift + L) during development to quickly test changes without reinstalling.</w:t>
      </w:r>
      <w:bookmarkEnd w:id="31"/>
      <w:bookmarkEnd w:id="47"/>
    </w:p>
    <w:sectPr w:rsidR="00EF61E5" w:rsidRPr="00EC4C41" w:rsidSect="00EC4C4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943897D4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4F108DE2"/>
    <w:lvl w:ilvl="0">
      <w:start w:val="1"/>
      <w:numFmt w:val="decimal"/>
      <w:lvlText w:val="%1."/>
      <w:lvlJc w:val="left"/>
      <w:pPr>
        <w:ind w:left="360" w:hanging="360"/>
      </w:pPr>
      <w:rPr>
        <w:rFonts w:ascii="Bahnschrift Light" w:hAnsi="Bahnschrift Light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F063E9"/>
    <w:multiLevelType w:val="multilevel"/>
    <w:tmpl w:val="02B8BF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pacing w:val="-20"/>
        <w:position w:val="2"/>
      </w:rPr>
    </w:lvl>
    <w:lvl w:ilvl="1"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364A8"/>
    <w:multiLevelType w:val="hybridMultilevel"/>
    <w:tmpl w:val="9118DE12"/>
    <w:lvl w:ilvl="0" w:tplc="E9002E4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4E5445"/>
    <w:multiLevelType w:val="hybridMultilevel"/>
    <w:tmpl w:val="34FE784E"/>
    <w:lvl w:ilvl="0" w:tplc="E9002E4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14870"/>
    <w:multiLevelType w:val="hybridMultilevel"/>
    <w:tmpl w:val="78362106"/>
    <w:lvl w:ilvl="0" w:tplc="E9002E4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43EA7"/>
    <w:multiLevelType w:val="hybridMultilevel"/>
    <w:tmpl w:val="7DA4929C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1005100">
    <w:abstractNumId w:val="0"/>
  </w:num>
  <w:num w:numId="2" w16cid:durableId="957181276">
    <w:abstractNumId w:val="0"/>
  </w:num>
  <w:num w:numId="3" w16cid:durableId="753822980">
    <w:abstractNumId w:val="0"/>
  </w:num>
  <w:num w:numId="4" w16cid:durableId="1148978381">
    <w:abstractNumId w:val="0"/>
  </w:num>
  <w:num w:numId="5" w16cid:durableId="141240995">
    <w:abstractNumId w:val="0"/>
  </w:num>
  <w:num w:numId="6" w16cid:durableId="1266384836">
    <w:abstractNumId w:val="0"/>
  </w:num>
  <w:num w:numId="7" w16cid:durableId="289748901">
    <w:abstractNumId w:val="0"/>
  </w:num>
  <w:num w:numId="8" w16cid:durableId="10624104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7698000">
    <w:abstractNumId w:val="0"/>
  </w:num>
  <w:num w:numId="10" w16cid:durableId="782187834">
    <w:abstractNumId w:val="0"/>
  </w:num>
  <w:num w:numId="11" w16cid:durableId="1394891381">
    <w:abstractNumId w:val="0"/>
  </w:num>
  <w:num w:numId="12" w16cid:durableId="509872048">
    <w:abstractNumId w:val="0"/>
  </w:num>
  <w:num w:numId="13" w16cid:durableId="2141683409">
    <w:abstractNumId w:val="0"/>
  </w:num>
  <w:num w:numId="14" w16cid:durableId="62726954">
    <w:abstractNumId w:val="0"/>
  </w:num>
  <w:num w:numId="15" w16cid:durableId="1796286680">
    <w:abstractNumId w:val="0"/>
  </w:num>
  <w:num w:numId="16" w16cid:durableId="1690911785">
    <w:abstractNumId w:val="0"/>
  </w:num>
  <w:num w:numId="17" w16cid:durableId="435709177">
    <w:abstractNumId w:val="0"/>
  </w:num>
  <w:num w:numId="18" w16cid:durableId="1985812605">
    <w:abstractNumId w:val="0"/>
  </w:num>
  <w:num w:numId="19" w16cid:durableId="1230459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93210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235734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0343253">
    <w:abstractNumId w:val="0"/>
  </w:num>
  <w:num w:numId="23" w16cid:durableId="935330385">
    <w:abstractNumId w:val="0"/>
  </w:num>
  <w:num w:numId="24" w16cid:durableId="638652901">
    <w:abstractNumId w:val="0"/>
  </w:num>
  <w:num w:numId="25" w16cid:durableId="1271813644">
    <w:abstractNumId w:val="0"/>
  </w:num>
  <w:num w:numId="26" w16cid:durableId="55517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4521258">
    <w:abstractNumId w:val="0"/>
  </w:num>
  <w:num w:numId="28" w16cid:durableId="321351581">
    <w:abstractNumId w:val="0"/>
  </w:num>
  <w:num w:numId="29" w16cid:durableId="1215461311">
    <w:abstractNumId w:val="0"/>
  </w:num>
  <w:num w:numId="30" w16cid:durableId="1752964696">
    <w:abstractNumId w:val="0"/>
  </w:num>
  <w:num w:numId="31" w16cid:durableId="2045396748">
    <w:abstractNumId w:val="0"/>
  </w:num>
  <w:num w:numId="32" w16cid:durableId="239221460">
    <w:abstractNumId w:val="0"/>
  </w:num>
  <w:num w:numId="33" w16cid:durableId="1621447310">
    <w:abstractNumId w:val="0"/>
  </w:num>
  <w:num w:numId="34" w16cid:durableId="1563524134">
    <w:abstractNumId w:val="0"/>
  </w:num>
  <w:num w:numId="35" w16cid:durableId="2061398472">
    <w:abstractNumId w:val="0"/>
  </w:num>
  <w:num w:numId="36" w16cid:durableId="1296370277">
    <w:abstractNumId w:val="0"/>
  </w:num>
  <w:num w:numId="37" w16cid:durableId="1371343456">
    <w:abstractNumId w:val="0"/>
  </w:num>
  <w:num w:numId="38" w16cid:durableId="1836336871">
    <w:abstractNumId w:val="0"/>
  </w:num>
  <w:num w:numId="39" w16cid:durableId="2043703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05246759">
    <w:abstractNumId w:val="3"/>
  </w:num>
  <w:num w:numId="41" w16cid:durableId="854343361">
    <w:abstractNumId w:val="4"/>
  </w:num>
  <w:num w:numId="42" w16cid:durableId="220941546">
    <w:abstractNumId w:val="6"/>
  </w:num>
  <w:num w:numId="43" w16cid:durableId="841118280">
    <w:abstractNumId w:val="2"/>
  </w:num>
  <w:num w:numId="44" w16cid:durableId="2122340193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1E5"/>
    <w:rsid w:val="0018152C"/>
    <w:rsid w:val="00196280"/>
    <w:rsid w:val="002D25F1"/>
    <w:rsid w:val="004F73EE"/>
    <w:rsid w:val="0055671E"/>
    <w:rsid w:val="00D84A26"/>
    <w:rsid w:val="00DF439B"/>
    <w:rsid w:val="00E573C4"/>
    <w:rsid w:val="00E909C0"/>
    <w:rsid w:val="00EC4C41"/>
    <w:rsid w:val="00E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6017A"/>
  <w15:docId w15:val="{95D232A4-3CAB-409D-91C9-9A52A3BE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C4C41"/>
    <w:pPr>
      <w:keepNext/>
      <w:keepLines/>
      <w:spacing w:before="360" w:after="80"/>
      <w:outlineLvl w:val="0"/>
    </w:pPr>
    <w:rPr>
      <w:rFonts w:ascii="Century Gothic" w:eastAsiaTheme="majorEastAsia" w:hAnsi="Century Gothic" w:cstheme="majorBidi"/>
      <w:color w:val="0F4761" w:themeColor="accent1" w:themeShade="BF"/>
      <w:sz w:val="1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C4C41"/>
    <w:rPr>
      <w:rFonts w:ascii="Century Gothic" w:eastAsiaTheme="majorEastAsia" w:hAnsi="Century Gothic" w:cstheme="majorBidi"/>
      <w:color w:val="0F4761" w:themeColor="accent1" w:themeShade="BF"/>
      <w:sz w:val="1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ley/testthat" TargetMode="External"/><Relationship Id="rId13" Type="http://schemas.openxmlformats.org/officeDocument/2006/relationships/hyperlink" Target="https://tldrlegal.com/" TargetMode="External"/><Relationship Id="rId18" Type="http://schemas.openxmlformats.org/officeDocument/2006/relationships/hyperlink" Target="https://kbroman.org/pkg_prim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doc/manuals/r-release/R-exts.html" TargetMode="External"/><Relationship Id="rId7" Type="http://schemas.openxmlformats.org/officeDocument/2006/relationships/hyperlink" Target="https://github.com/klutometis/roxygen" TargetMode="External"/><Relationship Id="rId12" Type="http://schemas.openxmlformats.org/officeDocument/2006/relationships/hyperlink" Target="http://r-pkgs.had.co.nz/man.html" TargetMode="External"/><Relationship Id="rId17" Type="http://schemas.openxmlformats.org/officeDocument/2006/relationships/hyperlink" Target="https://hilaryparker.com/2014/04/29/writing-an-r-package-from-scrat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-pkgs.org/" TargetMode="External"/><Relationship Id="rId20" Type="http://schemas.openxmlformats.org/officeDocument/2006/relationships/hyperlink" Target="https://r-pkg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dley/devtools" TargetMode="External"/><Relationship Id="rId11" Type="http://schemas.openxmlformats.org/officeDocument/2006/relationships/hyperlink" Target="https://cran.r-project.org/web/packages/roxygen2/vignett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osit.co/products/open-source/rstudio/" TargetMode="External"/><Relationship Id="rId15" Type="http://schemas.openxmlformats.org/officeDocument/2006/relationships/hyperlink" Target="https://www.r-project.org/Licens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-pkgs.org/dependencies-mindset-background.html" TargetMode="External"/><Relationship Id="rId19" Type="http://schemas.openxmlformats.org/officeDocument/2006/relationships/hyperlink" Target="https://stat545.com/packages00_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ihui/knitr" TargetMode="External"/><Relationship Id="rId14" Type="http://schemas.openxmlformats.org/officeDocument/2006/relationships/hyperlink" Target="https://choosealicense.com/licenses/" TargetMode="External"/><Relationship Id="rId22" Type="http://schemas.openxmlformats.org/officeDocument/2006/relationships/hyperlink" Target="https://usethis.r-lib.org/articles/usethis-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3550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Packages</vt:lpstr>
    </vt:vector>
  </TitlesOfParts>
  <Company/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Packages</dc:title>
  <dc:creator>Hope Hennessy</dc:creator>
  <cp:keywords/>
  <cp:lastModifiedBy>Hope Hennessy</cp:lastModifiedBy>
  <cp:revision>9</cp:revision>
  <dcterms:created xsi:type="dcterms:W3CDTF">2025-09-30T15:58:00Z</dcterms:created>
  <dcterms:modified xsi:type="dcterms:W3CDTF">2025-09-30T16:23:00Z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>word_document</vt:lpwstr>
  </property>
</Properties>
</file>