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5EF7C6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T03规则阶段：</w:t>
      </w:r>
    </w:p>
    <w:p w14:paraId="50C97C5C">
      <w:pPr>
        <w:rPr>
          <w:rFonts w:hint="eastAsia"/>
        </w:rPr>
      </w:pPr>
      <w:r>
        <w:rPr>
          <w:rFonts w:hint="eastAsia"/>
        </w:rPr>
        <w:t>1. 自动播放 T03_00_rule_final.mp4</w:t>
      </w:r>
    </w:p>
    <w:p w14:paraId="13123340">
      <w:pPr>
        <w:rPr>
          <w:rFonts w:hint="eastAsia"/>
        </w:rPr>
      </w:pPr>
      <w:r>
        <w:rPr>
          <w:rFonts w:hint="eastAsia"/>
        </w:rPr>
        <w:t>2. 视频播放完成后短暂显示 T03_00_rule_end.png</w:t>
      </w:r>
    </w:p>
    <w:p w14:paraId="3AB8CBD9">
      <w:pPr>
        <w:rPr>
          <w:rFonts w:hint="eastAsia"/>
        </w:rPr>
      </w:pPr>
      <w:r>
        <w:rPr>
          <w:rFonts w:hint="eastAsia"/>
        </w:rPr>
        <w:t>3. 切换为 T03_P01_practice_idle.png</w:t>
      </w:r>
    </w:p>
    <w:p w14:paraId="58FAFB19">
      <w:pPr>
        <w:rPr>
          <w:rFonts w:hint="eastAsia"/>
        </w:rPr>
      </w:pPr>
      <w:r>
        <w:rPr>
          <w:rFonts w:hint="eastAsia"/>
        </w:rPr>
        <w:t>4. 开始练习试次时切换为 T03_P02_practice_active.png</w:t>
      </w:r>
    </w:p>
    <w:p w14:paraId="0A027C45">
      <w:pPr>
        <w:rPr>
          <w:rFonts w:hint="eastAsia"/>
        </w:rPr>
      </w:pPr>
      <w:r>
        <w:rPr>
          <w:rFonts w:hint="eastAsia"/>
        </w:rPr>
        <w:t>5. “咚”和“叮”都使用同一张 T03_P02_practice_active.png</w:t>
      </w:r>
    </w:p>
    <w:p w14:paraId="6F233449">
      <w:pPr>
        <w:rPr>
          <w:rFonts w:hint="eastAsia"/>
        </w:rPr>
      </w:pPr>
      <w:r>
        <w:rPr>
          <w:rFonts w:hint="eastAsia"/>
        </w:rPr>
        <w:t>6. 两种试次只能通过声音区分，不能通过星星颜色、大小或位置区分</w:t>
      </w:r>
    </w:p>
    <w:p w14:paraId="7A5B3571">
      <w:pPr>
        <w:rPr>
          <w:rFonts w:hint="eastAsia"/>
        </w:rPr>
      </w:pPr>
      <w:r>
        <w:rPr>
          <w:rFonts w:hint="eastAsia"/>
        </w:rPr>
        <w:t>7. 儿童完成或响应窗口结束后，画面恢复 T03_P01_practice_idle.png</w:t>
      </w:r>
    </w:p>
    <w:p w14:paraId="62B41866">
      <w:pPr>
        <w:rPr>
          <w:rFonts w:hint="eastAsia"/>
        </w:rPr>
      </w:pPr>
    </w:p>
    <w:p w14:paraId="59D0EC6A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T03练习反馈素材说明：</w:t>
      </w:r>
    </w:p>
    <w:p w14:paraId="5017E1AA">
      <w:pPr>
        <w:rPr>
          <w:rFonts w:hint="eastAsia"/>
        </w:rPr>
      </w:pPr>
      <w:r>
        <w:rPr>
          <w:rFonts w:hint="eastAsia"/>
        </w:rPr>
        <w:t>1. T03_FB01_go_correct.mp4</w:t>
      </w:r>
    </w:p>
    <w:p w14:paraId="6555F90B">
      <w:pPr>
        <w:rPr>
          <w:rFonts w:hint="eastAsia"/>
        </w:rPr>
      </w:pPr>
      <w:r>
        <w:rPr>
          <w:rFonts w:hint="eastAsia"/>
        </w:rPr>
        <w:t xml:space="preserve">   用途：练习Go试次正确点击后播放。</w:t>
      </w:r>
    </w:p>
    <w:p w14:paraId="6746D426">
      <w:pPr>
        <w:rPr>
          <w:rFonts w:hint="eastAsia"/>
        </w:rPr>
      </w:pPr>
      <w:r>
        <w:rPr>
          <w:rFonts w:hint="eastAsia"/>
        </w:rPr>
        <w:t xml:space="preserve">   台词：答对啦！听到咚，就点星星。</w:t>
      </w:r>
    </w:p>
    <w:p w14:paraId="729CF386">
      <w:pPr>
        <w:rPr>
          <w:rFonts w:hint="eastAsia"/>
        </w:rPr>
      </w:pPr>
      <w:r>
        <w:rPr>
          <w:rFonts w:hint="eastAsia"/>
        </w:rPr>
        <w:t>2. T03_FB02_nogo_correct.mp4</w:t>
      </w:r>
    </w:p>
    <w:p w14:paraId="1C2D82EB">
      <w:pPr>
        <w:rPr>
          <w:rFonts w:hint="eastAsia"/>
        </w:rPr>
      </w:pPr>
      <w:r>
        <w:rPr>
          <w:rFonts w:hint="eastAsia"/>
        </w:rPr>
        <w:t xml:space="preserve">   用途：练习No-Go试次正确等待后播放。</w:t>
      </w:r>
    </w:p>
    <w:p w14:paraId="1B86D265">
      <w:pPr>
        <w:rPr>
          <w:rFonts w:hint="eastAsia"/>
        </w:rPr>
      </w:pPr>
      <w:r>
        <w:rPr>
          <w:rFonts w:hint="eastAsia"/>
        </w:rPr>
        <w:t xml:space="preserve">   台词：真棒！听到叮，要等等，不要点。</w:t>
      </w:r>
    </w:p>
    <w:p w14:paraId="5A35967C">
      <w:pPr>
        <w:rPr>
          <w:rFonts w:hint="eastAsia"/>
        </w:rPr>
      </w:pPr>
      <w:r>
        <w:rPr>
          <w:rFonts w:hint="eastAsia"/>
        </w:rPr>
        <w:t>3. T03_FB03_retry.mp4</w:t>
      </w:r>
    </w:p>
    <w:p w14:paraId="5945DEA2">
      <w:pPr>
        <w:rPr>
          <w:rFonts w:hint="eastAsia"/>
        </w:rPr>
      </w:pPr>
      <w:r>
        <w:rPr>
          <w:rFonts w:hint="eastAsia"/>
        </w:rPr>
        <w:t xml:space="preserve">   用途：练习Go或No-Go错误时统一播放。</w:t>
      </w:r>
    </w:p>
    <w:p w14:paraId="13EE19A8">
      <w:pPr>
        <w:rPr>
          <w:rFonts w:hint="eastAsia"/>
        </w:rPr>
      </w:pPr>
      <w:r>
        <w:rPr>
          <w:rFonts w:hint="eastAsia"/>
        </w:rPr>
        <w:t xml:space="preserve">   台词：再试一次。听清楚声音哦。</w:t>
      </w:r>
    </w:p>
    <w:p w14:paraId="43FD39C9">
      <w:pPr>
        <w:rPr>
          <w:rFonts w:hint="eastAsia"/>
        </w:rPr>
      </w:pPr>
      <w:r>
        <w:rPr>
          <w:rFonts w:hint="eastAsia"/>
        </w:rPr>
        <w:t>逻辑建议：</w:t>
      </w:r>
    </w:p>
    <w:p w14:paraId="242441DA">
      <w:pPr>
        <w:rPr>
          <w:rFonts w:hint="eastAsia"/>
        </w:rPr>
      </w:pPr>
      <w:r>
        <w:rPr>
          <w:rFonts w:hint="eastAsia"/>
        </w:rPr>
        <w:t>- P1 Go正确 → 播放 FB01 → 进入P2</w:t>
      </w:r>
    </w:p>
    <w:p w14:paraId="23472FFD">
      <w:pPr>
        <w:rPr>
          <w:rFonts w:hint="eastAsia"/>
        </w:rPr>
      </w:pPr>
      <w:r>
        <w:rPr>
          <w:rFonts w:hint="eastAsia"/>
        </w:rPr>
        <w:t>- P1 Go错误 → 播放 FB03 → 重做P1一次</w:t>
      </w:r>
    </w:p>
    <w:p w14:paraId="2292AFC7">
      <w:pPr>
        <w:rPr>
          <w:rFonts w:hint="eastAsia"/>
        </w:rPr>
      </w:pPr>
      <w:r>
        <w:rPr>
          <w:rFonts w:hint="eastAsia"/>
        </w:rPr>
        <w:t>- P2 No-Go正确 → 播放 FB02 → 进入正式A阶段</w:t>
      </w:r>
    </w:p>
    <w:p w14:paraId="4BC56C4F">
      <w:pPr>
        <w:rPr>
          <w:rFonts w:hint="eastAsia"/>
        </w:rPr>
      </w:pPr>
      <w:r>
        <w:rPr>
          <w:rFonts w:hint="eastAsia"/>
        </w:rPr>
        <w:t>- P2 No-Go错误 → 播放 FB03 → 重做P2一次</w:t>
      </w:r>
    </w:p>
    <w:p w14:paraId="25F45BFA">
      <w:pPr>
        <w:rPr>
          <w:rFonts w:hint="eastAsia"/>
        </w:rPr>
      </w:pPr>
    </w:p>
    <w:p w14:paraId="055958A7">
      <w:pPr>
        <w:rPr>
          <w:rFonts w:hint="eastAsia"/>
        </w:rPr>
      </w:pPr>
      <w:r>
        <w:rPr>
          <w:rFonts w:hint="eastAsia"/>
        </w:rPr>
        <w:t>如第二次仍失败，可不再重播视频，直接按项目规则结束或记未通过。</w:t>
      </w:r>
    </w:p>
    <w:p w14:paraId="06E95D66">
      <w:pPr>
        <w:rPr>
          <w:rFonts w:hint="eastAsia"/>
        </w:rPr>
      </w:pPr>
    </w:p>
    <w:p w14:paraId="38FE2AA9">
      <w:pPr>
        <w:rPr>
          <w:rFonts w:hint="eastAsia"/>
        </w:rPr>
      </w:pPr>
      <w:r>
        <w:rPr>
          <w:rFonts w:hint="eastAsia"/>
          <w:highlight w:val="yellow"/>
        </w:rPr>
        <w:t>T03正式阶段过渡素材说明：</w:t>
      </w:r>
    </w:p>
    <w:p w14:paraId="498B0F57">
      <w:pPr>
        <w:rPr>
          <w:rFonts w:hint="eastAsia"/>
        </w:rPr>
      </w:pPr>
      <w:r>
        <w:rPr>
          <w:rFonts w:hint="eastAsia"/>
        </w:rPr>
        <w:t>1. T03_TR01_enter_formalA.mp4</w:t>
      </w:r>
    </w:p>
    <w:p w14:paraId="383DDEBE">
      <w:pPr>
        <w:rPr>
          <w:rFonts w:hint="eastAsia"/>
        </w:rPr>
      </w:pPr>
      <w:r>
        <w:rPr>
          <w:rFonts w:hint="eastAsia"/>
        </w:rPr>
        <w:t xml:space="preserve">   用途：练习阶段全部完成后播放。</w:t>
      </w:r>
    </w:p>
    <w:p w14:paraId="6F952E6D">
      <w:pPr>
        <w:rPr>
          <w:rFonts w:hint="eastAsia"/>
        </w:rPr>
      </w:pPr>
      <w:r>
        <w:rPr>
          <w:rFonts w:hint="eastAsia"/>
        </w:rPr>
        <w:t xml:space="preserve">   台词：准备好了，我们正式开始。仔细听声音哦。</w:t>
      </w:r>
    </w:p>
    <w:p w14:paraId="2711E60D">
      <w:pPr>
        <w:rPr>
          <w:rFonts w:hint="eastAsia"/>
        </w:rPr>
      </w:pPr>
      <w:r>
        <w:rPr>
          <w:rFonts w:hint="eastAsia"/>
        </w:rPr>
        <w:t xml:space="preserve">   播放完后进入正式A阶段（安静条件）试次。</w:t>
      </w:r>
    </w:p>
    <w:p w14:paraId="7D2AAAB5">
      <w:pPr>
        <w:rPr>
          <w:rFonts w:hint="eastAsia"/>
        </w:rPr>
      </w:pPr>
      <w:r>
        <w:rPr>
          <w:rFonts w:hint="eastAsia"/>
        </w:rPr>
        <w:t>2. T03_TR02_enter_formalB.mp4</w:t>
      </w:r>
    </w:p>
    <w:p w14:paraId="45021106">
      <w:pPr>
        <w:rPr>
          <w:rFonts w:hint="eastAsia"/>
        </w:rPr>
      </w:pPr>
      <w:r>
        <w:rPr>
          <w:rFonts w:hint="eastAsia"/>
        </w:rPr>
        <w:t xml:space="preserve">   用途：正式A阶段结束后播放。</w:t>
      </w:r>
    </w:p>
    <w:p w14:paraId="2E15FA9D">
      <w:pPr>
        <w:rPr>
          <w:rFonts w:hint="eastAsia"/>
        </w:rPr>
      </w:pPr>
      <w:r>
        <w:rPr>
          <w:rFonts w:hint="eastAsia"/>
        </w:rPr>
        <w:t xml:space="preserve">   台词：接下来继续听声音。认真听哦。</w:t>
      </w:r>
    </w:p>
    <w:p w14:paraId="6F2107C0">
      <w:pPr>
        <w:rPr>
          <w:rFonts w:hint="eastAsia"/>
        </w:rPr>
      </w:pPr>
      <w:r>
        <w:rPr>
          <w:rFonts w:hint="eastAsia"/>
        </w:rPr>
        <w:t xml:space="preserve">   播放完后进入正式B阶段（干扰条件）试次。</w:t>
      </w:r>
    </w:p>
    <w:p w14:paraId="656AAAE6">
      <w:pPr>
        <w:rPr>
          <w:rFonts w:hint="eastAsia"/>
        </w:rPr>
      </w:pPr>
      <w:r>
        <w:rPr>
          <w:rFonts w:hint="eastAsia"/>
        </w:rPr>
        <w:t>3. T03_TR03_end.mp4</w:t>
      </w:r>
    </w:p>
    <w:p w14:paraId="6679886D">
      <w:pPr>
        <w:rPr>
          <w:rFonts w:hint="eastAsia"/>
        </w:rPr>
      </w:pPr>
      <w:r>
        <w:rPr>
          <w:rFonts w:hint="eastAsia"/>
        </w:rPr>
        <w:t xml:space="preserve">   用途：正式B阶段结束后播放。</w:t>
      </w:r>
    </w:p>
    <w:p w14:paraId="14EF6C5A">
      <w:pPr>
        <w:rPr>
          <w:rFonts w:hint="eastAsia"/>
        </w:rPr>
      </w:pPr>
      <w:r>
        <w:rPr>
          <w:rFonts w:hint="eastAsia"/>
        </w:rPr>
        <w:t xml:space="preserve">   台词：这一关结束了，我们去下一关吧。</w:t>
      </w:r>
    </w:p>
    <w:p w14:paraId="0386A5AB">
      <w:pPr>
        <w:rPr>
          <w:rFonts w:hint="eastAsia"/>
        </w:rPr>
      </w:pPr>
      <w:r>
        <w:rPr>
          <w:rFonts w:hint="eastAsia"/>
        </w:rPr>
        <w:t xml:space="preserve">   播放完后进入T04。</w:t>
      </w:r>
    </w:p>
    <w:p w14:paraId="71AECEF3">
      <w:pPr>
        <w:rPr>
          <w:rFonts w:hint="eastAsia"/>
        </w:rPr>
      </w:pPr>
      <w:r>
        <w:rPr>
          <w:rFonts w:hint="eastAsia"/>
        </w:rPr>
        <w:t>正式A和正式B中的单次试次不需要视频，由网页控制：</w:t>
      </w:r>
    </w:p>
    <w:p w14:paraId="2E8278FF">
      <w:pPr>
        <w:rPr>
          <w:rFonts w:hint="eastAsia"/>
        </w:rPr>
      </w:pPr>
      <w:r>
        <w:rPr>
          <w:rFonts w:hint="eastAsia"/>
        </w:rPr>
        <w:t>- idle图</w:t>
      </w:r>
    </w:p>
    <w:p w14:paraId="4452F3BE">
      <w:pPr>
        <w:rPr>
          <w:rFonts w:hint="eastAsia"/>
        </w:rPr>
      </w:pPr>
      <w:r>
        <w:rPr>
          <w:rFonts w:hint="eastAsia"/>
        </w:rPr>
        <w:t>- active图</w:t>
      </w:r>
    </w:p>
    <w:p w14:paraId="389A5319">
      <w:pPr>
        <w:rPr>
          <w:rFonts w:hint="eastAsia"/>
        </w:rPr>
      </w:pPr>
      <w:r>
        <w:rPr>
          <w:rFonts w:hint="eastAsia"/>
        </w:rPr>
        <w:t>- 咚/叮声音</w:t>
      </w:r>
    </w:p>
    <w:p w14:paraId="2F3D38D6">
      <w:pPr>
        <w:rPr>
          <w:rFonts w:hint="eastAsia"/>
        </w:rPr>
      </w:pPr>
      <w:r>
        <w:rPr>
          <w:rFonts w:hint="eastAsia"/>
        </w:rPr>
        <w:t>- 点击记录</w:t>
      </w:r>
    </w:p>
    <w:p w14:paraId="4E9E9900">
      <w:pPr>
        <w:rPr>
          <w:rFonts w:hint="eastAsia"/>
        </w:rPr>
      </w:pPr>
      <w:r>
        <w:rPr>
          <w:rFonts w:hint="eastAsia"/>
        </w:rPr>
        <w:t>- 反应时记录</w:t>
      </w:r>
    </w:p>
    <w:p w14:paraId="2D346EC6">
      <w:pPr>
        <w:rPr>
          <w:rFonts w:hint="eastAsia"/>
        </w:rPr>
      </w:pPr>
      <w:r>
        <w:rPr>
          <w:rFonts w:hint="eastAsia"/>
        </w:rPr>
        <w:t>- 正误判断</w:t>
      </w:r>
    </w:p>
    <w:p w14:paraId="54EC14A5">
      <w:pPr>
        <w:rPr>
          <w:rFonts w:hint="eastAsia"/>
        </w:rPr>
      </w:pPr>
    </w:p>
    <w:p w14:paraId="0D9235F3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T03正式B阶段素材调用：</w:t>
      </w:r>
    </w:p>
    <w:p w14:paraId="2966B44E">
      <w:pPr>
        <w:rPr>
          <w:rFonts w:hint="eastAsia"/>
        </w:rPr>
      </w:pPr>
      <w:r>
        <w:rPr>
          <w:rFonts w:hint="eastAsia"/>
        </w:rPr>
        <w:t>B1：</w:t>
      </w:r>
    </w:p>
    <w:p w14:paraId="657092D4">
      <w:pPr>
        <w:rPr>
          <w:rFonts w:hint="eastAsia"/>
        </w:rPr>
      </w:pPr>
      <w:r>
        <w:rPr>
          <w:rFonts w:hint="eastAsia"/>
        </w:rPr>
        <w:t>背景视频：T03_BG01_monkey_walk.mp4</w:t>
      </w:r>
    </w:p>
    <w:p w14:paraId="6EBC5337">
      <w:pPr>
        <w:rPr>
          <w:rFonts w:hint="eastAsia"/>
        </w:rPr>
      </w:pPr>
      <w:r>
        <w:rPr>
          <w:rFonts w:hint="eastAsia"/>
        </w:rPr>
        <w:t>声音：咚</w:t>
      </w:r>
    </w:p>
    <w:p w14:paraId="04B43E50">
      <w:pPr>
        <w:rPr>
          <w:rFonts w:hint="eastAsia"/>
        </w:rPr>
      </w:pPr>
      <w:r>
        <w:rPr>
          <w:rFonts w:hint="eastAsia"/>
        </w:rPr>
        <w:t>正确反应：点击</w:t>
      </w:r>
    </w:p>
    <w:p w14:paraId="26E09150">
      <w:pPr>
        <w:rPr>
          <w:rFonts w:hint="eastAsia"/>
        </w:rPr>
      </w:pPr>
      <w:r>
        <w:rPr>
          <w:rFonts w:hint="eastAsia"/>
        </w:rPr>
        <w:t>B2：</w:t>
      </w:r>
    </w:p>
    <w:p w14:paraId="44AE6B4A">
      <w:pPr>
        <w:rPr>
          <w:rFonts w:hint="eastAsia"/>
        </w:rPr>
      </w:pPr>
      <w:r>
        <w:rPr>
          <w:rFonts w:hint="eastAsia"/>
        </w:rPr>
        <w:t>背景视频：T03_BG02_monkey_wave.mp4</w:t>
      </w:r>
    </w:p>
    <w:p w14:paraId="042AC4E3">
      <w:pPr>
        <w:rPr>
          <w:rFonts w:hint="eastAsia"/>
        </w:rPr>
      </w:pPr>
      <w:r>
        <w:rPr>
          <w:rFonts w:hint="eastAsia"/>
        </w:rPr>
        <w:t>声音：叮</w:t>
      </w:r>
    </w:p>
    <w:p w14:paraId="1330DE92">
      <w:pPr>
        <w:rPr>
          <w:rFonts w:hint="eastAsia"/>
        </w:rPr>
      </w:pPr>
      <w:r>
        <w:rPr>
          <w:rFonts w:hint="eastAsia"/>
        </w:rPr>
        <w:t>正确反应：不点击</w:t>
      </w:r>
    </w:p>
    <w:p w14:paraId="7CA53DF4">
      <w:pPr>
        <w:rPr>
          <w:rFonts w:hint="eastAsia"/>
        </w:rPr>
      </w:pPr>
      <w:r>
        <w:rPr>
          <w:rFonts w:hint="eastAsia"/>
        </w:rPr>
        <w:t>B3：</w:t>
      </w:r>
    </w:p>
    <w:p w14:paraId="2182827F">
      <w:pPr>
        <w:rPr>
          <w:rFonts w:hint="eastAsia"/>
        </w:rPr>
      </w:pPr>
      <w:r>
        <w:rPr>
          <w:rFonts w:hint="eastAsia"/>
        </w:rPr>
        <w:t>背景视频：T03_BG03_plant_leaves_move.mp4</w:t>
      </w:r>
    </w:p>
    <w:p w14:paraId="11A578DF">
      <w:pPr>
        <w:rPr>
          <w:rFonts w:hint="eastAsia"/>
        </w:rPr>
      </w:pPr>
      <w:r>
        <w:rPr>
          <w:rFonts w:hint="eastAsia"/>
        </w:rPr>
        <w:t>声音：咚</w:t>
      </w:r>
    </w:p>
    <w:p w14:paraId="408616A7">
      <w:pPr>
        <w:rPr>
          <w:rFonts w:hint="eastAsia"/>
        </w:rPr>
      </w:pPr>
      <w:r>
        <w:rPr>
          <w:rFonts w:hint="eastAsia"/>
        </w:rPr>
        <w:t>正确反应：点击</w:t>
      </w:r>
    </w:p>
    <w:p w14:paraId="6254DE02">
      <w:pPr>
        <w:rPr>
          <w:rFonts w:hint="eastAsia"/>
        </w:rPr>
      </w:pPr>
      <w:r>
        <w:rPr>
          <w:rFonts w:hint="eastAsia"/>
        </w:rPr>
        <w:t>B4：</w:t>
      </w:r>
    </w:p>
    <w:p w14:paraId="702BAAA4">
      <w:pPr>
        <w:rPr>
          <w:rFonts w:hint="eastAsia"/>
        </w:rPr>
      </w:pPr>
      <w:r>
        <w:rPr>
          <w:rFonts w:hint="eastAsia"/>
        </w:rPr>
        <w:t>背景视频：T03_BG04_monkey_pause_leave.mp4</w:t>
      </w:r>
    </w:p>
    <w:p w14:paraId="7E3D2953">
      <w:pPr>
        <w:rPr>
          <w:rFonts w:hint="eastAsia"/>
        </w:rPr>
      </w:pPr>
      <w:r>
        <w:rPr>
          <w:rFonts w:hint="eastAsia"/>
        </w:rPr>
        <w:t>声音：咚</w:t>
      </w:r>
    </w:p>
    <w:p w14:paraId="1AE9AD24">
      <w:pPr>
        <w:rPr>
          <w:rFonts w:hint="eastAsia"/>
        </w:rPr>
      </w:pPr>
      <w:r>
        <w:rPr>
          <w:rFonts w:hint="eastAsia"/>
        </w:rPr>
        <w:t>正确反应：点击</w:t>
      </w:r>
    </w:p>
    <w:p w14:paraId="149B5ECB">
      <w:pPr>
        <w:rPr>
          <w:rFonts w:hint="eastAsia"/>
        </w:rPr>
      </w:pPr>
      <w:r>
        <w:rPr>
          <w:rFonts w:hint="eastAsia"/>
        </w:rPr>
        <w:t>B5：</w:t>
      </w:r>
    </w:p>
    <w:p w14:paraId="5D574018">
      <w:pPr>
        <w:rPr>
          <w:rFonts w:hint="eastAsia"/>
        </w:rPr>
      </w:pPr>
      <w:r>
        <w:rPr>
          <w:rFonts w:hint="eastAsia"/>
        </w:rPr>
        <w:t>背景视频：T03_BG05_flag_sway.mp4</w:t>
      </w:r>
    </w:p>
    <w:p w14:paraId="63332C66">
      <w:pPr>
        <w:rPr>
          <w:rFonts w:hint="eastAsia"/>
        </w:rPr>
      </w:pPr>
      <w:r>
        <w:rPr>
          <w:rFonts w:hint="eastAsia"/>
        </w:rPr>
        <w:t>声音：叮</w:t>
      </w:r>
    </w:p>
    <w:p w14:paraId="684E1A0A">
      <w:pPr>
        <w:rPr>
          <w:rFonts w:hint="eastAsia"/>
        </w:rPr>
      </w:pPr>
      <w:r>
        <w:rPr>
          <w:rFonts w:hint="eastAsia"/>
        </w:rPr>
        <w:t>正确反应：不点击</w:t>
      </w:r>
    </w:p>
    <w:p w14:paraId="5084AE27">
      <w:pPr>
        <w:rPr>
          <w:rFonts w:hint="eastAsia"/>
        </w:rPr>
      </w:pPr>
      <w:r>
        <w:rPr>
          <w:rFonts w:hint="eastAsia"/>
        </w:rPr>
        <w:t>B6：</w:t>
      </w:r>
    </w:p>
    <w:p w14:paraId="2F97EE9F">
      <w:pPr>
        <w:rPr>
          <w:rFonts w:hint="eastAsia"/>
        </w:rPr>
      </w:pPr>
      <w:r>
        <w:rPr>
          <w:rFonts w:hint="eastAsia"/>
        </w:rPr>
        <w:t>背景图片：T03_B06_background_restore.png</w:t>
      </w:r>
    </w:p>
    <w:p w14:paraId="45BD3811">
      <w:pPr>
        <w:rPr>
          <w:rFonts w:hint="eastAsia"/>
        </w:rPr>
      </w:pPr>
      <w:r>
        <w:rPr>
          <w:rFonts w:hint="eastAsia"/>
        </w:rPr>
        <w:t>声音：咚</w:t>
      </w:r>
    </w:p>
    <w:p w14:paraId="0898346C">
      <w:pPr>
        <w:rPr>
          <w:rFonts w:hint="eastAsia"/>
        </w:rPr>
      </w:pPr>
      <w:r>
        <w:rPr>
          <w:rFonts w:hint="eastAsia"/>
        </w:rPr>
        <w:t>正确反应：点击</w:t>
      </w:r>
    </w:p>
    <w:p w14:paraId="4D356391">
      <w:pPr>
        <w:rPr>
          <w:rFonts w:hint="eastAsia"/>
        </w:rPr>
      </w:pPr>
    </w:p>
    <w:p w14:paraId="77AA5FA1">
      <w:pPr>
        <w:rPr>
          <w:rFonts w:hint="eastAsia"/>
        </w:rPr>
      </w:pPr>
      <w:r>
        <w:rPr>
          <w:rFonts w:hint="eastAsia"/>
        </w:rPr>
        <w:t>统一要求：</w:t>
      </w:r>
    </w:p>
    <w:p w14:paraId="7AE389C2">
      <w:pPr>
        <w:rPr>
          <w:rFonts w:hint="eastAsia"/>
        </w:rPr>
      </w:pPr>
      <w:r>
        <w:rPr>
          <w:rFonts w:hint="eastAsia"/>
        </w:rPr>
        <w:t>1. 所有背景视频静音播放。</w:t>
      </w:r>
    </w:p>
    <w:p w14:paraId="5E51D94D">
      <w:pPr>
        <w:rPr>
          <w:rFonts w:hint="eastAsia"/>
        </w:rPr>
      </w:pPr>
      <w:r>
        <w:rPr>
          <w:rFonts w:hint="eastAsia"/>
        </w:rPr>
        <w:t>2. 网页在相同坐标叠加同一张黄色星星。</w:t>
      </w:r>
    </w:p>
    <w:p w14:paraId="222CF0F5">
      <w:pPr>
        <w:rPr>
          <w:rFonts w:hint="eastAsia"/>
        </w:rPr>
      </w:pPr>
      <w:r>
        <w:rPr>
          <w:rFonts w:hint="eastAsia"/>
        </w:rPr>
        <w:t>3. 咚和叮使用完全相同的星星外观。</w:t>
      </w:r>
    </w:p>
    <w:p w14:paraId="3EC1ECEE">
      <w:pPr>
        <w:rPr>
          <w:rFonts w:hint="eastAsia"/>
        </w:rPr>
      </w:pPr>
      <w:r>
        <w:rPr>
          <w:rFonts w:hint="eastAsia"/>
        </w:rPr>
        <w:t>4. 试次开始时显示星星并播放背景视频。</w:t>
      </w:r>
    </w:p>
    <w:p w14:paraId="18F9C50F">
      <w:pPr>
        <w:rPr>
          <w:rFonts w:hint="eastAsia"/>
        </w:rPr>
      </w:pPr>
      <w:r>
        <w:rPr>
          <w:rFonts w:hint="eastAsia"/>
        </w:rPr>
        <w:t>5. 300ms后播放咚或叮。</w:t>
      </w:r>
    </w:p>
    <w:p w14:paraId="4DA0EDEA">
      <w:pPr>
        <w:rPr>
          <w:rFonts w:hint="eastAsia"/>
        </w:rPr>
      </w:pPr>
      <w:r>
        <w:rPr>
          <w:rFonts w:hint="eastAsia"/>
        </w:rPr>
        <w:t>6. 正式阶段不播放正确或错误反馈。</w:t>
      </w:r>
    </w:p>
    <w:p w14:paraId="0C97D162">
      <w:pPr>
        <w:rPr>
          <w:rFonts w:hint="eastAsia"/>
        </w:rPr>
      </w:pPr>
      <w:r>
        <w:rPr>
          <w:rFonts w:hint="eastAsia"/>
        </w:rPr>
        <w:t>7. 每个试次结束后切回纯教室背景。</w:t>
      </w:r>
    </w:p>
    <w:p w14:paraId="0B15D44B">
      <w:pPr>
        <w:rPr>
          <w:rFonts w:hint="eastAsia"/>
        </w:rPr>
      </w:pPr>
      <w:r>
        <w:rPr>
          <w:rFonts w:hint="eastAsia"/>
        </w:rPr>
        <w:t>8. 试次间隔约700ms。</w:t>
      </w:r>
    </w:p>
    <w:p w14:paraId="1BC2C588">
      <w:pPr>
        <w:rPr>
          <w:rFonts w:hint="eastAsia"/>
        </w:rPr>
      </w:pPr>
    </w:p>
    <w:p w14:paraId="2A019BCF">
      <w:pPr>
        <w:rPr>
          <w:rFonts w:hint="eastAsia"/>
        </w:rPr>
      </w:pPr>
      <w:r>
        <w:rPr>
          <w:rFonts w:hint="eastAsia"/>
          <w:highlight w:val="yellow"/>
        </w:rPr>
        <w:t>T03声音与星星素材说明：</w:t>
      </w:r>
    </w:p>
    <w:p w14:paraId="58483A2B">
      <w:pPr>
        <w:rPr>
          <w:rFonts w:hint="eastAsia"/>
        </w:rPr>
      </w:pPr>
      <w:r>
        <w:rPr>
          <w:rFonts w:hint="eastAsia"/>
        </w:rPr>
        <w:t>1. T03_audio_go_dong.wav</w:t>
      </w:r>
    </w:p>
    <w:p w14:paraId="458E8BB4">
      <w:pPr>
        <w:rPr>
          <w:rFonts w:hint="eastAsia"/>
        </w:rPr>
      </w:pPr>
      <w:r>
        <w:rPr>
          <w:rFonts w:hint="eastAsia"/>
        </w:rPr>
        <w:t xml:space="preserve">   Go刺激，儿童应点击。</w:t>
      </w:r>
    </w:p>
    <w:p w14:paraId="1D5072D2">
      <w:pPr>
        <w:rPr>
          <w:rFonts w:hint="eastAsia"/>
        </w:rPr>
      </w:pPr>
    </w:p>
    <w:p w14:paraId="365D8919">
      <w:pPr>
        <w:rPr>
          <w:rFonts w:hint="eastAsia"/>
        </w:rPr>
      </w:pPr>
      <w:r>
        <w:rPr>
          <w:rFonts w:hint="eastAsia"/>
        </w:rPr>
        <w:t>2. T03_audio_nogo_ding.wav</w:t>
      </w:r>
    </w:p>
    <w:p w14:paraId="678590D0">
      <w:pPr>
        <w:rPr>
          <w:rFonts w:hint="eastAsia"/>
        </w:rPr>
      </w:pPr>
      <w:r>
        <w:rPr>
          <w:rFonts w:hint="eastAsia"/>
        </w:rPr>
        <w:t xml:space="preserve">   No-Go刺激，儿童应等待。</w:t>
      </w:r>
    </w:p>
    <w:p w14:paraId="498B806B">
      <w:pPr>
        <w:rPr>
          <w:rFonts w:hint="eastAsia"/>
        </w:rPr>
      </w:pPr>
      <w:r>
        <w:rPr>
          <w:rFonts w:hint="eastAsia"/>
        </w:rPr>
        <w:t>3. T03_star_idle_gray.png</w:t>
      </w:r>
    </w:p>
    <w:p w14:paraId="48A23692">
      <w:pPr>
        <w:rPr>
          <w:rFonts w:hint="eastAsia"/>
        </w:rPr>
      </w:pPr>
      <w:r>
        <w:rPr>
          <w:rFonts w:hint="eastAsia"/>
        </w:rPr>
        <w:t xml:space="preserve">   用于试次间隔或等待状态。</w:t>
      </w:r>
    </w:p>
    <w:p w14:paraId="29164D92">
      <w:pPr>
        <w:rPr>
          <w:rFonts w:hint="eastAsia"/>
        </w:rPr>
      </w:pPr>
      <w:r>
        <w:rPr>
          <w:rFonts w:hint="eastAsia"/>
        </w:rPr>
        <w:t>4. T03_star_active_yellow.png</w:t>
      </w:r>
    </w:p>
    <w:p w14:paraId="463BFA22">
      <w:pPr>
        <w:rPr>
          <w:rFonts w:hint="eastAsia"/>
        </w:rPr>
      </w:pPr>
      <w:r>
        <w:rPr>
          <w:rFonts w:hint="eastAsia"/>
        </w:rPr>
        <w:t xml:space="preserve">   用于所有正式试次。</w:t>
      </w:r>
    </w:p>
    <w:p w14:paraId="518922BC">
      <w:pPr>
        <w:rPr>
          <w:rFonts w:hint="eastAsia"/>
        </w:rPr>
      </w:pPr>
      <w:r>
        <w:rPr>
          <w:rFonts w:hint="eastAsia"/>
        </w:rPr>
        <w:t xml:space="preserve">   Go和No-Go必须使用完全相同的黄色星星图片。</w:t>
      </w:r>
    </w:p>
    <w:p w14:paraId="0FF462FE">
      <w:pPr>
        <w:rPr>
          <w:rFonts w:hint="eastAsia"/>
        </w:rPr>
      </w:pPr>
    </w:p>
    <w:p w14:paraId="5316022E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统一要求：</w:t>
      </w:r>
    </w:p>
    <w:p w14:paraId="74806159">
      <w:pPr>
        <w:rPr>
          <w:rFonts w:hint="eastAsia"/>
        </w:rPr>
      </w:pPr>
      <w:r>
        <w:rPr>
          <w:rFonts w:hint="eastAsia"/>
        </w:rPr>
        <w:t>- 星星出现300ms后播放声音；</w:t>
      </w:r>
    </w:p>
    <w:p w14:paraId="6207CDB4">
      <w:pPr>
        <w:rPr>
          <w:rFonts w:hint="eastAsia"/>
        </w:rPr>
      </w:pPr>
      <w:r>
        <w:rPr>
          <w:rFonts w:hint="eastAsia"/>
        </w:rPr>
        <w:t>- 咚和叮的视觉画面完全相同；</w:t>
      </w:r>
    </w:p>
    <w:p w14:paraId="12BCEFB6">
      <w:pPr>
        <w:rPr>
          <w:rFonts w:hint="eastAsia"/>
        </w:rPr>
      </w:pPr>
      <w:r>
        <w:rPr>
          <w:rFonts w:hint="eastAsia"/>
        </w:rPr>
        <w:t>- 只能通过声音区分试次；</w:t>
      </w:r>
    </w:p>
    <w:p w14:paraId="7BFB3C37">
      <w:pPr>
        <w:rPr>
          <w:rFonts w:hint="eastAsia"/>
        </w:rPr>
      </w:pPr>
      <w:r>
        <w:rPr>
          <w:rFonts w:hint="eastAsia"/>
        </w:rPr>
        <w:t>- 星星在所有静态背景和视频背景中的坐标、尺寸和点击区域必须一致；</w:t>
      </w:r>
    </w:p>
    <w:p w14:paraId="5E073325">
      <w:pPr>
        <w:rPr>
          <w:rFonts w:hint="eastAsia"/>
        </w:rPr>
      </w:pPr>
      <w:r>
        <w:rPr>
          <w:rFonts w:hint="eastAsia"/>
        </w:rPr>
        <w:t>- 正式阶段不显示答对或答错；</w:t>
      </w:r>
    </w:p>
    <w:p w14:paraId="563AA435">
      <w:pPr>
        <w:rPr>
          <w:rFonts w:hint="eastAsia"/>
        </w:rPr>
      </w:pPr>
      <w:r>
        <w:rPr>
          <w:rFonts w:hint="eastAsia"/>
        </w:rPr>
        <w:t>- 建议从声音开始时计算反应时，响应窗口1200ms。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BD6586"/>
    <w:rsid w:val="0A5A1F7D"/>
    <w:rsid w:val="0C057848"/>
    <w:rsid w:val="12EA441C"/>
    <w:rsid w:val="26117256"/>
    <w:rsid w:val="26695200"/>
    <w:rsid w:val="2B645E7D"/>
    <w:rsid w:val="2D0D4B37"/>
    <w:rsid w:val="30CE4820"/>
    <w:rsid w:val="356279EA"/>
    <w:rsid w:val="362C0724"/>
    <w:rsid w:val="386004D7"/>
    <w:rsid w:val="3F0F760E"/>
    <w:rsid w:val="43A01E09"/>
    <w:rsid w:val="4B483FA4"/>
    <w:rsid w:val="557A6E62"/>
    <w:rsid w:val="5F457F02"/>
    <w:rsid w:val="60D158A0"/>
    <w:rsid w:val="64F87210"/>
    <w:rsid w:val="70AD6173"/>
    <w:rsid w:val="74595DEF"/>
    <w:rsid w:val="79200D1B"/>
    <w:rsid w:val="79E01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="80" w:afterAutospacing="0" w:line="288" w:lineRule="auto"/>
      <w:outlineLvl w:val="0"/>
    </w:pPr>
    <w:rPr>
      <w:rFonts w:eastAsia="宋体" w:asciiTheme="minorAscii" w:hAnsiTheme="minorAscii"/>
      <w:b/>
      <w:kern w:val="44"/>
      <w:sz w:val="36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Lines="0" w:beforeAutospacing="0" w:after="60" w:afterLines="0" w:afterAutospacing="0" w:line="288" w:lineRule="auto"/>
      <w:outlineLvl w:val="1"/>
    </w:pPr>
    <w:rPr>
      <w:rFonts w:ascii="Arial" w:hAnsi="Arial" w:eastAsia="宋体"/>
      <w:b/>
      <w:sz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widowControl/>
      <w:kinsoku w:val="0"/>
      <w:overflowPunct w:val="0"/>
      <w:autoSpaceDE/>
      <w:autoSpaceDN/>
      <w:spacing w:before="50" w:beforeLines="50" w:after="50" w:afterLines="50" w:line="288" w:lineRule="auto"/>
      <w:outlineLvl w:val="2"/>
    </w:pPr>
    <w:rPr>
      <w:rFonts w:ascii="楷体" w:hAnsi="楷体" w:eastAsia="楷体" w:cs="楷体"/>
      <w:b/>
      <w:sz w:val="24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Lines="0" w:beforeAutospacing="0" w:after="20" w:afterLines="0" w:afterAutospacing="0" w:line="288" w:lineRule="auto"/>
      <w:outlineLvl w:val="3"/>
    </w:pPr>
    <w:rPr>
      <w:rFonts w:ascii="Arial" w:hAnsi="Arial" w:eastAsia="宋体"/>
      <w:sz w:val="2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779</Words>
  <Characters>1292</Characters>
  <Lines>0</Lines>
  <Paragraphs>0</Paragraphs>
  <TotalTime>21</TotalTime>
  <ScaleCrop>false</ScaleCrop>
  <LinksUpToDate>false</LinksUpToDate>
  <CharactersWithSpaces>1398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2023-07-28T11:22:00Z</dcterms:created>
  <dc:creator>连可爱</dc:creator>
  <cp:lastModifiedBy>连红珍</cp:lastModifiedBy>
  <dcterms:modified xsi:type="dcterms:W3CDTF">2026-07-23T08:11:42Z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D020CB3A36284F7CAF007B490ACF2D3E_12</vt:lpwstr>
  </property>
  <property fmtid="{D5CDD505-2E9C-101B-9397-08002B2CF9AE}" pid="4" name="KSOTemplateDocerSaveRecord">
    <vt:lpwstr>eyJoZGlkIjoiZmY0ZmIxNDliMWY3YzkyOGMyNjI4MDIxOTkyMGEwY2QiLCJ1c2VySWQiOiIxNzU1MDI1MjIwIn0=</vt:lpwstr>
  </property>
</Properties>
</file>