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6128" w14:textId="0E0A0368" w:rsidR="00A34132" w:rsidRDefault="006E740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6E740C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14. Максимальное </w:t>
      </w:r>
      <w:proofErr w:type="spellStart"/>
      <w:r w:rsidRPr="006E740C">
        <w:rPr>
          <w:rFonts w:ascii="Times New Roman" w:hAnsi="Times New Roman" w:cs="Times New Roman"/>
          <w:b/>
          <w:bCs/>
          <w:color w:val="C00000"/>
          <w:sz w:val="36"/>
          <w:szCs w:val="36"/>
        </w:rPr>
        <w:t>паросочетание</w:t>
      </w:r>
      <w:proofErr w:type="spellEnd"/>
      <w:r w:rsidRPr="006E740C">
        <w:rPr>
          <w:rFonts w:ascii="Times New Roman" w:hAnsi="Times New Roman" w:cs="Times New Roman"/>
          <w:b/>
          <w:bCs/>
          <w:color w:val="C00000"/>
          <w:sz w:val="36"/>
          <w:szCs w:val="36"/>
        </w:rPr>
        <w:t>. Алгоритм Куна</w:t>
      </w:r>
    </w:p>
    <w:p w14:paraId="313171F1" w14:textId="77777777" w:rsidR="00846DEB" w:rsidRPr="006E740C" w:rsidRDefault="00846DEB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DC34480" w14:textId="77777777" w:rsidR="0015041F" w:rsidRPr="0015041F" w:rsidRDefault="0015041F" w:rsidP="001504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041F">
        <w:rPr>
          <w:rFonts w:ascii="Times New Roman" w:hAnsi="Times New Roman" w:cs="Times New Roman"/>
          <w:b/>
          <w:bCs/>
          <w:sz w:val="28"/>
          <w:szCs w:val="28"/>
        </w:rPr>
        <w:t>Паросочетанием</w:t>
      </w:r>
      <w:proofErr w:type="spellEnd"/>
      <w:r w:rsidRPr="00150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041F">
        <w:rPr>
          <w:rFonts w:ascii="Times New Roman" w:hAnsi="Times New Roman" w:cs="Times New Roman"/>
          <w:sz w:val="28"/>
          <w:szCs w:val="28"/>
        </w:rPr>
        <w:t xml:space="preserve">называется множество ребер, не имеющих общих вершин. </w:t>
      </w:r>
      <w:r w:rsidRPr="0015041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727CC00" w14:textId="50ECF720" w:rsidR="0015041F" w:rsidRDefault="0015041F" w:rsidP="00150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41F">
        <w:rPr>
          <w:rFonts w:ascii="Times New Roman" w:hAnsi="Times New Roman" w:cs="Times New Roman"/>
          <w:sz w:val="28"/>
          <w:szCs w:val="28"/>
        </w:rPr>
        <w:t xml:space="preserve">Пример наибольшего </w:t>
      </w:r>
      <w:proofErr w:type="spellStart"/>
      <w:r w:rsidRPr="0015041F">
        <w:rPr>
          <w:rFonts w:ascii="Times New Roman" w:hAnsi="Times New Roman" w:cs="Times New Roman"/>
          <w:sz w:val="28"/>
          <w:szCs w:val="28"/>
        </w:rPr>
        <w:t>паросочестания</w:t>
      </w:r>
      <w:proofErr w:type="spellEnd"/>
      <w:r w:rsidRPr="001504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D178E4" w14:textId="55F7EA69" w:rsidR="00846DEB" w:rsidRDefault="00846DEB" w:rsidP="0015041F">
      <w:pPr>
        <w:rPr>
          <w:rFonts w:ascii="Times New Roman" w:hAnsi="Times New Roman" w:cs="Times New Roman"/>
          <w:sz w:val="28"/>
          <w:szCs w:val="28"/>
        </w:rPr>
      </w:pPr>
      <w:r w:rsidRPr="00846DEB">
        <w:drawing>
          <wp:inline distT="0" distB="0" distL="0" distR="0" wp14:anchorId="6AF0A259" wp14:editId="72523652">
            <wp:extent cx="5940425" cy="1420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9BA8" w14:textId="77777777" w:rsidR="00846DEB" w:rsidRDefault="00846DEB" w:rsidP="0015041F">
      <w:pPr>
        <w:rPr>
          <w:rFonts w:ascii="Times New Roman" w:hAnsi="Times New Roman" w:cs="Times New Roman"/>
          <w:sz w:val="28"/>
          <w:szCs w:val="28"/>
        </w:rPr>
      </w:pPr>
    </w:p>
    <w:p w14:paraId="35194DB0" w14:textId="0639B624" w:rsidR="00846DEB" w:rsidRDefault="00846DEB" w:rsidP="00846DEB">
      <w:pPr>
        <w:pStyle w:val="a3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b/>
          <w:bCs/>
          <w:sz w:val="28"/>
          <w:szCs w:val="28"/>
        </w:rPr>
        <w:t>Мощностью</w:t>
      </w:r>
      <w:r w:rsidRPr="00846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назовём число рёбер в нём. </w:t>
      </w:r>
    </w:p>
    <w:p w14:paraId="6F0D3CD8" w14:textId="77777777" w:rsidR="00846DEB" w:rsidRPr="00846DEB" w:rsidRDefault="00846DEB" w:rsidP="00846DE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7187F754" w14:textId="1BEA2F91" w:rsidR="00846DEB" w:rsidRDefault="00846DEB" w:rsidP="00846DEB">
      <w:pPr>
        <w:pStyle w:val="a3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b/>
          <w:bCs/>
          <w:sz w:val="28"/>
          <w:szCs w:val="28"/>
        </w:rPr>
        <w:t>Наибольшим</w:t>
      </w:r>
      <w:r w:rsidRPr="00846DEB">
        <w:rPr>
          <w:rFonts w:ascii="Times New Roman" w:hAnsi="Times New Roman" w:cs="Times New Roman"/>
          <w:sz w:val="28"/>
          <w:szCs w:val="28"/>
        </w:rPr>
        <w:t xml:space="preserve"> (или максимальным) </w:t>
      </w:r>
      <w:proofErr w:type="spellStart"/>
      <w:r w:rsidRPr="00846DEB">
        <w:rPr>
          <w:rFonts w:ascii="Times New Roman" w:hAnsi="Times New Roman" w:cs="Times New Roman"/>
          <w:b/>
          <w:bCs/>
          <w:sz w:val="28"/>
          <w:szCs w:val="28"/>
        </w:rPr>
        <w:t>паросочетанием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назовём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паросо-четание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, мощность которого максимальна среди всех возможных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паросочетаний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в данном графе. Все те вершины, у которых есть смежное ребро из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, назовём </w:t>
      </w:r>
      <w:r w:rsidRPr="00846DEB">
        <w:rPr>
          <w:rFonts w:ascii="Times New Roman" w:hAnsi="Times New Roman" w:cs="Times New Roman"/>
          <w:b/>
          <w:bCs/>
          <w:sz w:val="28"/>
          <w:szCs w:val="28"/>
        </w:rPr>
        <w:t xml:space="preserve">насыщенными </w:t>
      </w:r>
      <w:r w:rsidRPr="00846DEB">
        <w:rPr>
          <w:rFonts w:ascii="Times New Roman" w:hAnsi="Times New Roman" w:cs="Times New Roman"/>
          <w:sz w:val="28"/>
          <w:szCs w:val="28"/>
        </w:rPr>
        <w:t xml:space="preserve">этим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паросочетанием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2F83EE" w14:textId="77777777" w:rsidR="00846DEB" w:rsidRPr="00846DEB" w:rsidRDefault="00846DEB" w:rsidP="00846DE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14:paraId="72F34965" w14:textId="1927358B" w:rsidR="00846DEB" w:rsidRPr="00846DEB" w:rsidRDefault="00846DEB" w:rsidP="00846DEB">
      <w:pPr>
        <w:pStyle w:val="a3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b/>
          <w:bCs/>
          <w:sz w:val="28"/>
          <w:szCs w:val="28"/>
        </w:rPr>
        <w:t>Цепью</w:t>
      </w:r>
      <w:r w:rsidRPr="00846DEB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846DE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846DEB">
        <w:rPr>
          <w:rFonts w:ascii="Times New Roman" w:hAnsi="Times New Roman" w:cs="Times New Roman"/>
          <w:sz w:val="28"/>
          <w:szCs w:val="28"/>
        </w:rPr>
        <w:t xml:space="preserve"> назовём некоторый простой путь (т.е. не содержащий повторяющихся вершин или рёбер), содержащий </w:t>
      </w:r>
      <w:r w:rsidRPr="00846DE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846DEB">
        <w:rPr>
          <w:rFonts w:ascii="Times New Roman" w:hAnsi="Times New Roman" w:cs="Times New Roman"/>
          <w:sz w:val="28"/>
          <w:szCs w:val="28"/>
        </w:rPr>
        <w:t xml:space="preserve"> рёбер.</w:t>
      </w:r>
    </w:p>
    <w:p w14:paraId="771FABC2" w14:textId="02D68B72" w:rsidR="00E44F00" w:rsidRDefault="00E44F00" w:rsidP="00E44F00">
      <w:pPr>
        <w:rPr>
          <w:rFonts w:ascii="Times New Roman" w:hAnsi="Times New Roman" w:cs="Times New Roman"/>
          <w:sz w:val="28"/>
          <w:szCs w:val="28"/>
        </w:rPr>
      </w:pPr>
    </w:p>
    <w:p w14:paraId="329FDB58" w14:textId="168F3DE9" w:rsidR="00E44F00" w:rsidRDefault="00846DEB" w:rsidP="00E44F00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b/>
          <w:bCs/>
          <w:sz w:val="28"/>
          <w:szCs w:val="28"/>
        </w:rPr>
        <w:t>Алгоритм Куна</w:t>
      </w:r>
      <w:r w:rsidRPr="00846DEB">
        <w:rPr>
          <w:rFonts w:ascii="Times New Roman" w:hAnsi="Times New Roman" w:cs="Times New Roman"/>
          <w:sz w:val="28"/>
          <w:szCs w:val="28"/>
        </w:rPr>
        <w:t xml:space="preserve"> – непосредственное применение теоремы Бержа. </w:t>
      </w:r>
      <w:r w:rsidRPr="00846DE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(</w:t>
      </w:r>
      <w:r w:rsidRPr="00846DE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Теорема </w:t>
      </w:r>
      <w:proofErr w:type="gramStart"/>
      <w:r w:rsidRPr="00846DE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Бержа</w:t>
      </w:r>
      <w:r w:rsidRPr="00846DE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:</w:t>
      </w:r>
      <w:r w:rsidRPr="00846DE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</w:t>
      </w:r>
      <w:proofErr w:type="spellStart"/>
      <w:r w:rsidRPr="00846DE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Паросочетание</w:t>
      </w:r>
      <w:proofErr w:type="spellEnd"/>
      <w:proofErr w:type="gramEnd"/>
      <w:r w:rsidRPr="00846DE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является максимальным тогда и только тогда, когда не существует увеличивающих относительно него цепей.</w:t>
      </w:r>
      <w:r w:rsidRPr="00846DE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)</w:t>
      </w:r>
      <w:r w:rsidRPr="00846DE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846DEB">
        <w:rPr>
          <w:rFonts w:ascii="Times New Roman" w:hAnsi="Times New Roman" w:cs="Times New Roman"/>
          <w:sz w:val="28"/>
          <w:szCs w:val="28"/>
        </w:rPr>
        <w:t xml:space="preserve">Его можно кратко описать так: сначала возьмём пустое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, а потом – пока в графе удаётся найти увеличивающую цепь, – будем выполнять чередование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вдоль этой цепи, и повторять процесс поиска увеличивающей цепи. Как только такую цепь найти не удалось – процесс останавливаем, – текущее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и есть максимальное.</w:t>
      </w:r>
    </w:p>
    <w:p w14:paraId="1046C686" w14:textId="7E668873" w:rsidR="00846DEB" w:rsidRDefault="00203781" w:rsidP="00E44F00">
      <w:pPr>
        <w:rPr>
          <w:rFonts w:ascii="Times New Roman" w:hAnsi="Times New Roman" w:cs="Times New Roman"/>
          <w:sz w:val="28"/>
          <w:szCs w:val="28"/>
        </w:rPr>
      </w:pPr>
      <w:r w:rsidRPr="00203781">
        <w:lastRenderedPageBreak/>
        <w:drawing>
          <wp:inline distT="0" distB="0" distL="0" distR="0" wp14:anchorId="400DFB5B" wp14:editId="183D2FFC">
            <wp:extent cx="5940425" cy="3680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D9392" w14:textId="32F109B8" w:rsidR="00203781" w:rsidRDefault="00203781" w:rsidP="00E44F00">
      <w:pPr>
        <w:rPr>
          <w:rFonts w:ascii="Times New Roman" w:hAnsi="Times New Roman" w:cs="Times New Roman"/>
          <w:sz w:val="28"/>
          <w:szCs w:val="28"/>
        </w:rPr>
      </w:pPr>
      <w:r w:rsidRPr="00203781">
        <w:rPr>
          <w:rFonts w:ascii="Times New Roman" w:hAnsi="Times New Roman" w:cs="Times New Roman"/>
          <w:sz w:val="28"/>
          <w:szCs w:val="28"/>
        </w:rPr>
        <w:t>В чередующейся цепи синие перекрашиваем в красные, а красные – в тонкие черные.</w:t>
      </w:r>
    </w:p>
    <w:p w14:paraId="640E9C40" w14:textId="77777777" w:rsidR="00203781" w:rsidRDefault="00203781" w:rsidP="00E44F00">
      <w:pPr>
        <w:rPr>
          <w:rFonts w:ascii="Times New Roman" w:hAnsi="Times New Roman" w:cs="Times New Roman"/>
          <w:sz w:val="28"/>
          <w:szCs w:val="28"/>
        </w:rPr>
      </w:pPr>
    </w:p>
    <w:p w14:paraId="3E7BC61E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b/>
          <w:bCs/>
          <w:sz w:val="28"/>
          <w:szCs w:val="28"/>
        </w:rPr>
        <w:t>Алгоритм Куна</w:t>
      </w:r>
      <w:r w:rsidRPr="00846DEB">
        <w:rPr>
          <w:rFonts w:ascii="Times New Roman" w:hAnsi="Times New Roman" w:cs="Times New Roman"/>
          <w:sz w:val="28"/>
          <w:szCs w:val="28"/>
        </w:rPr>
        <w:t xml:space="preserve"> — просто ищет любую из таких цепей с помощью обхода в глубину или в ширину. Алгоритм Куна просматривает все вершины графа по очереди, запуская из каждой обход, пытающийся найти увеличивающую цепь, начинающуюся в этой вершине. </w:t>
      </w:r>
    </w:p>
    <w:p w14:paraId="2D6C3D13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Удобнее описывать этот алгоритм, считая, что граф уже разбит на две доли (хотя на самом деле алгоритм можно реализовать и так, чтобы ему не давался на вход граф, явно разбитый на две доли). </w:t>
      </w:r>
    </w:p>
    <w:p w14:paraId="17567817" w14:textId="6B9BACC6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Алгоритм просматривает все вершины v первой доли графа: v =1…n1. Если текущая вершина v уже насыщена текущим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паросочетанием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(т.е. уже выбрано какое-то смежное ей ребро), то эту вершину пропускаем. Иначе — алгоритм пытается насытить эту вершину, для чего запускается поиск увеличивающей цепи, начинающейся с этой вершины.</w:t>
      </w:r>
    </w:p>
    <w:p w14:paraId="46EAA132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     Поиск увеличивающей цепи осуществляется с помощью </w:t>
      </w:r>
      <w:proofErr w:type="spellStart"/>
      <w:proofErr w:type="gramStart"/>
      <w:r w:rsidRPr="00846DEB">
        <w:rPr>
          <w:rFonts w:ascii="Times New Roman" w:hAnsi="Times New Roman" w:cs="Times New Roman"/>
          <w:sz w:val="28"/>
          <w:szCs w:val="28"/>
        </w:rPr>
        <w:t>специаль-ного</w:t>
      </w:r>
      <w:proofErr w:type="spellEnd"/>
      <w:proofErr w:type="gramEnd"/>
      <w:r w:rsidRPr="00846DEB">
        <w:rPr>
          <w:rFonts w:ascii="Times New Roman" w:hAnsi="Times New Roman" w:cs="Times New Roman"/>
          <w:sz w:val="28"/>
          <w:szCs w:val="28"/>
        </w:rPr>
        <w:t xml:space="preserve"> обхода в глубину или ширину (обычно в целях простоты реализации используют именно обход в глубину). Изначально обход в глубину стоит в текущей ненасыщенной вершине v первой доли.    </w:t>
      </w:r>
    </w:p>
    <w:p w14:paraId="3236CFAF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     Просматриваем все рёбра из этой вершины, пусть текущее ребро –</w:t>
      </w:r>
    </w:p>
    <w:p w14:paraId="7BCA4237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lastRenderedPageBreak/>
        <w:t>это ребро (</w:t>
      </w:r>
      <w:proofErr w:type="gramStart"/>
      <w:r w:rsidRPr="00846DEB">
        <w:rPr>
          <w:rFonts w:ascii="Times New Roman" w:hAnsi="Times New Roman" w:cs="Times New Roman"/>
          <w:sz w:val="28"/>
          <w:szCs w:val="28"/>
        </w:rPr>
        <w:t>v,t</w:t>
      </w:r>
      <w:proofErr w:type="gramEnd"/>
      <w:r w:rsidRPr="00846DEB">
        <w:rPr>
          <w:rFonts w:ascii="Times New Roman" w:hAnsi="Times New Roman" w:cs="Times New Roman"/>
          <w:sz w:val="28"/>
          <w:szCs w:val="28"/>
        </w:rPr>
        <w:t xml:space="preserve">0). Если вершина t0 ещё не насыщена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паросочетанием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, то, значит, мы смогли найти увеличивающую цепь: она состоит из единственного ребра (v,t0); в таком случае просто включаем это ребро в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и прекращаем поиск увеличивающей цепи из вершины v. Иначе, – если t0 уже насыщена каким-то ребром (p,t0), то попытаемся пройти вдоль этого ребра: тем самым мы попробуем найти увеличивающую цепь, проходящую через рёбра (v,t0), (p,t0).  </w:t>
      </w:r>
    </w:p>
    <w:p w14:paraId="195B296D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     Для этого просто перейдём в нашем обходе в вершину p – теперь мы уже пробуем найти увеличивающую цепь из этой вершины. </w:t>
      </w:r>
    </w:p>
    <w:p w14:paraId="5950EE5F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Можно понять, что в результате этот обход, запущенный из вершины v, либо найдёт увеличивающую цепь, и тем самым насытит вершину v, либо же такой увеличивающей цепи не найдёт (и, следовательно, эта вершина v уже не сможет стать насыщенной). </w:t>
      </w:r>
    </w:p>
    <w:p w14:paraId="4E402AD4" w14:textId="721EE539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После того, как все вершины v =1…n1 будут просмотрены, текущее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будет максимальным.</w:t>
      </w:r>
    </w:p>
    <w:p w14:paraId="264CA090" w14:textId="64B87AAB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</w:p>
    <w:p w14:paraId="5DBE353F" w14:textId="77777777" w:rsidR="00846DEB" w:rsidRPr="00846DEB" w:rsidRDefault="00846DEB" w:rsidP="00846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DEB">
        <w:rPr>
          <w:rFonts w:ascii="Times New Roman" w:hAnsi="Times New Roman" w:cs="Times New Roman"/>
          <w:b/>
          <w:bCs/>
          <w:sz w:val="28"/>
          <w:szCs w:val="28"/>
        </w:rPr>
        <w:t xml:space="preserve">Время работы </w:t>
      </w:r>
    </w:p>
    <w:p w14:paraId="650DA918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>Итак, алгоритм Куна можно представить как серию из n запусков обхода в глубину/ширину на всём графе. Следовательно, всего этот алгоритм исполняется за время O(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), что в худшем случае есть O(n3). </w:t>
      </w:r>
    </w:p>
    <w:p w14:paraId="581CFD8C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>Однако эту оценку можно немного улучшить. Оказывается, для алгоритма Куна важно то, какая доля выбрана за первую, а какая — за вторую. В самом деле, в описанной выше реализации запуски обхода в глубину/ширину происходят только из вершин первой доли, поэтому весь алгоритм исполняется за время O(n1m), где n1— число вершин первой доли. В худшем случае это составляет O(n12n</w:t>
      </w:r>
      <w:proofErr w:type="gramStart"/>
      <w:r w:rsidRPr="00846DEB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846DEB">
        <w:rPr>
          <w:rFonts w:ascii="Times New Roman" w:hAnsi="Times New Roman" w:cs="Times New Roman"/>
          <w:sz w:val="28"/>
          <w:szCs w:val="28"/>
        </w:rPr>
        <w:t xml:space="preserve">где n2 — число вершин второй доли). Отсюда видно, что выгоднее, когда первая доля содержит меньшее число вершин, нежели вторая. На очень несбалансированных графах (когда n1 и n2 сильно отличаются) это выливается в значительную разницу времён работы. </w:t>
      </w:r>
    </w:p>
    <w:p w14:paraId="6B37B90D" w14:textId="77777777" w:rsidR="00846DEB" w:rsidRPr="00846DEB" w:rsidRDefault="00846DEB" w:rsidP="00846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DEB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</w:p>
    <w:p w14:paraId="1446E178" w14:textId="2E71717A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>Приведём здесь реализацию вышеописанного алгоритма, основанную на обходе в глубину, и принимающей двудольный граф в виде явно разбитого на две доли графа. Эта реализация весьма лаконична, и, возможно, её стоит запомнить именно в таком виде.</w:t>
      </w:r>
    </w:p>
    <w:p w14:paraId="69464491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Здесь n — число вершин в первой доле, k — во второй доле, g[v] — список рёбер из вершины v первой доли (т.е. список номеров вершин, в которые </w:t>
      </w:r>
      <w:r w:rsidRPr="00846DEB">
        <w:rPr>
          <w:rFonts w:ascii="Times New Roman" w:hAnsi="Times New Roman" w:cs="Times New Roman"/>
          <w:sz w:val="28"/>
          <w:szCs w:val="28"/>
        </w:rPr>
        <w:lastRenderedPageBreak/>
        <w:t xml:space="preserve">ведут эти рёбра из v). Вершины в обеих долях занумерованы независимо, т.е. первая доля — с номерами 1…n, вторая — с номерами 1…k. </w:t>
      </w:r>
    </w:p>
    <w:p w14:paraId="511B14C9" w14:textId="14ACA72F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Дальше идут два вспомогательных массива: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46DEB">
        <w:rPr>
          <w:rFonts w:ascii="Times New Roman" w:hAnsi="Times New Roman" w:cs="Times New Roman"/>
          <w:sz w:val="28"/>
          <w:szCs w:val="28"/>
        </w:rPr>
        <w:t xml:space="preserve">Первый 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mt</w:t>
      </w:r>
      <w:proofErr w:type="spellEnd"/>
      <w:proofErr w:type="gramEnd"/>
      <w:r w:rsidRPr="00846DEB">
        <w:rPr>
          <w:rFonts w:ascii="Times New Roman" w:hAnsi="Times New Roman" w:cs="Times New Roman"/>
          <w:sz w:val="28"/>
          <w:szCs w:val="28"/>
        </w:rPr>
        <w:t xml:space="preserve">— содержит в себе информацию о текущем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паросочетании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. Для удобства программирования, информация эта содержится только для вершин второй доли: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[i] — это номер вершины первой доли, связанной ребром с вершиной i второй доли (или -1, если никакого ребра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из i не выходит). Второй массив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— обычный массив "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посещённостей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>" вершин в обходе в глубину (он нужен, просто чтобы обход в глубину не заходил в одну вершину дважды).</w:t>
      </w:r>
    </w:p>
    <w:p w14:paraId="513C4EB8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kuhn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— и есть обход в глубину. Она возвращает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, если ей удалось найти увеличивающую цепь из вершины v, при этом считается, что эта функция уже произвела чередование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вдоль найденной цепи. </w:t>
      </w:r>
    </w:p>
    <w:p w14:paraId="11A4DB6A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Внутри функции просматриваются все рёбра, исходящие из вершины v первой доли, и затем проверяется: если это ребро ведёт в ненасыщенную вершину t0, либо если эта вершина t0 насыщена, но удаётся найти увеличивающую цепь рекурсивным запуском из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[t0], то мы говорим, что мы нашли увеличивающую цепь, и перед возвратом из функции с результатом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производим чередование в текущем ребре: перенаправляем ребро, смежное с t0, в вершину v. </w:t>
      </w:r>
    </w:p>
    <w:p w14:paraId="7C821A91" w14:textId="77777777" w:rsidR="00846DEB" w:rsidRP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В основной программе сначала указывается, что текущее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— пустое (список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заполняется </w:t>
      </w:r>
      <w:proofErr w:type="gramStart"/>
      <w:r w:rsidRPr="00846DEB">
        <w:rPr>
          <w:rFonts w:ascii="Times New Roman" w:hAnsi="Times New Roman" w:cs="Times New Roman"/>
          <w:sz w:val="28"/>
          <w:szCs w:val="28"/>
        </w:rPr>
        <w:t>числами  -</w:t>
      </w:r>
      <w:proofErr w:type="gramEnd"/>
      <w:r w:rsidRPr="00846DEB">
        <w:rPr>
          <w:rFonts w:ascii="Times New Roman" w:hAnsi="Times New Roman" w:cs="Times New Roman"/>
          <w:sz w:val="28"/>
          <w:szCs w:val="28"/>
        </w:rPr>
        <w:t xml:space="preserve">1). Затем перебирается вершина v первой доли, и из неё запускается обход в глубину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kuhn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, предварительно обнулив массив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A4F15E" w14:textId="01DB27AD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Стоит заметить, что размер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легко получить как число вызовов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kuhn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в основной программе, вернувших результат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. Само искомое максимальное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содержится в массиве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>.</w:t>
      </w:r>
    </w:p>
    <w:p w14:paraId="28A17F0C" w14:textId="4F8DB6A4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2CAF39" wp14:editId="037A31F5">
            <wp:extent cx="5996626" cy="436626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22" cy="4371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4A486" w14:textId="0055DDE9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  <w:r w:rsidRPr="00846DEB">
        <w:rPr>
          <w:rFonts w:ascii="Times New Roman" w:hAnsi="Times New Roman" w:cs="Times New Roman"/>
          <w:sz w:val="28"/>
          <w:szCs w:val="28"/>
        </w:rPr>
        <w:t xml:space="preserve">Ещё раз повторим, что алгоритм Куна легко реализовать и так, чтобы он работал на графах, про которые известно, что они двудольные, но явное их разбиение на две доли не найдено. В этом случае придётся отказаться от удобного разбиения на две доли, и всю информацию хранить для всех вершин графа. Для этого массив списков g теперь задаётся не только для вершин первой доли, а для всех вершин графа (понятно, теперь вершины обеих долей занумерованы в общей нумерации — от 1 до n). Массивы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6DEB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46DEB">
        <w:rPr>
          <w:rFonts w:ascii="Times New Roman" w:hAnsi="Times New Roman" w:cs="Times New Roman"/>
          <w:sz w:val="28"/>
          <w:szCs w:val="28"/>
        </w:rPr>
        <w:t xml:space="preserve"> теперь также определены для вершин обеих долей, и, соответственно, их нужно поддерживать в этом состоянии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E086" w14:textId="77777777" w:rsidR="00846DEB" w:rsidRDefault="00846DEB" w:rsidP="00846DEB">
      <w:pPr>
        <w:rPr>
          <w:rFonts w:ascii="Times New Roman" w:hAnsi="Times New Roman" w:cs="Times New Roman"/>
          <w:sz w:val="28"/>
          <w:szCs w:val="28"/>
        </w:rPr>
      </w:pPr>
    </w:p>
    <w:p w14:paraId="1B990707" w14:textId="77777777" w:rsidR="00846DEB" w:rsidRPr="006E740C" w:rsidRDefault="00846DEB" w:rsidP="00E44F00">
      <w:pPr>
        <w:rPr>
          <w:rFonts w:ascii="Times New Roman" w:hAnsi="Times New Roman" w:cs="Times New Roman"/>
          <w:sz w:val="28"/>
          <w:szCs w:val="28"/>
        </w:rPr>
      </w:pPr>
    </w:p>
    <w:sectPr w:rsidR="00846DEB" w:rsidRPr="006E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02CAC"/>
    <w:multiLevelType w:val="hybridMultilevel"/>
    <w:tmpl w:val="023AE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13"/>
    <w:rsid w:val="0015041F"/>
    <w:rsid w:val="00203781"/>
    <w:rsid w:val="004E41A1"/>
    <w:rsid w:val="006E740C"/>
    <w:rsid w:val="007C5F13"/>
    <w:rsid w:val="00846DEB"/>
    <w:rsid w:val="00A34132"/>
    <w:rsid w:val="00E4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C8E9"/>
  <w15:chartTrackingRefBased/>
  <w15:docId w15:val="{6B3F9733-841C-420A-BE7B-70980591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D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6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656748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8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80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91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543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2021-06-04T09:17:00Z</dcterms:created>
  <dcterms:modified xsi:type="dcterms:W3CDTF">2021-06-04T09:50:00Z</dcterms:modified>
</cp:coreProperties>
</file>