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lastRenderedPageBreak/>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lastRenderedPageBreak/>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commentRangeStart w:id="118"/>
      <w:r w:rsidRPr="005A70F2">
        <w:rPr>
          <w:rFonts w:eastAsia="Yu Mincho"/>
          <w:sz w:val="24"/>
          <w:highlight w:val="darkGray"/>
          <w:lang w:eastAsia="ja-JP"/>
        </w:rPr>
        <w:t>【あたかも】</w:t>
      </w:r>
      <w:commentRangeEnd w:id="118"/>
      <w:r w:rsidR="0019179F">
        <w:rPr>
          <w:rStyle w:val="CommentReference"/>
          <w:rFonts w:eastAsia="Yu Mincho"/>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commentRangeStart w:id="126"/>
      <w:r w:rsidRPr="005A70F2">
        <w:rPr>
          <w:rFonts w:eastAsia="Yu Mincho"/>
          <w:sz w:val="24"/>
          <w:highlight w:val="darkGray"/>
          <w:lang w:eastAsia="ja-JP"/>
        </w:rPr>
        <w:t>【あっての】</w:t>
      </w:r>
      <w:commentRangeEnd w:id="126"/>
      <w:r w:rsidR="0019179F">
        <w:rPr>
          <w:rStyle w:val="CommentReference"/>
          <w:rFonts w:eastAsia="Yu Mincho"/>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59101E9A"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lastRenderedPageBreak/>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lastRenderedPageBreak/>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17061233"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lastRenderedPageBreak/>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5A70F2" w:rsidRDefault="00E24EC8">
      <w:pPr>
        <w:pStyle w:val="Heading3"/>
        <w:rPr>
          <w:rFonts w:eastAsia="Yu Mincho"/>
          <w:sz w:val="24"/>
          <w:highlight w:val="darkGray"/>
          <w:lang w:eastAsia="ja-JP"/>
        </w:rPr>
      </w:pPr>
      <w:commentRangeStart w:id="173"/>
      <w:r w:rsidRPr="005A70F2">
        <w:rPr>
          <w:rFonts w:eastAsia="Yu Mincho"/>
          <w:sz w:val="24"/>
          <w:highlight w:val="darkGray"/>
          <w:lang w:eastAsia="ja-JP"/>
        </w:rPr>
        <w:t>【あとから】</w:t>
      </w:r>
      <w:commentRangeEnd w:id="173"/>
      <w:r w:rsidR="001F617E">
        <w:rPr>
          <w:rStyle w:val="CommentReference"/>
          <w:rFonts w:eastAsia="Yu Mincho"/>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lastRenderedPageBreak/>
        <w:commentReference w:id="177"/>
      </w:r>
      <w:r w:rsidR="00434C17" w:rsidRPr="005A70F2">
        <w:rPr>
          <w:highlight w:val="yellow"/>
          <w:lang w:eastAsia="ja-JP"/>
        </w:rPr>
        <w:t>(10)</w:t>
      </w:r>
    </w:p>
    <w:p w14:paraId="44F66386" w14:textId="1903F024" w:rsidR="00E24EC8" w:rsidRPr="005A70F2" w:rsidRDefault="00E24EC8">
      <w:pPr>
        <w:pStyle w:val="Heading3"/>
        <w:rPr>
          <w:rFonts w:eastAsia="Yu Mincho"/>
          <w:sz w:val="24"/>
          <w:highlight w:val="darkGray"/>
          <w:lang w:eastAsia="ja-JP"/>
        </w:rPr>
      </w:pPr>
      <w:commentRangeStart w:id="178"/>
      <w:r w:rsidRPr="005A70F2">
        <w:rPr>
          <w:rFonts w:eastAsia="Yu Mincho"/>
          <w:sz w:val="24"/>
          <w:highlight w:val="darkGray"/>
          <w:lang w:eastAsia="ja-JP"/>
        </w:rPr>
        <w:t>【あとで】</w:t>
      </w:r>
      <w:commentRangeEnd w:id="178"/>
      <w:r w:rsidR="00864F4B">
        <w:rPr>
          <w:rStyle w:val="CommentReference"/>
          <w:rFonts w:eastAsia="Yu Mincho"/>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5A70F2" w:rsidRDefault="00E24EC8">
      <w:pPr>
        <w:pStyle w:val="Heading3"/>
        <w:rPr>
          <w:rFonts w:eastAsia="Yu Mincho"/>
          <w:sz w:val="24"/>
          <w:highlight w:val="darkGray"/>
          <w:lang w:eastAsia="ja-JP"/>
        </w:rPr>
      </w:pPr>
      <w:commentRangeStart w:id="183"/>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commentRangeEnd w:id="183"/>
      <w:r w:rsidR="00864F4B">
        <w:rPr>
          <w:rStyle w:val="CommentReference"/>
          <w:rFonts w:eastAsia="Yu Mincho"/>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commentRangeStart w:id="188"/>
    <w:p w14:paraId="674633C5" w14:textId="776EDD8D"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lastRenderedPageBreak/>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lastRenderedPageBreak/>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commentRangeStart w:id="20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4"/>
      <w:commentRangeEnd w:id="213"/>
      <w:r w:rsidR="003611CF">
        <w:rPr>
          <w:rStyle w:val="CommentReference"/>
        </w:rPr>
        <w:commentReference w:id="2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5"/>
      <w:commentRangeEnd w:id="214"/>
      <w:r w:rsidR="003611CF">
        <w:rPr>
          <w:rStyle w:val="CommentReference"/>
        </w:rPr>
        <w:commentReference w:id="21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5"/>
      <w:r w:rsidR="003611CF">
        <w:rPr>
          <w:rStyle w:val="CommentReference"/>
        </w:rPr>
        <w:commentReference w:id="215"/>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7"/>
      <w:commentRangeEnd w:id="216"/>
      <w:r w:rsidR="003611CF">
        <w:rPr>
          <w:rStyle w:val="CommentReference"/>
        </w:rPr>
        <w:commentReference w:id="21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lastRenderedPageBreak/>
        <w:commentReference w:id="21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19"/>
      <w:commentRangeEnd w:id="218"/>
      <w:r w:rsidR="003611CF">
        <w:rPr>
          <w:rStyle w:val="CommentReference"/>
        </w:rPr>
        <w:commentReference w:id="21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2"/>
      <w:commentRangeEnd w:id="221"/>
      <w:r w:rsidR="003611CF">
        <w:rPr>
          <w:rStyle w:val="CommentReference"/>
        </w:rPr>
        <w:commentReference w:id="2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3"/>
      <w:commentRangeEnd w:id="222"/>
      <w:r w:rsidR="00D47780">
        <w:rPr>
          <w:rStyle w:val="CommentReference"/>
        </w:rPr>
        <w:commentReference w:id="222"/>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4"/>
      <w:commentRangeEnd w:id="223"/>
      <w:r w:rsidR="00D47780">
        <w:rPr>
          <w:rStyle w:val="CommentReference"/>
        </w:rPr>
        <w:commentReference w:id="223"/>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5"/>
      <w:commentRangeEnd w:id="224"/>
      <w:r w:rsidR="00D47780">
        <w:rPr>
          <w:rStyle w:val="CommentReference"/>
        </w:rPr>
        <w:commentReference w:id="224"/>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7"/>
      <w:commentRangeEnd w:id="226"/>
      <w:r w:rsidR="00D47780">
        <w:rPr>
          <w:rStyle w:val="CommentReference"/>
        </w:rPr>
        <w:commentReference w:id="226"/>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7"/>
      <w:r w:rsidR="00D47780">
        <w:rPr>
          <w:rStyle w:val="CommentReference"/>
        </w:rPr>
        <w:commentReference w:id="22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commentRangeStart w:id="22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8"/>
      <w:r w:rsidR="00D47780">
        <w:rPr>
          <w:rStyle w:val="CommentReference"/>
        </w:rPr>
        <w:commentReference w:id="22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commentRangeStart w:id="229"/>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commentRangeEnd w:id="229"/>
      <w:r w:rsidR="009F09A0">
        <w:rPr>
          <w:rStyle w:val="CommentReference"/>
          <w:rFonts w:eastAsia="Yu Mincho"/>
        </w:rPr>
        <w:commentReference w:id="229"/>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0"/>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1"/>
      <w:commentRangeEnd w:id="230"/>
      <w:r w:rsidR="00F71C95">
        <w:rPr>
          <w:rStyle w:val="CommentReference"/>
        </w:rPr>
        <w:commentReference w:id="230"/>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2"/>
      <w:commentRangeEnd w:id="231"/>
      <w:r w:rsidR="00F71C95">
        <w:rPr>
          <w:rStyle w:val="CommentReference"/>
        </w:rPr>
        <w:commentReference w:id="2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2"/>
      <w:r w:rsidR="00F71C95">
        <w:rPr>
          <w:rStyle w:val="CommentReference"/>
        </w:rPr>
        <w:lastRenderedPageBreak/>
        <w:commentReference w:id="232"/>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commentRangeStart w:id="233"/>
    <w:p w14:paraId="440D6F98" w14:textId="13AE6A2E"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End w:id="233"/>
      <w:r w:rsidR="009755C1">
        <w:rPr>
          <w:rStyle w:val="CommentReference"/>
        </w:rPr>
        <w:commentReference w:id="233"/>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commentRangeStart w:id="234"/>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5874CF" w:rsidRPr="005A70F2">
        <w:rPr>
          <w:rFonts w:ascii="Cambria Math" w:hAnsi="Cambria Math" w:cs="Cambria Math"/>
          <w:highlight w:val="green"/>
          <w:lang w:eastAsia="ja-JP"/>
        </w:rPr>
        <w:br/>
      </w:r>
      <w:commentRangeStart w:id="235"/>
      <w:commentRangeEnd w:id="234"/>
      <w:r w:rsidR="009755C1">
        <w:rPr>
          <w:rStyle w:val="CommentReference"/>
        </w:rPr>
        <w:commentReference w:id="2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36"/>
      <w:commentRangeEnd w:id="235"/>
      <w:r w:rsidR="009755C1">
        <w:rPr>
          <w:rStyle w:val="CommentReference"/>
        </w:rPr>
        <w:commentReference w:id="23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5874CF" w:rsidRPr="005A70F2">
        <w:rPr>
          <w:rFonts w:ascii="Cambria Math" w:hAnsi="Cambria Math" w:cs="Cambria Math"/>
          <w:highlight w:val="green"/>
          <w:lang w:eastAsia="ja-JP"/>
        </w:rPr>
        <w:br/>
      </w:r>
      <w:commentRangeStart w:id="237"/>
      <w:commentRangeEnd w:id="236"/>
      <w:r w:rsidR="009755C1">
        <w:rPr>
          <w:rStyle w:val="CommentReference"/>
        </w:rPr>
        <w:commentReference w:id="236"/>
      </w:r>
      <w:r w:rsidR="005874CF" w:rsidRPr="005A70F2">
        <w:rPr>
          <w:rFonts w:ascii="Cambria Math" w:hAnsi="Cambria Math" w:cs="Cambria Math"/>
          <w:highlight w:val="green"/>
          <w:lang w:eastAsia="ja-JP"/>
        </w:rP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5874CF" w:rsidRPr="005A70F2">
        <w:rPr>
          <w:rFonts w:ascii="Cambria Math" w:hAnsi="Cambria Math" w:cs="Cambria Math"/>
          <w:highlight w:val="green"/>
          <w:lang w:eastAsia="ja-JP"/>
        </w:rPr>
        <w:br/>
      </w:r>
      <w:commentRangeStart w:id="238"/>
      <w:commentRangeEnd w:id="237"/>
      <w:r w:rsidR="009755C1">
        <w:rPr>
          <w:rStyle w:val="CommentReference"/>
        </w:rPr>
        <w:commentReference w:id="2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9755C1">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9755C1">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5874CF" w:rsidRPr="005A70F2">
        <w:rPr>
          <w:rFonts w:ascii="Cambria Math" w:hAnsi="Cambria Math" w:cs="Cambria Math"/>
          <w:highlight w:val="green"/>
          <w:lang w:eastAsia="ja-JP"/>
        </w:rPr>
        <w:br/>
      </w:r>
      <w:commentRangeStart w:id="239"/>
      <w:commentRangeEnd w:id="238"/>
      <w:r w:rsidR="009755C1">
        <w:rPr>
          <w:rStyle w:val="CommentReference"/>
        </w:rPr>
        <w:commentReference w:id="238"/>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F45103" w:rsidRPr="005A70F2">
        <w:rPr>
          <w:highlight w:val="green"/>
          <w:lang w:eastAsia="ja-JP"/>
        </w:rPr>
        <w:br/>
      </w:r>
      <w:commentRangeStart w:id="240"/>
      <w:commentRangeEnd w:id="239"/>
      <w:r w:rsidR="009755C1">
        <w:rPr>
          <w:rStyle w:val="CommentReference"/>
        </w:rPr>
        <w:commentReference w:id="239"/>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1"/>
      <w:commentRangeEnd w:id="240"/>
      <w:r w:rsidR="009755C1">
        <w:rPr>
          <w:rStyle w:val="CommentReference"/>
        </w:rPr>
        <w:commentReference w:id="24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2"/>
      <w:commentRangeEnd w:id="241"/>
      <w:r w:rsidR="009755C1">
        <w:rPr>
          <w:rStyle w:val="CommentReference"/>
        </w:rPr>
        <w:commentReference w:id="24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5874CF" w:rsidRPr="005A70F2">
        <w:rPr>
          <w:rFonts w:ascii="Cambria Math" w:hAnsi="Cambria Math" w:cs="Cambria Math"/>
          <w:highlight w:val="green"/>
          <w:lang w:eastAsia="ja-JP"/>
        </w:rPr>
        <w:br/>
      </w:r>
      <w:commentRangeStart w:id="243"/>
      <w:commentRangeEnd w:id="242"/>
      <w:r w:rsidR="009755C1">
        <w:rPr>
          <w:rStyle w:val="CommentReference"/>
        </w:rPr>
        <w:commentReference w:id="24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44"/>
      <w:commentRangeEnd w:id="243"/>
      <w:r w:rsidR="009755C1">
        <w:rPr>
          <w:rStyle w:val="CommentReference"/>
        </w:rPr>
        <w:commentReference w:id="243"/>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5874CF" w:rsidRPr="005A70F2">
        <w:rPr>
          <w:rFonts w:ascii="Cambria Math" w:hAnsi="Cambria Math" w:cs="Cambria Math"/>
          <w:highlight w:val="green"/>
          <w:lang w:eastAsia="ja-JP"/>
        </w:rPr>
        <w:br/>
      </w:r>
      <w:commentRangeStart w:id="245"/>
      <w:commentRangeEnd w:id="244"/>
      <w:r w:rsidR="009755C1">
        <w:rPr>
          <w:rStyle w:val="CommentReference"/>
        </w:rPr>
        <w:commentReference w:id="2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DB342A">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5874CF" w:rsidRPr="005A70F2">
        <w:rPr>
          <w:rFonts w:ascii="Cambria Math" w:hAnsi="Cambria Math" w:cs="Cambria Math"/>
          <w:highlight w:val="green"/>
          <w:lang w:eastAsia="ja-JP"/>
        </w:rPr>
        <w:br/>
      </w:r>
      <w:commentRangeStart w:id="246"/>
      <w:commentRangeEnd w:id="245"/>
      <w:r w:rsidR="009755C1">
        <w:rPr>
          <w:rStyle w:val="CommentReference"/>
        </w:rPr>
        <w:commentReference w:id="2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47"/>
      <w:commentRangeEnd w:id="246"/>
      <w:r w:rsidR="009755C1">
        <w:rPr>
          <w:rStyle w:val="CommentReference"/>
        </w:rPr>
        <w:commentReference w:id="246"/>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5874CF" w:rsidRPr="005A70F2">
        <w:rPr>
          <w:rFonts w:ascii="Cambria Math" w:hAnsi="Cambria Math" w:cs="Cambria Math"/>
          <w:highlight w:val="green"/>
          <w:lang w:eastAsia="ja-JP"/>
        </w:rPr>
        <w:br/>
      </w:r>
      <w:commentRangeStart w:id="248"/>
      <w:commentRangeEnd w:id="247"/>
      <w:r w:rsidR="009755C1">
        <w:rPr>
          <w:rStyle w:val="CommentReference"/>
        </w:rPr>
        <w:commentReference w:id="247"/>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F45103" w:rsidRPr="005A70F2">
        <w:rPr>
          <w:highlight w:val="green"/>
          <w:lang w:eastAsia="ja-JP"/>
        </w:rPr>
        <w:br/>
      </w:r>
      <w:commentRangeStart w:id="249"/>
      <w:commentRangeEnd w:id="248"/>
      <w:r w:rsidR="009755C1">
        <w:rPr>
          <w:rStyle w:val="CommentReference"/>
        </w:rPr>
        <w:commentReference w:id="248"/>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F45103" w:rsidRPr="005A70F2">
        <w:rPr>
          <w:lang w:eastAsia="ja-JP"/>
        </w:rPr>
        <w:br/>
      </w:r>
      <w:commentRangeStart w:id="250"/>
      <w:commentRangeEnd w:id="249"/>
      <w:r w:rsidR="009755C1">
        <w:rPr>
          <w:rStyle w:val="CommentReference"/>
        </w:rPr>
        <w:commentReference w:id="249"/>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5874CF" w:rsidRPr="005A70F2">
        <w:rPr>
          <w:rFonts w:ascii="Cambria Math" w:hAnsi="Cambria Math" w:cs="Cambria Math"/>
          <w:highlight w:val="green"/>
          <w:lang w:eastAsia="ja-JP"/>
        </w:rPr>
        <w:br/>
      </w:r>
      <w:commentRangeEnd w:id="250"/>
      <w:r w:rsidR="00190ED6">
        <w:rPr>
          <w:rStyle w:val="CommentReference"/>
        </w:rPr>
        <w:commentReference w:id="250"/>
      </w:r>
      <w:commentRangeStart w:id="251"/>
      <w:r w:rsidR="005874CF" w:rsidRPr="005A70F2">
        <w:rPr>
          <w:rFonts w:ascii="Cambria Math" w:hAnsi="Cambria Math" w:cs="Cambria Math"/>
          <w:highlight w:val="green"/>
          <w:lang w:eastAsia="ja-JP"/>
        </w:rP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2"/>
      <w:commentRangeEnd w:id="251"/>
      <w:r w:rsidR="009755C1">
        <w:rPr>
          <w:rStyle w:val="CommentReference"/>
        </w:rPr>
        <w:commentReference w:id="25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3"/>
      <w:commentRangeEnd w:id="252"/>
      <w:r w:rsidR="009755C1">
        <w:rPr>
          <w:rStyle w:val="CommentReference"/>
        </w:rPr>
        <w:commentReference w:id="252"/>
      </w:r>
      <w:r w:rsidR="005874CF" w:rsidRPr="005A70F2">
        <w:rPr>
          <w:rFonts w:ascii="Cambria Math" w:hAnsi="Cambria Math" w:cs="Cambria Math"/>
          <w:highlight w:val="green"/>
          <w:lang w:eastAsia="ja-JP"/>
        </w:rP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5874CF" w:rsidRPr="005A70F2">
        <w:rPr>
          <w:rFonts w:ascii="Cambria Math" w:hAnsi="Cambria Math" w:cs="Cambria Math"/>
          <w:highlight w:val="green"/>
          <w:lang w:eastAsia="ja-JP"/>
        </w:rPr>
        <w:br/>
      </w:r>
      <w:commentRangeStart w:id="254"/>
      <w:commentRangeEnd w:id="253"/>
      <w:r w:rsidR="009755C1">
        <w:rPr>
          <w:rStyle w:val="CommentReference"/>
        </w:rPr>
        <w:commentReference w:id="253"/>
      </w:r>
      <w:r w:rsidR="005874CF" w:rsidRPr="005A70F2">
        <w:rPr>
          <w:rFonts w:ascii="Cambria Math" w:hAnsi="Cambria Math" w:cs="Cambria Math"/>
          <w:highlight w:val="green"/>
          <w:lang w:eastAsia="ja-JP"/>
        </w:rP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BB56FB" w:rsidRPr="005A70F2">
        <w:rPr>
          <w:highlight w:val="green"/>
          <w:lang w:eastAsia="ja-JP"/>
        </w:rPr>
        <w:br/>
      </w:r>
      <w:commentRangeStart w:id="255"/>
      <w:commentRangeEnd w:id="254"/>
      <w:r w:rsidR="009755C1">
        <w:rPr>
          <w:rStyle w:val="CommentReference"/>
        </w:rPr>
        <w:commentReference w:id="254"/>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685E01" w:rsidRPr="005A70F2">
        <w:rPr>
          <w:lang w:eastAsia="ja-JP"/>
        </w:rPr>
        <w:br/>
      </w:r>
      <w:commentRangeEnd w:id="255"/>
      <w:r w:rsidR="009755C1">
        <w:rPr>
          <w:rStyle w:val="CommentReference"/>
        </w:rPr>
        <w:commentReference w:id="255"/>
      </w:r>
      <w:commentRangeStart w:id="256"/>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BB56FB" w:rsidRPr="005A70F2">
        <w:rPr>
          <w:lang w:eastAsia="ja-JP"/>
        </w:rPr>
        <w:br/>
      </w:r>
      <w:commentRangeStart w:id="257"/>
      <w:commentRangeEnd w:id="256"/>
      <w:r w:rsidR="009755C1">
        <w:rPr>
          <w:rStyle w:val="CommentReference"/>
        </w:rPr>
        <w:commentReference w:id="256"/>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5874CF" w:rsidRPr="005A70F2">
        <w:rPr>
          <w:rFonts w:ascii="Cambria Math" w:hAnsi="Cambria Math" w:cs="Cambria Math"/>
          <w:highlight w:val="green"/>
          <w:lang w:eastAsia="ja-JP"/>
        </w:rPr>
        <w:br/>
      </w:r>
      <w:commentRangeStart w:id="258"/>
      <w:commentRangeEnd w:id="257"/>
      <w:r w:rsidR="009755C1">
        <w:rPr>
          <w:rStyle w:val="CommentReference"/>
        </w:rPr>
        <w:commentReference w:id="25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w:t>
      </w:r>
      <w:r w:rsidRPr="005A70F2">
        <w:rPr>
          <w:highlight w:val="green"/>
          <w:lang w:eastAsia="ja-JP"/>
        </w:rPr>
        <w:lastRenderedPageBreak/>
        <w:t>る。</w:t>
      </w:r>
      <w:r w:rsidR="005874CF" w:rsidRPr="005A70F2">
        <w:rPr>
          <w:rFonts w:ascii="Cambria Math" w:hAnsi="Cambria Math" w:cs="Cambria Math"/>
          <w:highlight w:val="green"/>
          <w:lang w:eastAsia="ja-JP"/>
        </w:rPr>
        <w:br/>
      </w:r>
      <w:commentRangeStart w:id="259"/>
      <w:commentRangeEnd w:id="258"/>
      <w:r w:rsidR="009755C1">
        <w:rPr>
          <w:rStyle w:val="CommentReference"/>
        </w:rPr>
        <w:commentReference w:id="25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60"/>
      <w:commentRangeEnd w:id="259"/>
      <w:r w:rsidR="009755C1">
        <w:rPr>
          <w:rStyle w:val="CommentReference"/>
        </w:rPr>
        <w:commentReference w:id="259"/>
      </w:r>
      <w:r w:rsidR="005874CF" w:rsidRPr="005A70F2">
        <w:rPr>
          <w:rFonts w:ascii="Cambria Math" w:hAnsi="Cambria Math" w:cs="Cambria Math"/>
          <w:highlight w:val="green"/>
          <w:lang w:eastAsia="ja-JP"/>
        </w:rP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BB56FB" w:rsidRPr="005A70F2">
        <w:rPr>
          <w:highlight w:val="green"/>
          <w:lang w:eastAsia="ja-JP"/>
        </w:rPr>
        <w:br/>
      </w:r>
      <w:commentRangeStart w:id="261"/>
      <w:commentRangeEnd w:id="260"/>
      <w:r w:rsidR="009755C1">
        <w:rPr>
          <w:rStyle w:val="CommentReference"/>
        </w:rPr>
        <w:commentReference w:id="2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r>
      <w:commentRangeEnd w:id="261"/>
      <w:r w:rsidR="00190ED6">
        <w:rPr>
          <w:rStyle w:val="CommentReference"/>
        </w:rPr>
        <w:commentReference w:id="261"/>
      </w:r>
      <w:commentRangeStart w:id="262"/>
      <w:r w:rsidR="005874CF" w:rsidRPr="005A70F2">
        <w:rPr>
          <w:rFonts w:ascii="Cambria Math" w:hAnsi="Cambria Math" w:cs="Cambria Math"/>
          <w:highlight w:val="yellow"/>
          <w:lang w:eastAsia="ja-JP"/>
        </w:rP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BB56FB" w:rsidRPr="005A70F2">
        <w:rPr>
          <w:highlight w:val="yellow"/>
          <w:lang w:eastAsia="ja-JP"/>
        </w:rPr>
        <w:br/>
      </w:r>
      <w:commentRangeEnd w:id="262"/>
      <w:r w:rsidR="00190ED6">
        <w:rPr>
          <w:rStyle w:val="CommentReference"/>
        </w:rPr>
        <w:commentReference w:id="262"/>
      </w:r>
      <w:r w:rsidRPr="005A70F2">
        <w:rPr>
          <w:highlight w:val="yellow"/>
          <w:lang w:eastAsia="ja-JP"/>
        </w:rPr>
        <w:t>(13)</w:t>
      </w:r>
    </w:p>
    <w:p w14:paraId="527F0298" w14:textId="38F993C5" w:rsidR="00E24EC8" w:rsidRPr="005A70F2" w:rsidRDefault="00E24EC8">
      <w:pPr>
        <w:pStyle w:val="Heading3"/>
        <w:rPr>
          <w:rFonts w:eastAsia="Yu Mincho"/>
          <w:sz w:val="24"/>
          <w:highlight w:val="darkGray"/>
          <w:lang w:eastAsia="ja-JP"/>
        </w:rPr>
      </w:pPr>
      <w:commentRangeStart w:id="263"/>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commentRangeEnd w:id="263"/>
      <w:r w:rsidR="006D0D38">
        <w:rPr>
          <w:rStyle w:val="CommentReference"/>
          <w:rFonts w:eastAsia="Yu Mincho"/>
        </w:rPr>
        <w:commentReference w:id="263"/>
      </w:r>
    </w:p>
    <w:p w14:paraId="6D935C08" w14:textId="7B877BAD" w:rsidR="00E24EC8" w:rsidRPr="005A70F2" w:rsidRDefault="00E24EC8">
      <w:pPr>
        <w:rPr>
          <w:highlight w:val="yellow"/>
          <w:lang w:eastAsia="ja-JP"/>
        </w:rPr>
      </w:pPr>
      <w:commentRangeStart w:id="264"/>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r>
      <w:commentRangeStart w:id="265"/>
      <w:commentRangeEnd w:id="264"/>
      <w:r w:rsidR="006D0D38">
        <w:rPr>
          <w:rStyle w:val="CommentReference"/>
        </w:rPr>
        <w:commentReference w:id="2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5874CF" w:rsidRPr="005A70F2">
        <w:rPr>
          <w:rFonts w:ascii="Cambria Math" w:hAnsi="Cambria Math" w:cs="Cambria Math"/>
          <w:highlight w:val="green"/>
          <w:lang w:eastAsia="ja-JP"/>
        </w:rPr>
        <w:br/>
      </w:r>
      <w:commentRangeStart w:id="266"/>
      <w:commentRangeEnd w:id="265"/>
      <w:r w:rsidR="006D0D38">
        <w:rPr>
          <w:rStyle w:val="CommentReference"/>
        </w:rPr>
        <w:commentReference w:id="2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267"/>
      <w:commentRangeEnd w:id="266"/>
      <w:r w:rsidR="006D0D38">
        <w:rPr>
          <w:rStyle w:val="CommentReference"/>
        </w:rPr>
        <w:commentReference w:id="266"/>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BB56FB" w:rsidRPr="005A70F2">
        <w:rPr>
          <w:highlight w:val="green"/>
          <w:lang w:eastAsia="ja-JP"/>
        </w:rPr>
        <w:br/>
      </w:r>
      <w:commentRangeStart w:id="268"/>
      <w:commentRangeEnd w:id="267"/>
      <w:r w:rsidR="006D0D38">
        <w:rPr>
          <w:rStyle w:val="CommentReference"/>
        </w:rPr>
        <w:commentReference w:id="2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B56FB" w:rsidRPr="005A70F2">
        <w:rPr>
          <w:highlight w:val="yellow"/>
          <w:lang w:eastAsia="ja-JP"/>
        </w:rPr>
        <w:br/>
      </w:r>
      <w:commentRangeEnd w:id="268"/>
      <w:r w:rsidR="006D0D38">
        <w:rPr>
          <w:rStyle w:val="CommentReference"/>
        </w:rPr>
        <w:commentReference w:id="268"/>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774D0897" w:rsidR="00E24EC8" w:rsidRPr="005A70F2" w:rsidRDefault="00E24EC8">
      <w:pPr>
        <w:rPr>
          <w:highlight w:val="yellow"/>
          <w:lang w:eastAsia="ja-JP"/>
        </w:rPr>
      </w:pPr>
      <w:commentRangeStart w:id="269"/>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270"/>
      <w:commentRangeEnd w:id="269"/>
      <w:r w:rsidR="006D0D38">
        <w:rPr>
          <w:rStyle w:val="CommentReference"/>
        </w:rPr>
        <w:lastRenderedPageBreak/>
        <w:commentReference w:id="269"/>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5874CF" w:rsidRPr="005A70F2">
        <w:rPr>
          <w:rFonts w:ascii="Cambria Math" w:hAnsi="Cambria Math" w:cs="Cambria Math"/>
          <w:highlight w:val="green"/>
          <w:lang w:eastAsia="ja-JP"/>
        </w:rPr>
        <w:br/>
      </w:r>
      <w:commentRangeStart w:id="271"/>
      <w:commentRangeEnd w:id="270"/>
      <w:r w:rsidR="006D0D38">
        <w:rPr>
          <w:rStyle w:val="CommentReference"/>
        </w:rPr>
        <w:commentReference w:id="2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5874CF" w:rsidRPr="005A70F2">
        <w:rPr>
          <w:rFonts w:ascii="Cambria Math" w:hAnsi="Cambria Math" w:cs="Cambria Math"/>
          <w:highlight w:val="green"/>
          <w:lang w:eastAsia="ja-JP"/>
        </w:rPr>
        <w:br/>
      </w:r>
      <w:commentRangeStart w:id="272"/>
      <w:commentRangeEnd w:id="271"/>
      <w:r w:rsidR="006D0D38">
        <w:rPr>
          <w:rStyle w:val="CommentReference"/>
        </w:rPr>
        <w:commentReference w:id="271"/>
      </w:r>
      <w:r w:rsidR="005874CF" w:rsidRPr="005A70F2">
        <w:rPr>
          <w:rFonts w:ascii="Cambria Math" w:hAnsi="Cambria Math" w:cs="Cambria Math"/>
          <w:highlight w:val="green"/>
          <w:lang w:eastAsia="ja-JP"/>
        </w:rP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6D0D38">
        <w:rPr>
          <w:highlight w:val="green"/>
          <w:lang w:eastAsia="ja-JP"/>
        </w:rPr>
        <w:br/>
      </w:r>
      <w:commentRangeEnd w:id="272"/>
      <w:r w:rsidR="006D0D38">
        <w:rPr>
          <w:rStyle w:val="CommentReference"/>
        </w:rPr>
        <w:commentReference w:id="272"/>
      </w:r>
      <w:commentRangeStart w:id="273"/>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5EE6" w:rsidRPr="005A70F2">
        <w:rPr>
          <w:lang w:eastAsia="ja-JP"/>
        </w:rPr>
        <w:br/>
      </w:r>
      <w:commentRangeStart w:id="274"/>
      <w:commentRangeEnd w:id="273"/>
      <w:r w:rsidR="006D0D38">
        <w:rPr>
          <w:rStyle w:val="CommentReference"/>
        </w:rPr>
        <w:commentReference w:id="273"/>
      </w:r>
      <w:r w:rsidRPr="005A70F2">
        <w:rPr>
          <w:bdr w:val="single" w:sz="4" w:space="0" w:color="auto"/>
          <w:lang w:eastAsia="ja-JP"/>
        </w:rPr>
        <w:t>2</w:t>
      </w:r>
      <w:r w:rsidRPr="005A70F2">
        <w:rPr>
          <w:bdr w:val="single" w:sz="4" w:space="0" w:color="auto"/>
          <w:lang w:eastAsia="ja-JP"/>
        </w:rPr>
        <w:t xml:space="preserve">　あれで＜驚き＞</w:t>
      </w:r>
      <w:r w:rsidR="005874CF" w:rsidRPr="005A70F2">
        <w:rPr>
          <w:rFonts w:ascii="Cambria Math" w:hAnsi="Cambria Math" w:cs="Cambria Math"/>
          <w:highlight w:val="green"/>
          <w:lang w:eastAsia="ja-JP"/>
        </w:rPr>
        <w:br/>
      </w:r>
      <w:commentRangeStart w:id="275"/>
      <w:commentRangeEnd w:id="274"/>
      <w:r w:rsidR="00105DA8">
        <w:rPr>
          <w:rStyle w:val="CommentReference"/>
        </w:rPr>
        <w:commentReference w:id="274"/>
      </w:r>
      <w:r w:rsidR="005874CF" w:rsidRPr="005A70F2">
        <w:rPr>
          <w:rFonts w:ascii="Cambria Math" w:hAnsi="Cambria Math" w:cs="Cambria Math"/>
          <w:highlight w:val="green"/>
          <w:lang w:eastAsia="ja-JP"/>
        </w:rP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5874CF" w:rsidRPr="005A70F2">
        <w:rPr>
          <w:rFonts w:ascii="Cambria Math" w:hAnsi="Cambria Math" w:cs="Cambria Math"/>
          <w:highlight w:val="green"/>
          <w:lang w:eastAsia="ja-JP"/>
        </w:rPr>
        <w:br/>
      </w:r>
      <w:commentRangeStart w:id="276"/>
      <w:commentRangeEnd w:id="275"/>
      <w:r w:rsidR="00105DA8">
        <w:rPr>
          <w:rStyle w:val="CommentReference"/>
        </w:rPr>
        <w:commentReference w:id="275"/>
      </w:r>
      <w:r w:rsidR="005874CF" w:rsidRPr="005A70F2">
        <w:rPr>
          <w:rFonts w:ascii="Cambria Math" w:hAnsi="Cambria Math" w:cs="Cambria Math"/>
          <w:highlight w:val="green"/>
          <w:lang w:eastAsia="ja-JP"/>
        </w:rP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5874CF" w:rsidRPr="005A70F2">
        <w:rPr>
          <w:rFonts w:ascii="Cambria Math" w:hAnsi="Cambria Math" w:cs="Cambria Math"/>
          <w:highlight w:val="green"/>
          <w:lang w:eastAsia="ja-JP"/>
        </w:rPr>
        <w:br/>
      </w:r>
      <w:commentRangeStart w:id="277"/>
      <w:commentRangeEnd w:id="276"/>
      <w:r w:rsidR="00105DA8">
        <w:rPr>
          <w:rStyle w:val="CommentReference"/>
        </w:rPr>
        <w:commentReference w:id="2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5874CF" w:rsidRPr="005A70F2">
        <w:rPr>
          <w:rFonts w:ascii="Cambria Math" w:hAnsi="Cambria Math" w:cs="Cambria Math"/>
          <w:highlight w:val="green"/>
          <w:lang w:eastAsia="ja-JP"/>
        </w:rPr>
        <w:br/>
      </w:r>
      <w:commentRangeStart w:id="278"/>
      <w:commentRangeEnd w:id="277"/>
      <w:r w:rsidR="00105DA8">
        <w:rPr>
          <w:rStyle w:val="CommentReference"/>
        </w:rPr>
        <w:commentReference w:id="277"/>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585EE6" w:rsidRPr="005A70F2">
        <w:rPr>
          <w:highlight w:val="green"/>
          <w:lang w:eastAsia="ja-JP"/>
        </w:rPr>
        <w:br/>
      </w:r>
      <w:commentRangeStart w:id="279"/>
      <w:commentRangeEnd w:id="278"/>
      <w:r w:rsidR="00105DA8">
        <w:rPr>
          <w:rStyle w:val="CommentReference"/>
        </w:rPr>
        <w:commentReference w:id="278"/>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585EE6" w:rsidRPr="005A70F2">
        <w:rPr>
          <w:highlight w:val="yellow"/>
          <w:lang w:eastAsia="ja-JP"/>
        </w:rPr>
        <w:br/>
      </w:r>
      <w:commentRangeEnd w:id="279"/>
      <w:r w:rsidR="00105DA8">
        <w:rPr>
          <w:rStyle w:val="CommentReference"/>
        </w:rPr>
        <w:commentReference w:id="279"/>
      </w:r>
      <w:r w:rsidRPr="005A70F2">
        <w:rPr>
          <w:highlight w:val="yellow"/>
          <w:lang w:eastAsia="ja-JP"/>
        </w:rPr>
        <w:t>(15)</w:t>
      </w:r>
    </w:p>
    <w:p w14:paraId="0571AD67" w14:textId="5F113FC1" w:rsidR="00E24EC8" w:rsidRPr="005A70F2" w:rsidRDefault="00E24EC8">
      <w:pPr>
        <w:pStyle w:val="Heading3"/>
        <w:rPr>
          <w:rFonts w:eastAsia="Yu Mincho"/>
          <w:sz w:val="24"/>
          <w:highlight w:val="darkGray"/>
          <w:lang w:eastAsia="ja-JP"/>
        </w:rPr>
      </w:pPr>
      <w:commentRangeStart w:id="280"/>
      <w:r w:rsidRPr="005A70F2">
        <w:rPr>
          <w:rFonts w:eastAsia="Yu Mincho"/>
          <w:sz w:val="24"/>
          <w:highlight w:val="darkGray"/>
          <w:lang w:eastAsia="ja-JP"/>
        </w:rPr>
        <w:t>【あれでも】</w:t>
      </w:r>
      <w:commentRangeEnd w:id="280"/>
      <w:r w:rsidR="00435CED">
        <w:rPr>
          <w:rStyle w:val="CommentReference"/>
          <w:rFonts w:eastAsia="Yu Mincho"/>
        </w:rPr>
        <w:commentReference w:id="280"/>
      </w:r>
    </w:p>
    <w:p w14:paraId="751608C7" w14:textId="08CA539E" w:rsidR="00E24EC8" w:rsidRPr="005A70F2" w:rsidRDefault="005874CF">
      <w:pPr>
        <w:rPr>
          <w:highlight w:val="yellow"/>
          <w:lang w:eastAsia="ja-JP"/>
        </w:rPr>
      </w:pPr>
      <w:commentRangeStart w:id="281"/>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Pr="005A70F2">
        <w:rPr>
          <w:rFonts w:ascii="Cambria Math" w:hAnsi="Cambria Math" w:cs="Cambria Math"/>
          <w:highlight w:val="green"/>
          <w:lang w:eastAsia="ja-JP"/>
        </w:rPr>
        <w:br/>
      </w:r>
      <w:commentRangeStart w:id="282"/>
      <w:commentRangeEnd w:id="281"/>
      <w:r w:rsidR="00435CED">
        <w:rPr>
          <w:rStyle w:val="CommentReference"/>
        </w:rPr>
        <w:commentReference w:id="281"/>
      </w:r>
      <w:r w:rsidRPr="005A70F2">
        <w:rPr>
          <w:rFonts w:ascii="Cambria Math" w:hAnsi="Cambria Math" w:cs="Cambria Math"/>
          <w:highlight w:val="green"/>
          <w:lang w:eastAsia="ja-JP"/>
        </w:rP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Pr="005A70F2">
        <w:rPr>
          <w:rFonts w:ascii="Cambria Math" w:hAnsi="Cambria Math" w:cs="Cambria Math"/>
          <w:highlight w:val="green"/>
          <w:lang w:eastAsia="ja-JP"/>
        </w:rPr>
        <w:br/>
      </w:r>
      <w:commentRangeStart w:id="283"/>
      <w:commentRangeEnd w:id="282"/>
      <w:r w:rsidR="00435CED">
        <w:rPr>
          <w:rStyle w:val="CommentReference"/>
        </w:rPr>
        <w:commentReference w:id="282"/>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Pr="005A70F2">
        <w:rPr>
          <w:rFonts w:ascii="Cambria Math" w:hAnsi="Cambria Math" w:cs="Cambria Math"/>
          <w:highlight w:val="green"/>
          <w:lang w:eastAsia="ja-JP"/>
        </w:rPr>
        <w:br/>
      </w:r>
      <w:commentRangeStart w:id="284"/>
      <w:commentRangeEnd w:id="283"/>
      <w:r w:rsidR="00435CED">
        <w:rPr>
          <w:rStyle w:val="CommentReference"/>
        </w:rPr>
        <w:commentReference w:id="283"/>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585EE6" w:rsidRPr="005A70F2">
        <w:rPr>
          <w:highlight w:val="green"/>
          <w:lang w:eastAsia="ja-JP"/>
        </w:rPr>
        <w:br/>
      </w:r>
      <w:commentRangeStart w:id="285"/>
      <w:commentRangeEnd w:id="284"/>
      <w:r w:rsidR="00435CED">
        <w:rPr>
          <w:rStyle w:val="CommentReference"/>
        </w:rPr>
        <w:commentReference w:id="284"/>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w:t>
      </w:r>
      <w:r w:rsidR="00434C17" w:rsidRPr="005A70F2">
        <w:rPr>
          <w:highlight w:val="yellow"/>
          <w:lang w:eastAsia="ja-JP"/>
        </w:rPr>
        <w:lastRenderedPageBreak/>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585EE6" w:rsidRPr="005A70F2">
        <w:rPr>
          <w:highlight w:val="yellow"/>
          <w:lang w:eastAsia="ja-JP"/>
        </w:rPr>
        <w:br/>
      </w:r>
      <w:commentRangeEnd w:id="285"/>
      <w:r w:rsidR="00435CED">
        <w:rPr>
          <w:rStyle w:val="CommentReference"/>
        </w:rPr>
        <w:commentReference w:id="285"/>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5BF832E6" w:rsidR="00E24EC8" w:rsidRPr="005A70F2" w:rsidRDefault="00E24EC8">
      <w:pPr>
        <w:rPr>
          <w:highlight w:val="yellow"/>
          <w:lang w:eastAsia="ja-JP"/>
        </w:rPr>
      </w:pPr>
      <w:commentRangeStart w:id="286"/>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287"/>
      <w:commentRangeEnd w:id="286"/>
      <w:r w:rsidR="00435CED">
        <w:rPr>
          <w:rStyle w:val="CommentReference"/>
        </w:rPr>
        <w:commentReference w:id="286"/>
      </w:r>
      <w:r w:rsidR="005874CF" w:rsidRPr="005A70F2">
        <w:rPr>
          <w:rFonts w:ascii="Cambria Math" w:hAnsi="Cambria Math" w:cs="Cambria Math"/>
          <w:highlight w:val="green"/>
          <w:lang w:eastAsia="ja-JP"/>
        </w:rP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288"/>
      <w:commentRangeEnd w:id="287"/>
      <w:r w:rsidR="00435CED">
        <w:rPr>
          <w:rStyle w:val="CommentReference"/>
        </w:rPr>
        <w:commentReference w:id="2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435CED">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585EE6" w:rsidRPr="005A70F2">
        <w:rPr>
          <w:highlight w:val="green"/>
          <w:lang w:eastAsia="ja-JP"/>
        </w:rPr>
        <w:br/>
      </w:r>
      <w:commentRangeStart w:id="289"/>
      <w:commentRangeEnd w:id="288"/>
      <w:r w:rsidR="00435CED">
        <w:rPr>
          <w:rStyle w:val="CommentReference"/>
        </w:rPr>
        <w:commentReference w:id="288"/>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89"/>
      <w:r w:rsidR="00435CED">
        <w:rPr>
          <w:rStyle w:val="CommentReference"/>
        </w:rPr>
        <w:commentReference w:id="289"/>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commentRangeStart w:id="290"/>
      <w:r w:rsidRPr="005A70F2">
        <w:rPr>
          <w:bdr w:val="single" w:sz="4" w:space="0" w:color="auto"/>
          <w:lang w:eastAsia="ja-JP"/>
        </w:rPr>
        <w:t>2</w:t>
      </w:r>
      <w:r w:rsidRPr="005A70F2">
        <w:rPr>
          <w:bdr w:val="single" w:sz="4" w:space="0" w:color="auto"/>
          <w:lang w:eastAsia="ja-JP"/>
        </w:rPr>
        <w:t xml:space="preserve">　あんまり</w:t>
      </w:r>
      <w:r w:rsidR="005874CF" w:rsidRPr="005A70F2">
        <w:rPr>
          <w:rFonts w:ascii="Cambria Math" w:hAnsi="Cambria Math" w:cs="Cambria Math"/>
          <w:highlight w:val="green"/>
          <w:lang w:eastAsia="ja-JP"/>
        </w:rPr>
        <w:br/>
      </w:r>
      <w:commentRangeStart w:id="291"/>
      <w:commentRangeEnd w:id="290"/>
      <w:r w:rsidR="00435CED">
        <w:rPr>
          <w:rStyle w:val="CommentReference"/>
        </w:rPr>
        <w:commentReference w:id="290"/>
      </w:r>
      <w:r w:rsidR="005874CF" w:rsidRPr="005A70F2">
        <w:rPr>
          <w:rFonts w:ascii="Cambria Math" w:hAnsi="Cambria Math" w:cs="Cambria Math"/>
          <w:highlight w:val="green"/>
          <w:lang w:eastAsia="ja-JP"/>
        </w:rP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292"/>
      <w:commentRangeEnd w:id="291"/>
      <w:r w:rsidR="00435CED">
        <w:rPr>
          <w:rStyle w:val="CommentReference"/>
        </w:rPr>
        <w:commentReference w:id="291"/>
      </w:r>
      <w:r w:rsidR="005874CF" w:rsidRPr="005A70F2">
        <w:rPr>
          <w:rFonts w:ascii="Cambria Math" w:hAnsi="Cambria Math" w:cs="Cambria Math"/>
          <w:highlight w:val="green"/>
          <w:lang w:eastAsia="ja-JP"/>
        </w:rP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5874CF" w:rsidRPr="005A70F2">
        <w:rPr>
          <w:rFonts w:ascii="Cambria Math" w:hAnsi="Cambria Math" w:cs="Cambria Math"/>
          <w:highlight w:val="green"/>
          <w:lang w:eastAsia="ja-JP"/>
        </w:rPr>
        <w:br/>
      </w:r>
      <w:commentRangeStart w:id="293"/>
      <w:commentRangeEnd w:id="292"/>
      <w:r w:rsidR="00435CED">
        <w:rPr>
          <w:rStyle w:val="CommentReference"/>
        </w:rPr>
        <w:commentReference w:id="29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585EE6" w:rsidRPr="005A70F2">
        <w:rPr>
          <w:highlight w:val="green"/>
          <w:lang w:eastAsia="ja-JP"/>
        </w:rPr>
        <w:br/>
      </w:r>
      <w:commentRangeStart w:id="294"/>
      <w:commentRangeEnd w:id="293"/>
      <w:r w:rsidR="00435CED">
        <w:rPr>
          <w:rStyle w:val="CommentReference"/>
        </w:rPr>
        <w:commentReference w:id="293"/>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94"/>
      <w:r w:rsidR="00435CED">
        <w:rPr>
          <w:rStyle w:val="CommentReference"/>
        </w:rPr>
        <w:commentReference w:id="294"/>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435CED">
        <w:rPr>
          <w:highlight w:val="darkGray"/>
          <w:u w:val="dotted"/>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435CED">
        <w:rPr>
          <w:highlight w:val="darkGray"/>
          <w:u w:val="dotted"/>
          <w:lang w:eastAsia="ja-JP"/>
        </w:rPr>
        <w:t>2</w:t>
      </w:r>
      <w:r w:rsidR="00E7707D" w:rsidRPr="00435CED">
        <w:rPr>
          <w:highlight w:val="darkGray"/>
          <w:u w:val="dotted"/>
          <w:lang w:eastAsia="ja-JP"/>
        </w:rPr>
        <w:t>c</w:t>
      </w:r>
      <w:r w:rsidR="00585EE6" w:rsidRPr="005A70F2">
        <w:rPr>
          <w:lang w:eastAsia="ja-JP"/>
        </w:rPr>
        <w:br/>
      </w:r>
      <w:commentRangeStart w:id="295"/>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5874CF" w:rsidRPr="005A70F2">
        <w:rPr>
          <w:rFonts w:ascii="Cambria Math" w:hAnsi="Cambria Math" w:cs="Cambria Math"/>
          <w:highlight w:val="green"/>
          <w:lang w:eastAsia="ja-JP"/>
        </w:rPr>
        <w:br/>
      </w:r>
      <w:commentRangeStart w:id="296"/>
      <w:commentRangeEnd w:id="295"/>
      <w:r w:rsidR="00435CED">
        <w:rPr>
          <w:rStyle w:val="CommentReference"/>
        </w:rPr>
        <w:commentReference w:id="29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5874CF" w:rsidRPr="005A70F2">
        <w:rPr>
          <w:rFonts w:ascii="Cambria Math" w:hAnsi="Cambria Math" w:cs="Cambria Math"/>
          <w:highlight w:val="green"/>
          <w:lang w:eastAsia="ja-JP"/>
        </w:rPr>
        <w:br/>
      </w:r>
      <w:commentRangeStart w:id="297"/>
      <w:commentRangeEnd w:id="296"/>
      <w:r w:rsidR="00435CED">
        <w:rPr>
          <w:rStyle w:val="CommentReference"/>
        </w:rPr>
        <w:commentReference w:id="29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5874CF" w:rsidRPr="005A70F2">
        <w:rPr>
          <w:rFonts w:ascii="Cambria Math" w:hAnsi="Cambria Math" w:cs="Cambria Math"/>
          <w:highlight w:val="green"/>
          <w:lang w:eastAsia="ja-JP"/>
        </w:rPr>
        <w:br/>
      </w:r>
      <w:commentRangeStart w:id="298"/>
      <w:commentRangeEnd w:id="297"/>
      <w:r w:rsidR="00435CED">
        <w:rPr>
          <w:rStyle w:val="CommentReference"/>
        </w:rPr>
        <w:commentReference w:id="29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lastRenderedPageBreak/>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5874CF" w:rsidRPr="005A70F2">
        <w:rPr>
          <w:rFonts w:ascii="Cambria Math" w:hAnsi="Cambria Math" w:cs="Cambria Math"/>
          <w:highlight w:val="green"/>
          <w:lang w:eastAsia="ja-JP"/>
        </w:rPr>
        <w:br/>
      </w:r>
      <w:commentRangeStart w:id="299"/>
      <w:commentRangeEnd w:id="298"/>
      <w:r w:rsidR="00435CED">
        <w:rPr>
          <w:rStyle w:val="CommentReference"/>
        </w:rPr>
        <w:commentReference w:id="298"/>
      </w:r>
      <w:r w:rsidR="005874CF" w:rsidRPr="005A70F2">
        <w:rPr>
          <w:rFonts w:ascii="Cambria Math" w:hAnsi="Cambria Math" w:cs="Cambria Math"/>
          <w:highlight w:val="green"/>
          <w:lang w:eastAsia="ja-JP"/>
        </w:rP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58617F" w:rsidRPr="005A70F2">
        <w:rPr>
          <w:highlight w:val="green"/>
          <w:lang w:eastAsia="ja-JP"/>
        </w:rPr>
        <w:br/>
      </w:r>
      <w:commentRangeStart w:id="300"/>
      <w:commentRangeEnd w:id="299"/>
      <w:r w:rsidR="00435CED">
        <w:rPr>
          <w:rStyle w:val="CommentReference"/>
        </w:rPr>
        <w:commentReference w:id="299"/>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58617F" w:rsidRPr="005A70F2">
        <w:rPr>
          <w:highlight w:val="yellow"/>
          <w:lang w:eastAsia="ja-JP"/>
        </w:rPr>
        <w:br/>
      </w:r>
      <w:commentRangeEnd w:id="300"/>
      <w:r w:rsidR="00435CED">
        <w:rPr>
          <w:rStyle w:val="CommentReference"/>
        </w:rPr>
        <w:commentReference w:id="300"/>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45BCADD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00CB172A" w:rsidRPr="005A70F2">
        <w:rPr>
          <w:lang w:eastAsia="ja-JP"/>
        </w:rPr>
        <w:br/>
      </w:r>
      <w:commentRangeStart w:id="301"/>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2"/>
      <w:commentRangeEnd w:id="301"/>
      <w:r w:rsidR="00435CED">
        <w:rPr>
          <w:rStyle w:val="CommentReference"/>
        </w:rPr>
        <w:commentReference w:id="301"/>
      </w:r>
      <w:r w:rsidR="005874CF" w:rsidRPr="005A70F2">
        <w:rPr>
          <w:rFonts w:ascii="Cambria Math" w:hAnsi="Cambria Math" w:cs="Cambria Math"/>
          <w:highlight w:val="green"/>
          <w:lang w:eastAsia="ja-JP"/>
        </w:rP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5874CF" w:rsidRPr="005A70F2">
        <w:rPr>
          <w:rFonts w:ascii="Cambria Math" w:hAnsi="Cambria Math" w:cs="Cambria Math"/>
          <w:highlight w:val="green"/>
          <w:lang w:eastAsia="ja-JP"/>
        </w:rPr>
        <w:br/>
      </w:r>
      <w:commentRangeStart w:id="303"/>
      <w:commentRangeEnd w:id="302"/>
      <w:r w:rsidR="00435CED">
        <w:rPr>
          <w:rStyle w:val="CommentReference"/>
        </w:rPr>
        <w:commentReference w:id="302"/>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CB172A" w:rsidRPr="005A70F2">
        <w:rPr>
          <w:highlight w:val="green"/>
          <w:lang w:eastAsia="ja-JP"/>
        </w:rPr>
        <w:br/>
      </w:r>
      <w:commentRangeStart w:id="304"/>
      <w:commentRangeEnd w:id="303"/>
      <w:r w:rsidR="00435CED">
        <w:rPr>
          <w:rStyle w:val="CommentReference"/>
        </w:rPr>
        <w:commentReference w:id="303"/>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CB172A" w:rsidRPr="005A70F2">
        <w:rPr>
          <w:lang w:eastAsia="ja-JP"/>
        </w:rPr>
        <w:br/>
      </w:r>
      <w:commentRangeStart w:id="305"/>
      <w:commentRangeEnd w:id="304"/>
      <w:r w:rsidR="00435CED">
        <w:rPr>
          <w:rStyle w:val="CommentReference"/>
        </w:rPr>
        <w:commentReference w:id="304"/>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6"/>
      <w:commentRangeEnd w:id="305"/>
      <w:r w:rsidR="00435CED">
        <w:rPr>
          <w:rStyle w:val="CommentReference"/>
        </w:rPr>
        <w:commentReference w:id="30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5874CF" w:rsidRPr="005A70F2">
        <w:rPr>
          <w:rFonts w:ascii="Cambria Math" w:hAnsi="Cambria Math" w:cs="Cambria Math"/>
          <w:highlight w:val="green"/>
          <w:lang w:eastAsia="ja-JP"/>
        </w:rPr>
        <w:br/>
      </w:r>
      <w:commentRangeStart w:id="307"/>
      <w:commentRangeEnd w:id="306"/>
      <w:r w:rsidR="00435CED">
        <w:rPr>
          <w:rStyle w:val="CommentReference"/>
        </w:rPr>
        <w:commentReference w:id="30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CB172A" w:rsidRPr="005A70F2">
        <w:rPr>
          <w:highlight w:val="green"/>
          <w:lang w:eastAsia="ja-JP"/>
        </w:rPr>
        <w:br/>
      </w:r>
      <w:commentRangeStart w:id="308"/>
      <w:commentRangeEnd w:id="307"/>
      <w:r w:rsidR="00435CED">
        <w:rPr>
          <w:rStyle w:val="CommentReference"/>
        </w:rPr>
        <w:commentReference w:id="3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CB172A" w:rsidRPr="005A70F2">
        <w:rPr>
          <w:lang w:eastAsia="ja-JP"/>
        </w:rPr>
        <w:br/>
      </w:r>
      <w:commentRangeStart w:id="309"/>
      <w:commentRangeEnd w:id="308"/>
      <w:r w:rsidR="00435CED">
        <w:rPr>
          <w:rStyle w:val="CommentReference"/>
        </w:rPr>
        <w:commentReference w:id="308"/>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10"/>
      <w:commentRangeEnd w:id="309"/>
      <w:r w:rsidR="00435CED">
        <w:rPr>
          <w:rStyle w:val="CommentReference"/>
        </w:rPr>
        <w:lastRenderedPageBreak/>
        <w:commentReference w:id="309"/>
      </w:r>
      <w:r w:rsidR="005874CF" w:rsidRPr="005A70F2">
        <w:rPr>
          <w:rFonts w:ascii="Cambria Math" w:hAnsi="Cambria Math" w:cs="Cambria Math"/>
          <w:highlight w:val="green"/>
          <w:lang w:eastAsia="ja-JP"/>
        </w:rP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5874CF" w:rsidRPr="005A70F2">
        <w:rPr>
          <w:rFonts w:ascii="Cambria Math" w:hAnsi="Cambria Math" w:cs="Cambria Math"/>
          <w:highlight w:val="green"/>
          <w:lang w:eastAsia="ja-JP"/>
        </w:rPr>
        <w:br/>
      </w:r>
      <w:commentRangeStart w:id="311"/>
      <w:commentRangeEnd w:id="310"/>
      <w:r w:rsidR="00435CED">
        <w:rPr>
          <w:rStyle w:val="CommentReference"/>
        </w:rPr>
        <w:commentReference w:id="310"/>
      </w:r>
      <w:r w:rsidR="005874CF" w:rsidRPr="005A70F2">
        <w:rPr>
          <w:rFonts w:ascii="Cambria Math" w:hAnsi="Cambria Math" w:cs="Cambria Math"/>
          <w:highlight w:val="green"/>
          <w:lang w:eastAsia="ja-JP"/>
        </w:rP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5874CF" w:rsidRPr="005A70F2">
        <w:rPr>
          <w:rFonts w:ascii="Cambria Math" w:hAnsi="Cambria Math" w:cs="Cambria Math"/>
          <w:highlight w:val="green"/>
          <w:lang w:eastAsia="ja-JP"/>
        </w:rPr>
        <w:br/>
      </w:r>
      <w:commentRangeStart w:id="312"/>
      <w:commentRangeEnd w:id="311"/>
      <w:r w:rsidR="00435CED">
        <w:rPr>
          <w:rStyle w:val="CommentReference"/>
        </w:rPr>
        <w:commentReference w:id="311"/>
      </w:r>
      <w:r w:rsidR="005874CF" w:rsidRPr="005A70F2">
        <w:rPr>
          <w:rFonts w:ascii="Cambria Math" w:hAnsi="Cambria Math" w:cs="Cambria Math"/>
          <w:highlight w:val="green"/>
          <w:lang w:eastAsia="ja-JP"/>
        </w:rP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5874CF" w:rsidRPr="005A70F2">
        <w:rPr>
          <w:rFonts w:ascii="Cambria Math" w:hAnsi="Cambria Math" w:cs="Cambria Math"/>
          <w:highlight w:val="green"/>
          <w:lang w:eastAsia="ja-JP"/>
        </w:rPr>
        <w:br/>
      </w:r>
      <w:commentRangeStart w:id="313"/>
      <w:commentRangeEnd w:id="312"/>
      <w:r w:rsidR="00435CED">
        <w:rPr>
          <w:rStyle w:val="CommentReference"/>
        </w:rPr>
        <w:commentReference w:id="312"/>
      </w:r>
      <w:r w:rsidR="005874CF" w:rsidRPr="005A70F2">
        <w:rPr>
          <w:rFonts w:ascii="Cambria Math" w:hAnsi="Cambria Math" w:cs="Cambria Math"/>
          <w:highlight w:val="green"/>
          <w:lang w:eastAsia="ja-JP"/>
        </w:rP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D66369">
        <w:rPr>
          <w:rFonts w:hint="eastAsia"/>
          <w:highlight w:val="green"/>
          <w:u w:val="dotted"/>
          <w:lang w:eastAsia="ja-JP"/>
        </w:rPr>
        <w:t xml:space="preserve"> </w:t>
      </w:r>
      <w:r w:rsidRPr="00D66369">
        <w:rPr>
          <w:highlight w:val="green"/>
          <w:u w:val="dotted"/>
          <w:lang w:eastAsia="ja-JP"/>
        </w:rPr>
        <w:t>2001</w:t>
      </w:r>
      <w:r w:rsidR="00D66369" w:rsidRPr="00D66369">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CB172A" w:rsidRPr="005A70F2">
        <w:rPr>
          <w:highlight w:val="green"/>
          <w:lang w:eastAsia="ja-JP"/>
        </w:rPr>
        <w:br/>
      </w:r>
      <w:commentRangeStart w:id="314"/>
      <w:commentRangeEnd w:id="313"/>
      <w:r w:rsidR="00D66369">
        <w:rPr>
          <w:rStyle w:val="CommentReference"/>
        </w:rPr>
        <w:commentReference w:id="3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B172A" w:rsidRPr="005A70F2">
        <w:rPr>
          <w:lang w:eastAsia="ja-JP"/>
        </w:rPr>
        <w:br/>
      </w:r>
      <w:commentRangeEnd w:id="314"/>
      <w:r w:rsidR="00D66369">
        <w:rPr>
          <w:rStyle w:val="CommentReference"/>
        </w:rPr>
        <w:commentReference w:id="314"/>
      </w:r>
      <w:r w:rsidRPr="005A70F2">
        <w:rPr>
          <w:bdr w:val="single" w:sz="4" w:space="0" w:color="auto"/>
          <w:lang w:eastAsia="ja-JP"/>
        </w:rPr>
        <w:t>d</w:t>
      </w:r>
      <w:r w:rsidRPr="005A70F2">
        <w:rPr>
          <w:bdr w:val="single" w:sz="4" w:space="0" w:color="auto"/>
          <w:lang w:eastAsia="ja-JP"/>
        </w:rPr>
        <w:t xml:space="preserve">　いいから／いいよ</w:t>
      </w:r>
      <w:r w:rsidR="000E0E20" w:rsidRPr="005A70F2">
        <w:rPr>
          <w:bdr w:val="single" w:sz="4" w:space="0" w:color="auto"/>
          <w:lang w:eastAsia="ja-JP"/>
        </w:rPr>
        <w:t>|</w:t>
      </w:r>
      <w:r w:rsidR="004C5323" w:rsidRPr="005A70F2">
        <w:rPr>
          <w:bdr w:val="single" w:sz="4" w:space="0" w:color="auto"/>
          <w:lang w:eastAsia="ja-JP"/>
        </w:rPr>
        <w:t>いいから／いいよ</w:t>
      </w:r>
      <w:r w:rsidR="00232C29" w:rsidRPr="005A70F2">
        <w:rPr>
          <w:bdr w:val="single" w:sz="4" w:space="0" w:color="auto"/>
          <w:lang w:eastAsia="ja-JP"/>
        </w:rPr>
        <w:t xml:space="preserve"> </w:t>
      </w:r>
      <w:r w:rsidR="0050594A" w:rsidRPr="005A70F2">
        <w:rPr>
          <w:bdr w:val="single" w:sz="4" w:space="0" w:color="auto"/>
          <w:lang w:eastAsia="ja-JP"/>
        </w:rPr>
        <w:t>được rồi / không nói nữa</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t>|</w:t>
      </w:r>
      <w:r w:rsidRPr="005A70F2">
        <w:rPr>
          <w:highlight w:val="green"/>
          <w:lang w:eastAsia="ja-JP"/>
        </w:rPr>
        <w:t>A: Giá như tôi đến sớm hơn 3 phút nữa thì đã không bị trễ tàu rồi …</w:t>
      </w:r>
      <w:r w:rsidR="00CB172A" w:rsidRPr="005A70F2">
        <w:rPr>
          <w:highlight w:val="green"/>
          <w:lang w:eastAsia="ja-JP"/>
        </w:rPr>
        <w:br/>
      </w:r>
      <w:r w:rsidRPr="005A70F2">
        <w:rPr>
          <w:highlight w:val="green"/>
          <w:lang w:eastAsia="ja-JP"/>
        </w:rPr>
        <w:t>B: Thôi, chuyện ấy, không nói nữa. Điều quan trọng là bây giờ phải giải quyết sao đây.</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0E0E20" w:rsidRPr="005A70F2">
        <w:rPr>
          <w:highlight w:val="green"/>
          <w:lang w:eastAsia="ja-JP"/>
        </w:rPr>
        <w:br/>
        <w:t>|</w:t>
      </w:r>
      <w:r w:rsidRPr="005A70F2">
        <w:rPr>
          <w:highlight w:val="green"/>
          <w:lang w:eastAsia="ja-JP"/>
        </w:rPr>
        <w:t>A: À, đã có một chiếc taxi đến. Xin mời anh lên xe. Vì đợi chiếc sau, không biết bao giờ mới có.</w:t>
      </w:r>
      <w:r w:rsidR="00CB172A" w:rsidRPr="005A70F2">
        <w:rPr>
          <w:highlight w:val="green"/>
          <w:lang w:eastAsia="ja-JP"/>
        </w:rPr>
        <w:br/>
      </w:r>
      <w:r w:rsidRPr="005A70F2">
        <w:rPr>
          <w:highlight w:val="green"/>
          <w:lang w:eastAsia="ja-JP"/>
        </w:rPr>
        <w:t>B: Không. Phần tôi, anh không phải lo. Xin anh cứ lên trước đi, vì nhà anh ở xa hơn.</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0E0E20" w:rsidRPr="005A70F2">
        <w:rPr>
          <w:highlight w:val="green"/>
          <w:lang w:eastAsia="ja-JP"/>
        </w:rPr>
        <w:br/>
        <w:t>|</w:t>
      </w:r>
      <w:r w:rsidRPr="005A70F2">
        <w:rPr>
          <w:highlight w:val="green"/>
          <w:lang w:eastAsia="ja-JP"/>
        </w:rPr>
        <w:t>A: Này, đi vào con đường đó, có sao không đấy? Lỡ bị lạc thì biết tính sao?</w:t>
      </w:r>
      <w:r w:rsidR="00CB172A" w:rsidRPr="005A70F2">
        <w:rPr>
          <w:highlight w:val="green"/>
          <w:lang w:eastAsia="ja-JP"/>
        </w:rPr>
        <w:br/>
      </w:r>
      <w:r w:rsidRPr="005A70F2">
        <w:rPr>
          <w:highlight w:val="green"/>
          <w:lang w:eastAsia="ja-JP"/>
        </w:rPr>
        <w:t>B: Được rồi. Đã nói là cứ để cho tôi lo liệu. Đi lối này là đi tắt đấy.</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0E0E20" w:rsidRPr="005A70F2">
        <w:rPr>
          <w:highlight w:val="green"/>
          <w:lang w:eastAsia="ja-JP"/>
        </w:rPr>
        <w:br/>
        <w:t>|</w:t>
      </w:r>
      <w:r w:rsidRPr="005A70F2">
        <w:rPr>
          <w:highlight w:val="green"/>
          <w:lang w:eastAsia="ja-JP"/>
        </w:rPr>
        <w:t>A: Nút để nhập số liệu không phải là nút đó đâu, nút này này.B: Biết rồi. Im đi!</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0E0E20" w:rsidRPr="005A70F2">
        <w:rPr>
          <w:highlight w:val="green"/>
          <w:lang w:eastAsia="ja-JP"/>
        </w:rPr>
        <w:br/>
        <w:t>|</w:t>
      </w:r>
      <w:r w:rsidRPr="005A70F2">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sidRPr="005A70F2">
        <w:rPr>
          <w:highlight w:val="green"/>
          <w:lang w:eastAsia="ja-JP"/>
        </w:rPr>
        <w:br/>
      </w:r>
      <w:r w:rsidRPr="005A70F2">
        <w:rPr>
          <w:highlight w:val="green"/>
          <w:lang w:eastAsia="ja-JP"/>
        </w:rPr>
        <w:t>B: Thôi. Đừng nói nữa. Bây giờ có hối hận cũng chẳng làm được gì.</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0E0E20" w:rsidRPr="005A70F2">
        <w:rPr>
          <w:highlight w:val="yellow"/>
          <w:lang w:eastAsia="ja-JP"/>
        </w:rPr>
        <w:br/>
        <w:t>|</w:t>
      </w:r>
      <w:r w:rsidRPr="005A70F2">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và </w:t>
      </w:r>
      <w:r w:rsidR="005874CF" w:rsidRPr="005A70F2">
        <w:rPr>
          <w:rFonts w:ascii="Cambria Math" w:hAnsi="Cambria Math" w:cs="Cambria Math"/>
          <w:highlight w:val="yellow"/>
          <w:lang w:eastAsia="ja-JP"/>
        </w:rPr>
        <w:t>③</w:t>
      </w:r>
      <w:r w:rsidRPr="005A70F2">
        <w:rPr>
          <w:highlight w:val="yellow"/>
          <w:lang w:eastAsia="ja-JP"/>
        </w:rPr>
        <w:t xml:space="preserve">, hoặc để ngăn không cho đối phương nói nữa, khi cảm thấy khó chịu, bực bội trước sự quan tâm, lo lắng (quá mức) đối với mình, như trong </w:t>
      </w:r>
      <w:r w:rsidR="005874CF" w:rsidRPr="005A70F2">
        <w:rPr>
          <w:rFonts w:ascii="Cambria Math" w:hAnsi="Cambria Math" w:cs="Cambria Math"/>
          <w:highlight w:val="yellow"/>
          <w:lang w:eastAsia="ja-JP"/>
        </w:rPr>
        <w:t>④</w:t>
      </w:r>
      <w:r w:rsidRPr="005A70F2">
        <w:rPr>
          <w:highlight w:val="yellow"/>
          <w:lang w:eastAsia="ja-JP"/>
        </w:rPr>
        <w:t xml:space="preserve">, hoặc để tỏ thái độ: Dù có nói bao nhiêu những điều như thế thì cũng chẳng giải quyết được gì, như trong </w:t>
      </w:r>
      <w:r w:rsidR="005874CF" w:rsidRPr="005A70F2">
        <w:rPr>
          <w:rFonts w:ascii="Cambria Math" w:hAnsi="Cambria Math" w:cs="Cambria Math"/>
          <w:highlight w:val="yellow"/>
          <w:lang w:eastAsia="ja-JP"/>
        </w:rPr>
        <w:t>⑤</w:t>
      </w:r>
      <w:r w:rsidRPr="005A70F2">
        <w:rPr>
          <w:highlight w:val="yellow"/>
          <w:lang w:eastAsia="ja-JP"/>
        </w:rPr>
        <w:t>. Hình thức</w:t>
      </w:r>
      <w:r w:rsidRPr="005A70F2">
        <w:rPr>
          <w:highlight w:val="yellow"/>
          <w:lang w:eastAsia="ja-JP"/>
        </w:rPr>
        <w:t>「いいから」</w:t>
      </w:r>
      <w:r w:rsidRPr="005A70F2">
        <w:rPr>
          <w:highlight w:val="yellow"/>
          <w:lang w:eastAsia="ja-JP"/>
        </w:rPr>
        <w:t>có nghĩa là: “Đừng nói gì cả, vì không việc gì phải e ngại, lo lắng”, nên khi dùng sẽ có tác dụng mạnh hơn trong việc ngăn không cho đối phương nói tiếp.</w:t>
      </w:r>
      <w:r w:rsidR="00CB172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がいい</w:t>
      </w:r>
      <w:r w:rsidR="004C5323" w:rsidRPr="005A70F2">
        <w:rPr>
          <w:bdr w:val="single" w:sz="4" w:space="0" w:color="auto"/>
          <w:lang w:eastAsia="ja-JP"/>
        </w:rPr>
        <w:t xml:space="preserve"> </w:t>
      </w:r>
      <w:r w:rsidR="00EA4D64" w:rsidRPr="005A70F2">
        <w:rPr>
          <w:bdr w:val="single" w:sz="4" w:space="0" w:color="auto"/>
          <w:lang w:eastAsia="ja-JP"/>
        </w:rPr>
        <w:t>… mong sao cho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0E0E20" w:rsidRPr="005A70F2">
        <w:rPr>
          <w:highlight w:val="green"/>
          <w:lang w:eastAsia="ja-JP"/>
        </w:rPr>
        <w:br/>
        <w:t>|</w:t>
      </w:r>
      <w:r w:rsidRPr="005A70F2">
        <w:rPr>
          <w:highlight w:val="green"/>
          <w:lang w:eastAsia="ja-JP"/>
        </w:rPr>
        <w:t>Mong sao những đứa chỉ biết nghĩ toàn chuyện xấu như mày sẽ bị cảnh sát bắt.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0E0E20" w:rsidRPr="005A70F2">
        <w:rPr>
          <w:highlight w:val="green"/>
          <w:lang w:eastAsia="ja-JP"/>
        </w:rPr>
        <w:br/>
        <w:t>|</w:t>
      </w:r>
      <w:r w:rsidRPr="005A70F2">
        <w:rPr>
          <w:highlight w:val="green"/>
          <w:lang w:eastAsia="ja-JP"/>
        </w:rPr>
        <w:t>Mong sao cho những tên khốn kiếp ấy sẽ bị quỷ hành ma ám mà chết đi cho rảnh mắt.</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niềm mong ước cho ai đó bị giáng họa. Dùng để lên án, nói xấu, hoặc nguyền rủa ai. Lối nói có tính cách cổ xưa.</w:t>
      </w:r>
      <w:r w:rsidR="00CB172A" w:rsidRPr="005A70F2">
        <w:rPr>
          <w:lang w:eastAsia="ja-JP"/>
        </w:rPr>
        <w:br/>
      </w:r>
      <w:r w:rsidRPr="005A70F2">
        <w:rPr>
          <w:bdr w:val="single" w:sz="4" w:space="0" w:color="auto"/>
          <w:lang w:eastAsia="ja-JP"/>
        </w:rPr>
        <w:lastRenderedPageBreak/>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commentRangeStart w:id="316"/>
      <w:r w:rsidRPr="005A70F2">
        <w:rPr>
          <w:highlight w:val="yellow"/>
          <w:lang w:eastAsia="ja-JP"/>
        </w:rPr>
        <w:t>は</w:t>
      </w:r>
      <w:commentRangeEnd w:id="316"/>
      <w:r w:rsidR="0066537D" w:rsidRPr="005A70F2">
        <w:rPr>
          <w:rStyle w:val="CommentReference"/>
        </w:rPr>
        <w:commentReference w:id="316"/>
      </w:r>
      <w:r w:rsidRPr="005A70F2">
        <w:rPr>
          <w:highlight w:val="yellow"/>
          <w:lang w:eastAsia="ja-JP"/>
        </w:rPr>
        <w:t>「おっしゃる」、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w:t>
      </w:r>
      <w:commentRangeStart w:id="317"/>
      <w:r w:rsidR="00E24EC8" w:rsidRPr="005A70F2">
        <w:rPr>
          <w:bdr w:val="single" w:sz="4" w:space="0" w:color="auto"/>
          <w:lang w:eastAsia="ja-JP"/>
        </w:rPr>
        <w:t>う</w:t>
      </w:r>
      <w:commentRangeEnd w:id="317"/>
      <w:r w:rsidR="0066537D" w:rsidRPr="005A70F2">
        <w:rPr>
          <w:rStyle w:val="CommentReference"/>
        </w:rPr>
        <w:commentReference w:id="317"/>
      </w:r>
      <w:r w:rsidR="00E24EC8"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318"/>
      <w:r w:rsidR="00E24EC8" w:rsidRPr="005A70F2">
        <w:rPr>
          <w:bdr w:val="single" w:sz="4" w:space="0" w:color="auto"/>
          <w:lang w:eastAsia="ja-JP"/>
        </w:rPr>
        <w:t>い</w:t>
      </w:r>
      <w:commentRangeEnd w:id="318"/>
      <w:r w:rsidR="0066537D" w:rsidRPr="005A70F2">
        <w:rPr>
          <w:rStyle w:val="CommentReference"/>
        </w:rPr>
        <w:commentReference w:id="318"/>
      </w:r>
      <w:r w:rsidR="00E24EC8" w:rsidRPr="005A70F2">
        <w:rPr>
          <w:bdr w:val="single" w:sz="4" w:space="0" w:color="auto"/>
          <w:lang w:eastAsia="ja-JP"/>
        </w:rPr>
        <w:t>う</w:t>
      </w:r>
      <w:r w:rsidR="005874CF" w:rsidRPr="005A70F2">
        <w:rPr>
          <w:rFonts w:ascii="Cambria Math" w:hAnsi="Cambria Math" w:cs="Cambria Math"/>
          <w:highlight w:val="green"/>
          <w:lang w:eastAsia="ja-JP"/>
        </w:rPr>
        <w:br/>
        <w:t>①</w:t>
      </w:r>
      <w:r w:rsidRPr="005A70F2">
        <w:rPr>
          <w:highlight w:val="green"/>
          <w:lang w:eastAsia="ja-JP"/>
        </w:rPr>
        <w:t>み</w:t>
      </w:r>
      <w:commentRangeStart w:id="319"/>
      <w:r w:rsidRPr="005A70F2">
        <w:rPr>
          <w:highlight w:val="green"/>
          <w:lang w:eastAsia="ja-JP"/>
        </w:rPr>
        <w:t>ん</w:t>
      </w:r>
      <w:commentRangeEnd w:id="319"/>
      <w:r w:rsidR="0066537D" w:rsidRPr="005A70F2">
        <w:rPr>
          <w:rStyle w:val="CommentReference"/>
        </w:rPr>
        <w:commentReference w:id="319"/>
      </w:r>
      <w:r w:rsidRPr="005A70F2">
        <w:rPr>
          <w:highlight w:val="green"/>
          <w:lang w:eastAsia="ja-JP"/>
        </w:rPr>
        <w:t>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320"/>
      <w:r w:rsidRPr="005A70F2">
        <w:rPr>
          <w:highlight w:val="green"/>
          <w:lang w:eastAsia="ja-JP"/>
        </w:rPr>
        <w:t>さ</w:t>
      </w:r>
      <w:commentRangeEnd w:id="320"/>
      <w:r w:rsidR="0066537D" w:rsidRPr="005A70F2">
        <w:rPr>
          <w:rStyle w:val="CommentReference"/>
        </w:rPr>
        <w:commentReference w:id="320"/>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321"/>
      <w:r w:rsidRPr="005A70F2">
        <w:rPr>
          <w:highlight w:val="green"/>
          <w:lang w:eastAsia="ja-JP"/>
        </w:rPr>
        <w:t>さ</w:t>
      </w:r>
      <w:commentRangeEnd w:id="321"/>
      <w:r w:rsidR="0066537D" w:rsidRPr="005A70F2">
        <w:rPr>
          <w:rStyle w:val="CommentReference"/>
        </w:rPr>
        <w:commentReference w:id="321"/>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w:t>
      </w:r>
      <w:commentRangeStart w:id="322"/>
      <w:r w:rsidRPr="005A70F2">
        <w:rPr>
          <w:highlight w:val="yellow"/>
          <w:lang w:eastAsia="ja-JP"/>
        </w:rPr>
        <w:t>た</w:t>
      </w:r>
      <w:commentRangeEnd w:id="322"/>
      <w:r w:rsidR="0066537D" w:rsidRPr="005A70F2">
        <w:rPr>
          <w:rStyle w:val="CommentReference"/>
        </w:rPr>
        <w:commentReference w:id="322"/>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5A70F2">
        <w:rPr>
          <w:highlight w:val="darkGray"/>
          <w:lang w:eastAsia="ja-JP"/>
        </w:rPr>
        <w:t>1</w:t>
      </w:r>
      <w:r w:rsidR="00016CE9" w:rsidRPr="005A70F2">
        <w:rPr>
          <w:highlight w:val="darkGray"/>
          <w:lang w:eastAsia="ja-JP"/>
        </w:rPr>
        <w:t>d</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323"/>
      <w:r w:rsidR="00E24EC8" w:rsidRPr="005A70F2">
        <w:rPr>
          <w:bdr w:val="single" w:sz="4" w:space="0" w:color="auto"/>
          <w:lang w:eastAsia="ja-JP"/>
        </w:rPr>
        <w:t>い</w:t>
      </w:r>
      <w:commentRangeEnd w:id="323"/>
      <w:r w:rsidR="0066537D" w:rsidRPr="005A70F2">
        <w:rPr>
          <w:rStyle w:val="CommentReference"/>
        </w:rPr>
        <w:commentReference w:id="323"/>
      </w:r>
      <w:r w:rsidR="00E24EC8" w:rsidRPr="005A70F2">
        <w:rPr>
          <w:bdr w:val="single" w:sz="4" w:space="0" w:color="auto"/>
          <w:lang w:eastAsia="ja-JP"/>
        </w:rPr>
        <w:t>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commentRangeStart w:id="324"/>
      <w:r w:rsidRPr="005A70F2">
        <w:rPr>
          <w:highlight w:val="green"/>
          <w:lang w:eastAsia="ja-JP"/>
        </w:rPr>
        <w:t>さ</w:t>
      </w:r>
      <w:commentRangeEnd w:id="324"/>
      <w:r w:rsidR="0066537D" w:rsidRPr="005A70F2">
        <w:rPr>
          <w:rStyle w:val="CommentReference"/>
        </w:rPr>
        <w:commentReference w:id="324"/>
      </w:r>
      <w:r w:rsidRPr="005A70F2">
        <w:rPr>
          <w:highlight w:val="green"/>
          <w:lang w:eastAsia="ja-JP"/>
        </w:rPr>
        <w:t>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み</w:t>
      </w:r>
      <w:commentRangeStart w:id="325"/>
      <w:r w:rsidRPr="005A70F2">
        <w:rPr>
          <w:highlight w:val="green"/>
          <w:lang w:eastAsia="ja-JP"/>
        </w:rPr>
        <w:t>ん</w:t>
      </w:r>
      <w:commentRangeEnd w:id="325"/>
      <w:r w:rsidR="0066537D" w:rsidRPr="005A70F2">
        <w:rPr>
          <w:rStyle w:val="CommentReference"/>
        </w:rPr>
        <w:commentReference w:id="325"/>
      </w:r>
      <w:r w:rsidRPr="005A70F2">
        <w:rPr>
          <w:highlight w:val="green"/>
          <w:lang w:eastAsia="ja-JP"/>
        </w:rPr>
        <w:t>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w:t>
      </w:r>
      <w:commentRangeStart w:id="326"/>
      <w:r w:rsidRPr="005A70F2">
        <w:rPr>
          <w:highlight w:val="green"/>
          <w:lang w:eastAsia="ja-JP"/>
        </w:rPr>
        <w:t>こ</w:t>
      </w:r>
      <w:commentRangeEnd w:id="326"/>
      <w:r w:rsidR="0066537D" w:rsidRPr="005A70F2">
        <w:rPr>
          <w:rStyle w:val="CommentReference"/>
        </w:rPr>
        <w:commentReference w:id="326"/>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327"/>
      <w:r w:rsidRPr="005A70F2">
        <w:rPr>
          <w:highlight w:val="green"/>
          <w:lang w:eastAsia="ja-JP"/>
        </w:rPr>
        <w:t>は</w:t>
      </w:r>
      <w:commentRangeEnd w:id="327"/>
      <w:r w:rsidR="0066537D" w:rsidRPr="005A70F2">
        <w:rPr>
          <w:rStyle w:val="CommentReference"/>
        </w:rPr>
        <w:commentReference w:id="32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r w:rsidRPr="005A70F2">
        <w:rPr>
          <w:highlight w:val="yellow"/>
          <w:lang w:eastAsia="ja-JP"/>
        </w:rPr>
        <w:t>あ</w:t>
      </w:r>
      <w:commentRangeStart w:id="328"/>
      <w:r w:rsidRPr="005A70F2">
        <w:rPr>
          <w:highlight w:val="yellow"/>
          <w:lang w:eastAsia="ja-JP"/>
        </w:rPr>
        <w:t>る</w:t>
      </w:r>
      <w:commentRangeEnd w:id="328"/>
      <w:r w:rsidR="0066537D" w:rsidRPr="005A70F2">
        <w:rPr>
          <w:rStyle w:val="CommentReference"/>
        </w:rPr>
        <w:commentReference w:id="32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commentRangeStart w:id="329"/>
      <w:r w:rsidR="00E24EC8" w:rsidRPr="005A70F2">
        <w:rPr>
          <w:bdr w:val="single" w:sz="4" w:space="0" w:color="auto"/>
          <w:lang w:eastAsia="ja-JP"/>
        </w:rPr>
        <w:t>と</w:t>
      </w:r>
      <w:commentRangeEnd w:id="329"/>
      <w:r w:rsidR="0066537D" w:rsidRPr="005A70F2">
        <w:rPr>
          <w:rStyle w:val="CommentReference"/>
        </w:rPr>
        <w:commentReference w:id="329"/>
      </w:r>
      <w:r w:rsidR="00E24EC8" w:rsidRPr="005A70F2">
        <w:rPr>
          <w:bdr w:val="single" w:sz="4" w:space="0" w:color="auto"/>
          <w:lang w:eastAsia="ja-JP"/>
        </w:rPr>
        <w:t>いわれている</w:t>
      </w:r>
      <w:r w:rsidR="005874CF" w:rsidRPr="005A70F2">
        <w:rPr>
          <w:rFonts w:ascii="Cambria Math" w:hAnsi="Cambria Math" w:cs="Cambria Math"/>
          <w:highlight w:val="green"/>
          <w:lang w:eastAsia="ja-JP"/>
        </w:rPr>
        <w:br/>
        <w:t>①</w:t>
      </w:r>
      <w:r w:rsidRPr="005A70F2">
        <w:rPr>
          <w:highlight w:val="green"/>
          <w:lang w:eastAsia="ja-JP"/>
        </w:rPr>
        <w:t>こ</w:t>
      </w:r>
      <w:commentRangeStart w:id="330"/>
      <w:r w:rsidRPr="005A70F2">
        <w:rPr>
          <w:highlight w:val="green"/>
          <w:lang w:eastAsia="ja-JP"/>
        </w:rPr>
        <w:t>の</w:t>
      </w:r>
      <w:commentRangeEnd w:id="330"/>
      <w:r w:rsidR="0066537D" w:rsidRPr="005A70F2">
        <w:rPr>
          <w:rStyle w:val="CommentReference"/>
        </w:rPr>
        <w:commentReference w:id="33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②</w:t>
      </w:r>
      <w:r w:rsidRPr="005A70F2">
        <w:rPr>
          <w:highlight w:val="green"/>
          <w:lang w:eastAsia="ja-JP"/>
        </w:rPr>
        <w:t>こ</w:t>
      </w:r>
      <w:commentRangeStart w:id="331"/>
      <w:r w:rsidRPr="005A70F2">
        <w:rPr>
          <w:highlight w:val="green"/>
          <w:lang w:eastAsia="ja-JP"/>
        </w:rPr>
        <w:t>の</w:t>
      </w:r>
      <w:commentRangeEnd w:id="331"/>
      <w:r w:rsidR="0066537D" w:rsidRPr="005A70F2">
        <w:rPr>
          <w:rStyle w:val="CommentReference"/>
        </w:rPr>
        <w:commentReference w:id="33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commentRangeStart w:id="332"/>
      <w:r w:rsidRPr="005A70F2">
        <w:rPr>
          <w:highlight w:val="green"/>
          <w:lang w:eastAsia="ja-JP"/>
        </w:rPr>
        <w:t>に</w:t>
      </w:r>
      <w:commentRangeEnd w:id="332"/>
      <w:r w:rsidR="0066537D" w:rsidRPr="005A70F2">
        <w:rPr>
          <w:rStyle w:val="CommentReference"/>
        </w:rPr>
        <w:commentReference w:id="33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commentRangeStart w:id="333"/>
      <w:r w:rsidRPr="005A70F2">
        <w:rPr>
          <w:highlight w:val="yellow"/>
          <w:lang w:eastAsia="ja-JP"/>
        </w:rPr>
        <w:t>に</w:t>
      </w:r>
      <w:commentRangeEnd w:id="333"/>
      <w:r w:rsidR="0066537D" w:rsidRPr="005A70F2">
        <w:rPr>
          <w:rStyle w:val="CommentReference"/>
        </w:rPr>
        <w:commentReference w:id="33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w:t>
      </w:r>
      <w:commentRangeStart w:id="334"/>
      <w:r w:rsidR="00E24EC8" w:rsidRPr="005A70F2">
        <w:rPr>
          <w:bdr w:val="single" w:sz="4" w:space="0" w:color="auto"/>
          <w:lang w:eastAsia="ja-JP"/>
        </w:rPr>
        <w:t>る</w:t>
      </w:r>
      <w:commentRangeEnd w:id="334"/>
      <w:r w:rsidR="0066537D" w:rsidRPr="005A70F2">
        <w:rPr>
          <w:rStyle w:val="CommentReference"/>
        </w:rPr>
        <w:commentReference w:id="334"/>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t>①</w:t>
      </w:r>
      <w:r w:rsidRPr="005A70F2">
        <w:rPr>
          <w:highlight w:val="green"/>
          <w:lang w:eastAsia="ja-JP"/>
        </w:rPr>
        <w:t>こ</w:t>
      </w:r>
      <w:commentRangeStart w:id="335"/>
      <w:r w:rsidRPr="005A70F2">
        <w:rPr>
          <w:highlight w:val="green"/>
          <w:lang w:eastAsia="ja-JP"/>
        </w:rPr>
        <w:t>こ</w:t>
      </w:r>
      <w:commentRangeEnd w:id="335"/>
      <w:r w:rsidR="0066537D" w:rsidRPr="005A70F2">
        <w:rPr>
          <w:rStyle w:val="CommentReference"/>
        </w:rPr>
        <w:commentReference w:id="335"/>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commentRangeStart w:id="336"/>
      <w:r w:rsidRPr="005A70F2">
        <w:rPr>
          <w:highlight w:val="green"/>
          <w:lang w:eastAsia="ja-JP"/>
        </w:rPr>
        <w:t>さ</w:t>
      </w:r>
      <w:commentRangeEnd w:id="336"/>
      <w:r w:rsidR="0066537D" w:rsidRPr="005A70F2">
        <w:rPr>
          <w:rStyle w:val="CommentReference"/>
        </w:rPr>
        <w:commentReference w:id="336"/>
      </w:r>
      <w:r w:rsidRPr="005A70F2">
        <w:rPr>
          <w:highlight w:val="green"/>
          <w:lang w:eastAsia="ja-JP"/>
        </w:rPr>
        <w:t>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t>③</w:t>
      </w:r>
      <w:r w:rsidRPr="005A70F2">
        <w:rPr>
          <w:highlight w:val="green"/>
          <w:lang w:eastAsia="ja-JP"/>
        </w:rPr>
        <w:t>もっ</w:t>
      </w:r>
      <w:commentRangeStart w:id="337"/>
      <w:r w:rsidRPr="005A70F2">
        <w:rPr>
          <w:highlight w:val="green"/>
          <w:lang w:eastAsia="ja-JP"/>
        </w:rPr>
        <w:t>と</w:t>
      </w:r>
      <w:commentRangeEnd w:id="337"/>
      <w:r w:rsidR="0066537D" w:rsidRPr="005A70F2">
        <w:rPr>
          <w:rStyle w:val="CommentReference"/>
        </w:rPr>
        <w:commentReference w:id="33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commentRangeStart w:id="338"/>
      <w:r w:rsidRPr="005A70F2">
        <w:rPr>
          <w:highlight w:val="yellow"/>
          <w:lang w:eastAsia="ja-JP"/>
        </w:rPr>
        <w:t>や</w:t>
      </w:r>
      <w:commentRangeEnd w:id="338"/>
      <w:r w:rsidR="0066537D" w:rsidRPr="005A70F2">
        <w:rPr>
          <w:rStyle w:val="CommentReference"/>
        </w:rPr>
        <w:commentReference w:id="33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commentRangeStart w:id="339"/>
      <w:r w:rsidR="00E24EC8" w:rsidRPr="005A70F2">
        <w:rPr>
          <w:bdr w:val="single" w:sz="4" w:space="0" w:color="auto"/>
          <w:lang w:eastAsia="ja-JP"/>
        </w:rPr>
        <w:t>を</w:t>
      </w:r>
      <w:commentRangeEnd w:id="339"/>
      <w:r w:rsidR="0066537D" w:rsidRPr="005A70F2">
        <w:rPr>
          <w:rStyle w:val="CommentReference"/>
        </w:rPr>
        <w:commentReference w:id="339"/>
      </w:r>
      <w:r w:rsidR="00E24EC8" w:rsidRPr="005A70F2">
        <w:rPr>
          <w:bdr w:val="single" w:sz="4" w:space="0" w:color="auto"/>
          <w:lang w:eastAsia="ja-JP"/>
        </w:rPr>
        <w:t>いう</w:t>
      </w:r>
      <w:r w:rsidR="005874CF" w:rsidRPr="005A70F2">
        <w:rPr>
          <w:rFonts w:ascii="Cambria Math" w:hAnsi="Cambria Math" w:cs="Cambria Math"/>
          <w:highlight w:val="green"/>
          <w:lang w:eastAsia="ja-JP"/>
        </w:rPr>
        <w:br/>
        <w:t>①</w:t>
      </w:r>
      <w:r w:rsidRPr="005A70F2">
        <w:rPr>
          <w:highlight w:val="green"/>
          <w:lang w:eastAsia="ja-JP"/>
        </w:rPr>
        <w:t>お</w:t>
      </w:r>
      <w:commentRangeStart w:id="340"/>
      <w:r w:rsidRPr="005A70F2">
        <w:rPr>
          <w:highlight w:val="green"/>
          <w:lang w:eastAsia="ja-JP"/>
        </w:rPr>
        <w:t>じ</w:t>
      </w:r>
      <w:commentRangeEnd w:id="340"/>
      <w:r w:rsidR="0066537D" w:rsidRPr="005A70F2">
        <w:rPr>
          <w:rStyle w:val="CommentReference"/>
        </w:rPr>
        <w:commentReference w:id="340"/>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commentRangeStart w:id="341"/>
      <w:r w:rsidRPr="005A70F2">
        <w:rPr>
          <w:highlight w:val="green"/>
          <w:lang w:eastAsia="ja-JP"/>
        </w:rPr>
        <w:t>に</w:t>
      </w:r>
      <w:commentRangeEnd w:id="341"/>
      <w:r w:rsidR="0066537D" w:rsidRPr="005A70F2">
        <w:rPr>
          <w:rStyle w:val="CommentReference"/>
        </w:rPr>
        <w:commentReference w:id="341"/>
      </w:r>
      <w:r w:rsidRPr="005A70F2">
        <w:rPr>
          <w:highlight w:val="green"/>
          <w:lang w:eastAsia="ja-JP"/>
        </w:rPr>
        <w:t>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w:t>
      </w:r>
      <w:commentRangeStart w:id="342"/>
      <w:r w:rsidRPr="005A70F2">
        <w:rPr>
          <w:highlight w:val="yellow"/>
          <w:lang w:eastAsia="ja-JP"/>
        </w:rPr>
        <w:t>ひ</w:t>
      </w:r>
      <w:commentRangeEnd w:id="342"/>
      <w:r w:rsidR="0066537D" w:rsidRPr="005A70F2">
        <w:rPr>
          <w:rStyle w:val="CommentReference"/>
        </w:rPr>
        <w:commentReference w:id="342"/>
      </w:r>
      <w:r w:rsidRPr="005A70F2">
        <w:rPr>
          <w:highlight w:val="yellow"/>
          <w:lang w:eastAsia="ja-JP"/>
        </w:rPr>
        <w:t>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commentRangeStart w:id="343"/>
      <w:r w:rsidR="00E24EC8" w:rsidRPr="005A70F2">
        <w:rPr>
          <w:bdr w:val="single" w:sz="4" w:space="0" w:color="auto"/>
          <w:lang w:eastAsia="ja-JP"/>
        </w:rPr>
        <w:t>を</w:t>
      </w:r>
      <w:commentRangeEnd w:id="343"/>
      <w:r w:rsidR="0066537D" w:rsidRPr="005A70F2">
        <w:rPr>
          <w:rStyle w:val="CommentReference"/>
        </w:rPr>
        <w:commentReference w:id="343"/>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344"/>
      <w:r w:rsidRPr="005A70F2">
        <w:rPr>
          <w:highlight w:val="green"/>
          <w:lang w:eastAsia="ja-JP"/>
        </w:rPr>
        <w:t>は</w:t>
      </w:r>
      <w:commentRangeEnd w:id="344"/>
      <w:r w:rsidR="0066537D" w:rsidRPr="005A70F2">
        <w:rPr>
          <w:rStyle w:val="CommentReference"/>
        </w:rPr>
        <w:commentReference w:id="344"/>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345"/>
      <w:r w:rsidRPr="005A70F2">
        <w:rPr>
          <w:highlight w:val="green"/>
          <w:lang w:eastAsia="ja-JP"/>
        </w:rPr>
        <w:t>は</w:t>
      </w:r>
      <w:commentRangeEnd w:id="345"/>
      <w:r w:rsidR="0066537D" w:rsidRPr="005A70F2">
        <w:rPr>
          <w:rStyle w:val="CommentReference"/>
        </w:rPr>
        <w:commentReference w:id="34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あ</w:t>
      </w:r>
      <w:commentRangeStart w:id="346"/>
      <w:r w:rsidRPr="005A70F2">
        <w:rPr>
          <w:highlight w:val="green"/>
          <w:lang w:eastAsia="ja-JP"/>
        </w:rPr>
        <w:t>の</w:t>
      </w:r>
      <w:commentRangeEnd w:id="346"/>
      <w:r w:rsidR="0066537D" w:rsidRPr="005A70F2">
        <w:rPr>
          <w:rStyle w:val="CommentReference"/>
        </w:rPr>
        <w:commentReference w:id="34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commentRangeStart w:id="347"/>
      <w:r w:rsidRPr="005A70F2">
        <w:rPr>
          <w:highlight w:val="yellow"/>
          <w:lang w:eastAsia="ja-JP"/>
        </w:rPr>
        <w:t>や</w:t>
      </w:r>
      <w:commentRangeEnd w:id="347"/>
      <w:r w:rsidR="0066537D" w:rsidRPr="005A70F2">
        <w:rPr>
          <w:rStyle w:val="CommentReference"/>
        </w:rPr>
        <w:commentReference w:id="347"/>
      </w:r>
      <w:r w:rsidRPr="005A70F2">
        <w:rPr>
          <w:highlight w:val="yellow"/>
          <w:lang w:eastAsia="ja-JP"/>
        </w:rPr>
        <w:t>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commentRangeStart w:id="348"/>
      <w:r w:rsidR="00E24EC8" w:rsidRPr="005A70F2">
        <w:rPr>
          <w:bdr w:val="single" w:sz="4" w:space="0" w:color="auto"/>
          <w:lang w:eastAsia="ja-JP"/>
        </w:rPr>
        <w:t>と</w:t>
      </w:r>
      <w:commentRangeEnd w:id="348"/>
      <w:r w:rsidR="00C45682" w:rsidRPr="005A70F2">
        <w:rPr>
          <w:rStyle w:val="CommentReference"/>
        </w:rPr>
        <w:commentReference w:id="348"/>
      </w:r>
      <w:r w:rsidR="00E24EC8" w:rsidRPr="005A70F2">
        <w:rPr>
          <w:bdr w:val="single" w:sz="4" w:space="0" w:color="auto"/>
          <w:lang w:eastAsia="ja-JP"/>
        </w:rPr>
        <w:t>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349"/>
      <w:r w:rsidRPr="005A70F2">
        <w:rPr>
          <w:highlight w:val="green"/>
          <w:lang w:eastAsia="ja-JP"/>
        </w:rPr>
        <w:t>は</w:t>
      </w:r>
      <w:commentRangeEnd w:id="349"/>
      <w:r w:rsidR="00C45682" w:rsidRPr="005A70F2">
        <w:rPr>
          <w:rStyle w:val="CommentReference"/>
        </w:rPr>
        <w:commentReference w:id="34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t>②</w:t>
      </w:r>
      <w:r w:rsidRPr="005A70F2">
        <w:rPr>
          <w:highlight w:val="green"/>
          <w:lang w:eastAsia="ja-JP"/>
        </w:rPr>
        <w:t>そ</w:t>
      </w:r>
      <w:commentRangeStart w:id="350"/>
      <w:r w:rsidRPr="005A70F2">
        <w:rPr>
          <w:highlight w:val="green"/>
          <w:lang w:eastAsia="ja-JP"/>
        </w:rPr>
        <w:t>の</w:t>
      </w:r>
      <w:commentRangeEnd w:id="350"/>
      <w:r w:rsidR="00C45682" w:rsidRPr="005A70F2">
        <w:rPr>
          <w:rStyle w:val="CommentReference"/>
        </w:rPr>
        <w:commentReference w:id="35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t>③</w:t>
      </w:r>
      <w:r w:rsidRPr="005A70F2">
        <w:rPr>
          <w:highlight w:val="green"/>
          <w:lang w:eastAsia="ja-JP"/>
        </w:rPr>
        <w:t>ア</w:t>
      </w:r>
      <w:commentRangeStart w:id="351"/>
      <w:r w:rsidRPr="005A70F2">
        <w:rPr>
          <w:highlight w:val="green"/>
          <w:lang w:eastAsia="ja-JP"/>
        </w:rPr>
        <w:t>イ</w:t>
      </w:r>
      <w:commentRangeEnd w:id="351"/>
      <w:r w:rsidR="00C45682" w:rsidRPr="005A70F2">
        <w:rPr>
          <w:rStyle w:val="CommentReference"/>
        </w:rPr>
        <w:commentReference w:id="351"/>
      </w:r>
      <w:r w:rsidRPr="005A70F2">
        <w:rPr>
          <w:highlight w:val="green"/>
          <w:lang w:eastAsia="ja-JP"/>
        </w:rPr>
        <w:t>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t>④</w:t>
      </w:r>
      <w:r w:rsidRPr="005A70F2">
        <w:rPr>
          <w:highlight w:val="green"/>
          <w:lang w:eastAsia="ja-JP"/>
        </w:rPr>
        <w:t>こ</w:t>
      </w:r>
      <w:commentRangeStart w:id="352"/>
      <w:r w:rsidRPr="005A70F2">
        <w:rPr>
          <w:highlight w:val="green"/>
          <w:lang w:eastAsia="ja-JP"/>
        </w:rPr>
        <w:t>の</w:t>
      </w:r>
      <w:commentRangeEnd w:id="352"/>
      <w:r w:rsidR="00C45682" w:rsidRPr="005A70F2">
        <w:rPr>
          <w:rStyle w:val="CommentReference"/>
        </w:rPr>
        <w:commentReference w:id="35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commentRangeStart w:id="353"/>
      <w:r w:rsidRPr="005A70F2">
        <w:rPr>
          <w:highlight w:val="yellow"/>
          <w:lang w:eastAsia="ja-JP"/>
        </w:rPr>
        <w:t>や</w:t>
      </w:r>
      <w:commentRangeEnd w:id="353"/>
      <w:r w:rsidR="00C45682" w:rsidRPr="005A70F2">
        <w:rPr>
          <w:rStyle w:val="CommentReference"/>
        </w:rPr>
        <w:commentReference w:id="35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commentRangeStart w:id="354"/>
      <w:r w:rsidR="00E24EC8" w:rsidRPr="005A70F2">
        <w:rPr>
          <w:bdr w:val="single" w:sz="4" w:space="0" w:color="auto"/>
          <w:lang w:eastAsia="ja-JP"/>
        </w:rPr>
        <w:t>と</w:t>
      </w:r>
      <w:commentRangeEnd w:id="354"/>
      <w:r w:rsidR="00C45682" w:rsidRPr="005A70F2">
        <w:rPr>
          <w:rStyle w:val="CommentReference"/>
        </w:rPr>
        <w:commentReference w:id="354"/>
      </w:r>
      <w:r w:rsidR="00E24EC8" w:rsidRPr="005A70F2">
        <w:rPr>
          <w:bdr w:val="single" w:sz="4" w:space="0" w:color="auto"/>
          <w:lang w:eastAsia="ja-JP"/>
        </w:rPr>
        <w:t>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commentRangeStart w:id="355"/>
      <w:r w:rsidR="00E24EC8" w:rsidRPr="005A70F2">
        <w:rPr>
          <w:bdr w:val="single" w:sz="4" w:space="0" w:color="auto"/>
          <w:lang w:eastAsia="ja-JP"/>
        </w:rPr>
        <w:t>を</w:t>
      </w:r>
      <w:commentRangeEnd w:id="355"/>
      <w:r w:rsidR="00C45682" w:rsidRPr="005A70F2">
        <w:rPr>
          <w:rStyle w:val="CommentReference"/>
        </w:rPr>
        <w:commentReference w:id="355"/>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あ</w:t>
      </w:r>
      <w:commentRangeStart w:id="356"/>
      <w:r w:rsidRPr="005A70F2">
        <w:rPr>
          <w:highlight w:val="green"/>
          <w:lang w:eastAsia="ja-JP"/>
        </w:rPr>
        <w:t>の</w:t>
      </w:r>
      <w:commentRangeEnd w:id="356"/>
      <w:r w:rsidR="00C45682" w:rsidRPr="005A70F2">
        <w:rPr>
          <w:rStyle w:val="CommentReference"/>
        </w:rPr>
        <w:commentReference w:id="35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t>あ</w:t>
      </w:r>
      <w:commentRangeStart w:id="357"/>
      <w:r w:rsidRPr="005A70F2">
        <w:rPr>
          <w:highlight w:val="green"/>
          <w:lang w:eastAsia="ja-JP"/>
        </w:rPr>
        <w:t>の</w:t>
      </w:r>
      <w:commentRangeEnd w:id="357"/>
      <w:r w:rsidR="00C45682" w:rsidRPr="005A70F2">
        <w:rPr>
          <w:rStyle w:val="CommentReference"/>
        </w:rPr>
        <w:commentReference w:id="35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358"/>
      <w:r w:rsidRPr="005A70F2">
        <w:rPr>
          <w:highlight w:val="green"/>
          <w:lang w:eastAsia="ja-JP"/>
        </w:rPr>
        <w:t>は</w:t>
      </w:r>
      <w:commentRangeEnd w:id="358"/>
      <w:r w:rsidR="00C45682" w:rsidRPr="005A70F2">
        <w:rPr>
          <w:rStyle w:val="CommentReference"/>
        </w:rPr>
        <w:commentReference w:id="358"/>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w:t>
      </w:r>
      <w:commentRangeStart w:id="359"/>
      <w:r w:rsidRPr="005A70F2">
        <w:rPr>
          <w:highlight w:val="green"/>
          <w:lang w:eastAsia="ja-JP"/>
        </w:rPr>
        <w:t>れ</w:t>
      </w:r>
      <w:commentRangeEnd w:id="359"/>
      <w:r w:rsidR="00C45682" w:rsidRPr="005A70F2">
        <w:rPr>
          <w:rStyle w:val="CommentReference"/>
        </w:rPr>
        <w:commentReference w:id="359"/>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：す</w:t>
      </w:r>
      <w:commentRangeStart w:id="360"/>
      <w:r w:rsidRPr="005A70F2">
        <w:rPr>
          <w:highlight w:val="green"/>
          <w:lang w:eastAsia="ja-JP"/>
        </w:rPr>
        <w:t>み</w:t>
      </w:r>
      <w:commentRangeEnd w:id="360"/>
      <w:r w:rsidR="00C45682" w:rsidRPr="005A70F2">
        <w:rPr>
          <w:rStyle w:val="CommentReference"/>
        </w:rPr>
        <w:commentReference w:id="360"/>
      </w:r>
      <w:r w:rsidRPr="005A70F2">
        <w:rPr>
          <w:highlight w:val="green"/>
          <w:lang w:eastAsia="ja-JP"/>
        </w:rPr>
        <w:t>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w:t>
      </w:r>
      <w:r w:rsidRPr="005A70F2">
        <w:rPr>
          <w:highlight w:val="yellow"/>
          <w:lang w:eastAsia="ja-JP"/>
        </w:rPr>
        <w:t>X</w:t>
      </w:r>
      <w:commentRangeStart w:id="361"/>
      <w:r w:rsidRPr="005A70F2">
        <w:rPr>
          <w:highlight w:val="yellow"/>
          <w:lang w:eastAsia="ja-JP"/>
        </w:rPr>
        <w:t>を</w:t>
      </w:r>
      <w:commentRangeEnd w:id="361"/>
      <w:r w:rsidR="00C45682" w:rsidRPr="005A70F2">
        <w:rPr>
          <w:rStyle w:val="CommentReference"/>
        </w:rPr>
        <w:commentReference w:id="361"/>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r w:rsidR="00E24EC8" w:rsidRPr="005A70F2">
        <w:rPr>
          <w:bdr w:val="single" w:sz="4" w:space="0" w:color="auto"/>
          <w:lang w:eastAsia="ja-JP"/>
        </w:rPr>
        <w:lastRenderedPageBreak/>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w:t>
      </w:r>
      <w:commentRangeStart w:id="362"/>
      <w:r w:rsidR="00E24EC8" w:rsidRPr="005A70F2">
        <w:rPr>
          <w:bdr w:val="single" w:sz="4" w:space="0" w:color="auto"/>
          <w:lang w:eastAsia="ja-JP"/>
        </w:rPr>
        <w:t>の</w:t>
      </w:r>
      <w:commentRangeEnd w:id="362"/>
      <w:r w:rsidR="00C45682" w:rsidRPr="005A70F2">
        <w:rPr>
          <w:rStyle w:val="CommentReference"/>
        </w:rPr>
        <w:commentReference w:id="362"/>
      </w:r>
      <w:r w:rsidR="00E24EC8" w:rsidRPr="005A70F2">
        <w:rPr>
          <w:bdr w:val="single" w:sz="4" w:space="0" w:color="auto"/>
          <w:lang w:eastAsia="ja-JP"/>
        </w:rPr>
        <w:t>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363"/>
      <w:r w:rsidRPr="005A70F2">
        <w:rPr>
          <w:highlight w:val="green"/>
          <w:lang w:eastAsia="ja-JP"/>
        </w:rPr>
        <w:t>の</w:t>
      </w:r>
      <w:commentRangeEnd w:id="363"/>
      <w:r w:rsidR="00C45682" w:rsidRPr="005A70F2">
        <w:rPr>
          <w:rStyle w:val="CommentReference"/>
        </w:rPr>
        <w:commentReference w:id="363"/>
      </w:r>
      <w:r w:rsidRPr="005A70F2">
        <w:rPr>
          <w:highlight w:val="green"/>
          <w:lang w:eastAsia="ja-JP"/>
        </w:rPr>
        <w:t>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commentRangeStart w:id="364"/>
      <w:r w:rsidRPr="005A70F2">
        <w:rPr>
          <w:highlight w:val="green"/>
          <w:lang w:eastAsia="ja-JP"/>
        </w:rPr>
        <w:t>で</w:t>
      </w:r>
      <w:commentRangeEnd w:id="364"/>
      <w:r w:rsidR="00C45682" w:rsidRPr="005A70F2">
        <w:rPr>
          <w:rStyle w:val="CommentReference"/>
        </w:rPr>
        <w:commentReference w:id="364"/>
      </w:r>
      <w:r w:rsidRPr="005A70F2">
        <w:rPr>
          <w:highlight w:val="green"/>
          <w:lang w:eastAsia="ja-JP"/>
        </w:rPr>
        <w:t>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あ</w:t>
      </w:r>
      <w:commentRangeStart w:id="365"/>
      <w:r w:rsidRPr="005A70F2">
        <w:rPr>
          <w:highlight w:val="yellow"/>
          <w:lang w:eastAsia="ja-JP"/>
        </w:rPr>
        <w:t>る</w:t>
      </w:r>
      <w:commentRangeEnd w:id="365"/>
      <w:r w:rsidR="00C45682" w:rsidRPr="005A70F2">
        <w:rPr>
          <w:rStyle w:val="CommentReference"/>
        </w:rPr>
        <w:commentReference w:id="36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w:t>
      </w:r>
      <w:commentRangeStart w:id="366"/>
      <w:r w:rsidRPr="005A70F2">
        <w:rPr>
          <w:highlight w:val="lightGray"/>
          <w:lang w:eastAsia="ja-JP"/>
        </w:rPr>
        <w:t>て</w:t>
      </w:r>
      <w:commentRangeEnd w:id="366"/>
      <w:r w:rsidR="00C45682" w:rsidRPr="005A70F2">
        <w:rPr>
          <w:rStyle w:val="CommentReference"/>
        </w:rPr>
        <w:commentReference w:id="366"/>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r w:rsidRPr="005A70F2">
        <w:rPr>
          <w:highlight w:val="yellow"/>
          <w:lang w:eastAsia="ja-JP"/>
        </w:rPr>
        <w:t>「</w:t>
      </w:r>
      <w:r w:rsidRPr="005A70F2">
        <w:rPr>
          <w:highlight w:val="yellow"/>
          <w:lang w:eastAsia="ja-JP"/>
        </w:rPr>
        <w:t>…</w:t>
      </w:r>
      <w:r w:rsidRPr="005A70F2">
        <w:rPr>
          <w:highlight w:val="yellow"/>
          <w:lang w:eastAsia="ja-JP"/>
        </w:rPr>
        <w:t>っ</w:t>
      </w:r>
      <w:commentRangeStart w:id="367"/>
      <w:r w:rsidRPr="005A70F2">
        <w:rPr>
          <w:highlight w:val="yellow"/>
          <w:lang w:eastAsia="ja-JP"/>
        </w:rPr>
        <w:t>て</w:t>
      </w:r>
      <w:commentRangeEnd w:id="367"/>
      <w:r w:rsidR="00C45682" w:rsidRPr="005A70F2">
        <w:rPr>
          <w:rStyle w:val="CommentReference"/>
        </w:rPr>
        <w:commentReference w:id="367"/>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commentRangeStart w:id="368"/>
      <w:r w:rsidRPr="005A70F2">
        <w:rPr>
          <w:highlight w:val="magenta"/>
          <w:lang w:eastAsia="ja-JP"/>
        </w:rPr>
        <w:t>と</w:t>
      </w:r>
      <w:commentRangeEnd w:id="368"/>
      <w:r w:rsidR="00C45682" w:rsidRPr="005A70F2">
        <w:rPr>
          <w:rStyle w:val="CommentReference"/>
        </w:rPr>
        <w:commentReference w:id="368"/>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lastRenderedPageBreak/>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5A70F2">
        <w:rPr>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5A70F2">
        <w:rPr>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5A70F2">
        <w:rPr>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5A70F2">
        <w:rPr>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3837FBE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はいうまでもない</w:t>
      </w:r>
      <w:r w:rsidR="00232C29" w:rsidRPr="005A70F2">
        <w:rPr>
          <w:bdr w:val="single" w:sz="4" w:space="0" w:color="auto"/>
          <w:lang w:eastAsia="ja-JP"/>
        </w:rPr>
        <w:t xml:space="preserve"> </w:t>
      </w:r>
      <w:r w:rsidR="00625D42" w:rsidRPr="005A70F2">
        <w:rPr>
          <w:bdr w:val="single" w:sz="4" w:space="0" w:color="auto"/>
          <w:lang w:eastAsia="ja-JP"/>
        </w:rPr>
        <w:t>… là điều đương nhiên</w:t>
      </w:r>
      <w:r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Nó không đi học buổi nào thì không tốt nghiệp được cũng là điều đương nhiên thôi.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w:t>
      </w:r>
      <w:r w:rsidRPr="005A70F2">
        <w:rPr>
          <w:highlight w:val="green"/>
          <w:lang w:eastAsia="ja-JP"/>
        </w:rPr>
        <w:lastRenderedPageBreak/>
        <w:t>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Không lấy đủ tín chỉ thì không tốt nghiệp được, đấy là lẽ đương nhiên; nhưng dù đủ tín chỉ, mà không viết khóa luận thì cũng không tốt nghiệp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0E0E20" w:rsidRPr="005A70F2">
        <w:rPr>
          <w:highlight w:val="green"/>
          <w:lang w:eastAsia="ja-JP"/>
        </w:rPr>
        <w:br/>
        <w:t>|</w:t>
      </w:r>
      <w:r w:rsidRPr="005A70F2">
        <w:rPr>
          <w:highlight w:val="green"/>
          <w:lang w:eastAsia="ja-JP"/>
        </w:rPr>
        <w:t>Đi làm thì thu nhập tăng nhưng thời gian tự do ít đi, âu cũng là lẽ đương nhiên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Được cấp trên vừa ý, lại có nhiều thành tích trong công việc như anh ấy thì khả năng thăng tiến trong kỳ sau là tất nhiên.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0E0E20" w:rsidRPr="005A70F2">
        <w:rPr>
          <w:highlight w:val="green"/>
          <w:lang w:eastAsia="ja-JP"/>
        </w:rPr>
        <w:br/>
        <w:t>|</w:t>
      </w:r>
      <w:r w:rsidRPr="005A70F2">
        <w:rPr>
          <w:highlight w:val="green"/>
          <w:lang w:eastAsia="ja-JP"/>
        </w:rPr>
        <w:t>A: Nghe nói lần này cô ấy sang Pháp công tác đấy. Cô ấy tiếng Pháp thì hoàn hảo, lại khéo giao thiệp, thật quả không ai thích hợp hơn.</w:t>
      </w:r>
      <w:r w:rsidR="00792E79" w:rsidRPr="005A70F2">
        <w:rPr>
          <w:highlight w:val="green"/>
          <w:lang w:eastAsia="ja-JP"/>
        </w:rPr>
        <w:br/>
      </w:r>
      <w:r w:rsidRPr="005A70F2">
        <w:rPr>
          <w:highlight w:val="green"/>
          <w:lang w:eastAsia="ja-JP"/>
        </w:rPr>
        <w:t>B: Ừ, điều đấy thì khỏi phải nói.</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tâm trạng thừa nhận rằng đó là chuyện tất nhiên, rõ ràng, ai cũng chấp nhận.</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いうまでもないことだが</w:t>
      </w:r>
      <w:r w:rsidR="000E0E20" w:rsidRPr="005A70F2">
        <w:rPr>
          <w:bdr w:val="single" w:sz="4" w:space="0" w:color="auto"/>
          <w:lang w:eastAsia="ja-JP"/>
        </w:rPr>
        <w:t>|</w:t>
      </w:r>
      <w:r w:rsidR="00830DCE" w:rsidRPr="005A70F2">
        <w:rPr>
          <w:bdr w:val="single" w:sz="4" w:space="0" w:color="auto"/>
          <w:lang w:eastAsia="ja-JP"/>
        </w:rPr>
        <w:t>いうまでもないことだが</w:t>
      </w:r>
      <w:r w:rsidR="00232C29" w:rsidRPr="005A70F2">
        <w:rPr>
          <w:bdr w:val="single" w:sz="4" w:space="0" w:color="auto"/>
          <w:lang w:eastAsia="ja-JP"/>
        </w:rPr>
        <w:t xml:space="preserve"> </w:t>
      </w:r>
      <w:r w:rsidR="00CA0421" w:rsidRPr="005A70F2">
        <w:rPr>
          <w:bdr w:val="single" w:sz="4" w:space="0" w:color="auto"/>
          <w:lang w:eastAsia="ja-JP"/>
        </w:rPr>
        <w:t>điều này không cần phải nói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nói thì ai cũng hiểu, đi du lịch theo tour, nếu tự ý hành động mà có xảy ra vấn đề gì thì phải tự chịu trách nhiệm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0E0E20" w:rsidRPr="005A70F2">
        <w:rPr>
          <w:highlight w:val="green"/>
          <w:lang w:eastAsia="ja-JP"/>
        </w:rPr>
        <w:br/>
        <w:t>|</w:t>
      </w:r>
      <w:r w:rsidRPr="005A70F2">
        <w:rPr>
          <w:highlight w:val="green"/>
          <w:lang w:eastAsia="ja-JP"/>
        </w:rPr>
        <w:t>Chuyện này chắc ai cũng hiểu, rằng kế hoạch này chỉ thành công khi có sự hợp tác của các bạn.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0E0E20" w:rsidRPr="005A70F2">
        <w:rPr>
          <w:highlight w:val="green"/>
          <w:lang w:eastAsia="ja-JP"/>
        </w:rPr>
        <w:br/>
        <w:t>|</w:t>
      </w:r>
      <w:r w:rsidRPr="005A70F2">
        <w:rPr>
          <w:highlight w:val="green"/>
          <w:lang w:eastAsia="ja-JP"/>
        </w:rPr>
        <w:t>Không nói thì ai cũng biết, là đi dự đám cưới thì không được mặc trang phục màu trắng.</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いうまでもなく</w:t>
      </w:r>
      <w:r w:rsidR="000E0E20" w:rsidRPr="005A70F2">
        <w:rPr>
          <w:bdr w:val="single" w:sz="4" w:space="0" w:color="auto"/>
          <w:lang w:eastAsia="ja-JP"/>
        </w:rPr>
        <w:t>|</w:t>
      </w:r>
      <w:r w:rsidR="00830DCE" w:rsidRPr="005A70F2">
        <w:rPr>
          <w:bdr w:val="single" w:sz="4" w:space="0" w:color="auto"/>
          <w:lang w:eastAsia="ja-JP"/>
        </w:rPr>
        <w:t>いうまでもなく</w:t>
      </w:r>
      <w:r w:rsidR="00232C29" w:rsidRPr="005A70F2">
        <w:rPr>
          <w:bdr w:val="single" w:sz="4" w:space="0" w:color="auto"/>
          <w:lang w:eastAsia="ja-JP"/>
        </w:rPr>
        <w:t xml:space="preserve"> </w:t>
      </w:r>
      <w:r w:rsidR="004362FF" w:rsidRPr="005A70F2">
        <w:rPr>
          <w:bdr w:val="single" w:sz="4" w:space="0" w:color="auto"/>
          <w:lang w:eastAsia="ja-JP"/>
        </w:rPr>
        <w:t>không cần phải nói … ai cũng biết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0E0E20" w:rsidRPr="005A70F2">
        <w:rPr>
          <w:highlight w:val="green"/>
          <w:lang w:eastAsia="ja-JP"/>
        </w:rPr>
        <w:br/>
        <w:t>|</w:t>
      </w:r>
      <w:r w:rsidRPr="005A70F2">
        <w:rPr>
          <w:highlight w:val="green"/>
          <w:lang w:eastAsia="ja-JP"/>
        </w:rPr>
        <w:t>Khỏi phải nói là môi trường xung quanh chúng ta đang ngày càng bị ô nhiễm.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0E0E20" w:rsidRPr="005A70F2">
        <w:rPr>
          <w:highlight w:val="green"/>
          <w:lang w:eastAsia="ja-JP"/>
        </w:rPr>
        <w:br/>
        <w:t>|</w:t>
      </w:r>
      <w:r w:rsidRPr="005A70F2">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sidRPr="005A70F2">
        <w:rPr>
          <w:rFonts w:ascii="Cambria Math" w:hAnsi="Cambria Math" w:cs="Cambria Math"/>
          <w:highlight w:val="green"/>
          <w:lang w:eastAsia="ja-JP"/>
        </w:rPr>
        <w:b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0E0E20" w:rsidRPr="005A70F2">
        <w:rPr>
          <w:highlight w:val="green"/>
          <w:lang w:eastAsia="ja-JP"/>
        </w:rPr>
        <w:br/>
        <w:t>|</w:t>
      </w:r>
      <w:r w:rsidRPr="005A70F2">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w:t>
      </w:r>
      <w:r w:rsidRPr="005A70F2">
        <w:rPr>
          <w:highlight w:val="yellow"/>
          <w:lang w:eastAsia="ja-JP"/>
        </w:rPr>
        <w:t>.</w:t>
      </w:r>
      <w:r w:rsidR="00792E79" w:rsidRPr="005A70F2">
        <w:rPr>
          <w:highlight w:val="yellow"/>
          <w:lang w:eastAsia="ja-JP"/>
        </w:rPr>
        <w:br/>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56C7F4A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＋いか</w:t>
      </w:r>
      <w:r w:rsidR="000E0E20" w:rsidRPr="005A70F2">
        <w:rPr>
          <w:bdr w:val="single" w:sz="4" w:space="0" w:color="auto"/>
          <w:lang w:eastAsia="ja-JP"/>
        </w:rPr>
        <w:t>|</w:t>
      </w:r>
      <w:r w:rsidR="004362FF" w:rsidRPr="005A70F2">
        <w:rPr>
          <w:bdr w:val="single" w:sz="4" w:space="0" w:color="auto"/>
          <w:lang w:eastAsia="ja-JP"/>
        </w:rPr>
        <w:t xml:space="preserve">từ chỉ số lượng + </w:t>
      </w:r>
      <w:r w:rsidR="004362FF" w:rsidRPr="005A70F2">
        <w:rPr>
          <w:bdr w:val="single" w:sz="4" w:space="0" w:color="auto"/>
          <w:lang w:eastAsia="ja-JP"/>
        </w:rPr>
        <w:t>いか</w:t>
      </w:r>
      <w:r w:rsidR="004362FF" w:rsidRPr="005A70F2">
        <w:rPr>
          <w:bdr w:val="single" w:sz="4" w:space="0" w:color="auto"/>
          <w:lang w:eastAsia="ja-JP"/>
        </w:rPr>
        <w:t xml:space="preserve"> từ + từ chỉ số lượng + trở xuống</w:t>
      </w:r>
      <w:r w:rsidR="005874CF" w:rsidRPr="005A70F2">
        <w:rPr>
          <w:rFonts w:ascii="Cambria Math" w:hAnsi="Cambria Math" w:cs="Cambria Math"/>
          <w:highlight w:val="green"/>
          <w:lang w:eastAsia="ja-JP"/>
        </w:rPr>
        <w:b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0E0E20" w:rsidRPr="005A70F2">
        <w:rPr>
          <w:highlight w:val="green"/>
          <w:lang w:eastAsia="ja-JP"/>
        </w:rPr>
        <w:br/>
        <w:t>|</w:t>
      </w:r>
      <w:r w:rsidRPr="005A70F2">
        <w:rPr>
          <w:highlight w:val="green"/>
          <w:lang w:eastAsia="ja-JP"/>
        </w:rPr>
        <w:t>Hãy cố gắng lập thành nhóm từ 4 người trở xuống.</w:t>
      </w:r>
      <w:r w:rsidR="005874CF" w:rsidRPr="005A70F2">
        <w:rPr>
          <w:rFonts w:ascii="Cambria Math" w:hAnsi="Cambria Math" w:cs="Cambria Math"/>
          <w:highlight w:val="green"/>
          <w:lang w:eastAsia="ja-JP"/>
        </w:rPr>
        <w:br/>
        <w:t>②</w:t>
      </w:r>
      <w:r w:rsidRPr="005A70F2">
        <w:rPr>
          <w:highlight w:val="green"/>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5A70F2">
        <w:rPr>
          <w:highlight w:val="green"/>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0E0E20" w:rsidRPr="005A70F2">
        <w:rPr>
          <w:highlight w:val="green"/>
          <w:lang w:eastAsia="ja-JP"/>
        </w:rPr>
        <w:br/>
        <w:t>|</w:t>
      </w:r>
      <w:r w:rsidRPr="005A70F2">
        <w:rPr>
          <w:highlight w:val="green"/>
          <w:lang w:eastAsia="ja-JP"/>
        </w:rPr>
        <w:t>Gói nặng dưới 500g được giảm 50 yên.</w:t>
      </w:r>
      <w:r w:rsidR="005874CF" w:rsidRPr="005A70F2">
        <w:rPr>
          <w:rFonts w:ascii="Cambria Math" w:hAnsi="Cambria Math" w:cs="Cambria Math"/>
          <w:highlight w:val="green"/>
          <w:lang w:eastAsia="ja-JP"/>
        </w:rPr>
        <w:br/>
        <w:t>③</w:t>
      </w:r>
      <w:r w:rsidR="00F74D8F" w:rsidRPr="005A70F2">
        <w:rPr>
          <w:rFonts w:ascii="Cambria Math" w:hAnsi="Cambria Math" w:cs="Cambria Math"/>
          <w:highlight w:val="green"/>
          <w:lang w:eastAsia="ja-JP"/>
        </w:rPr>
        <w:t xml:space="preserve"> </w:t>
      </w:r>
      <w:r w:rsidRPr="005A70F2">
        <w:rPr>
          <w:highlight w:val="green"/>
          <w:lang w:eastAsia="ja-JP"/>
        </w:rPr>
        <w:t>3000</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0E0E20" w:rsidRPr="005A70F2">
        <w:rPr>
          <w:highlight w:val="green"/>
          <w:lang w:eastAsia="ja-JP"/>
        </w:rPr>
        <w:br/>
        <w:t>|</w:t>
      </w:r>
      <w:r w:rsidRPr="005A70F2">
        <w:rPr>
          <w:highlight w:val="green"/>
          <w:lang w:eastAsia="ja-JP"/>
        </w:rPr>
        <w:t>Từ 3 nghìn yên đổ lại thì có thể mua được món quà lưu niệm nào nhỉ?</w:t>
      </w:r>
      <w:r w:rsidR="00792E79" w:rsidRPr="005A70F2">
        <w:rPr>
          <w:highlight w:val="green"/>
          <w:lang w:eastAsia="ja-JP"/>
        </w:rPr>
        <w:br/>
      </w:r>
      <w:r w:rsidRPr="005A70F2">
        <w:rPr>
          <w:highlight w:val="yellow"/>
          <w:lang w:eastAsia="ja-JP"/>
        </w:rPr>
        <w:lastRenderedPageBreak/>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con số nhỏ hơn hoặc bằng số đã nêu.</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w:t>
      </w:r>
      <w:r w:rsidR="00DE56BF" w:rsidRPr="005A70F2">
        <w:rPr>
          <w:bdr w:val="single" w:sz="4" w:space="0" w:color="auto"/>
          <w:lang w:eastAsia="ja-JP"/>
        </w:rPr>
        <w:t xml:space="preserve"> </w:t>
      </w:r>
      <w:r w:rsidR="00DD5C04" w:rsidRPr="005A70F2">
        <w:rPr>
          <w:bdr w:val="single" w:sz="4" w:space="0" w:color="auto"/>
          <w:lang w:eastAsia="ja-JP"/>
        </w:rPr>
        <w:t>N trở xuống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Học sinh trung học cơ sở trở xuống được vào cửa miễn phí.</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0E0E20" w:rsidRPr="005A70F2">
        <w:rPr>
          <w:highlight w:val="green"/>
          <w:lang w:eastAsia="ja-JP"/>
        </w:rPr>
        <w:br/>
        <w:t>|</w:t>
      </w:r>
      <w:r w:rsidRPr="005A70F2">
        <w:rPr>
          <w:highlight w:val="green"/>
          <w:lang w:eastAsia="ja-JP"/>
        </w:rPr>
        <w:t>Xe cỡ vừa trở xuống có thể đi vào con đường này.</w:t>
      </w:r>
      <w:r w:rsidR="005874CF" w:rsidRPr="005A70F2">
        <w:rPr>
          <w:rFonts w:ascii="Cambria Math" w:hAnsi="Cambria Math" w:cs="Cambria Math"/>
          <w:highlight w:val="green"/>
          <w:lang w:eastAsia="ja-JP"/>
        </w:rPr>
        <w:br/>
        <w:t>③</w:t>
      </w:r>
      <w:r w:rsidRPr="005A70F2">
        <w:rPr>
          <w:highlight w:val="green"/>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0E0E20" w:rsidRPr="005A70F2">
        <w:rPr>
          <w:highlight w:val="green"/>
          <w:lang w:eastAsia="ja-JP"/>
        </w:rPr>
        <w:br/>
        <w:t>|</w:t>
      </w:r>
      <w:r w:rsidRPr="005A70F2">
        <w:rPr>
          <w:highlight w:val="green"/>
          <w:lang w:eastAsia="ja-JP"/>
        </w:rPr>
        <w:t>Nếu không phải cỡ B4 trở xuống thì máy này không photo được đâu.</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theo sau danh từ biểu thị một vị trí nào đó trong trình tự hay mức độ, và diễn đạt mức độ xếp dưới hoặc bằng vị trí này.</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いかだ</w:t>
      </w:r>
      <w:r w:rsidR="00232C29" w:rsidRPr="005A70F2">
        <w:rPr>
          <w:bdr w:val="single" w:sz="4" w:space="0" w:color="auto"/>
          <w:lang w:eastAsia="ja-JP"/>
        </w:rPr>
        <w:t xml:space="preserve"> </w:t>
      </w:r>
      <w:r w:rsidR="00DD5C04" w:rsidRPr="005A70F2">
        <w:rPr>
          <w:bdr w:val="single" w:sz="4" w:space="0" w:color="auto"/>
          <w:lang w:eastAsia="ja-JP"/>
        </w:rPr>
        <w:t>không bằng N / còn thua cả N / không phải N</w:t>
      </w:r>
      <w:r w:rsidR="005874CF" w:rsidRPr="005A70F2">
        <w:rPr>
          <w:rFonts w:ascii="Cambria Math" w:hAnsi="Cambria Math" w:cs="Cambria Math"/>
          <w:highlight w:val="green"/>
          <w:lang w:eastAsia="ja-JP"/>
        </w:rPr>
        <w:b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Mày không bằng một con gián.</w:t>
      </w:r>
      <w:r w:rsidR="005874CF" w:rsidRPr="005A70F2">
        <w:rPr>
          <w:rFonts w:ascii="Cambria Math" w:hAnsi="Cambria Math" w:cs="Cambria Math"/>
          <w:highlight w:val="green"/>
          <w:lang w:eastAsia="ja-JP"/>
        </w:rPr>
        <w:b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Làm cái việc tàn nhẫn như vậy, nó không phải là con người.</w:t>
      </w:r>
      <w:r w:rsidR="005874CF" w:rsidRPr="005A70F2">
        <w:rPr>
          <w:rFonts w:ascii="Cambria Math" w:hAnsi="Cambria Math" w:cs="Cambria Math"/>
          <w:highlight w:val="green"/>
          <w:lang w:eastAsia="ja-JP"/>
        </w:rPr>
        <w:b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Nói về đầu óc của anh ta thì thật không bằng học sinh tiểu học.</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Diễn đạt ý “còn kém hơn cả đối tượng được nói đến” trong danh từ đứng trước</w:t>
      </w:r>
      <w:r w:rsidRPr="005A70F2">
        <w:rPr>
          <w:highlight w:val="yellow"/>
          <w:lang w:eastAsia="ja-JP"/>
        </w:rPr>
        <w:t>「いか」</w:t>
      </w:r>
      <w:r w:rsidRPr="005A70F2">
        <w:rPr>
          <w:highlight w:val="yellow"/>
          <w:lang w:eastAsia="ja-JP"/>
        </w:rPr>
        <w:t>. Dùng khi phê phán hay lên án.</w:t>
      </w:r>
      <w:r w:rsidR="00792E79"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0E0E20" w:rsidRPr="005A70F2">
        <w:rPr>
          <w:bdr w:val="single" w:sz="4" w:space="0" w:color="auto"/>
          <w:lang w:eastAsia="ja-JP"/>
        </w:rPr>
        <w:t>|</w:t>
      </w:r>
      <w:r w:rsidR="00137812" w:rsidRPr="005A70F2">
        <w:rPr>
          <w:bdr w:val="single" w:sz="4" w:space="0" w:color="auto"/>
          <w:lang w:eastAsia="ja-JP"/>
        </w:rPr>
        <w:t>N</w:t>
      </w:r>
      <w:r w:rsidR="00137812" w:rsidRPr="005A70F2">
        <w:rPr>
          <w:bdr w:val="single" w:sz="4" w:space="0" w:color="auto"/>
          <w:lang w:eastAsia="ja-JP"/>
        </w:rPr>
        <w:t>いか＋</w:t>
      </w:r>
      <w:r w:rsidR="00137812" w:rsidRPr="005A70F2">
        <w:rPr>
          <w:bdr w:val="single" w:sz="4" w:space="0" w:color="auto"/>
          <w:lang w:eastAsia="ja-JP"/>
        </w:rPr>
        <w:t>từ chỉ số lượng: từ chỉ số lượng + dưới quyền (sự lãnh đạo, chi phối) của N</w:t>
      </w:r>
      <w:r w:rsidR="005874CF" w:rsidRPr="005A70F2">
        <w:rPr>
          <w:rFonts w:ascii="Cambria Math" w:hAnsi="Cambria Math" w:cs="Cambria Math"/>
          <w:highlight w:val="green"/>
          <w:lang w:eastAsia="ja-JP"/>
        </w:rPr>
        <w:b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5A70F2">
        <w:rPr>
          <w:highlight w:val="green"/>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0E0E20" w:rsidRPr="005A70F2">
        <w:rPr>
          <w:highlight w:val="green"/>
          <w:lang w:eastAsia="ja-JP"/>
        </w:rPr>
        <w:br/>
        <w:t>|</w:t>
      </w:r>
      <w:r w:rsidRPr="005A70F2">
        <w:rPr>
          <w:highlight w:val="green"/>
          <w:lang w:eastAsia="ja-JP"/>
        </w:rPr>
        <w:t>Ở công ty chúng tôi, 300 nhân viên dưới sự lãnh đạo của giám đốc đều chung sức làm việc.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0E0E20" w:rsidRPr="005A70F2">
        <w:rPr>
          <w:highlight w:val="green"/>
          <w:lang w:eastAsia="ja-JP"/>
        </w:rPr>
        <w:br/>
        <w:t>|</w:t>
      </w:r>
      <w:r w:rsidRPr="005A70F2">
        <w:rPr>
          <w:highlight w:val="green"/>
          <w:lang w:eastAsia="ja-JP"/>
        </w:rPr>
        <w:t>38 người dưới sự chỉ huy của đội trưởng Yamada đã tập hợp đầy đủ.</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0E0E20" w:rsidRPr="005A70F2">
        <w:rPr>
          <w:highlight w:val="green"/>
          <w:lang w:eastAsia="ja-JP"/>
        </w:rPr>
        <w:br/>
        <w:t>|</w:t>
      </w:r>
      <w:r w:rsidRPr="005A70F2">
        <w:rPr>
          <w:highlight w:val="green"/>
          <w:lang w:eastAsia="ja-JP"/>
        </w:rPr>
        <w:t>Tập đoàn đó gồm 12 công ty dưới sự chi phối của công ty A.</w:t>
      </w:r>
      <w:r w:rsidR="00792E79"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sidRPr="005A70F2">
        <w:rPr>
          <w:lang w:eastAsia="ja-JP"/>
        </w:rPr>
        <w:br/>
      </w:r>
      <w:r w:rsidRPr="005A70F2">
        <w:rPr>
          <w:bdr w:val="single" w:sz="4" w:space="0" w:color="auto"/>
          <w:lang w:eastAsia="ja-JP"/>
        </w:rPr>
        <w:t>5</w:t>
      </w:r>
      <w:r w:rsidRPr="005A70F2">
        <w:rPr>
          <w:bdr w:val="single" w:sz="4" w:space="0" w:color="auto"/>
          <w:lang w:eastAsia="ja-JP"/>
        </w:rPr>
        <w:t xml:space="preserve">　いか</w:t>
      </w:r>
      <w:r w:rsidR="000E0E20" w:rsidRPr="005A70F2">
        <w:rPr>
          <w:bdr w:val="single" w:sz="4" w:space="0" w:color="auto"/>
          <w:lang w:eastAsia="ja-JP"/>
        </w:rPr>
        <w:t>|</w:t>
      </w:r>
      <w:r w:rsidR="00830DCE" w:rsidRPr="005A70F2">
        <w:rPr>
          <w:bdr w:val="single" w:sz="4" w:space="0" w:color="auto"/>
          <w:lang w:eastAsia="ja-JP"/>
        </w:rPr>
        <w:t>いか</w:t>
      </w:r>
      <w:r w:rsidR="00232C29" w:rsidRPr="005A70F2">
        <w:rPr>
          <w:bdr w:val="single" w:sz="4" w:space="0" w:color="auto"/>
          <w:lang w:eastAsia="ja-JP"/>
        </w:rPr>
        <w:t xml:space="preserve"> </w:t>
      </w:r>
      <w:r w:rsidR="00137812" w:rsidRPr="005A70F2">
        <w:rPr>
          <w:bdr w:val="single" w:sz="4" w:space="0" w:color="auto"/>
          <w:lang w:eastAsia="ja-JP"/>
        </w:rPr>
        <w:t>như sau / dưới đây</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0E0E20" w:rsidRPr="005A70F2">
        <w:rPr>
          <w:highlight w:val="green"/>
          <w:lang w:eastAsia="ja-JP"/>
        </w:rPr>
        <w:br/>
        <w:t>|</w:t>
      </w:r>
      <w:r w:rsidRPr="005A70F2">
        <w:rPr>
          <w:highlight w:val="green"/>
          <w:lang w:eastAsia="ja-JP"/>
        </w:rPr>
        <w:t>Phần dưới đây giống như trên.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0E0E20" w:rsidRPr="005A70F2">
        <w:rPr>
          <w:highlight w:val="green"/>
          <w:lang w:eastAsia="ja-JP"/>
        </w:rPr>
        <w:br/>
        <w:t>|</w:t>
      </w:r>
      <w:r w:rsidRPr="005A70F2">
        <w:rPr>
          <w:highlight w:val="green"/>
          <w:lang w:eastAsia="ja-JP"/>
        </w:rPr>
        <w:t>Chi tiết như sau.</w:t>
      </w:r>
      <w:r w:rsidR="00E3427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0E0E20" w:rsidRPr="005A70F2">
        <w:rPr>
          <w:highlight w:val="yellow"/>
          <w:lang w:eastAsia="ja-JP"/>
        </w:rPr>
        <w:br/>
        <w:t>|</w:t>
      </w:r>
      <w:r w:rsidRPr="005A70F2">
        <w:rPr>
          <w:highlight w:val="yellow"/>
          <w:lang w:eastAsia="ja-JP"/>
        </w:rPr>
        <w:t>Diễn đạt ý nghĩa phần sau đây, trong văn bản hay bài diễn văn. Chủ yếu là văn viết.</w:t>
      </w:r>
      <w:r w:rsidR="00E34271" w:rsidRPr="005A70F2">
        <w:rPr>
          <w:highlight w:val="yellow"/>
          <w:lang w:eastAsia="ja-JP"/>
        </w:rPr>
        <w:br/>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5002ABA6"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w:t>
      </w:r>
      <w:r w:rsidR="00232C29" w:rsidRPr="005A70F2">
        <w:rPr>
          <w:bdr w:val="single" w:sz="4" w:space="0" w:color="auto"/>
          <w:lang w:eastAsia="ja-JP"/>
        </w:rPr>
        <w:t xml:space="preserve"> </w:t>
      </w:r>
      <w:r w:rsidR="00583491" w:rsidRPr="005A70F2">
        <w:rPr>
          <w:bdr w:val="single" w:sz="4" w:space="0" w:color="auto"/>
          <w:lang w:eastAsia="ja-JP"/>
        </w:rPr>
        <w:t>ngoài / ngoại trừ …</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0E0E20" w:rsidRPr="005A70F2">
        <w:rPr>
          <w:highlight w:val="green"/>
          <w:lang w:eastAsia="ja-JP"/>
        </w:rPr>
        <w:br/>
        <w:t>|</w:t>
      </w:r>
      <w:r w:rsidRPr="005A70F2">
        <w:rPr>
          <w:highlight w:val="green"/>
          <w:lang w:eastAsia="ja-JP"/>
        </w:rPr>
        <w:t>Nghe nói buổi tiệc tuần sau mọi người đều sẽ đi, ngoài trừ anh Yamada.</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Ngoài cuốn này ra, còn cuốn từ điển nào tốt hơn không?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Ngoài phương án đi nghỉ ở suối nước nóng, nếu ai có phương án khác thì cho biết nhé.</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0E0E20" w:rsidRPr="005A70F2">
        <w:rPr>
          <w:highlight w:val="green"/>
          <w:lang w:eastAsia="ja-JP"/>
        </w:rPr>
        <w:br/>
        <w:t>|</w:t>
      </w:r>
      <w:r w:rsidRPr="005A70F2">
        <w:rPr>
          <w:highlight w:val="green"/>
          <w:lang w:eastAsia="ja-JP"/>
        </w:rPr>
        <w:t>Ngoài vụ say rượu rồi té và bị thương trên mặt ra thì tuần này không có gì đặc biệt cả.</w:t>
      </w:r>
      <w:r w:rsidR="00E34271"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w:t>
      </w:r>
      <w:r w:rsidRPr="005A70F2">
        <w:rPr>
          <w:highlight w:val="yellow"/>
          <w:lang w:eastAsia="ja-JP"/>
        </w:rPr>
        <w:t>「</w:t>
      </w:r>
      <w:r w:rsidRPr="005A70F2">
        <w:rPr>
          <w:highlight w:val="yellow"/>
          <w:lang w:eastAsia="ja-JP"/>
        </w:rPr>
        <w:t>…</w:t>
      </w:r>
      <w:r w:rsidRPr="005A70F2">
        <w:rPr>
          <w:highlight w:val="yellow"/>
          <w:lang w:eastAsia="ja-JP"/>
        </w:rPr>
        <w:t>をのぞいて」</w:t>
      </w:r>
      <w:r w:rsidRPr="005A70F2">
        <w:rPr>
          <w:highlight w:val="yellow"/>
          <w:lang w:eastAsia="ja-JP"/>
        </w:rPr>
        <w:t>(bỏ cái này / việc này ra thì …), hay</w:t>
      </w:r>
      <w:r w:rsidRPr="005A70F2">
        <w:rPr>
          <w:highlight w:val="yellow"/>
          <w:lang w:eastAsia="ja-JP"/>
        </w:rPr>
        <w:t>「そのほかに」</w:t>
      </w:r>
      <w:r w:rsidRPr="005A70F2">
        <w:rPr>
          <w:highlight w:val="yellow"/>
          <w:lang w:eastAsia="ja-JP"/>
        </w:rPr>
        <w:t>(ngoài cái này ra thì …).</w:t>
      </w:r>
      <w:r w:rsidR="00E3427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いがいに</w:t>
      </w:r>
      <w:r w:rsidR="00830DCE" w:rsidRPr="005A70F2">
        <w:rPr>
          <w:bdr w:val="single" w:sz="4" w:space="0" w:color="auto"/>
          <w:lang w:eastAsia="ja-JP"/>
        </w:rPr>
        <w:t>…</w:t>
      </w:r>
      <w:r w:rsidR="00830DCE" w:rsidRPr="005A70F2">
        <w:rPr>
          <w:bdr w:val="single" w:sz="4" w:space="0" w:color="auto"/>
          <w:lang w:eastAsia="ja-JP"/>
        </w:rPr>
        <w:t>ない</w:t>
      </w:r>
      <w:r w:rsidR="00232C29" w:rsidRPr="005A70F2">
        <w:rPr>
          <w:bdr w:val="single" w:sz="4" w:space="0" w:color="auto"/>
          <w:lang w:eastAsia="ja-JP"/>
        </w:rPr>
        <w:t xml:space="preserve"> </w:t>
      </w:r>
      <w:r w:rsidR="002544E2" w:rsidRPr="005A70F2">
        <w:rPr>
          <w:bdr w:val="single" w:sz="4" w:space="0" w:color="auto"/>
          <w:lang w:eastAsia="ja-JP"/>
        </w:rPr>
        <w:t>không có … ngoài … ra</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0E0E20" w:rsidRPr="005A70F2">
        <w:rPr>
          <w:highlight w:val="green"/>
          <w:lang w:eastAsia="ja-JP"/>
        </w:rPr>
        <w:br/>
        <w:t>|</w:t>
      </w:r>
      <w:r w:rsidRPr="005A70F2">
        <w:rPr>
          <w:highlight w:val="green"/>
          <w:lang w:eastAsia="ja-JP"/>
        </w:rPr>
        <w:t>Ngoài cô ấy ra, không có ai để có thể giao phó việc này cả.</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Về từ vựng, không có cách học nào khác là tự mình phải cố nhớ.</w:t>
      </w:r>
      <w:r w:rsidR="005874CF" w:rsidRPr="005A70F2">
        <w:rPr>
          <w:rFonts w:ascii="Cambria Math" w:hAnsi="Cambria Math" w:cs="Cambria Math"/>
          <w:highlight w:val="green"/>
          <w:lang w:eastAsia="ja-JP"/>
        </w:rPr>
        <w:b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Ngoại trừ lúc phàn nàn với nhân viên siêu thị ra, hôm nay tôi đã không nói một lời nào với ai cả.</w:t>
      </w:r>
      <w:r w:rsidR="00E34271"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0E0E20" w:rsidRPr="005A70F2">
        <w:rPr>
          <w:highlight w:val="yellow"/>
          <w:lang w:eastAsia="ja-JP"/>
        </w:rPr>
        <w:br/>
        <w:t>|</w:t>
      </w:r>
      <w:r w:rsidRPr="005A70F2">
        <w:rPr>
          <w:highlight w:val="yellow"/>
          <w:lang w:eastAsia="ja-JP"/>
        </w:rPr>
        <w:t>Dùng với hình thức X</w:t>
      </w:r>
      <w:r w:rsidRPr="005A70F2">
        <w:rPr>
          <w:highlight w:val="yellow"/>
          <w:lang w:eastAsia="ja-JP"/>
        </w:rPr>
        <w:t>いがいに</w:t>
      </w:r>
      <w:r w:rsidRPr="005A70F2">
        <w:rPr>
          <w:highlight w:val="yellow"/>
          <w:lang w:eastAsia="ja-JP"/>
        </w:rPr>
        <w:t>Y</w:t>
      </w:r>
      <w:r w:rsidRPr="005A70F2">
        <w:rPr>
          <w:highlight w:val="yellow"/>
          <w:lang w:eastAsia="ja-JP"/>
        </w:rPr>
        <w:t>ない」</w:t>
      </w:r>
      <w:r w:rsidRPr="005A70F2">
        <w:rPr>
          <w:highlight w:val="yellow"/>
          <w:lang w:eastAsia="ja-JP"/>
        </w:rPr>
        <w:t>(ngoài X ra thì không có Y) để diễn đạt ý</w:t>
      </w:r>
      <w:r w:rsidRPr="005A70F2">
        <w:rPr>
          <w:highlight w:val="yellow"/>
          <w:lang w:eastAsia="ja-JP"/>
        </w:rPr>
        <w:t>「</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w:t>
      </w:r>
      <w:r w:rsidRPr="005A70F2">
        <w:rPr>
          <w:highlight w:val="yellow"/>
          <w:lang w:eastAsia="ja-JP"/>
        </w:rPr>
        <w:t>(chỉ có X là Y mà thôi). Ý nghĩa là “không có gì khác ngoài …, chỉ có … mà thôi”.</w:t>
      </w:r>
      <w:r w:rsidR="00E34271" w:rsidRPr="005A70F2">
        <w:rPr>
          <w:highlight w:val="yellow"/>
          <w:lang w:eastAsia="ja-JP"/>
        </w:rPr>
        <w:br/>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117FE37D" w:rsidR="00E24EC8" w:rsidRPr="005A70F2" w:rsidRDefault="003A348F">
      <w:pPr>
        <w:rPr>
          <w:highlight w:val="yellow"/>
          <w:lang w:eastAsia="ja-JP"/>
        </w:rPr>
      </w:pPr>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Sau </w:t>
      </w:r>
      <w:r w:rsidRPr="005A70F2">
        <w:rPr>
          <w:highlight w:val="yellow"/>
          <w:lang w:eastAsia="ja-JP"/>
        </w:rPr>
        <w:t>「いかなる」</w:t>
      </w:r>
      <w:r w:rsidRPr="005A70F2">
        <w:rPr>
          <w:highlight w:val="yellow"/>
          <w:lang w:eastAsia="ja-JP"/>
        </w:rPr>
        <w:t>luôn là danh từ. Được dùng trong văn viết. Trong văn nói, nhiều trường hợp được thay bằng</w:t>
      </w:r>
      <w:r w:rsidRPr="005A70F2">
        <w:rPr>
          <w:highlight w:val="yellow"/>
          <w:lang w:eastAsia="ja-JP"/>
        </w:rPr>
        <w:t>「どんな」</w:t>
      </w:r>
      <w:r w:rsidR="00E34271" w:rsidRPr="005A70F2">
        <w:rPr>
          <w:lang w:eastAsia="ja-JP"/>
        </w:rPr>
        <w:br/>
      </w:r>
      <w:r w:rsidR="00E24EC8" w:rsidRPr="005A70F2">
        <w:rPr>
          <w:bdr w:val="single" w:sz="4" w:space="0" w:color="auto"/>
          <w:lang w:eastAsia="ja-JP"/>
        </w:rPr>
        <w:lastRenderedPageBreak/>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0E0E20" w:rsidRPr="005A70F2">
        <w:rPr>
          <w:bdr w:val="single" w:sz="4" w:space="0" w:color="auto"/>
          <w:lang w:eastAsia="ja-JP"/>
        </w:rPr>
        <w:t>|</w:t>
      </w:r>
      <w:r w:rsidR="008A1A63" w:rsidRPr="005A70F2">
        <w:rPr>
          <w:bdr w:val="single" w:sz="4" w:space="0" w:color="auto"/>
          <w:lang w:eastAsia="ja-JP"/>
        </w:rPr>
        <w:t>いかなる</w:t>
      </w:r>
      <w:r w:rsidR="00232C29" w:rsidRPr="005A70F2">
        <w:rPr>
          <w:bdr w:val="single" w:sz="4" w:space="0" w:color="auto"/>
          <w:lang w:eastAsia="ja-JP"/>
        </w:rPr>
        <w:t xml:space="preserve"> </w:t>
      </w:r>
      <w:r w:rsidR="008A1A63" w:rsidRPr="005A70F2">
        <w:rPr>
          <w:bdr w:val="single" w:sz="4" w:space="0" w:color="auto"/>
          <w:lang w:eastAsia="ja-JP"/>
        </w:rPr>
        <w:t>N (+trợ từ)</w:t>
      </w:r>
      <w:r w:rsidR="001E0721" w:rsidRPr="005A70F2">
        <w:rPr>
          <w:bdr w:val="single" w:sz="4" w:space="0" w:color="auto"/>
          <w:lang w:eastAsia="ja-JP"/>
        </w:rPr>
        <w:t xml:space="preserve"> </w:t>
      </w:r>
      <w:r w:rsidR="008A1A63" w:rsidRPr="005A70F2">
        <w:rPr>
          <w:bdr w:val="single" w:sz="4" w:space="0" w:color="auto"/>
          <w:lang w:eastAsia="ja-JP"/>
        </w:rPr>
        <w:t>も</w:t>
      </w:r>
      <w:r w:rsidR="00C61FAF" w:rsidRPr="005A70F2">
        <w:rPr>
          <w:bdr w:val="single" w:sz="4" w:space="0" w:color="auto"/>
          <w:lang w:eastAsia="ja-JP"/>
        </w:rPr>
        <w:t xml:space="preserve"> </w:t>
      </w:r>
      <w:r w:rsidR="008A1A63" w:rsidRPr="005A70F2">
        <w:rPr>
          <w:bdr w:val="single" w:sz="4" w:space="0" w:color="auto"/>
          <w:lang w:eastAsia="ja-JP"/>
        </w:rPr>
        <w:t>: (trợ từ) + N + thế nào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ấy là người có tinh thần mạnh mẽ đến nỗi có khó khan thế nào đi nữa cũng không khuất phục.</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Hình phạt nào đi nữa cũng không thành công trong việc khống chế bọn đua xe.</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0E0E20" w:rsidRPr="005A70F2">
        <w:rPr>
          <w:highlight w:val="green"/>
          <w:lang w:eastAsia="ja-JP"/>
        </w:rPr>
        <w:br/>
        <w:t>|</w:t>
      </w:r>
      <w:r w:rsidRPr="005A70F2">
        <w:rPr>
          <w:highlight w:val="green"/>
          <w:lang w:eastAsia="ja-JP"/>
        </w:rPr>
        <w:t>Hệ thống chế ngự này được thiết kế hoàn hảo đến mức có thể đối phó với bất kỳ tình huống nào.</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0E0E20" w:rsidRPr="005A70F2">
        <w:rPr>
          <w:highlight w:val="green"/>
          <w:lang w:eastAsia="ja-JP"/>
        </w:rPr>
        <w:br/>
        <w:t>|</w:t>
      </w:r>
      <w:r w:rsidRPr="005A70F2">
        <w:rPr>
          <w:highlight w:val="green"/>
          <w:lang w:eastAsia="ja-JP"/>
        </w:rPr>
        <w:t>Cô ấy tuyệt vời đến nỗi trước cô ấy, dù có tán thưởng thế nào cũng không thể nói hết sự thật.</w:t>
      </w:r>
      <w:r w:rsidR="00E34271" w:rsidRPr="005A70F2">
        <w:rPr>
          <w:highlight w:val="green"/>
          <w:lang w:eastAsia="ja-JP"/>
        </w:rPr>
        <w:br/>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“mức cao nhất của N”. Được sử dụng để nhấn mạnh N nhằm nâng cao tính xác thực của sự việc do vị ngữ biểu thị.</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0E0E20" w:rsidRPr="005A70F2">
        <w:rPr>
          <w:bdr w:val="single" w:sz="4" w:space="0" w:color="auto"/>
          <w:lang w:eastAsia="ja-JP"/>
        </w:rPr>
        <w:t>|</w:t>
      </w:r>
      <w:r w:rsidR="00C61FAF" w:rsidRPr="005A70F2">
        <w:rPr>
          <w:bdr w:val="single" w:sz="4" w:space="0" w:color="auto"/>
          <w:lang w:eastAsia="ja-JP"/>
        </w:rPr>
        <w:t>いかなる</w:t>
      </w:r>
      <w:r w:rsidR="00C61FAF" w:rsidRPr="005A70F2">
        <w:rPr>
          <w:bdr w:val="single" w:sz="4" w:space="0" w:color="auto"/>
          <w:lang w:eastAsia="ja-JP"/>
        </w:rPr>
        <w:t>N</w:t>
      </w:r>
      <w:r w:rsidR="00C61FAF" w:rsidRPr="005A70F2">
        <w:rPr>
          <w:bdr w:val="single" w:sz="4" w:space="0" w:color="auto"/>
          <w:lang w:eastAsia="ja-JP"/>
        </w:rPr>
        <w:t>でも</w:t>
      </w:r>
      <w:r w:rsidR="00C61FAF" w:rsidRPr="005A70F2">
        <w:rPr>
          <w:bdr w:val="single" w:sz="4" w:space="0" w:color="auto"/>
          <w:lang w:eastAsia="ja-JP"/>
        </w:rPr>
        <w:t xml:space="preserve"> dẫu N thế nào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0E0E20" w:rsidRPr="005A70F2">
        <w:rPr>
          <w:highlight w:val="green"/>
          <w:lang w:eastAsia="ja-JP"/>
        </w:rPr>
        <w:br/>
        <w:t>|</w:t>
      </w:r>
      <w:r w:rsidRPr="005A70F2">
        <w:rPr>
          <w:highlight w:val="green"/>
          <w:lang w:eastAsia="ja-JP"/>
        </w:rPr>
        <w:t>Hội họa, cho dù là tác phẩm nào đi nữa cũng đều phản ánh cái nhìn độc đáo của tác giả.</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0E0E20" w:rsidRPr="005A70F2">
        <w:rPr>
          <w:highlight w:val="green"/>
          <w:lang w:eastAsia="ja-JP"/>
        </w:rPr>
        <w:br/>
        <w:t>|</w:t>
      </w:r>
      <w:r w:rsidRPr="005A70F2">
        <w:rPr>
          <w:highlight w:val="green"/>
          <w:lang w:eastAsia="ja-JP"/>
        </w:rPr>
        <w:t>Cho dù là trong tình huống nào đi nữa, xa rời nhiệm vụ của mình thật là điều không thể tha thứ được.</w:t>
      </w:r>
      <w:r w:rsidR="005874CF" w:rsidRPr="005A70F2">
        <w:rPr>
          <w:rFonts w:ascii="Cambria Math" w:hAnsi="Cambria Math" w:cs="Cambria Math"/>
          <w:highlight w:val="green"/>
          <w:lang w:eastAsia="ja-JP"/>
        </w:rPr>
        <w:b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0E0E20" w:rsidRPr="005A70F2">
        <w:rPr>
          <w:highlight w:val="green"/>
          <w:lang w:eastAsia="ja-JP"/>
        </w:rPr>
        <w:br/>
        <w:t>|</w:t>
      </w:r>
      <w:r w:rsidRPr="005A70F2">
        <w:rPr>
          <w:highlight w:val="green"/>
          <w:lang w:eastAsia="ja-JP"/>
        </w:rPr>
        <w:t>Cho dù đó là phương pháp nào đi nữa, nếu nhờ đó mà nhiều người được cứu giúp thì tôi nghĩ cũng cần phải làm thử.</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0E0E20" w:rsidRPr="005A70F2">
        <w:rPr>
          <w:highlight w:val="green"/>
          <w:lang w:eastAsia="ja-JP"/>
        </w:rPr>
        <w:br/>
        <w:t>|</w:t>
      </w:r>
      <w:r w:rsidRPr="005A70F2">
        <w:rPr>
          <w:highlight w:val="green"/>
          <w:lang w:eastAsia="ja-JP"/>
        </w:rPr>
        <w:t>Cho dù là ý kiến nào đi nữa, một khi được đưa ra thì chúng ta cũng cần phải bàn bạc qua.</w:t>
      </w:r>
      <w:r w:rsidR="00E34271" w:rsidRPr="005A70F2">
        <w:rPr>
          <w:highlight w:val="green"/>
          <w:lang w:eastAsia="ja-JP"/>
        </w:rPr>
        <w:br/>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0E0E20" w:rsidRPr="005A70F2">
        <w:rPr>
          <w:highlight w:val="yellow"/>
          <w:lang w:eastAsia="ja-JP"/>
        </w:rPr>
        <w:br/>
        <w:t>|</w:t>
      </w:r>
      <w:r w:rsidRPr="005A70F2">
        <w:rPr>
          <w:highlight w:val="yellow"/>
          <w:lang w:eastAsia="ja-JP"/>
        </w:rPr>
        <w:t>Được dùng ở hình thức</w:t>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w:t>
      </w:r>
      <w:r w:rsidRPr="005A70F2">
        <w:rPr>
          <w:highlight w:val="yellow"/>
          <w:lang w:eastAsia="ja-JP"/>
        </w:rPr>
        <w:t xml:space="preserve">để biểu thị ý nghĩa “phàm là N </w:t>
      </w:r>
      <w:r w:rsidRPr="005A70F2">
        <w:rPr>
          <w:highlight w:val="yellow"/>
          <w:lang w:eastAsia="ja-JP"/>
        </w:rPr>
        <w:lastRenderedPageBreak/>
        <w:t>thì dẫu có cực đoan hoặc bất thường đến đâu”. Làm lời mào đầu cho nửa sau của câu, để nhấn mạnh lập luận trong nửa sau.</w:t>
      </w:r>
      <w:r w:rsidR="00E34271"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w:t>
      </w:r>
      <w:r w:rsidR="00AD51EE" w:rsidRPr="005A70F2">
        <w:rPr>
          <w:bdr w:val="single" w:sz="4" w:space="0" w:color="auto"/>
          <w:lang w:eastAsia="ja-JP"/>
        </w:rPr>
        <w:t>とも</w:t>
      </w:r>
      <w:r w:rsidR="00AD51EE" w:rsidRPr="005A70F2">
        <w:rPr>
          <w:bdr w:val="single" w:sz="4" w:space="0" w:color="auto"/>
          <w:lang w:eastAsia="ja-JP"/>
        </w:rPr>
        <w:t xml:space="preserve"> dẫu N thế nào đi nữa</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N</w:t>
      </w:r>
      <w:r w:rsidR="00AD51EE" w:rsidRPr="005A70F2">
        <w:rPr>
          <w:bdr w:val="single" w:sz="4" w:space="0" w:color="auto"/>
          <w:lang w:eastAsia="ja-JP"/>
        </w:rPr>
        <w:t>＋</w:t>
      </w:r>
      <w:r w:rsidR="00AD51EE" w:rsidRPr="005A70F2">
        <w:rPr>
          <w:bdr w:val="single" w:sz="4" w:space="0" w:color="auto"/>
          <w:lang w:eastAsia="ja-JP"/>
        </w:rPr>
        <w:t>trợ từ</w:t>
      </w:r>
      <w:r w:rsidR="00AD51EE" w:rsidRPr="005A70F2">
        <w:rPr>
          <w:bdr w:val="single" w:sz="4" w:space="0" w:color="auto"/>
          <w:lang w:eastAsia="ja-JP"/>
        </w:rPr>
        <w:t>＋</w:t>
      </w:r>
      <w:r w:rsidR="00AD51EE" w:rsidRPr="005A70F2">
        <w:rPr>
          <w:bdr w:val="single" w:sz="4" w:space="0" w:color="auto"/>
          <w:lang w:eastAsia="ja-JP"/>
        </w:rPr>
        <w:t>V</w:t>
      </w:r>
      <w:r w:rsidR="00AD51EE"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dù tình thế thế nào đi nữa cũng quyết đánh.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0E0E20" w:rsidRPr="005A70F2">
        <w:rPr>
          <w:highlight w:val="green"/>
          <w:lang w:eastAsia="ja-JP"/>
        </w:rPr>
        <w:br/>
        <w:t>|</w:t>
      </w:r>
      <w:r w:rsidRPr="005A70F2">
        <w:rPr>
          <w:highlight w:val="green"/>
          <w:lang w:eastAsia="ja-JP"/>
        </w:rPr>
        <w:t>Nếu là anh ấy thì chắc là cho dù rơi vào hoàn cảnh nào đi nữa cũng có thể đi theo con đường của riêng mình.</w:t>
      </w:r>
      <w:r w:rsidR="005874CF" w:rsidRPr="005A70F2">
        <w:rPr>
          <w:rFonts w:ascii="Cambria Math" w:hAnsi="Cambria Math" w:cs="Cambria Math"/>
          <w:highlight w:val="green"/>
          <w:lang w:eastAsia="ja-JP"/>
        </w:rPr>
        <w:b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Luôn luôn cần trang bị cho bản thân khả năng phán đoán sự việc một cách bình tĩnh cho dẫu xảy ra bất cứ chuyện gì</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0E0E20" w:rsidRPr="005A70F2">
        <w:rPr>
          <w:highlight w:val="green"/>
          <w:lang w:eastAsia="ja-JP"/>
        </w:rPr>
        <w:br/>
        <w:t>|</w:t>
      </w:r>
      <w:r w:rsidRPr="005A70F2">
        <w:rPr>
          <w:highlight w:val="green"/>
          <w:lang w:eastAsia="ja-JP"/>
        </w:rPr>
        <w:t>Dù đóng vai trò nào thì nhiệm vụ của tôi là dốc hết sức làm công việc đã được giao phó.</w:t>
      </w:r>
      <w:r w:rsidR="00E34271" w:rsidRPr="005A70F2">
        <w:rPr>
          <w:highlight w:val="green"/>
          <w:lang w:eastAsia="ja-JP"/>
        </w:rPr>
        <w:br/>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Bao hàm ý nghĩa “cho dẫu là có khó khăn đến thế nào, cực đoan đến cỡ nào, dị thường đến mức nào”.</w:t>
      </w:r>
      <w:r w:rsidR="00E34271" w:rsidRPr="005A70F2">
        <w:rPr>
          <w:highlight w:val="yellow"/>
          <w:lang w:eastAsia="ja-JP"/>
        </w:rPr>
        <w:br/>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w:t>
      </w:r>
    </w:p>
    <w:p w14:paraId="769442EB" w14:textId="7246E043"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か</w:t>
      </w:r>
      <w:r w:rsidR="00B62028" w:rsidRPr="005A70F2">
        <w:rPr>
          <w:bdr w:val="single" w:sz="4" w:space="0" w:color="auto"/>
          <w:lang w:eastAsia="ja-JP"/>
        </w:rPr>
        <w:t xml:space="preserve"> đến mức nào, đến thế nào</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0E0E20" w:rsidRPr="005A70F2">
        <w:rPr>
          <w:highlight w:val="green"/>
          <w:lang w:eastAsia="ja-JP"/>
        </w:rPr>
        <w:br/>
        <w:t>|</w:t>
      </w:r>
      <w:r w:rsidRPr="005A70F2">
        <w:rPr>
          <w:highlight w:val="green"/>
          <w:lang w:eastAsia="ja-JP"/>
        </w:rPr>
        <w:t>Chỉ cần nhìn vẻ mặt của những người đang sinh sống nơi đây cũng có thể hiểu được thành phố này dễ sống đến mức nào.</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0E0E20" w:rsidRPr="005A70F2">
        <w:rPr>
          <w:highlight w:val="green"/>
          <w:lang w:eastAsia="ja-JP"/>
        </w:rPr>
        <w:br/>
        <w:t>|</w:t>
      </w:r>
      <w:r w:rsidRPr="005A70F2">
        <w:rPr>
          <w:highlight w:val="green"/>
          <w:lang w:eastAsia="ja-JP"/>
        </w:rPr>
        <w:t>Công việc này cần lao động trí óc đến mức nào thì phải sau khi thử làm giúp, tôi mới cảm nhận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0E0E20" w:rsidRPr="005A70F2">
        <w:rPr>
          <w:highlight w:val="green"/>
          <w:lang w:eastAsia="ja-JP"/>
        </w:rPr>
        <w:br/>
        <w:t>|</w:t>
      </w:r>
      <w:r w:rsidRPr="005A70F2">
        <w:rPr>
          <w:highlight w:val="green"/>
          <w:lang w:eastAsia="ja-JP"/>
        </w:rPr>
        <w:t>Chắc quý vị cũng hiểu là vị đó khó giao tiếp đến mức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0E0E20" w:rsidRPr="005A70F2">
        <w:rPr>
          <w:highlight w:val="green"/>
          <w:lang w:eastAsia="ja-JP"/>
        </w:rPr>
        <w:br/>
        <w:t>|</w:t>
      </w:r>
      <w:r w:rsidRPr="005A70F2">
        <w:rPr>
          <w:highlight w:val="green"/>
          <w:lang w:eastAsia="ja-JP"/>
        </w:rPr>
        <w:t>Chỉ thử nghĩ xem cô ấy đã đau khổ đến mức nào khi người chồng yêu dấu của mình mất trong tai nạn máy bay mà tôi đã cảm thấ</w:t>
      </w:r>
      <w:r w:rsidR="00E34271" w:rsidRPr="005A70F2">
        <w:rPr>
          <w:highlight w:val="green"/>
          <w:lang w:eastAsia="ja-JP"/>
        </w:rPr>
        <w:t>y đau lò</w:t>
      </w:r>
      <w:r w:rsidRPr="005A70F2">
        <w:rPr>
          <w:highlight w:val="green"/>
          <w:lang w:eastAsia="ja-JP"/>
        </w:rPr>
        <w:t>ng.</w:t>
      </w:r>
      <w:r w:rsidR="00E34271" w:rsidRPr="005A70F2">
        <w:rPr>
          <w:highlight w:val="green"/>
          <w:lang w:eastAsia="ja-JP"/>
        </w:rPr>
        <w:br/>
      </w:r>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Sau</w:t>
      </w:r>
      <w:r w:rsidRPr="005A70F2">
        <w:rPr>
          <w:highlight w:val="yellow"/>
          <w:lang w:eastAsia="ja-JP"/>
        </w:rPr>
        <w:t>「いかに」</w:t>
      </w:r>
      <w:r w:rsidRPr="005A70F2">
        <w:rPr>
          <w:highlight w:val="yellow"/>
          <w:lang w:eastAsia="ja-JP"/>
        </w:rPr>
        <w:t>thường là tính từ hay</w:t>
      </w:r>
      <w:r w:rsidRPr="005A70F2">
        <w:rPr>
          <w:highlight w:val="yellow"/>
          <w:lang w:eastAsia="ja-JP"/>
        </w:rPr>
        <w:t>「</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w:t>
      </w:r>
      <w:r w:rsidRPr="005A70F2">
        <w:rPr>
          <w:highlight w:val="yellow"/>
          <w:lang w:eastAsia="ja-JP"/>
        </w:rPr>
        <w:t>biểu thị ý nghĩa “đến mức nào”. Trong nhiều trường hợp bao hàm ý chỉ mức độ hết sức nghiêm trọng.</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ても</w:t>
      </w:r>
      <w:r w:rsidR="00B62028" w:rsidRPr="005A70F2">
        <w:rPr>
          <w:bdr w:val="single" w:sz="4" w:space="0" w:color="auto"/>
          <w:lang w:eastAsia="ja-JP"/>
        </w:rPr>
        <w:t xml:space="preserve"> cho dẫu thế nào</w:t>
      </w:r>
      <w:r w:rsidR="00E24EC8"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5A70F2">
        <w:rPr>
          <w:rFonts w:hint="eastAsia"/>
          <w:bdr w:val="single" w:sz="4" w:space="0" w:color="auto"/>
          <w:lang w:eastAsia="ja-JP"/>
        </w:rPr>
        <w:t>Na</w:t>
      </w:r>
      <w:r w:rsidR="00E24EC8" w:rsidRPr="005A70F2">
        <w:rPr>
          <w:bdr w:val="single" w:sz="4" w:space="0" w:color="auto"/>
          <w:lang w:eastAsia="ja-JP"/>
        </w:rPr>
        <w:t xml:space="preserve">　でも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0E0E20" w:rsidRPr="005A70F2">
        <w:rPr>
          <w:highlight w:val="green"/>
          <w:lang w:eastAsia="ja-JP"/>
        </w:rPr>
        <w:br/>
        <w:t>|</w:t>
      </w:r>
      <w:r w:rsidRPr="005A70F2">
        <w:rPr>
          <w:highlight w:val="green"/>
          <w:lang w:eastAsia="ja-JP"/>
        </w:rPr>
        <w:t>Dẫu tôi có cố gắng thế nào, mọi người trong gia đình cũng không thể hiện tí quan tâm nào đến món ăn của tôi làm.</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dẫu máy tính có tinh vi đến thế nào đi nữa thì máy móc cũng chỉ là máy móc.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Cho dẫu hát hay đến đâu đi nữa mà không có duyên lôi cuốn mọi người thì cũng không thể trở thành ca sĩ.</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0E0E20" w:rsidRPr="005A70F2">
        <w:rPr>
          <w:highlight w:val="green"/>
          <w:lang w:eastAsia="ja-JP"/>
        </w:rPr>
        <w:br/>
        <w:t>|</w:t>
      </w:r>
      <w:r w:rsidRPr="005A70F2">
        <w:rPr>
          <w:highlight w:val="green"/>
          <w:lang w:eastAsia="ja-JP"/>
        </w:rPr>
        <w:t>Cho dẫu có thông minh đến đâu đi nữa mà không có thể lực thì cũng không thể làm công việc này được.</w:t>
      </w:r>
      <w:r w:rsidR="00DF0259" w:rsidRPr="005A70F2">
        <w:rPr>
          <w:highlight w:val="green"/>
          <w:lang w:eastAsia="ja-JP"/>
        </w:rPr>
        <w:br/>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“dẫu … đến mức nào” nhằm nhấn mạnh ý ở phía sau.</w:t>
      </w:r>
      <w:r w:rsidR="00DF0259" w:rsidRPr="005A70F2">
        <w:rPr>
          <w:lang w:eastAsia="ja-JP"/>
        </w:rPr>
        <w:br/>
      </w:r>
      <w:r w:rsidR="00E24EC8" w:rsidRPr="005A70F2">
        <w:rPr>
          <w:bdr w:val="single" w:sz="4" w:space="0" w:color="auto"/>
          <w:lang w:eastAsia="ja-JP"/>
        </w:rPr>
        <w:lastRenderedPageBreak/>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といっても</w:t>
      </w:r>
      <w:r w:rsidR="00B62028" w:rsidRPr="005A70F2">
        <w:rPr>
          <w:bdr w:val="single" w:sz="4" w:space="0" w:color="auto"/>
          <w:lang w:eastAsia="ja-JP"/>
        </w:rPr>
        <w:t xml:space="preserve"> cho dù nói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0E0E20" w:rsidRPr="005A70F2">
        <w:rPr>
          <w:highlight w:val="green"/>
          <w:lang w:eastAsia="ja-JP"/>
        </w:rPr>
        <w:br/>
        <w:t>|</w:t>
      </w:r>
      <w:r w:rsidRPr="005A70F2">
        <w:rPr>
          <w:highlight w:val="green"/>
          <w:lang w:eastAsia="ja-JP"/>
        </w:rPr>
        <w:t>Cho dù anh ấy có giỏi đến đâu đi nữa thì cũng không thể một mình giải quyết vấn đề này được.</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Kỹ thuật trị liệu dẫu có tiến bộ đến đâu đi nữa cũng không có nghĩa là cứ chữa là sẽ khỏi.</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0E0E20" w:rsidRPr="005A70F2">
        <w:rPr>
          <w:highlight w:val="green"/>
          <w:lang w:eastAsia="ja-JP"/>
        </w:rPr>
        <w:br/>
        <w:t>|</w:t>
      </w:r>
      <w:r w:rsidRPr="005A70F2">
        <w:rPr>
          <w:highlight w:val="green"/>
          <w:lang w:eastAsia="ja-JP"/>
        </w:rPr>
        <w:t>Cho dù cô ấy có bận đến cỡ nào đi nữa thì cũng không đến nỗi không gọi được một cú điện thoại.</w:t>
      </w:r>
      <w:r w:rsidR="00DF0259"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とはいえ</w:t>
      </w:r>
      <w:r w:rsidR="00613567" w:rsidRPr="005A70F2">
        <w:rPr>
          <w:bdr w:val="single" w:sz="4" w:space="0" w:color="auto"/>
          <w:lang w:eastAsia="ja-JP"/>
        </w:rPr>
        <w:t xml:space="preserve"> cho dù …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0E0E20" w:rsidRPr="005A70F2">
        <w:rPr>
          <w:highlight w:val="green"/>
          <w:lang w:eastAsia="ja-JP"/>
        </w:rPr>
        <w:br/>
        <w:t>|</w:t>
      </w:r>
      <w:r w:rsidRPr="005A70F2">
        <w:rPr>
          <w:highlight w:val="green"/>
          <w:lang w:eastAsia="ja-JP"/>
        </w:rPr>
        <w:t>Cho dù giá thuê nhà có cao thế nào, nếu môi trường sống mà tốt như thế này thì cũng có thể chấp nhận được thôi!</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0E0E20" w:rsidRPr="005A70F2">
        <w:rPr>
          <w:highlight w:val="green"/>
          <w:lang w:eastAsia="ja-JP"/>
        </w:rPr>
        <w:br/>
        <w:t>|</w:t>
      </w:r>
      <w:r w:rsidRPr="005A70F2">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0E0E20" w:rsidRPr="005A70F2">
        <w:rPr>
          <w:highlight w:val="green"/>
          <w:lang w:eastAsia="ja-JP"/>
        </w:rPr>
        <w:br/>
        <w:t>|</w:t>
      </w:r>
      <w:r w:rsidRPr="005A70F2">
        <w:rPr>
          <w:highlight w:val="green"/>
          <w:lang w:eastAsia="ja-JP"/>
        </w:rPr>
        <w:t>Cho dù cả nước có giàu có đến đâu đi nữa thì vẫn còn nhiều người chưa thỏa mãn với mức sống hiện tại.</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 cách nói</w:t>
      </w:r>
      <w:r w:rsidRPr="005A70F2">
        <w:rPr>
          <w:highlight w:val="yellow"/>
          <w:lang w:eastAsia="ja-JP"/>
        </w:rPr>
        <w:t>「いかに</w:t>
      </w:r>
      <w:r w:rsidRPr="005A70F2">
        <w:rPr>
          <w:highlight w:val="yellow"/>
          <w:lang w:eastAsia="ja-JP"/>
        </w:rPr>
        <w:t>…</w:t>
      </w:r>
      <w:r w:rsidRPr="005A70F2">
        <w:rPr>
          <w:highlight w:val="yellow"/>
          <w:lang w:eastAsia="ja-JP"/>
        </w:rPr>
        <w:t>といっても」</w:t>
      </w:r>
      <w:r w:rsidRPr="005A70F2">
        <w:rPr>
          <w:highlight w:val="yellow"/>
          <w:lang w:eastAsia="ja-JP"/>
        </w:rPr>
        <w:t>nhưng thường được dùng trong văn viết hơn.</w:t>
      </w:r>
      <w:r w:rsidR="00DF0259"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ようと（も）</w:t>
      </w:r>
      <w:r w:rsidR="00613567" w:rsidRPr="005A70F2">
        <w:rPr>
          <w:bdr w:val="single" w:sz="4" w:space="0" w:color="auto"/>
          <w:lang w:eastAsia="ja-JP"/>
        </w:rPr>
        <w:t>dù định thế nào đi nữa</w:t>
      </w:r>
      <w:r w:rsidR="00E24EC8" w:rsidRPr="005A70F2">
        <w:rPr>
          <w:lang w:eastAsia="ja-JP"/>
        </w:rPr>
        <w:t xml:space="preserve">　</w:t>
      </w:r>
      <w:r w:rsidR="00DF0259" w:rsidRPr="005A70F2">
        <w:rPr>
          <w:lang w:eastAsia="ja-JP"/>
        </w:rPr>
        <w:br/>
      </w:r>
      <w:r w:rsidR="00E24EC8" w:rsidRPr="005A70F2">
        <w:rPr>
          <w:bdr w:val="single" w:sz="4" w:space="0" w:color="auto"/>
          <w:lang w:eastAsia="ja-JP"/>
        </w:rPr>
        <w:lastRenderedPageBreak/>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 xml:space="preserve"> cụm từ bổ nghĩa</w:t>
      </w:r>
      <w:r w:rsidR="00613567" w:rsidRPr="005A70F2">
        <w:rPr>
          <w:bdr w:val="single" w:sz="4" w:space="0" w:color="auto"/>
          <w:lang w:eastAsia="ja-JP"/>
        </w:rPr>
        <w:t>＋</w:t>
      </w:r>
      <w:r w:rsidR="00613567" w:rsidRPr="005A70F2">
        <w:rPr>
          <w:bdr w:val="single" w:sz="4" w:space="0" w:color="auto"/>
          <w:lang w:eastAsia="ja-JP"/>
        </w:rPr>
        <w:t>N</w:t>
      </w:r>
      <w:r w:rsidR="00613567"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C21F31" w:rsidRPr="005A70F2">
        <w:rPr>
          <w:rFonts w:hint="eastAsia"/>
          <w:bdr w:val="single" w:sz="4" w:space="0" w:color="auto"/>
          <w:lang w:eastAsia="ja-JP"/>
        </w:rPr>
        <w:t>Na</w:t>
      </w:r>
      <w:r w:rsidR="00E24EC8"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Dù là loại máy tiện dụng đến đâu đi nữa mà nếu dùng nó sẽ làm mất đi niềm hạnh phúc được tạo tác bằng tay thì việc dùng nó cũng không có ý nghĩa.</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0E0E20" w:rsidRPr="005A70F2">
        <w:rPr>
          <w:highlight w:val="green"/>
          <w:lang w:eastAsia="ja-JP"/>
        </w:rPr>
        <w:br/>
        <w:t>|</w:t>
      </w:r>
      <w:r w:rsidRPr="005A70F2">
        <w:rPr>
          <w:highlight w:val="green"/>
          <w:lang w:eastAsia="ja-JP"/>
        </w:rPr>
        <w:t>Dẫu có khó khăn đến đâu, nếu cứ làm thử, hẳn sẽ tìm thấy một cách giải quyết nào đó.</w:t>
      </w:r>
      <w:r w:rsidR="005874CF" w:rsidRPr="005A70F2">
        <w:rPr>
          <w:rFonts w:ascii="Cambria Math" w:hAnsi="Cambria Math" w:cs="Cambria Math"/>
          <w:highlight w:val="green"/>
          <w:lang w:eastAsia="ja-JP"/>
        </w:rPr>
        <w:b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Dù có chơi thể thao, rèn luyện thân thể đến đâu mà không chú ý cân bằng chế độ dinh dưỡng thì cũng không khỏe mạnh được.</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0E0E20" w:rsidRPr="005A70F2">
        <w:rPr>
          <w:highlight w:val="green"/>
          <w:lang w:eastAsia="ja-JP"/>
        </w:rPr>
        <w:br/>
        <w:t>|</w:t>
      </w:r>
      <w:r w:rsidRPr="005A70F2">
        <w:rPr>
          <w:highlight w:val="green"/>
          <w:lang w:eastAsia="ja-JP"/>
        </w:rPr>
        <w:t>Dẫu có định bảo vệ môi trường đến đâu mà lại bị làm sân golf thì mọi việc thế là hỏng.</w:t>
      </w:r>
      <w:r w:rsidR="005874CF" w:rsidRPr="005A70F2">
        <w:rPr>
          <w:rFonts w:ascii="Cambria Math" w:hAnsi="Cambria Math" w:cs="Cambria Math"/>
          <w:highlight w:val="green"/>
          <w:lang w:eastAsia="ja-JP"/>
        </w:rPr>
        <w:b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0E0E20" w:rsidRPr="005A70F2">
        <w:rPr>
          <w:highlight w:val="green"/>
          <w:lang w:eastAsia="ja-JP"/>
        </w:rPr>
        <w:br/>
        <w:t>|</w:t>
      </w:r>
      <w:r w:rsidRPr="005A70F2">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sidRPr="005A70F2">
        <w:rPr>
          <w:rFonts w:ascii="Cambria Math" w:hAnsi="Cambria Math" w:cs="Cambria Math"/>
          <w:highlight w:val="green"/>
          <w:lang w:eastAsia="ja-JP"/>
        </w:rPr>
        <w:b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Dù công việc có khổ đến đâu cũng quyết không phàn nàn.</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w:t>
      </w:r>
      <w:r w:rsidRPr="005A70F2">
        <w:rPr>
          <w:highlight w:val="yellow"/>
          <w:lang w:eastAsia="ja-JP"/>
        </w:rPr>
        <w:t>「いかに</w:t>
      </w:r>
      <w:r w:rsidRPr="005A70F2">
        <w:rPr>
          <w:highlight w:val="yellow"/>
          <w:lang w:eastAsia="ja-JP"/>
        </w:rPr>
        <w:t>…</w:t>
      </w:r>
      <w:r w:rsidRPr="005A70F2">
        <w:rPr>
          <w:highlight w:val="yellow"/>
          <w:lang w:eastAsia="ja-JP"/>
        </w:rPr>
        <w:t>ても」</w:t>
      </w:r>
      <w:r w:rsidRPr="005A70F2">
        <w:rPr>
          <w:highlight w:val="yellow"/>
          <w:lang w:eastAsia="ja-JP"/>
        </w:rPr>
        <w:t>tuy thường được dùng trong văn viết hơn.</w:t>
      </w:r>
      <w:r w:rsidR="00DF0259" w:rsidRPr="005A70F2">
        <w:rPr>
          <w:highlight w:val="yellow"/>
          <w:lang w:eastAsia="ja-JP"/>
        </w:rPr>
        <w:br/>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183C7E7E" w14:textId="2D98CC95" w:rsidR="00B51EBF"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Pr="005A70F2">
        <w:rPr>
          <w:lang w:eastAsia="ja-JP"/>
        </w:rPr>
        <w:t xml:space="preserve">　</w:t>
      </w:r>
      <w:r w:rsidR="00DF0259" w:rsidRPr="005A70F2">
        <w:rPr>
          <w:lang w:eastAsia="ja-JP"/>
        </w:rPr>
        <w:br/>
      </w:r>
      <w:r w:rsidRPr="005A70F2">
        <w:rPr>
          <w:bdr w:val="single" w:sz="4" w:space="0" w:color="auto"/>
          <w:lang w:eastAsia="ja-JP"/>
        </w:rPr>
        <w:lastRenderedPageBreak/>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N</w:t>
      </w:r>
      <w:r w:rsidR="00044D18" w:rsidRPr="005A70F2">
        <w:rPr>
          <w:bdr w:val="single" w:sz="4" w:space="0" w:color="auto"/>
          <w:lang w:eastAsia="ja-JP"/>
        </w:rPr>
        <w:t>らしい</w:t>
      </w:r>
      <w:r w:rsidR="00044D18" w:rsidRPr="005A70F2">
        <w:rPr>
          <w:bdr w:val="single" w:sz="4" w:space="0" w:color="auto"/>
          <w:lang w:eastAsia="ja-JP"/>
        </w:rPr>
        <w:t xml:space="preserve"> đúng là, thực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0E0E20" w:rsidRPr="005A70F2">
        <w:rPr>
          <w:highlight w:val="green"/>
          <w:lang w:eastAsia="ja-JP"/>
        </w:rPr>
        <w:br/>
        <w:t>|</w:t>
      </w:r>
      <w:r w:rsidRPr="005A70F2">
        <w:rPr>
          <w:highlight w:val="green"/>
          <w:lang w:eastAsia="ja-JP"/>
        </w:rPr>
        <w:t>Thời tiết hôm nay thật đúng là mùa thu.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0E0E20" w:rsidRPr="005A70F2">
        <w:rPr>
          <w:highlight w:val="green"/>
          <w:lang w:eastAsia="ja-JP"/>
        </w:rPr>
        <w:br/>
        <w:t>|</w:t>
      </w:r>
      <w:r w:rsidRPr="005A70F2">
        <w:rPr>
          <w:highlight w:val="green"/>
          <w:lang w:eastAsia="ja-JP"/>
        </w:rPr>
        <w:t>Cô ấy lúc nào cũng mặc quần áo ra dáng giáo viên.</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0E0E20" w:rsidRPr="005A70F2">
        <w:rPr>
          <w:highlight w:val="green"/>
          <w:lang w:eastAsia="ja-JP"/>
        </w:rPr>
        <w:br/>
        <w:t>|</w:t>
      </w:r>
      <w:r w:rsidRPr="005A70F2">
        <w:rPr>
          <w:highlight w:val="green"/>
          <w:lang w:eastAsia="ja-JP"/>
        </w:rPr>
        <w:t>Nhà ấy đúng là một căn nhà cổ, lối kiến trúc thật là đường bệ, cổ kính.</w:t>
      </w:r>
      <w:r w:rsidR="00DF025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 cấu trúc</w:t>
      </w:r>
      <w:r w:rsidRPr="005A70F2">
        <w:rPr>
          <w:highlight w:val="yellow"/>
          <w:lang w:eastAsia="ja-JP"/>
        </w:rPr>
        <w:t>「</w:t>
      </w:r>
      <w:r w:rsidRPr="005A70F2">
        <w:rPr>
          <w:highlight w:val="yellow"/>
          <w:lang w:eastAsia="ja-JP"/>
        </w:rPr>
        <w:t>N</w:t>
      </w:r>
      <w:r w:rsidRPr="005A70F2">
        <w:rPr>
          <w:highlight w:val="yellow"/>
          <w:lang w:eastAsia="ja-JP"/>
        </w:rPr>
        <w:t>＋らしい」</w:t>
      </w:r>
      <w:r w:rsidRPr="005A70F2">
        <w:rPr>
          <w:highlight w:val="yellow"/>
          <w:lang w:eastAsia="ja-JP"/>
        </w:rPr>
        <w:t>mang nghĩa “những tính chất, đặc trưng điển hình của sự vật ấy thường xuất hiện, hoặc tình trạng có vẻ thích hợp với sự vật ấy”. Nhờ</w:t>
      </w:r>
      <w:r w:rsidRPr="005A70F2">
        <w:rPr>
          <w:highlight w:val="yellow"/>
          <w:lang w:eastAsia="ja-JP"/>
        </w:rPr>
        <w:t>「いかにも」</w:t>
      </w:r>
      <w:r w:rsidRPr="005A70F2">
        <w:rPr>
          <w:highlight w:val="yellow"/>
          <w:lang w:eastAsia="ja-JP"/>
        </w:rPr>
        <w:t>mà ý nghĩa của</w:t>
      </w:r>
      <w:r w:rsidRPr="005A70F2">
        <w:rPr>
          <w:highlight w:val="yellow"/>
          <w:lang w:eastAsia="ja-JP"/>
        </w:rPr>
        <w:t>「らしい」</w:t>
      </w:r>
      <w:r w:rsidRPr="005A70F2">
        <w:rPr>
          <w:highlight w:val="yellow"/>
          <w:lang w:eastAsia="ja-JP"/>
        </w:rPr>
        <w:t>được nhấn mạnh hơn.</w:t>
      </w:r>
      <w:r w:rsidR="00DF0259" w:rsidRPr="005A70F2">
        <w:rPr>
          <w:lang w:eastAsia="ja-JP"/>
        </w:rPr>
        <w:br/>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w:t>
      </w:r>
      <w:r w:rsidR="00044D18" w:rsidRPr="005A70F2">
        <w:rPr>
          <w:bdr w:val="single" w:sz="4" w:space="0" w:color="auto"/>
          <w:lang w:eastAsia="ja-JP"/>
        </w:rPr>
        <w:t>そうだ</w:t>
      </w:r>
      <w:r w:rsidR="00044D18" w:rsidRPr="005A70F2">
        <w:rPr>
          <w:bdr w:val="single" w:sz="4" w:space="0" w:color="auto"/>
          <w:lang w:eastAsia="ja-JP"/>
        </w:rPr>
        <w:t xml:space="preserve"> trông thật là</w:t>
      </w:r>
      <w:r w:rsidRPr="005A70F2">
        <w:rPr>
          <w:lang w:eastAsia="ja-JP"/>
        </w:rPr>
        <w:t xml:space="preserve">　</w:t>
      </w:r>
      <w:r w:rsidR="00DF0259" w:rsidRPr="005A70F2">
        <w:rPr>
          <w:lang w:eastAsia="ja-JP"/>
        </w:rPr>
        <w:br/>
      </w:r>
      <w:r w:rsidRPr="005A70F2">
        <w:rPr>
          <w:bdr w:val="single" w:sz="4" w:space="0" w:color="auto"/>
          <w:lang w:eastAsia="ja-JP"/>
        </w:rPr>
        <w:t>いかにも</w:t>
      </w:r>
      <w:r w:rsidR="00C21F31" w:rsidRPr="005A70F2">
        <w:rPr>
          <w:bdr w:val="single" w:sz="4" w:space="0" w:color="auto"/>
          <w:lang w:eastAsia="ja-JP"/>
        </w:rPr>
        <w:t>Na</w:t>
      </w:r>
      <w:r w:rsidRPr="005A70F2">
        <w:rPr>
          <w:bdr w:val="single" w:sz="4" w:space="0" w:color="auto"/>
          <w:lang w:eastAsia="ja-JP"/>
        </w:rPr>
        <w:t>そうだ</w:t>
      </w:r>
      <w:r w:rsidR="00B51EBF" w:rsidRPr="005A70F2">
        <w:rPr>
          <w:lang w:eastAsia="ja-JP"/>
        </w:rPr>
        <w:t xml:space="preserve">　</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t>そのサンマはとれたてで、いかにもおいしそうだった。</w:t>
      </w:r>
      <w:r w:rsidR="000E0E20" w:rsidRPr="005A70F2">
        <w:rPr>
          <w:highlight w:val="green"/>
          <w:lang w:eastAsia="ja-JP"/>
        </w:rPr>
        <w:br/>
        <w:t>|</w:t>
      </w:r>
      <w:r w:rsidRPr="005A70F2">
        <w:rPr>
          <w:highlight w:val="green"/>
          <w:lang w:eastAsia="ja-JP"/>
        </w:rPr>
        <w:t>Con cá thu mới vừa được đánh bắt, trông thật ngon lành.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0E0E20" w:rsidRPr="005A70F2">
        <w:rPr>
          <w:highlight w:val="green"/>
          <w:lang w:eastAsia="ja-JP"/>
        </w:rPr>
        <w:br/>
        <w:t>|</w:t>
      </w:r>
      <w:r w:rsidRPr="005A70F2">
        <w:rPr>
          <w:highlight w:val="green"/>
          <w:lang w:eastAsia="ja-JP"/>
        </w:rPr>
        <w:t>Chuyện phim đó nghe qua thì thấy thật hấp dẫ</w:t>
      </w:r>
      <w:r w:rsidR="00DF0259" w:rsidRPr="005A70F2">
        <w:rPr>
          <w:highlight w:val="green"/>
          <w:lang w:eastAsia="ja-JP"/>
        </w:rPr>
        <w:t>n nhưng do không hài lò</w:t>
      </w:r>
      <w:r w:rsidRPr="005A70F2">
        <w:rPr>
          <w:highlight w:val="green"/>
          <w:lang w:eastAsia="ja-JP"/>
        </w:rPr>
        <w:t>ng với dàn diễn viên nên chẳng có hứng đi xem.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0E0E20" w:rsidRPr="005A70F2">
        <w:rPr>
          <w:highlight w:val="green"/>
          <w:lang w:eastAsia="ja-JP"/>
        </w:rPr>
        <w:br/>
        <w:t>|</w:t>
      </w:r>
      <w:r w:rsidRPr="005A70F2">
        <w:rPr>
          <w:highlight w:val="green"/>
          <w:lang w:eastAsia="ja-JP"/>
        </w:rPr>
        <w:t>Lò viba mới có kèm nhiều chức năng nên trông thật tiện lợi.</w:t>
      </w:r>
      <w:r w:rsidR="005874CF" w:rsidRPr="005A70F2">
        <w:rPr>
          <w:rFonts w:ascii="Cambria Math" w:hAnsi="Cambria Math" w:cs="Cambria Math"/>
          <w:highlight w:val="green"/>
          <w:lang w:eastAsia="ja-JP"/>
        </w:rPr>
        <w:b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w:t>
      </w:r>
      <w:r w:rsidRPr="005A70F2">
        <w:rPr>
          <w:highlight w:val="green"/>
          <w:lang w:eastAsia="ja-JP"/>
        </w:rPr>
        <w:lastRenderedPageBreak/>
        <w:t>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Lúc đi xem trận đấu bóng đá mẹ đã tỏ vẻ thật chẳng muốn đi, ấy vậy mà rốt cục người vui nhất lại chính là mẹ.</w:t>
      </w:r>
      <w:r w:rsidR="00AD022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w:t>
      </w:r>
      <w:r w:rsidRPr="005A70F2">
        <w:rPr>
          <w:highlight w:val="yellow"/>
          <w:lang w:eastAsia="ja-JP"/>
        </w:rPr>
        <w:t>「</w:t>
      </w:r>
      <w:r w:rsidRPr="005A70F2">
        <w:rPr>
          <w:highlight w:val="yellow"/>
          <w:lang w:eastAsia="ja-JP"/>
        </w:rPr>
        <w:t>A</w:t>
      </w:r>
      <w:r w:rsidRPr="005A70F2">
        <w:rPr>
          <w:highlight w:val="yellow"/>
          <w:lang w:eastAsia="ja-JP"/>
        </w:rPr>
        <w:t>＋そうだ」</w:t>
      </w:r>
      <w:r w:rsidRPr="005A70F2">
        <w:rPr>
          <w:highlight w:val="yellow"/>
          <w:lang w:eastAsia="ja-JP"/>
        </w:rPr>
        <w:t>, biểu hiện ý “lúc thấy thế thì nghĩ là thật …”. Nhờ có</w:t>
      </w:r>
      <w:r w:rsidRPr="005A70F2">
        <w:rPr>
          <w:highlight w:val="yellow"/>
          <w:lang w:eastAsia="ja-JP"/>
        </w:rPr>
        <w:t>「いかにも」</w:t>
      </w:r>
      <w:r w:rsidRPr="005A70F2">
        <w:rPr>
          <w:highlight w:val="yellow"/>
          <w:lang w:eastAsia="ja-JP"/>
        </w:rPr>
        <w:t>mà nghĩa</w:t>
      </w:r>
      <w:r w:rsidRPr="005A70F2">
        <w:rPr>
          <w:highlight w:val="yellow"/>
          <w:lang w:eastAsia="ja-JP"/>
        </w:rPr>
        <w:t>「そうだ」</w:t>
      </w:r>
      <w:r w:rsidRPr="005A70F2">
        <w:rPr>
          <w:highlight w:val="yellow"/>
          <w:lang w:eastAsia="ja-JP"/>
        </w:rPr>
        <w:t>được nhấn mạnh hơn.</w:t>
      </w:r>
    </w:p>
    <w:p w14:paraId="6FE75240" w14:textId="6A723260" w:rsidR="00E24EC8" w:rsidRPr="005A70F2" w:rsidRDefault="00E24EC8">
      <w:pPr>
        <w:rPr>
          <w:highlight w:val="yellow"/>
          <w:lang w:eastAsia="ja-JP"/>
        </w:rPr>
      </w:pPr>
      <w:r w:rsidRPr="005A70F2">
        <w:rPr>
          <w:bdr w:val="single" w:sz="4" w:space="0" w:color="auto"/>
          <w:lang w:eastAsia="ja-JP"/>
        </w:rPr>
        <w:t>2</w:t>
      </w:r>
      <w:r w:rsidRPr="005A70F2">
        <w:rPr>
          <w:bdr w:val="single" w:sz="4" w:space="0" w:color="auto"/>
          <w:lang w:eastAsia="ja-JP"/>
        </w:rPr>
        <w:t xml:space="preserve">　いかにも</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 xml:space="preserve"> đúng như thế, đúng thế</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0E0E20" w:rsidRPr="005A70F2">
        <w:rPr>
          <w:highlight w:val="green"/>
          <w:lang w:eastAsia="ja-JP"/>
        </w:rPr>
        <w:br/>
        <w:t>|</w:t>
      </w:r>
      <w:r w:rsidRPr="005A70F2">
        <w:rPr>
          <w:highlight w:val="green"/>
          <w:lang w:eastAsia="ja-JP"/>
        </w:rPr>
        <w:t>A: Rốt cục, kế hoạch này có thành công hay không là tùy thuộc vào phản ứng của dân chúng trong vùng.</w:t>
      </w:r>
      <w:r w:rsidR="00AD0229" w:rsidRPr="005A70F2">
        <w:rPr>
          <w:highlight w:val="green"/>
          <w:lang w:eastAsia="ja-JP"/>
        </w:rPr>
        <w:br/>
      </w:r>
      <w:r w:rsidRPr="005A70F2">
        <w:rPr>
          <w:highlight w:val="green"/>
          <w:lang w:eastAsia="ja-JP"/>
        </w:rPr>
        <w:t>B: Quả đúng là như thế. Vì vậy, tôi mới nói là không thể đoán trước được.</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0E0E20" w:rsidRPr="005A70F2">
        <w:rPr>
          <w:highlight w:val="green"/>
          <w:lang w:eastAsia="ja-JP"/>
        </w:rPr>
        <w:br/>
        <w:t>|</w:t>
      </w:r>
      <w:r w:rsidRPr="005A70F2">
        <w:rPr>
          <w:highlight w:val="green"/>
          <w:lang w:eastAsia="ja-JP"/>
        </w:rPr>
        <w:t>A: Cái nhẫn này được đặt làm đặc biệt, phải không?</w:t>
      </w:r>
      <w:r w:rsidR="00AD0229" w:rsidRPr="005A70F2">
        <w:rPr>
          <w:highlight w:val="green"/>
          <w:lang w:eastAsia="ja-JP"/>
        </w:rPr>
        <w:br/>
      </w:r>
      <w:r w:rsidRPr="005A70F2">
        <w:rPr>
          <w:highlight w:val="green"/>
          <w:lang w:eastAsia="ja-JP"/>
        </w:rPr>
        <w:t>B: Đúng thế đấy ạ. Kiểu của viên đá quý là do chúng tôi đặt một người thợ xuất sắc, không ai hơn được làm đấy ạ.</w:t>
      </w:r>
      <w:r w:rsidR="00AD0229" w:rsidRPr="005A70F2">
        <w:rPr>
          <w:highlight w:val="green"/>
          <w:lang w:eastAsia="ja-JP"/>
        </w:rPr>
        <w:br/>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Có nghĩa là</w:t>
      </w:r>
      <w:r w:rsidRPr="005A70F2">
        <w:rPr>
          <w:highlight w:val="yellow"/>
          <w:lang w:eastAsia="ja-JP"/>
        </w:rPr>
        <w:t>「そうだ」</w:t>
      </w:r>
      <w:r w:rsidRPr="005A70F2">
        <w:rPr>
          <w:highlight w:val="yellow"/>
          <w:lang w:eastAsia="ja-JP"/>
        </w:rPr>
        <w:t>(đúng thế),</w:t>
      </w:r>
      <w:r w:rsidRPr="005A70F2">
        <w:rPr>
          <w:highlight w:val="yellow"/>
          <w:lang w:eastAsia="ja-JP"/>
        </w:rPr>
        <w:t>「そのとおりだ」</w:t>
      </w:r>
      <w:r w:rsidRPr="005A70F2">
        <w:rPr>
          <w:highlight w:val="yellow"/>
          <w:lang w:eastAsia="ja-JP"/>
        </w:rPr>
        <w:t xml:space="preserve">(đúng như vậy). Được dùng khi tỏ vẻ đồng ý với người đối diện. Tuy được dùng trong văn nói nhưng là lối nói cũ. </w:t>
      </w:r>
      <w:r w:rsidR="005874CF" w:rsidRPr="005A70F2">
        <w:rPr>
          <w:rFonts w:ascii="Cambria Math" w:hAnsi="Cambria Math" w:cs="Cambria Math"/>
          <w:highlight w:val="yellow"/>
          <w:lang w:eastAsia="ja-JP"/>
        </w:rPr>
        <w:t>②</w:t>
      </w:r>
      <w:r w:rsidRPr="005A70F2">
        <w:rPr>
          <w:highlight w:val="yellow"/>
          <w:lang w:eastAsia="ja-JP"/>
        </w:rPr>
        <w:t xml:space="preserve"> là cách nói của nam giới hồi xưa, phụ nữ hay thanh niên hiện nay ít ai sử dụng cách nói này.</w:t>
      </w:r>
      <w:r w:rsidR="00AD0229" w:rsidRPr="005A70F2">
        <w:rPr>
          <w:highlight w:val="yellow"/>
          <w:lang w:eastAsia="ja-JP"/>
        </w:rPr>
        <w:br/>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Có ngăn chặn được việc tàn phá môi trường hay không là tùy thuộc vào sự dốc sức của từng người 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lastRenderedPageBreak/>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 xml:space="preserve">(gọi điện cho </w:t>
      </w:r>
      <w:r w:rsidRPr="005A70F2">
        <w:rPr>
          <w:highlight w:val="yellow"/>
          <w:lang w:eastAsia="ja-JP"/>
        </w:rPr>
        <w:lastRenderedPageBreak/>
        <w:t>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0E0E20" w:rsidRPr="005A70F2">
        <w:rPr>
          <w:highlight w:val="green"/>
          <w:lang w:eastAsia="ja-JP"/>
        </w:rPr>
        <w:br/>
        <w:t>|</w:t>
      </w:r>
      <w:r w:rsidRPr="005A70F2">
        <w:rPr>
          <w:highlight w:val="green"/>
          <w:lang w:eastAsia="ja-JP"/>
        </w:rPr>
        <w:t>Dẫu tôi có nấu ăn giỏi đến đâu đi nữa cũng không bằng người chuyên nghiệp được, nên không thể 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nói thế nào đi nữa, các anh ấy cũng không sẵn sàng thay đổi ý kiến, nên có nói cũng chỉ hoài 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biểu thị ý nghĩa “dẫu … chăm chỉ 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lastRenderedPageBreak/>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Đối với một người bạn đang xuống tinh thần vì phiền muộn, tôi không thể làm gì khác hơn là nói đôi 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xml:space="preserve">, sự </w:t>
      </w:r>
      <w:r w:rsidRPr="005A70F2">
        <w:rPr>
          <w:highlight w:val="yellow"/>
          <w:lang w:eastAsia="ja-JP"/>
        </w:rPr>
        <w:lastRenderedPageBreak/>
        <w:t>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xml:space="preserve">. Diễn đạt ý nghĩa “Nếu, hoặc, dù cho sự việc ở mức độ cao hơn tình trạng hiện tại”. Thường có hàm ý là “hiện tại cũng đã ở một mức cao </w:t>
      </w:r>
      <w:r w:rsidRPr="005A70F2">
        <w:rPr>
          <w:highlight w:val="yellow"/>
          <w:lang w:eastAsia="ja-JP"/>
        </w:rPr>
        <w:lastRenderedPageBreak/>
        <w:t>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 xml:space="preserve">Không biết là nó có nên thôi việc hay không, nhưng đằng nào thì cũng không thể để mặc như thế </w:t>
      </w:r>
      <w:r w:rsidRPr="005A70F2">
        <w:rPr>
          <w:highlight w:val="green"/>
          <w:lang w:eastAsia="ja-JP"/>
        </w:rPr>
        <w:lastRenderedPageBreak/>
        <w:t>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r>
      <w:r w:rsidR="000E0E20" w:rsidRPr="005A70F2">
        <w:rPr>
          <w:highlight w:val="green"/>
          <w:lang w:eastAsia="ja-JP"/>
        </w:rPr>
        <w:lastRenderedPageBreak/>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Dùng sau danh từ, diễn tả tình trạng chưa đạt tới giai đoạn mà danh từ đó thể hiện. Nó hàm chứa ý nghĩa rằng “chưa đạt tới mức đọ mà nếu bình thường thì đương nhiên phải đạt tới”. Thường được </w:t>
      </w:r>
      <w:r w:rsidRPr="005A70F2">
        <w:rPr>
          <w:highlight w:val="yellow"/>
          <w:lang w:eastAsia="ja-JP"/>
        </w:rPr>
        <w:lastRenderedPageBreak/>
        <w:t>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w:t>
      </w:r>
      <w:r w:rsidRPr="005A70F2">
        <w:rPr>
          <w:highlight w:val="lightGray"/>
          <w:lang w:eastAsia="ja-JP"/>
        </w:rPr>
        <w:lastRenderedPageBreak/>
        <w:t>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w:t>
      </w:r>
      <w:r w:rsidRPr="005A70F2">
        <w:rPr>
          <w:highlight w:val="yellow"/>
          <w:lang w:eastAsia="ja-JP"/>
        </w:rPr>
        <w:lastRenderedPageBreak/>
        <w:t xml:space="preserve">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Có nghĩa là “trong lúc không nhận ra”, “trong lúc không biết”. Thường được dùng như văn viết. Trong 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(chắc 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w:t>
      </w:r>
      <w:r w:rsidRPr="005A70F2">
        <w:rPr>
          <w:highlight w:val="yellow"/>
          <w:lang w:eastAsia="ja-JP"/>
        </w:rPr>
        <w:lastRenderedPageBreak/>
        <w:t>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lastRenderedPageBreak/>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w:t>
      </w:r>
      <w:r w:rsidR="00434C17" w:rsidRPr="005A70F2">
        <w:rPr>
          <w:highlight w:val="yellow"/>
          <w:lang w:eastAsia="ja-JP"/>
        </w:rPr>
        <w:lastRenderedPageBreak/>
        <w:t>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Có tính chất văn viết, được dùng trong tác phẩm 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lastRenderedPageBreak/>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lastRenderedPageBreak/>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lastRenderedPageBreak/>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oạt động tình nguyện là việc cần thiết; nhưng mặt khác thì lại viện 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 xml:space="preserve">|Việc giá đất sụt giảm, nếu nhìn vào hiện trạng thì có vẻ tuyệt vọng; nhưng ngược lại cũng không phải </w:t>
      </w:r>
      <w:r w:rsidR="00B015CF" w:rsidRPr="005A70F2">
        <w:rPr>
          <w:highlight w:val="lightGray"/>
          <w:lang w:eastAsia="ja-JP"/>
        </w:rPr>
        <w:lastRenderedPageBreak/>
        <w:t>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lastRenderedPageBreak/>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lastRenderedPageBreak/>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|Thầy/Cô đã thực sự lo lắng một cách thân tình cho chúng tôi biết đường nào, cho đến bây giờ tôi vẫn 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lastRenderedPageBreak/>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lastRenderedPageBreak/>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lastRenderedPageBreak/>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w:t>
      </w:r>
      <w:r w:rsidRPr="005A70F2">
        <w:rPr>
          <w:highlight w:val="yellow"/>
          <w:lang w:eastAsia="ja-JP"/>
        </w:rPr>
        <w:lastRenderedPageBreak/>
        <w:t>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w:t>
      </w:r>
      <w:r w:rsidRPr="005A70F2">
        <w:rPr>
          <w:highlight w:val="yellow"/>
          <w:lang w:eastAsia="ja-JP"/>
        </w:rPr>
        <w:lastRenderedPageBreak/>
        <w:t>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lastRenderedPageBreak/>
        <w:t>「</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w:t>
      </w:r>
      <w:r w:rsidRPr="005A70F2">
        <w:rPr>
          <w:bdr w:val="single" w:sz="4" w:space="0" w:color="auto"/>
          <w:lang w:eastAsia="ja-JP"/>
        </w:rPr>
        <w:lastRenderedPageBreak/>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lastRenderedPageBreak/>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w:t>
      </w:r>
      <w:r w:rsidRPr="005A70F2">
        <w:rPr>
          <w:highlight w:val="yellow"/>
          <w:lang w:eastAsia="ja-JP"/>
        </w:rPr>
        <w:lastRenderedPageBreak/>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lastRenderedPageBreak/>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w:t>
      </w:r>
      <w:r w:rsidRPr="005A70F2">
        <w:rPr>
          <w:highlight w:val="green"/>
          <w:lang w:eastAsia="ja-JP"/>
        </w:rPr>
        <w:lastRenderedPageBreak/>
        <w:t>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435CED" w:rsidRDefault="00435CED"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435CED" w:rsidRDefault="00435CED"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435CED" w:rsidRDefault="00435CED"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435CED" w:rsidRDefault="00435CED"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435CED" w:rsidRDefault="00435CED"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435CED" w:rsidRDefault="00435CED"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435CED" w:rsidRDefault="00435CED"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435CED" w:rsidRDefault="00435CED"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435CED" w:rsidRDefault="00435CED"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435CED" w:rsidRDefault="00435CED"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435CED" w:rsidRDefault="00435CED"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435CED" w:rsidRDefault="00435CED"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435CED" w:rsidRDefault="00435CED"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435CED" w:rsidRDefault="00435CED"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435CED" w:rsidRDefault="00435CED"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435CED" w:rsidRDefault="00435CED"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435CED" w:rsidRDefault="00435CED"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435CED" w:rsidRDefault="00435CED"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435CED" w:rsidRDefault="00435CED"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435CED" w:rsidRDefault="00435CED"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435CED" w:rsidRDefault="00435CED"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435CED" w:rsidRDefault="00435CED"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435CED" w:rsidRDefault="00435CED"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435CED" w:rsidRDefault="00435CED"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435CED" w:rsidRDefault="00435CED"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435CED" w:rsidRDefault="00435CED"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435CED" w:rsidRDefault="00435CED"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435CED" w:rsidRDefault="00435CED"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435CED" w:rsidRDefault="00435CED"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435CED" w:rsidRDefault="00435CED"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435CED" w:rsidRDefault="00435CED"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435CED" w:rsidRDefault="00435CED"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435CED" w:rsidRDefault="00435CED"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435CED" w:rsidRDefault="00435CED"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435CED" w:rsidRDefault="00435CED"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435CED" w:rsidRDefault="00435CED"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435CED" w:rsidRDefault="00435CED"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435CED" w:rsidRDefault="00435CED"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435CED" w:rsidRDefault="00435CED"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435CED" w:rsidRDefault="00435CED"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435CED" w:rsidRDefault="00435CED"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435CED" w:rsidRDefault="00435CED"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435CED" w:rsidRDefault="00435CED"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435CED" w:rsidRDefault="00435CED"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435CED" w:rsidRDefault="00435CED"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435CED" w:rsidRDefault="00435CED"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435CED" w:rsidRDefault="00435CED"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435CED" w:rsidRDefault="00435CED"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435CED" w:rsidRDefault="00435CED"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435CED" w:rsidRDefault="00435CED"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435CED" w:rsidRDefault="00435CED"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435CED" w:rsidRDefault="00435CED"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435CED" w:rsidRDefault="00435CED"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435CED" w:rsidRDefault="00435CED"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435CED" w:rsidRDefault="00435CED"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435CED" w:rsidRDefault="00435CED"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435CED" w:rsidRDefault="00435CED"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435CED" w:rsidRDefault="00435CED"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435CED" w:rsidRDefault="00435CED"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435CED" w:rsidRDefault="00435CED"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435CED" w:rsidRDefault="00435CED"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435CED" w:rsidRDefault="00435CED"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435CED" w:rsidRDefault="00435CED"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435CED" w:rsidRDefault="00435CED"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435CED" w:rsidRDefault="00435CED"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435CED" w:rsidRDefault="00435CED"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435CED" w:rsidRDefault="00435CED"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435CED" w:rsidRDefault="00435CED"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435CED" w:rsidRDefault="00435CED"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435CED" w:rsidRDefault="00435CED"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435CED" w:rsidRDefault="00435CED"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435CED" w:rsidRDefault="00435CED"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435CED" w:rsidRDefault="00435CED"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435CED" w:rsidRDefault="00435CED"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435CED" w:rsidRDefault="00435CED"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435CED" w:rsidRDefault="00435CED"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435CED" w:rsidRDefault="00435CED"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435CED" w:rsidRDefault="00435CED"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435CED" w:rsidRDefault="00435CED"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435CED" w:rsidRDefault="00435CED"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435CED" w:rsidRDefault="00435CED"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435CED" w:rsidRDefault="00435CED"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435CED" w:rsidRDefault="00435CED"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435CED" w:rsidRDefault="00435CED"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435CED" w:rsidRDefault="00435CED"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435CED" w:rsidRDefault="00435CED"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435CED" w:rsidRDefault="00435CED"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435CED" w:rsidRDefault="00435CED"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435CED" w:rsidRDefault="00435CED"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435CED" w:rsidRDefault="00435CED"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435CED" w:rsidRDefault="00435CED"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435CED" w:rsidRDefault="00435CED"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435CED" w:rsidRDefault="00435CED"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435CED" w:rsidRDefault="00435CED"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435CED" w:rsidRDefault="00435CED"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435CED" w:rsidRDefault="00435CED"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435CED" w:rsidRDefault="00435CED"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435CED" w:rsidRDefault="00435CED"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435CED" w:rsidRDefault="00435CED"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435CED" w:rsidRDefault="00435CED"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435CED" w:rsidRDefault="00435CED"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435CED" w:rsidRDefault="00435CED"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435CED" w:rsidRDefault="00435CED"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435CED" w:rsidRDefault="00435CED"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435CED" w:rsidRDefault="00435CED"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435CED" w:rsidRDefault="00435CED"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435CED" w:rsidRDefault="00435CED"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435CED" w:rsidRDefault="00435CED"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435CED" w:rsidRDefault="00435CED"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435CED" w:rsidRDefault="00435CED"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435CED" w:rsidRDefault="00435CED"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435CED" w:rsidRDefault="00435CED"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435CED" w:rsidRDefault="00435CED"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435CED" w:rsidRDefault="00435CED"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435CED" w:rsidRDefault="00435CED"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435CED" w:rsidRDefault="00435CED"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435CED" w:rsidRDefault="00435CED"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435CED" w:rsidRDefault="00435CED"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435CED" w:rsidRDefault="00435CED"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435CED" w:rsidRDefault="00435CED"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435CED" w:rsidRDefault="00435CED"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435CED" w:rsidRDefault="00435CED"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435CED" w:rsidRDefault="00435CED"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435CED" w:rsidRDefault="00435CED"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435CED" w:rsidRDefault="00435CED"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435CED" w:rsidRDefault="00435CED"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435CED" w:rsidRDefault="00435CED"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435CED" w:rsidRDefault="00435CED"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435CED" w:rsidRDefault="00435CED"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435CED" w:rsidRDefault="00435CED"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435CED" w:rsidRDefault="00435CED"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435CED" w:rsidRDefault="00435CED"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435CED" w:rsidRDefault="00435CED"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435CED" w:rsidRDefault="00435CED"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435CED" w:rsidRDefault="00435CED"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435CED" w:rsidRDefault="00435CED"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435CED" w:rsidRDefault="00435CED"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435CED" w:rsidRDefault="00435CED"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435CED" w:rsidRDefault="00435CED"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435CED" w:rsidRDefault="00435CED"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435CED" w:rsidRDefault="00435CED"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435CED" w:rsidRDefault="00435CED"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435CED" w:rsidRDefault="00435CED"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435CED" w:rsidRDefault="00435CED"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435CED" w:rsidRDefault="00435CED"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435CED" w:rsidRDefault="00435CED"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435CED" w:rsidRDefault="00435CED"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435CED" w:rsidRDefault="00435CED"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435CED" w:rsidRDefault="00435CED"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435CED" w:rsidRDefault="00435CED"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435CED" w:rsidRDefault="00435CED"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435CED" w:rsidRDefault="00435CED"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435CED" w:rsidRDefault="00435CED"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435CED" w:rsidRDefault="00435CED"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435CED" w:rsidRDefault="00435CED"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435CED" w:rsidRDefault="00435CED"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435CED" w:rsidRDefault="00435CED"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435CED" w:rsidRDefault="00435CED"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435CED" w:rsidRDefault="00435CED"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435CED" w:rsidRDefault="00435CED"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435CED" w:rsidRDefault="00435CED"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435CED" w:rsidRDefault="00435CED"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435CED" w:rsidRDefault="00435CED" w:rsidP="001F617E">
      <w:pPr>
        <w:pStyle w:val="Vietnamese"/>
      </w:pPr>
      <w:r>
        <w:rPr>
          <w:rStyle w:val="CommentReference"/>
        </w:rPr>
        <w:annotationRef/>
      </w:r>
      <w:r>
        <w:t>A: Thành viên chỉ có bao nhiêu đây phải không?</w:t>
      </w:r>
    </w:p>
    <w:p w14:paraId="38DF0C95" w14:textId="58DD37DC" w:rsidR="00435CED" w:rsidRDefault="00435CED" w:rsidP="001F617E">
      <w:pPr>
        <w:pStyle w:val="Vietnamese"/>
      </w:pPr>
      <w:r>
        <w:t>B: À, còn có anh Tanaka. Anh ấy nói là có thể anh ấy sẽ đến.</w:t>
      </w:r>
    </w:p>
  </w:comment>
  <w:comment w:id="163" w:author="Kendrick Cornelius" w:date="2018-04-08T20:57:00Z" w:initials="KC">
    <w:p w14:paraId="15941BE7" w14:textId="632153E2" w:rsidR="00435CED" w:rsidRDefault="00435CED"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435CED" w:rsidRDefault="00435CED"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435CED" w:rsidRDefault="00435CED"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435CED" w:rsidRDefault="00435CED"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435CED" w:rsidRDefault="00435CED"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435CED" w:rsidRDefault="00435CED"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435CED" w:rsidRDefault="00435CED"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435CED" w:rsidRDefault="00435CED"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435CED" w:rsidRDefault="00435CED"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435CED" w:rsidRDefault="00435CED"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435CED" w:rsidRDefault="00435CED"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435CED" w:rsidRDefault="00435CED"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435CED" w:rsidRDefault="00435CED"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435CED" w:rsidRDefault="00435CED"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435CED" w:rsidRDefault="00435CED"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435CED" w:rsidRDefault="00435CED"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435CED" w:rsidRDefault="00435CED"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435CED" w:rsidRDefault="00435CED"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435CED" w:rsidRDefault="00435CED" w:rsidP="00864F4B">
      <w:pPr>
        <w:pStyle w:val="Vietnamese"/>
      </w:pPr>
      <w:r>
        <w:rPr>
          <w:rStyle w:val="CommentReference"/>
        </w:rPr>
        <w:annotationRef/>
      </w:r>
      <w:r>
        <w:t>A: Mẹ ơi, cái đầu búp bê bị sút ra / đứt ra rồi. Mẹ sửa lại cho con đi.</w:t>
      </w:r>
    </w:p>
    <w:p w14:paraId="2EC4B0F0" w14:textId="77777777" w:rsidR="00435CED" w:rsidRDefault="00435CED" w:rsidP="00864F4B">
      <w:pPr>
        <w:pStyle w:val="Vietnamese"/>
      </w:pPr>
      <w:r>
        <w:t>B: Được rồi, chút nữa nhé!</w:t>
      </w:r>
    </w:p>
    <w:p w14:paraId="4AC4AF45" w14:textId="77777777" w:rsidR="00435CED" w:rsidRDefault="00435CED" w:rsidP="00864F4B">
      <w:pPr>
        <w:pStyle w:val="Vietnamese"/>
      </w:pPr>
      <w:r>
        <w:t>A: Không phải là chút nữa, bây giờ cơ.</w:t>
      </w:r>
    </w:p>
    <w:p w14:paraId="3A40A254" w14:textId="7684B9DD" w:rsidR="00435CED" w:rsidRDefault="00435CED" w:rsidP="00864F4B">
      <w:pPr>
        <w:pStyle w:val="Vietnamese"/>
      </w:pPr>
      <w:r>
        <w:t>B: Bây giờ mẹ bận, con chờ một chút!</w:t>
      </w:r>
    </w:p>
  </w:comment>
  <w:comment w:id="182" w:author="Kendrick Cornelius" w:date="2018-04-08T21:13:00Z" w:initials="KC">
    <w:p w14:paraId="58A4F513" w14:textId="3DBB544F" w:rsidR="00435CED" w:rsidRDefault="00435CED"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435CED" w:rsidRDefault="00435CED"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435CED" w:rsidRDefault="00435CED"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435CED" w:rsidRDefault="00435CED"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435CED" w:rsidRDefault="00435CED"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435CED" w:rsidRDefault="00435CED"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435CED" w:rsidRDefault="00435CED"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435CED" w:rsidRDefault="00435CED"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435CED" w:rsidRDefault="00435CED"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435CED" w:rsidRDefault="00435CED"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435CED" w:rsidRDefault="00435CED"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435CED" w:rsidRDefault="00435CED"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435CED" w:rsidRDefault="00435CED"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435CED" w:rsidRDefault="00435CED"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435CED" w:rsidRDefault="00435CED"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435CED" w:rsidRDefault="00435CED"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435CED" w:rsidRDefault="00435CED"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435CED" w:rsidRDefault="00435CED"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435CED" w:rsidRDefault="00435CED"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435CED" w:rsidRDefault="00435CED"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435CED" w:rsidRDefault="00435CED"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435CED" w:rsidRDefault="00435CED"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435CED" w:rsidRDefault="00435CED"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435CED" w:rsidRDefault="00435CED"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435CED" w:rsidRDefault="00435CED"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435CED" w:rsidRDefault="00435CED"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435CED" w:rsidRDefault="00435CED"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435CED" w:rsidRDefault="00435CED"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435CED" w:rsidRDefault="00435CED"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435CED" w:rsidRDefault="00435CED"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435CED" w:rsidRDefault="00435CED"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435CED" w:rsidRDefault="00435CED"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435CED" w:rsidRDefault="00435CED"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435CED" w:rsidRDefault="00435CED"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435CED" w:rsidRDefault="00435CED"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435CED" w:rsidRDefault="00435CED"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435CED" w:rsidRDefault="00435CED"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435CED" w:rsidRDefault="00435CED"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435CED" w:rsidRDefault="00435CED"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435CED" w:rsidRDefault="00435CED"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435CED" w:rsidRDefault="00435CED"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435CED" w:rsidRDefault="00435CED"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435CED" w:rsidRDefault="00435CED"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435CED" w:rsidRDefault="00435CED"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435CED" w:rsidRDefault="00435CED"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435CED" w:rsidRDefault="00435CED"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435CED" w:rsidRDefault="00435CED"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435CED" w:rsidRDefault="00435CED" w:rsidP="00C22276">
      <w:pPr>
        <w:pStyle w:val="Vietnamese"/>
      </w:pPr>
      <w:r>
        <w:rPr>
          <w:rStyle w:val="CommentReference"/>
        </w:rPr>
        <w:annotationRef/>
      </w:r>
      <w:r w:rsidRPr="00F71C95">
        <w:t>lại</w:t>
      </w:r>
    </w:p>
  </w:comment>
  <w:comment w:id="230" w:author="Ho Phuong Nam (DMO.IT)" w:date="2018-04-09T11:17:00Z" w:initials="HPN">
    <w:p w14:paraId="5C22AD18" w14:textId="4FE4921C" w:rsidR="00435CED" w:rsidRPr="00F71C95" w:rsidRDefault="00435CED"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435CED" w:rsidRPr="00F71C95" w:rsidRDefault="00435CED"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435CED" w:rsidRPr="00F71C95" w:rsidRDefault="00435CED"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435CED" w:rsidRPr="009755C1" w:rsidRDefault="00435CED"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435CED" w:rsidRPr="009755C1" w:rsidRDefault="00435CED"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435CED" w:rsidRPr="009755C1" w:rsidRDefault="00435CED"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435CED" w:rsidRPr="009755C1" w:rsidRDefault="00435CED"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435CED" w:rsidRPr="009755C1" w:rsidRDefault="00435CED"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435CED" w:rsidRPr="009755C1" w:rsidRDefault="00435CED"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435CED" w:rsidRPr="009755C1" w:rsidRDefault="00435CED"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435CED" w:rsidRDefault="00435CED"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435CED" w:rsidRDefault="00435CED"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435CED" w:rsidRDefault="00435CED"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435CED" w:rsidRDefault="00435CED"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435CED" w:rsidRDefault="00435CED" w:rsidP="009755C1">
      <w:pPr>
        <w:pStyle w:val="Vietnamese"/>
      </w:pPr>
      <w:r>
        <w:rPr>
          <w:rStyle w:val="CommentReference"/>
        </w:rPr>
        <w:annotationRef/>
      </w:r>
      <w:r>
        <w:t>A: Từ đây đến Fukuoka, phải đi thế nào nhỉ?</w:t>
      </w:r>
    </w:p>
    <w:p w14:paraId="4D5D9EBC" w14:textId="14EC60E1" w:rsidR="00435CED" w:rsidRDefault="00435CED"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435CED" w:rsidRDefault="00435CED"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435CED" w:rsidRDefault="00435CED"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435CED" w:rsidRDefault="00435CED" w:rsidP="009755C1">
      <w:pPr>
        <w:pStyle w:val="Vietnamese"/>
      </w:pPr>
      <w:r>
        <w:rPr>
          <w:rStyle w:val="CommentReference"/>
        </w:rPr>
        <w:annotationRef/>
      </w:r>
      <w:r>
        <w:t>A: Nạn nhân nói rằng thủ phạm là một người đàn ông không quen biết.</w:t>
      </w:r>
    </w:p>
    <w:p w14:paraId="223EEFB1" w14:textId="0321A47A" w:rsidR="00435CED" w:rsidRDefault="00435CED"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435CED" w:rsidRDefault="00435CED"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435CED" w:rsidRDefault="00435CED"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435CED" w:rsidRDefault="00435CED"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435CED" w:rsidRDefault="00435CED"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435CED" w:rsidRDefault="00435CED"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435CED" w:rsidRDefault="00435CED"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435CED" w:rsidRDefault="00435CED"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435CED" w:rsidRDefault="00435CED"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435CED" w:rsidRDefault="00435CED"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435CED" w:rsidRDefault="00435CED"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435CED" w:rsidRDefault="00435CED"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435CED" w:rsidRDefault="00435CED"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435CED" w:rsidRDefault="00435CED"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435CED" w:rsidRDefault="00435CED"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435CED" w:rsidRDefault="00435CED"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435CED" w:rsidRPr="006D0D38" w:rsidRDefault="00435CED"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435CED" w:rsidRPr="006D0D38" w:rsidRDefault="00435CED"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435CED" w:rsidRPr="006D0D38" w:rsidRDefault="00435CED"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435CED" w:rsidRDefault="00435CED"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435CED" w:rsidRDefault="00435CED"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435CED" w:rsidRDefault="00435CED"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435CED" w:rsidRDefault="00435CED"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435CED" w:rsidRDefault="00435CED"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435CED" w:rsidRDefault="00435CED"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435CED" w:rsidRDefault="00435CED"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435CED" w:rsidRDefault="00435CED"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435CED" w:rsidRPr="00105DA8" w:rsidRDefault="00435CED"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435CED" w:rsidRPr="00105DA8" w:rsidRDefault="00435CED"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435CED" w:rsidRPr="00105DA8" w:rsidRDefault="00435CED"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435CED" w:rsidRPr="00105DA8" w:rsidRDefault="00435CED"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435CED" w:rsidRPr="00105DA8" w:rsidRDefault="00435CED"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435CED" w:rsidRPr="00105DA8" w:rsidRDefault="00435CED"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435CED" w:rsidRDefault="00435CED"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435CED" w:rsidRDefault="00435CED"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435CED" w:rsidRDefault="00435CED"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435CED" w:rsidRDefault="00435CED"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435CED" w:rsidRDefault="00435CED"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435CED" w:rsidRDefault="00435CED"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435CED" w:rsidRDefault="00435CED"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435CED" w:rsidRDefault="00435CED"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435CED" w:rsidRDefault="00435CED"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435CED" w:rsidRDefault="00435CED"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435CED" w:rsidRDefault="00435CED"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435CED" w:rsidRDefault="00435CED"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435CED" w:rsidRDefault="00435CED"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435CED" w:rsidRDefault="00435CED"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435CED" w:rsidRDefault="00435CED"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435CED" w:rsidRDefault="00435CED"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435CED" w:rsidRDefault="00435CED"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435CED" w:rsidRDefault="00435CED" w:rsidP="00435CED">
      <w:pPr>
        <w:pStyle w:val="Vietnamese"/>
      </w:pPr>
      <w:r>
        <w:rPr>
          <w:rStyle w:val="CommentReference"/>
        </w:rPr>
        <w:annotationRef/>
      </w:r>
      <w:r>
        <w:t>A: Từ ngày mai cậu chuyển xuống làm cầu thủ dự bị.</w:t>
      </w:r>
    </w:p>
    <w:p w14:paraId="4F8441FC" w14:textId="550C3D8B" w:rsidR="00435CED" w:rsidRDefault="00435CED"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435CED" w:rsidRDefault="00435CED"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435CED" w:rsidRDefault="00435CED"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435CED" w:rsidRDefault="00435CED"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435CED" w:rsidRDefault="00435CED"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435CED" w:rsidRDefault="00435CED"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435CED" w:rsidRDefault="00435CED"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435CED" w:rsidRDefault="00435CED" w:rsidP="00435CED">
      <w:pPr>
        <w:pStyle w:val="Vietnamese"/>
      </w:pPr>
      <w:r>
        <w:rPr>
          <w:rStyle w:val="CommentReference"/>
        </w:rPr>
        <w:annotationRef/>
      </w:r>
      <w:r>
        <w:t>A: Nghe nói cô ấy sẽ đi hưởng tuần trăng mật ở Hy Lạp đấy.</w:t>
      </w:r>
    </w:p>
    <w:p w14:paraId="38D323EF" w14:textId="16744E62" w:rsidR="00435CED" w:rsidRDefault="00435CED" w:rsidP="00435CED">
      <w:pPr>
        <w:pStyle w:val="Vietnamese"/>
      </w:pPr>
      <w:r>
        <w:t>B: Thế sao? Thích nhỉ.</w:t>
      </w:r>
    </w:p>
  </w:comment>
  <w:comment w:id="304" w:author="Kendrick Cornelius" w:date="2018-04-09T22:36:00Z" w:initials="KC">
    <w:p w14:paraId="44DD9FBF" w14:textId="36835BFA" w:rsidR="00435CED" w:rsidRDefault="00435CED"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435CED" w:rsidRDefault="00435CED"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435CED" w:rsidRDefault="00435CED" w:rsidP="00435CED">
      <w:pPr>
        <w:pStyle w:val="Vietnamese"/>
      </w:pPr>
      <w:r>
        <w:rPr>
          <w:rStyle w:val="CommentReference"/>
        </w:rPr>
        <w:annotationRef/>
      </w:r>
      <w:r>
        <w:t>A: Anh uống thêm một li nữa nhé?</w:t>
      </w:r>
    </w:p>
    <w:p w14:paraId="58F094FC" w14:textId="4588FE7E" w:rsidR="00435CED" w:rsidRDefault="00435CED" w:rsidP="00435CED">
      <w:pPr>
        <w:pStyle w:val="Vietnamese"/>
      </w:pPr>
      <w:r>
        <w:t>B: Thôi, tôi đủ rồi.</w:t>
      </w:r>
    </w:p>
  </w:comment>
  <w:comment w:id="307" w:author="Kendrick Cornelius" w:date="2018-04-09T22:36:00Z" w:initials="KC">
    <w:p w14:paraId="07B0A648" w14:textId="3FC35D45" w:rsidR="00435CED" w:rsidRDefault="00435CED" w:rsidP="00435CED">
      <w:pPr>
        <w:pStyle w:val="Vietnamese"/>
      </w:pPr>
      <w:r>
        <w:rPr>
          <w:rStyle w:val="CommentReference"/>
        </w:rPr>
        <w:annotationRef/>
      </w:r>
      <w:r>
        <w:t>A: Có bánh ngọt đấy. Cậu ăn không?</w:t>
      </w:r>
    </w:p>
    <w:p w14:paraId="7D8CDC5F" w14:textId="1EE7DAD8" w:rsidR="00435CED" w:rsidRDefault="00435CED" w:rsidP="00435CED">
      <w:pPr>
        <w:pStyle w:val="Vietnamese"/>
      </w:pPr>
      <w:r>
        <w:t>B: Thôi, để lát nữa, giờ thì chưa cần …</w:t>
      </w:r>
    </w:p>
  </w:comment>
  <w:comment w:id="308" w:author="Kendrick Cornelius" w:date="2018-04-09T22:37:00Z" w:initials="KC">
    <w:p w14:paraId="0287EA6D" w14:textId="0FA0068A" w:rsidR="00435CED" w:rsidRDefault="00435CED"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435CED" w:rsidRDefault="00435CED"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435CED" w:rsidRDefault="00435CED"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435CED" w:rsidRDefault="00435CED"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435CED" w:rsidRDefault="00435CED"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D66369" w:rsidRDefault="00D66369"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D66369" w:rsidRDefault="00D66369" w:rsidP="00D66369">
      <w:pPr>
        <w:pStyle w:val="Vietnamese"/>
      </w:pPr>
      <w:r>
        <w:rPr>
          <w:rStyle w:val="CommentReference"/>
        </w:rPr>
        <w:annotationRef/>
      </w:r>
      <w:bookmarkStart w:id="315" w:name="_GoBack"/>
      <w:bookmarkEnd w:id="315"/>
      <w:r w:rsidRPr="00D66369">
        <w:t>Phát âm với ngữ điệu cao lên. Dùng để lưu ý và kiểm tra người nghe, trước khi ra lệnh hoặc nhờ cậy, dặn dò điều gì, xem đã sẵn sàng tiếp nhận thông tin chưa.</w:t>
      </w:r>
    </w:p>
  </w:comment>
  <w:comment w:id="316" w:author="Kendrick Cornelius" w:date="2018-04-04T21:04:00Z" w:initials="KC">
    <w:p w14:paraId="6DBA1011" w14:textId="4F29EC03" w:rsidR="00435CED" w:rsidRDefault="00435CED" w:rsidP="00BB7A33">
      <w:pPr>
        <w:pStyle w:val="Vietnamese"/>
      </w:pPr>
      <w:r w:rsidRPr="005A7B91">
        <w:rPr>
          <w:rStyle w:val="CommentReference"/>
          <w:highlight w:val="yellow"/>
        </w:rPr>
        <w:annotationRef/>
      </w:r>
      <w:r w:rsidRPr="00D73EC7">
        <w:t>Kính trọng ngữ là</w:t>
      </w:r>
      <w:r w:rsidRPr="00D73EC7">
        <w:rPr>
          <w:rFonts w:hint="eastAsia"/>
        </w:rPr>
        <w:t>「おっしゃる」</w:t>
      </w:r>
      <w:r w:rsidRPr="00D73EC7">
        <w:t>và khiêm tốn ngữ là</w:t>
      </w:r>
      <w:r w:rsidRPr="00D73EC7">
        <w:rPr>
          <w:rFonts w:hint="eastAsia"/>
        </w:rPr>
        <w:t>「申す」</w:t>
      </w:r>
      <w:r w:rsidRPr="00D73EC7">
        <w:t>.</w:t>
      </w:r>
    </w:p>
  </w:comment>
  <w:comment w:id="317" w:author="Kendrick Cornelius" w:date="2018-04-04T21:05:00Z" w:initials="KC">
    <w:p w14:paraId="3AB364E3" w14:textId="5D11AD32" w:rsidR="00435CED" w:rsidRDefault="00435CED" w:rsidP="00BB7A33">
      <w:pPr>
        <w:pStyle w:val="Vietnamese"/>
      </w:pPr>
      <w:r w:rsidRPr="005A7B91">
        <w:rPr>
          <w:rStyle w:val="CommentReference"/>
          <w:highlight w:val="yellow"/>
        </w:rPr>
        <w:annotationRef/>
      </w:r>
      <w:r w:rsidRPr="00D73EC7">
        <w:rPr>
          <w:rFonts w:hint="eastAsia"/>
        </w:rPr>
        <w:t>いう＜</w:t>
      </w:r>
      <w:r w:rsidRPr="00D73EC7">
        <w:rPr>
          <w:rFonts w:hint="eastAsia"/>
        </w:rPr>
        <w:t>phát ngôn</w:t>
      </w:r>
      <w:r w:rsidRPr="00D73EC7">
        <w:rPr>
          <w:rFonts w:hint="eastAsia"/>
        </w:rPr>
        <w:t>＞</w:t>
      </w:r>
    </w:p>
  </w:comment>
  <w:comment w:id="318" w:author="Kendrick Cornelius" w:date="2018-04-04T21:05:00Z" w:initials="KC">
    <w:p w14:paraId="0B1837D9" w14:textId="7929EDB3" w:rsidR="00435CED" w:rsidRDefault="00435CED" w:rsidP="00BB7A33">
      <w:pPr>
        <w:pStyle w:val="Vietnamese"/>
      </w:pPr>
      <w:r w:rsidRPr="005A7B91">
        <w:rPr>
          <w:rStyle w:val="CommentReference"/>
          <w:highlight w:val="yellow"/>
        </w:rPr>
        <w:annotationRef/>
      </w:r>
      <w:r w:rsidRPr="00D73EC7">
        <w:t>…</w:t>
      </w:r>
      <w:r w:rsidRPr="00D73EC7">
        <w:rPr>
          <w:rFonts w:hint="eastAsia"/>
        </w:rPr>
        <w:t>という</w:t>
      </w:r>
      <w:r w:rsidRPr="00D73EC7">
        <w:t xml:space="preserve"> nói rằng … / nói là …</w:t>
      </w:r>
    </w:p>
  </w:comment>
  <w:comment w:id="319" w:author="Kendrick Cornelius" w:date="2018-04-04T21:05:00Z" w:initials="KC">
    <w:p w14:paraId="035EF6C4" w14:textId="7DAD4A90" w:rsidR="00435CED" w:rsidRDefault="00435CED" w:rsidP="00BB7A33">
      <w:pPr>
        <w:pStyle w:val="Vietnamese"/>
      </w:pPr>
      <w:r w:rsidRPr="005A7B91">
        <w:rPr>
          <w:rStyle w:val="CommentReference"/>
          <w:highlight w:val="yellow"/>
        </w:rPr>
        <w:annotationRef/>
      </w:r>
      <w:r w:rsidRPr="00D73EC7">
        <w:t>Tuy nói với mọi người là sẽ đi, nhưng quả thật là tôi không muốn đi.</w:t>
      </w:r>
    </w:p>
  </w:comment>
  <w:comment w:id="320" w:author="Kendrick Cornelius" w:date="2018-04-04T21:06:00Z" w:initials="KC">
    <w:p w14:paraId="7D720B27" w14:textId="0C6543D6" w:rsidR="00435CED" w:rsidRDefault="00435CED" w:rsidP="00BB7A33">
      <w:pPr>
        <w:pStyle w:val="Vietnamese"/>
      </w:pPr>
      <w:r w:rsidRPr="005A7B91">
        <w:rPr>
          <w:rStyle w:val="CommentReference"/>
          <w:highlight w:val="yellow"/>
        </w:rPr>
        <w:annotationRef/>
      </w:r>
      <w:r w:rsidRPr="00D73EC7">
        <w:t>Cô Michiko nói “Mình sẽ đi ngay”.</w:t>
      </w:r>
    </w:p>
  </w:comment>
  <w:comment w:id="321" w:author="Kendrick Cornelius" w:date="2018-04-04T21:06:00Z" w:initials="KC">
    <w:p w14:paraId="7E77E8E2" w14:textId="3E724C2E" w:rsidR="00435CED" w:rsidRDefault="00435CED" w:rsidP="00BB7A33">
      <w:pPr>
        <w:pStyle w:val="Vietnamese"/>
      </w:pPr>
      <w:r w:rsidRPr="005A7B91">
        <w:rPr>
          <w:rStyle w:val="CommentReference"/>
          <w:highlight w:val="yellow"/>
        </w:rPr>
        <w:annotationRef/>
      </w:r>
      <w:r w:rsidRPr="00D73EC7">
        <w:t>Cô Michiko nói là cô ấy sẽ đi ngay.</w:t>
      </w:r>
    </w:p>
  </w:comment>
  <w:comment w:id="322" w:author="Kendrick Cornelius" w:date="2018-04-04T21:06:00Z" w:initials="KC">
    <w:p w14:paraId="139390A6" w14:textId="2514083A" w:rsidR="00435CED" w:rsidRDefault="00435CED" w:rsidP="00BB7A33">
      <w:pPr>
        <w:pStyle w:val="Vietnamese"/>
      </w:pPr>
      <w:r w:rsidRPr="005A7B91">
        <w:rPr>
          <w:rStyle w:val="CommentReference"/>
          <w:highlight w:val="yellow"/>
        </w:rPr>
        <w:annotationRef/>
      </w:r>
      <w:r w:rsidRPr="00D73EC7">
        <w:t xml:space="preserve">Dùng để dẫn lại lời nói. Có 2 cách: trích dẫn trực tiếp từ ngữ đúng như đã được nói ra như ví dụ </w:t>
      </w:r>
      <w:r w:rsidRPr="00D73EC7">
        <w:rPr>
          <w:rFonts w:hint="eastAsia"/>
        </w:rPr>
        <w:t>②</w:t>
      </w:r>
      <w:r w:rsidRPr="00D73EC7">
        <w:t xml:space="preserve">, và trích dẫn gián tiếp như ví dụ </w:t>
      </w:r>
      <w:r w:rsidRPr="00D73EC7">
        <w:rPr>
          <w:rFonts w:hint="eastAsia"/>
        </w:rPr>
        <w:t>①</w:t>
      </w:r>
      <w:r w:rsidRPr="00D73EC7">
        <w:t xml:space="preserve"> và </w:t>
      </w:r>
      <w:r w:rsidRPr="00D73EC7">
        <w:rPr>
          <w:rFonts w:hint="eastAsia"/>
        </w:rPr>
        <w:t>③</w:t>
      </w:r>
      <w:r w:rsidRPr="00D73EC7">
        <w:t>. Khi trích dẫn gián tiếp, thể của lời dẫn là thể thông thường. Để hỏi nội dung lời nói có 2 cách là</w:t>
      </w:r>
      <w:r w:rsidRPr="00D73EC7">
        <w:rPr>
          <w:rFonts w:hint="eastAsia"/>
        </w:rPr>
        <w:t>「なんといいましたか」</w:t>
      </w:r>
      <w:r w:rsidRPr="00D73EC7">
        <w:t>(Anh (chị) đã nói gì vậy?) và</w:t>
      </w:r>
      <w:r w:rsidRPr="00D73EC7">
        <w:rPr>
          <w:rFonts w:hint="eastAsia"/>
        </w:rPr>
        <w:t>「どういいましたか」</w:t>
      </w:r>
      <w:r w:rsidRPr="00D73EC7">
        <w:t>(Anh (chị) đã nói thế nào?). Khi trích dẫn gián tiếp câu đề nghị hay mệnh lệnh thì dùng</w:t>
      </w:r>
      <w:r w:rsidRPr="00D73EC7">
        <w:rPr>
          <w:rFonts w:hint="eastAsia"/>
        </w:rPr>
        <w:t>「…ようにいう」</w:t>
      </w:r>
      <w:r w:rsidRPr="00D73EC7">
        <w:t>(nói là hãy …).</w:t>
      </w:r>
    </w:p>
  </w:comment>
  <w:comment w:id="323" w:author="Kendrick Cornelius" w:date="2018-04-04T21:07:00Z" w:initials="KC">
    <w:p w14:paraId="55908FE9" w14:textId="73F5541B" w:rsidR="00435CED" w:rsidRDefault="00435CED" w:rsidP="00BB7A33">
      <w:pPr>
        <w:pStyle w:val="Vietnamese"/>
      </w:pPr>
      <w:r w:rsidRPr="005A7B91">
        <w:rPr>
          <w:rStyle w:val="CommentReference"/>
          <w:highlight w:val="yellow"/>
        </w:rPr>
        <w:annotationRef/>
      </w:r>
      <w:r w:rsidRPr="00D73EC7">
        <w:t>…</w:t>
      </w:r>
      <w:r w:rsidRPr="00D73EC7">
        <w:rPr>
          <w:rFonts w:hint="eastAsia"/>
        </w:rPr>
        <w:t>といっている</w:t>
      </w:r>
      <w:r w:rsidRPr="00D73EC7">
        <w:t xml:space="preserve"> nói rằng …</w:t>
      </w:r>
    </w:p>
  </w:comment>
  <w:comment w:id="324" w:author="Kendrick Cornelius" w:date="2018-04-04T21:07:00Z" w:initials="KC">
    <w:p w14:paraId="50D7EFF4" w14:textId="466454E1" w:rsidR="00435CED" w:rsidRDefault="00435CED" w:rsidP="00BB7A33">
      <w:pPr>
        <w:pStyle w:val="Vietnamese"/>
      </w:pPr>
      <w:r w:rsidRPr="005A7B91">
        <w:rPr>
          <w:rStyle w:val="CommentReference"/>
          <w:highlight w:val="yellow"/>
        </w:rPr>
        <w:annotationRef/>
      </w:r>
      <w:r w:rsidRPr="00D73EC7">
        <w:t>Anh Yamashita nói là vẫn chưa quyết định được.</w:t>
      </w:r>
    </w:p>
  </w:comment>
  <w:comment w:id="325" w:author="Kendrick Cornelius" w:date="2018-04-04T21:07:00Z" w:initials="KC">
    <w:p w14:paraId="700E6BD1" w14:textId="01B99AB9" w:rsidR="00435CED" w:rsidRDefault="00435CED" w:rsidP="00BB7A33">
      <w:pPr>
        <w:pStyle w:val="Vietnamese"/>
      </w:pPr>
      <w:r w:rsidRPr="005A7B91">
        <w:rPr>
          <w:rStyle w:val="CommentReference"/>
          <w:highlight w:val="yellow"/>
        </w:rPr>
        <w:annotationRef/>
      </w:r>
      <w:r w:rsidRPr="00D73EC7">
        <w:t>Mọi người đều nói rằng đó quả là một tin mừng.</w:t>
      </w:r>
    </w:p>
  </w:comment>
  <w:comment w:id="326" w:author="Kendrick Cornelius" w:date="2018-04-04T21:08:00Z" w:initials="KC">
    <w:p w14:paraId="65DBB17B" w14:textId="57782366" w:rsidR="00435CED" w:rsidRPr="00B456C0" w:rsidRDefault="00435CED" w:rsidP="00BB7A33">
      <w:pPr>
        <w:pStyle w:val="Vietnamese"/>
      </w:pPr>
      <w:r w:rsidRPr="005A7B91">
        <w:rPr>
          <w:rStyle w:val="CommentReference"/>
          <w:highlight w:val="yellow"/>
        </w:rPr>
        <w:annotationRef/>
      </w:r>
      <w:r w:rsidRPr="00B456C0">
        <w:t>A: Cơ quan phụ trách có ý kiến gì về việc này?</w:t>
      </w:r>
    </w:p>
    <w:p w14:paraId="7CBBCF62" w14:textId="36F2DEB1" w:rsidR="00435CED" w:rsidRDefault="00435CED" w:rsidP="00BB7A33">
      <w:pPr>
        <w:pStyle w:val="Vietnamese"/>
      </w:pPr>
      <w:r w:rsidRPr="00B456C0">
        <w:t>B: Họ nói là khi phân tích chưa xong nguyên nhân thì không thể nói rõ điều gì.</w:t>
      </w:r>
    </w:p>
  </w:comment>
  <w:comment w:id="327" w:author="Kendrick Cornelius" w:date="2018-04-04T21:08:00Z" w:initials="KC">
    <w:p w14:paraId="6C6A9405" w14:textId="043DDFE0" w:rsidR="00435CED" w:rsidRDefault="00435CED" w:rsidP="00BB7A33">
      <w:pPr>
        <w:pStyle w:val="Vietnamese"/>
      </w:pPr>
      <w:r w:rsidRPr="005A7B91">
        <w:rPr>
          <w:rStyle w:val="CommentReference"/>
          <w:highlight w:val="yellow"/>
        </w:rPr>
        <w:annotationRef/>
      </w:r>
      <w:r w:rsidRPr="00B456C0">
        <w:t>Tôi đã trình bày là không muốn đi nhưng có vẻ khó được chấp nhận.</w:t>
      </w:r>
    </w:p>
  </w:comment>
  <w:comment w:id="328" w:author="Kendrick Cornelius" w:date="2018-04-04T21:09:00Z" w:initials="KC">
    <w:p w14:paraId="643CF337" w14:textId="05E6A213" w:rsidR="00435CED" w:rsidRDefault="00435CED" w:rsidP="00BB7A33">
      <w:pPr>
        <w:pStyle w:val="Vietnamese"/>
      </w:pPr>
      <w:r w:rsidRPr="005A7B91">
        <w:rPr>
          <w:rStyle w:val="CommentReference"/>
          <w:highlight w:val="yellow"/>
        </w:rPr>
        <w:annotationRef/>
      </w:r>
      <w:r w:rsidRPr="00B456C0">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29" w:author="Kendrick Cornelius" w:date="2018-04-04T21:09:00Z" w:initials="KC">
    <w:p w14:paraId="4270AD1E" w14:textId="71C325D3" w:rsidR="00435CED" w:rsidRDefault="00435CED" w:rsidP="00BB7A33">
      <w:pPr>
        <w:pStyle w:val="Vietnamese"/>
      </w:pPr>
      <w:r w:rsidRPr="005A7B91">
        <w:rPr>
          <w:rStyle w:val="CommentReference"/>
          <w:highlight w:val="yellow"/>
        </w:rPr>
        <w:annotationRef/>
      </w:r>
      <w:r w:rsidRPr="00B456C0">
        <w:t>…</w:t>
      </w:r>
      <w:r w:rsidRPr="00B456C0">
        <w:rPr>
          <w:rFonts w:hint="eastAsia"/>
        </w:rPr>
        <w:t>といわれている</w:t>
      </w:r>
      <w:r w:rsidRPr="00B456C0">
        <w:t xml:space="preserve"> được cho rằng / người ta nói rằng …</w:t>
      </w:r>
    </w:p>
  </w:comment>
  <w:comment w:id="330" w:author="Kendrick Cornelius" w:date="2018-04-04T21:09:00Z" w:initials="KC">
    <w:p w14:paraId="2E37C61F" w14:textId="20E470B8" w:rsidR="00435CED" w:rsidRDefault="00435CED" w:rsidP="00BB7A33">
      <w:pPr>
        <w:pStyle w:val="Vietnamese"/>
      </w:pPr>
      <w:r w:rsidRPr="005A7B91">
        <w:rPr>
          <w:rStyle w:val="CommentReference"/>
          <w:highlight w:val="yellow"/>
        </w:rPr>
        <w:annotationRef/>
      </w:r>
      <w:r w:rsidRPr="00B456C0">
        <w:t>Người ta nói rằng nếu uống nước ở con suối đó thì sẽ trẻ lại.</w:t>
      </w:r>
    </w:p>
  </w:comment>
  <w:comment w:id="331" w:author="Kendrick Cornelius" w:date="2018-04-04T21:09:00Z" w:initials="KC">
    <w:p w14:paraId="34CEF871" w14:textId="1EAE7949" w:rsidR="00435CED" w:rsidRDefault="00435CED" w:rsidP="00BB7A33">
      <w:pPr>
        <w:pStyle w:val="Vietnamese"/>
      </w:pPr>
      <w:r w:rsidRPr="005A7B91">
        <w:rPr>
          <w:rStyle w:val="CommentReference"/>
          <w:highlight w:val="yellow"/>
        </w:rPr>
        <w:annotationRef/>
      </w:r>
      <w:r w:rsidRPr="00B456C0">
        <w:t>Bộ phim đó được cho là kiệt tác tuyệt vời nhất trong lịch sử điện ảnh Nhật Bản.</w:t>
      </w:r>
    </w:p>
  </w:comment>
  <w:comment w:id="332" w:author="Kendrick Cornelius" w:date="2018-04-04T21:10:00Z" w:initials="KC">
    <w:p w14:paraId="5BA03ECB" w14:textId="61D2E475" w:rsidR="00435CED" w:rsidRDefault="00435CED" w:rsidP="00BB7A33">
      <w:pPr>
        <w:pStyle w:val="Vietnamese"/>
      </w:pPr>
      <w:r w:rsidRPr="005A7B91">
        <w:rPr>
          <w:rStyle w:val="CommentReference"/>
          <w:highlight w:val="yellow"/>
        </w:rPr>
        <w:annotationRef/>
      </w:r>
      <w:r w:rsidRPr="00B456C0">
        <w:t>Người ta cho rằng trên thế giới hiện có khoảng vài chục triệu dân tị nạn (vì lý do chính trị hay thiên tai).</w:t>
      </w:r>
    </w:p>
  </w:comment>
  <w:comment w:id="333" w:author="Kendrick Cornelius" w:date="2018-04-04T21:10:00Z" w:initials="KC">
    <w:p w14:paraId="5B3722D5" w14:textId="75D2FDA0" w:rsidR="00435CED" w:rsidRDefault="00435CED" w:rsidP="00BB7A33">
      <w:pPr>
        <w:pStyle w:val="Vietnamese"/>
      </w:pPr>
      <w:r w:rsidRPr="005A7B91">
        <w:rPr>
          <w:rStyle w:val="CommentReference"/>
          <w:highlight w:val="yellow"/>
        </w:rPr>
        <w:annotationRef/>
      </w:r>
      <w:r w:rsidRPr="00B456C0">
        <w:t>Dùng khi nói về những lời đồn hay sự đánh giá chung của dư luận.</w:t>
      </w:r>
    </w:p>
  </w:comment>
  <w:comment w:id="334" w:author="Kendrick Cornelius" w:date="2018-04-04T21:10:00Z" w:initials="KC">
    <w:p w14:paraId="1AFFADFC" w14:textId="23F0FA03" w:rsidR="00435CED" w:rsidRDefault="00435CED" w:rsidP="00BB7A33">
      <w:pPr>
        <w:pStyle w:val="Vietnamese"/>
      </w:pPr>
      <w:r w:rsidRPr="005A7B91">
        <w:rPr>
          <w:rStyle w:val="CommentReference"/>
          <w:highlight w:val="yellow"/>
        </w:rPr>
        <w:annotationRef/>
      </w:r>
      <w:r w:rsidRPr="00B456C0">
        <w:t>V</w:t>
      </w:r>
      <w:r w:rsidRPr="00B456C0">
        <w:rPr>
          <w:rFonts w:hint="eastAsia"/>
        </w:rPr>
        <w:t>－る／</w:t>
      </w:r>
      <w:r w:rsidRPr="00B456C0">
        <w:t>V</w:t>
      </w:r>
      <w:r w:rsidRPr="00B456C0">
        <w:rPr>
          <w:rFonts w:hint="eastAsia"/>
        </w:rPr>
        <w:t>－ない　ようにいう</w:t>
      </w:r>
      <w:r w:rsidRPr="00B456C0">
        <w:t xml:space="preserve"> yêu cầu (đề nghị) ai V (không V)</w:t>
      </w:r>
    </w:p>
  </w:comment>
  <w:comment w:id="335" w:author="Kendrick Cornelius" w:date="2018-04-04T21:10:00Z" w:initials="KC">
    <w:p w14:paraId="2E979C81" w14:textId="268AFF6A" w:rsidR="00435CED" w:rsidRDefault="00435CED" w:rsidP="00BB7A33">
      <w:pPr>
        <w:pStyle w:val="Vietnamese"/>
      </w:pPr>
      <w:r w:rsidRPr="005A7B91">
        <w:rPr>
          <w:rStyle w:val="CommentReference"/>
          <w:highlight w:val="yellow"/>
        </w:rPr>
        <w:annotationRef/>
      </w:r>
      <w:r w:rsidRPr="00B456C0">
        <w:t>Người ta yêu cầu tôi tới đây.</w:t>
      </w:r>
    </w:p>
  </w:comment>
  <w:comment w:id="336" w:author="Kendrick Cornelius" w:date="2018-04-04T21:10:00Z" w:initials="KC">
    <w:p w14:paraId="5CAB100C" w14:textId="4CAC49C6" w:rsidR="00435CED" w:rsidRDefault="00435CED" w:rsidP="00BB7A33">
      <w:pPr>
        <w:pStyle w:val="Vietnamese"/>
      </w:pPr>
      <w:r w:rsidRPr="005A7B91">
        <w:rPr>
          <w:rStyle w:val="CommentReference"/>
          <w:highlight w:val="yellow"/>
        </w:rPr>
        <w:annotationRef/>
      </w:r>
      <w:r w:rsidRPr="00B456C0">
        <w:t>Hãy nói anh Kimura gửi trả cuốn sách ngay.</w:t>
      </w:r>
    </w:p>
  </w:comment>
  <w:comment w:id="337" w:author="Kendrick Cornelius" w:date="2018-04-04T21:11:00Z" w:initials="KC">
    <w:p w14:paraId="2BDBDAA9" w14:textId="025E0E13" w:rsidR="00435CED" w:rsidRDefault="00435CED" w:rsidP="00BB7A33">
      <w:pPr>
        <w:pStyle w:val="Vietnamese"/>
      </w:pPr>
      <w:r w:rsidRPr="005A7B91">
        <w:rPr>
          <w:rStyle w:val="CommentReference"/>
          <w:highlight w:val="yellow"/>
        </w:rPr>
        <w:annotationRef/>
      </w:r>
      <w:r w:rsidRPr="00B456C0">
        <w:t>Bọn mình đề nghị họ giữ trật tự một chút nữa đi.</w:t>
      </w:r>
    </w:p>
  </w:comment>
  <w:comment w:id="338" w:author="Kendrick Cornelius" w:date="2018-04-04T21:11:00Z" w:initials="KC">
    <w:p w14:paraId="0D39E827" w14:textId="3F57A285" w:rsidR="00435CED" w:rsidRDefault="00435CED" w:rsidP="00BB7A33">
      <w:pPr>
        <w:pStyle w:val="Vietnamese"/>
      </w:pPr>
      <w:r w:rsidRPr="005A7B91">
        <w:rPr>
          <w:rStyle w:val="CommentReference"/>
          <w:highlight w:val="yellow"/>
        </w:rPr>
        <w:annotationRef/>
      </w:r>
      <w:r w:rsidRPr="00B456C0">
        <w:t>Dùng để trích dẫn gián tiếp câu đề nghị, mệnh lệnh.</w:t>
      </w:r>
    </w:p>
  </w:comment>
  <w:comment w:id="339" w:author="Kendrick Cornelius" w:date="2018-04-04T21:11:00Z" w:initials="KC">
    <w:p w14:paraId="4BF742B6" w14:textId="67BF55C6" w:rsidR="00435CED" w:rsidRDefault="00435CED" w:rsidP="00BB7A33">
      <w:pPr>
        <w:pStyle w:val="Vietnamese"/>
      </w:pPr>
      <w:r w:rsidRPr="005A7B91">
        <w:rPr>
          <w:rStyle w:val="CommentReference"/>
          <w:highlight w:val="yellow"/>
        </w:rPr>
        <w:annotationRef/>
      </w:r>
      <w:r w:rsidRPr="00B456C0">
        <w:rPr>
          <w:rFonts w:hint="eastAsia"/>
        </w:rPr>
        <w:t>N</w:t>
      </w:r>
      <w:r w:rsidRPr="00B456C0">
        <w:rPr>
          <w:rFonts w:hint="eastAsia"/>
        </w:rPr>
        <w:t>をいう</w:t>
      </w:r>
      <w:r w:rsidRPr="00B456C0">
        <w:rPr>
          <w:rFonts w:hint="eastAsia"/>
        </w:rPr>
        <w:t>: N</w:t>
      </w:r>
    </w:p>
  </w:comment>
  <w:comment w:id="340" w:author="Kendrick Cornelius" w:date="2018-04-04T21:11:00Z" w:initials="KC">
    <w:p w14:paraId="1A2AC314" w14:textId="7D830C4C" w:rsidR="00435CED" w:rsidRDefault="00435CED" w:rsidP="00BB7A33">
      <w:pPr>
        <w:pStyle w:val="Vietnamese"/>
      </w:pPr>
      <w:r w:rsidRPr="005A7B91">
        <w:rPr>
          <w:rStyle w:val="CommentReference"/>
          <w:highlight w:val="yellow"/>
        </w:rPr>
        <w:annotationRef/>
      </w:r>
      <w:r w:rsidRPr="00B456C0">
        <w:t>Con cảm ơn chú đi.</w:t>
      </w:r>
    </w:p>
  </w:comment>
  <w:comment w:id="341" w:author="Kendrick Cornelius" w:date="2018-04-04T21:12:00Z" w:initials="KC">
    <w:p w14:paraId="00F0135A" w14:textId="0B1129E2" w:rsidR="00435CED" w:rsidRDefault="00435CED" w:rsidP="00BB7A33">
      <w:pPr>
        <w:pStyle w:val="Vietnamese"/>
      </w:pPr>
      <w:r w:rsidRPr="005A7B91">
        <w:rPr>
          <w:rStyle w:val="CommentReference"/>
          <w:highlight w:val="yellow"/>
        </w:rPr>
        <w:annotationRef/>
      </w:r>
      <w:r w:rsidRPr="00B456C0">
        <w:t>Tôi bị bạn giận vì đã quá lời.</w:t>
      </w:r>
    </w:p>
  </w:comment>
  <w:comment w:id="342" w:author="Kendrick Cornelius" w:date="2018-04-04T21:12:00Z" w:initials="KC">
    <w:p w14:paraId="7BD99651" w14:textId="4E93FBF4" w:rsidR="00435CED" w:rsidRDefault="00435CED" w:rsidP="00BB7A33">
      <w:pPr>
        <w:pStyle w:val="Vietnamese"/>
      </w:pPr>
      <w:r w:rsidRPr="005A7B91">
        <w:rPr>
          <w:rStyle w:val="CommentReference"/>
          <w:highlight w:val="yellow"/>
        </w:rPr>
        <w:annotationRef/>
      </w:r>
      <w:r w:rsidRPr="00B456C0">
        <w:t>N là danh từ thể hiện sự phát ngôn như</w:t>
      </w:r>
      <w:r w:rsidRPr="00B456C0">
        <w:rPr>
          <w:rFonts w:hint="eastAsia"/>
        </w:rPr>
        <w:t>「お礼」</w:t>
      </w:r>
      <w:r w:rsidRPr="00B456C0">
        <w:t>(cảm ơn),</w:t>
      </w:r>
      <w:r w:rsidRPr="00B456C0">
        <w:rPr>
          <w:rFonts w:hint="eastAsia"/>
        </w:rPr>
        <w:t>「嘘」</w:t>
      </w:r>
      <w:r w:rsidRPr="00B456C0">
        <w:t xml:space="preserve">(nói dối), </w:t>
      </w:r>
      <w:r w:rsidRPr="00B456C0">
        <w:rPr>
          <w:rFonts w:hint="eastAsia"/>
        </w:rPr>
        <w:t>「ひどいこと」</w:t>
      </w:r>
      <w:r w:rsidRPr="00B456C0">
        <w:t>(lời nói quá đáng, … Diễn đạt ý nói ra N bằng lời.</w:t>
      </w:r>
    </w:p>
  </w:comment>
  <w:comment w:id="343" w:author="Kendrick Cornelius" w:date="2018-04-04T21:12:00Z" w:initials="KC">
    <w:p w14:paraId="4E820D5E" w14:textId="3581D175" w:rsidR="00435CED" w:rsidRDefault="00435CED" w:rsidP="00BB7A33">
      <w:pPr>
        <w:pStyle w:val="Vietnamese"/>
      </w:pPr>
      <w:r w:rsidRPr="005A7B91">
        <w:rPr>
          <w:rStyle w:val="CommentReference"/>
          <w:highlight w:val="yellow"/>
        </w:rPr>
        <w:annotationRef/>
      </w:r>
      <w:r w:rsidRPr="00B456C0">
        <w:t>N</w:t>
      </w:r>
      <w:r w:rsidRPr="00B456C0">
        <w:rPr>
          <w:rFonts w:hint="eastAsia"/>
        </w:rPr>
        <w:t>を…という</w:t>
      </w:r>
      <w:r w:rsidRPr="00B456C0">
        <w:t xml:space="preserve"> gọi N là …</w:t>
      </w:r>
    </w:p>
  </w:comment>
  <w:comment w:id="344" w:author="Kendrick Cornelius" w:date="2018-04-04T21:12:00Z" w:initials="KC">
    <w:p w14:paraId="0378B9E0" w14:textId="59D4A31B" w:rsidR="00435CED" w:rsidRDefault="00435CED" w:rsidP="00BB7A33">
      <w:pPr>
        <w:pStyle w:val="Vietnamese"/>
      </w:pPr>
      <w:r w:rsidRPr="005A7B91">
        <w:rPr>
          <w:rStyle w:val="CommentReference"/>
          <w:highlight w:val="yellow"/>
        </w:rPr>
        <w:annotationRef/>
      </w:r>
      <w:r w:rsidRPr="00B456C0">
        <w:t>Anh ấy nói cô bé kia là em gái mình.</w:t>
      </w:r>
    </w:p>
  </w:comment>
  <w:comment w:id="345" w:author="Kendrick Cornelius" w:date="2018-04-04T21:12:00Z" w:initials="KC">
    <w:p w14:paraId="48BAEF5F" w14:textId="2365ACC7" w:rsidR="00435CED" w:rsidRDefault="00435CED" w:rsidP="00BB7A33">
      <w:pPr>
        <w:pStyle w:val="Vietnamese"/>
      </w:pPr>
      <w:r w:rsidRPr="005A7B91">
        <w:rPr>
          <w:rStyle w:val="CommentReference"/>
          <w:highlight w:val="yellow"/>
        </w:rPr>
        <w:annotationRef/>
      </w:r>
      <w:r w:rsidRPr="00B456C0">
        <w:t>Thầy giáo ý kiến của tôi hay.</w:t>
      </w:r>
    </w:p>
  </w:comment>
  <w:comment w:id="346" w:author="Kendrick Cornelius" w:date="2018-04-04T21:13:00Z" w:initials="KC">
    <w:p w14:paraId="6582E3DD" w14:textId="558C85A3" w:rsidR="00435CED" w:rsidRDefault="00435CED" w:rsidP="00BB7A33">
      <w:pPr>
        <w:pStyle w:val="Vietnamese"/>
      </w:pPr>
      <w:r w:rsidRPr="005A7B91">
        <w:rPr>
          <w:rStyle w:val="CommentReference"/>
          <w:highlight w:val="yellow"/>
        </w:rPr>
        <w:annotationRef/>
      </w:r>
      <w:r w:rsidRPr="00B456C0">
        <w:t>Ông ấy bảo tôi là đồ ngốc.</w:t>
      </w:r>
    </w:p>
  </w:comment>
  <w:comment w:id="347" w:author="Kendrick Cornelius" w:date="2018-04-04T21:13:00Z" w:initials="KC">
    <w:p w14:paraId="7EF23449" w14:textId="18F4A0B0" w:rsidR="00435CED" w:rsidRDefault="00435CED" w:rsidP="00BB7A33">
      <w:pPr>
        <w:pStyle w:val="Vietnamese"/>
      </w:pPr>
      <w:r w:rsidRPr="005A7B91">
        <w:rPr>
          <w:rStyle w:val="CommentReference"/>
          <w:highlight w:val="yellow"/>
        </w:rPr>
        <w:annotationRef/>
      </w:r>
      <w:r w:rsidRPr="00B456C0">
        <w:t>Dùng để phát biểu nhận xét hay nói về mối quan hệ đối với người hay sự vật nào đó. Thường dùng khi trích dẫn lời người khác.</w:t>
      </w:r>
    </w:p>
  </w:comment>
  <w:comment w:id="348" w:author="Kendrick Cornelius" w:date="2018-04-04T21:14:00Z" w:initials="KC">
    <w:p w14:paraId="4A903547" w14:textId="2A60502F" w:rsidR="00435CED" w:rsidRDefault="00435CED" w:rsidP="00BB7A33">
      <w:pPr>
        <w:pStyle w:val="Vietnamese"/>
      </w:pPr>
      <w:r w:rsidRPr="005A7B91">
        <w:rPr>
          <w:rStyle w:val="CommentReference"/>
          <w:highlight w:val="yellow"/>
        </w:rPr>
        <w:annotationRef/>
      </w:r>
      <w:r w:rsidRPr="00B456C0">
        <w:t xml:space="preserve">… </w:t>
      </w:r>
      <w:r w:rsidRPr="00B456C0">
        <w:rPr>
          <w:rFonts w:hint="eastAsia"/>
        </w:rPr>
        <w:t>という＜</w:t>
      </w:r>
      <w:r w:rsidRPr="00B456C0">
        <w:t>truyền đạt lại</w:t>
      </w:r>
      <w:r w:rsidRPr="00B456C0">
        <w:rPr>
          <w:rFonts w:hint="eastAsia"/>
        </w:rPr>
        <w:t>＞</w:t>
      </w:r>
      <w:r w:rsidRPr="00B456C0">
        <w:t>nghe nói là / người ta nói là …</w:t>
      </w:r>
    </w:p>
  </w:comment>
  <w:comment w:id="349" w:author="Kendrick Cornelius" w:date="2018-04-04T21:14:00Z" w:initials="KC">
    <w:p w14:paraId="18F94F97" w14:textId="73846203" w:rsidR="00435CED" w:rsidRDefault="00435CED" w:rsidP="00BB7A33">
      <w:pPr>
        <w:pStyle w:val="Vietnamese"/>
      </w:pPr>
      <w:r w:rsidRPr="005A7B91">
        <w:rPr>
          <w:rStyle w:val="CommentReference"/>
          <w:highlight w:val="yellow"/>
        </w:rPr>
        <w:annotationRef/>
      </w:r>
      <w:r w:rsidRPr="00B456C0">
        <w:t>Nghe nói là anh ấy sau khi tốt nghiệp đã về quê làm giáo viên ở trường cũ.</w:t>
      </w:r>
    </w:p>
  </w:comment>
  <w:comment w:id="350" w:author="Kendrick Cornelius" w:date="2018-04-04T21:14:00Z" w:initials="KC">
    <w:p w14:paraId="18B27736" w14:textId="4D20FD56" w:rsidR="00435CED" w:rsidRDefault="00435CED" w:rsidP="00BB7A33">
      <w:pPr>
        <w:pStyle w:val="Vietnamese"/>
      </w:pPr>
      <w:r w:rsidRPr="005A7B91">
        <w:rPr>
          <w:rStyle w:val="CommentReference"/>
          <w:highlight w:val="yellow"/>
        </w:rPr>
        <w:annotationRef/>
      </w:r>
      <w:r w:rsidRPr="00B456C0">
        <w:t>Người xưa kể lại rằng sau khi nhà sư ấy rời đi, đất nước đó đã phồn thịnh trong cả ngàn năm.</w:t>
      </w:r>
    </w:p>
  </w:comment>
  <w:comment w:id="351" w:author="Kendrick Cornelius" w:date="2018-04-04T21:15:00Z" w:initials="KC">
    <w:p w14:paraId="57E7BCCC" w14:textId="7F52864B" w:rsidR="00435CED" w:rsidRDefault="00435CED" w:rsidP="00BB7A33">
      <w:pPr>
        <w:pStyle w:val="Vietnamese"/>
      </w:pPr>
      <w:r w:rsidRPr="005A7B91">
        <w:rPr>
          <w:rStyle w:val="CommentReference"/>
          <w:highlight w:val="yellow"/>
        </w:rPr>
        <w:annotationRef/>
      </w:r>
      <w:r w:rsidRPr="00B456C0">
        <w:t>Người ta nói ở Ireland không có rắn vì Thánh Patrick đã đuổi chúng đi.</w:t>
      </w:r>
    </w:p>
  </w:comment>
  <w:comment w:id="352" w:author="Kendrick Cornelius" w:date="2018-04-04T21:15:00Z" w:initials="KC">
    <w:p w14:paraId="19D28163" w14:textId="5802092F" w:rsidR="00435CED" w:rsidRDefault="00435CED" w:rsidP="00BB7A33">
      <w:pPr>
        <w:pStyle w:val="Vietnamese"/>
      </w:pPr>
      <w:r w:rsidRPr="005A7B91">
        <w:rPr>
          <w:rStyle w:val="CommentReference"/>
          <w:highlight w:val="yellow"/>
        </w:rPr>
        <w:annotationRef/>
      </w:r>
      <w:r w:rsidRPr="00B456C0">
        <w:t>Người ta cho rằng dân ở hòn đảo này là người từ phương nam tới theo dòng hải lưu nóng Kuroshio.</w:t>
      </w:r>
    </w:p>
  </w:comment>
  <w:comment w:id="353" w:author="Kendrick Cornelius" w:date="2018-04-04T21:15:00Z" w:initials="KC">
    <w:p w14:paraId="373812B0" w14:textId="1DD318DE" w:rsidR="00435CED" w:rsidRDefault="00435CED" w:rsidP="00BB7A33">
      <w:pPr>
        <w:pStyle w:val="Vietnamese"/>
      </w:pPr>
      <w:r w:rsidRPr="005A7B91">
        <w:rPr>
          <w:rStyle w:val="CommentReference"/>
          <w:highlight w:val="yellow"/>
        </w:rPr>
        <w:annotationRef/>
      </w:r>
      <w:r w:rsidRPr="00B456C0">
        <w:t>Đây là cách nói diễn đạt lời đồn hay lời truyền lại. Để thể hiện ý truyền đạt lại, chỉ có thể dùng hình thức</w:t>
      </w:r>
      <w:r w:rsidRPr="00B456C0">
        <w:rPr>
          <w:rFonts w:hint="eastAsia"/>
        </w:rPr>
        <w:t>「という」</w:t>
      </w:r>
      <w:r w:rsidRPr="00B456C0">
        <w:t>, còn nếu dùng</w:t>
      </w:r>
      <w:r w:rsidRPr="00B456C0">
        <w:rPr>
          <w:rFonts w:hint="eastAsia"/>
        </w:rPr>
        <w:t>「といった」</w:t>
      </w:r>
      <w:r w:rsidRPr="00B456C0">
        <w:t>,</w:t>
      </w:r>
      <w:r w:rsidRPr="00B456C0">
        <w:rPr>
          <w:rFonts w:hint="eastAsia"/>
        </w:rPr>
        <w:t>「といわない」</w:t>
      </w:r>
      <w:r w:rsidRPr="00B456C0">
        <w:t>v.v… thì chỉ có nghĩa là phát ngôn. Thường viết bằng Hiragana.</w:t>
      </w:r>
    </w:p>
  </w:comment>
  <w:comment w:id="354" w:author="Kendrick Cornelius" w:date="2018-04-04T21:15:00Z" w:initials="KC">
    <w:p w14:paraId="01A5ECE4" w14:textId="01AB4B64" w:rsidR="00435CED" w:rsidRDefault="00435CED" w:rsidP="00BB7A33">
      <w:pPr>
        <w:pStyle w:val="Vietnamese"/>
      </w:pPr>
      <w:r w:rsidRPr="005A7B91">
        <w:rPr>
          <w:rStyle w:val="CommentReference"/>
          <w:highlight w:val="yellow"/>
        </w:rPr>
        <w:annotationRef/>
      </w:r>
      <w:r w:rsidRPr="00B456C0">
        <w:rPr>
          <w:rFonts w:hint="eastAsia"/>
        </w:rPr>
        <w:t>…</w:t>
      </w:r>
      <w:r w:rsidRPr="00B456C0">
        <w:rPr>
          <w:rFonts w:hint="eastAsia"/>
        </w:rPr>
        <w:t xml:space="preserve"> </w:t>
      </w:r>
      <w:r w:rsidRPr="00B456C0">
        <w:rPr>
          <w:rFonts w:hint="eastAsia"/>
        </w:rPr>
        <w:t>という＜</w:t>
      </w:r>
      <w:r w:rsidRPr="00B456C0">
        <w:rPr>
          <w:rFonts w:hint="eastAsia"/>
        </w:rPr>
        <w:t>tên</w:t>
      </w:r>
      <w:r w:rsidRPr="00B456C0">
        <w:rPr>
          <w:rFonts w:hint="eastAsia"/>
        </w:rPr>
        <w:t>＞</w:t>
      </w:r>
    </w:p>
  </w:comment>
  <w:comment w:id="355" w:author="Kendrick Cornelius" w:date="2018-04-04T21:16:00Z" w:initials="KC">
    <w:p w14:paraId="01E13263" w14:textId="3958ADA0" w:rsidR="00435CED" w:rsidRDefault="00435CED" w:rsidP="00BB7A33">
      <w:pPr>
        <w:pStyle w:val="Vietnamese"/>
      </w:pPr>
      <w:r w:rsidRPr="005A7B91">
        <w:rPr>
          <w:rStyle w:val="CommentReference"/>
          <w:highlight w:val="yellow"/>
        </w:rPr>
        <w:annotationRef/>
      </w:r>
      <w:r w:rsidRPr="00B456C0">
        <w:t>N</w:t>
      </w:r>
      <w:r w:rsidRPr="00B456C0">
        <w:rPr>
          <w:rFonts w:hint="eastAsia"/>
        </w:rPr>
        <w:t>を</w:t>
      </w:r>
      <w:r w:rsidRPr="00B456C0">
        <w:t>N</w:t>
      </w:r>
      <w:r w:rsidRPr="00B456C0">
        <w:rPr>
          <w:rFonts w:hint="eastAsia"/>
        </w:rPr>
        <w:t>という</w:t>
      </w:r>
      <w:r w:rsidRPr="00B456C0">
        <w:t xml:space="preserve"> N (gọi) là N</w:t>
      </w:r>
    </w:p>
  </w:comment>
  <w:comment w:id="356" w:author="Kendrick Cornelius" w:date="2018-04-04T21:16:00Z" w:initials="KC">
    <w:p w14:paraId="3C99732E" w14:textId="36FF63B5" w:rsidR="00435CED" w:rsidRDefault="00435CED" w:rsidP="00BB7A33">
      <w:pPr>
        <w:pStyle w:val="Vietnamese"/>
      </w:pPr>
      <w:r w:rsidRPr="005A7B91">
        <w:rPr>
          <w:rStyle w:val="CommentReference"/>
          <w:highlight w:val="yellow"/>
        </w:rPr>
        <w:annotationRef/>
      </w:r>
      <w:r w:rsidRPr="00B456C0">
        <w:t>Anh ấy tên là Shirayama Takehiko.</w:t>
      </w:r>
    </w:p>
  </w:comment>
  <w:comment w:id="357" w:author="Kendrick Cornelius" w:date="2018-04-04T21:16:00Z" w:initials="KC">
    <w:p w14:paraId="45232D0B" w14:textId="34EF3B94" w:rsidR="00435CED" w:rsidRPr="007A555B" w:rsidRDefault="00435CED" w:rsidP="00BB7A33">
      <w:pPr>
        <w:pStyle w:val="Vietnamese"/>
      </w:pPr>
      <w:r w:rsidRPr="005A7B91">
        <w:rPr>
          <w:rStyle w:val="CommentReference"/>
          <w:highlight w:val="yellow"/>
        </w:rPr>
        <w:annotationRef/>
      </w:r>
      <w:r w:rsidRPr="00B456C0">
        <w:t>Con tàu kia tên gọi là gì?</w:t>
      </w:r>
    </w:p>
  </w:comment>
  <w:comment w:id="358" w:author="Kendrick Cornelius" w:date="2018-04-04T21:16:00Z" w:initials="KC">
    <w:p w14:paraId="025007D7" w14:textId="5A45DBFB" w:rsidR="00435CED" w:rsidRDefault="00435CED" w:rsidP="00BB7A33">
      <w:pPr>
        <w:pStyle w:val="Vietnamese"/>
      </w:pPr>
      <w:r w:rsidRPr="005A7B91">
        <w:rPr>
          <w:rStyle w:val="CommentReference"/>
          <w:highlight w:val="yellow"/>
        </w:rPr>
        <w:annotationRef/>
      </w:r>
      <w:r w:rsidRPr="00B456C0">
        <w:t>Tôi tên là Nakayama Hajime. Mong các bạn giúp đỡ.</w:t>
      </w:r>
    </w:p>
  </w:comment>
  <w:comment w:id="359" w:author="Kendrick Cornelius" w:date="2018-04-04T21:17:00Z" w:initials="KC">
    <w:p w14:paraId="7F1BEF03" w14:textId="29B0F0F7" w:rsidR="00435CED" w:rsidRPr="00B456C0" w:rsidRDefault="00435CED" w:rsidP="00BB7A33">
      <w:pPr>
        <w:pStyle w:val="Vietnamese"/>
      </w:pPr>
      <w:r w:rsidRPr="005A7B91">
        <w:rPr>
          <w:rStyle w:val="CommentReference"/>
          <w:highlight w:val="yellow"/>
        </w:rPr>
        <w:annotationRef/>
      </w:r>
      <w:r w:rsidRPr="00B456C0">
        <w:t>A: Cái này tiếng Nhật gọi là gì?</w:t>
      </w:r>
    </w:p>
    <w:p w14:paraId="201652D4" w14:textId="0418FFC9" w:rsidR="00435CED" w:rsidRDefault="00435CED" w:rsidP="00BB7A33">
      <w:pPr>
        <w:pStyle w:val="Vietnamese"/>
      </w:pPr>
      <w:r w:rsidRPr="00B456C0">
        <w:t>B: Là sensu (cái quạt tay).</w:t>
      </w:r>
    </w:p>
  </w:comment>
  <w:comment w:id="360" w:author="Kendrick Cornelius" w:date="2018-04-04T21:17:00Z" w:initials="KC">
    <w:p w14:paraId="13F7D389" w14:textId="03DD3EEA" w:rsidR="00435CED" w:rsidRPr="00B456C0" w:rsidRDefault="00435CED" w:rsidP="00BB7A33">
      <w:pPr>
        <w:pStyle w:val="Vietnamese"/>
      </w:pPr>
      <w:r w:rsidRPr="005A7B91">
        <w:rPr>
          <w:rStyle w:val="CommentReference"/>
          <w:highlight w:val="yellow"/>
        </w:rPr>
        <w:annotationRef/>
      </w:r>
      <w:r w:rsidRPr="00B456C0">
        <w:t>A: Xin lỗi, tên anh là gì ạ?</w:t>
      </w:r>
    </w:p>
    <w:p w14:paraId="1D32F8AE" w14:textId="7931BAEE" w:rsidR="00435CED" w:rsidRDefault="00435CED" w:rsidP="00BB7A33">
      <w:pPr>
        <w:pStyle w:val="Vietnamese"/>
      </w:pPr>
      <w:r w:rsidRPr="00B456C0">
        <w:t>B: Tôi tên là Yamada Kazuo.</w:t>
      </w:r>
    </w:p>
  </w:comment>
  <w:comment w:id="361" w:author="Kendrick Cornelius" w:date="2018-04-04T21:18:00Z" w:initials="KC">
    <w:p w14:paraId="7EDEDC75" w14:textId="65515D49" w:rsidR="00435CED" w:rsidRDefault="00435CED" w:rsidP="00BB7A33">
      <w:pPr>
        <w:pStyle w:val="Vietnamese"/>
      </w:pPr>
      <w:r w:rsidRPr="005A7B91">
        <w:rPr>
          <w:rStyle w:val="CommentReference"/>
          <w:highlight w:val="yellow"/>
        </w:rPr>
        <w:annotationRef/>
      </w:r>
      <w:r w:rsidRPr="00B456C0">
        <w:t>Thường có hình thức</w:t>
      </w:r>
      <w:r w:rsidRPr="00B456C0">
        <w:rPr>
          <w:rFonts w:hint="eastAsia"/>
        </w:rPr>
        <w:t>「</w:t>
      </w:r>
      <w:r w:rsidRPr="00B456C0">
        <w:t>X</w:t>
      </w:r>
      <w:r w:rsidRPr="00B456C0">
        <w:rPr>
          <w:rFonts w:hint="eastAsia"/>
        </w:rPr>
        <w:t>を</w:t>
      </w:r>
      <w:r w:rsidRPr="00B456C0">
        <w:t>Y</w:t>
      </w:r>
      <w:r w:rsidRPr="00B456C0">
        <w:rPr>
          <w:rFonts w:hint="eastAsia"/>
        </w:rPr>
        <w:t>という」</w:t>
      </w:r>
      <w:r w:rsidRPr="00B456C0">
        <w:t>hoặc</w:t>
      </w:r>
      <w:r w:rsidRPr="00B456C0">
        <w:rPr>
          <w:rFonts w:hint="eastAsia"/>
        </w:rPr>
        <w:t>「</w:t>
      </w:r>
      <w:r w:rsidRPr="00B456C0">
        <w:t>X</w:t>
      </w:r>
      <w:r w:rsidRPr="00B456C0">
        <w:rPr>
          <w:rFonts w:hint="eastAsia"/>
        </w:rPr>
        <w:t>は</w:t>
      </w:r>
      <w:r w:rsidRPr="00B456C0">
        <w:t>Y</w:t>
      </w:r>
      <w:r w:rsidRPr="00B456C0">
        <w:rPr>
          <w:rFonts w:hint="eastAsia"/>
        </w:rPr>
        <w:t>という」</w:t>
      </w:r>
      <w:r w:rsidRPr="00B456C0">
        <w:t xml:space="preserve">, dùng để thể hiện tên gọi hay cách gọi X. </w:t>
      </w:r>
      <w:r w:rsidRPr="00B456C0">
        <w:rPr>
          <w:rFonts w:hint="eastAsia"/>
        </w:rPr>
        <w:t>「なんと」</w:t>
      </w:r>
      <w:r w:rsidRPr="00B456C0">
        <w:t>trong</w:t>
      </w:r>
      <w:r w:rsidRPr="00B456C0">
        <w:rPr>
          <w:rFonts w:hint="eastAsia"/>
        </w:rPr>
        <w:t>「なんといいますか」</w:t>
      </w:r>
      <w:r w:rsidRPr="00B456C0">
        <w:t>có thể biến thể thành</w:t>
      </w:r>
      <w:r w:rsidRPr="00B456C0">
        <w:rPr>
          <w:rFonts w:hint="eastAsia"/>
        </w:rPr>
        <w:t>「なんて」</w:t>
      </w:r>
      <w:r w:rsidRPr="00B456C0">
        <w:t>là cách nói thân mật. Có thể viết bằng chữ Hán là</w:t>
      </w:r>
      <w:r w:rsidRPr="00B456C0">
        <w:rPr>
          <w:rFonts w:hint="eastAsia"/>
        </w:rPr>
        <w:t>「言う」</w:t>
      </w:r>
      <w:r w:rsidRPr="00B456C0">
        <w:t xml:space="preserve">. </w:t>
      </w:r>
      <w:r w:rsidRPr="00B456C0">
        <w:rPr>
          <w:rFonts w:hint="eastAsia"/>
        </w:rPr>
        <w:t>「申す」</w:t>
      </w:r>
      <w:r w:rsidRPr="00B456C0">
        <w:t xml:space="preserve">trong ví dụ </w:t>
      </w:r>
      <w:r w:rsidRPr="00B456C0">
        <w:rPr>
          <w:rFonts w:hint="eastAsia"/>
        </w:rPr>
        <w:t>③</w:t>
      </w:r>
      <w:r w:rsidRPr="00B456C0">
        <w:t xml:space="preserve"> là khiêm tốn ngữ. </w:t>
      </w:r>
      <w:r w:rsidRPr="00B456C0">
        <w:rPr>
          <w:rFonts w:hint="eastAsia"/>
        </w:rPr>
        <w:t>「おっしゃる」</w:t>
      </w:r>
      <w:r w:rsidRPr="00B456C0">
        <w:t xml:space="preserve">trong ví dụ </w:t>
      </w:r>
      <w:r w:rsidRPr="00B456C0">
        <w:rPr>
          <w:rFonts w:hint="eastAsia"/>
        </w:rPr>
        <w:t>⑤</w:t>
      </w:r>
      <w:r w:rsidRPr="00B456C0">
        <w:t xml:space="preserve"> là kính trọng ngữ.</w:t>
      </w:r>
    </w:p>
  </w:comment>
  <w:comment w:id="362" w:author="Kendrick Cornelius" w:date="2018-04-04T21:18:00Z" w:initials="KC">
    <w:p w14:paraId="33CB150C" w14:textId="07D2B6ED" w:rsidR="00435CED" w:rsidRDefault="00435CED" w:rsidP="00BB7A33">
      <w:pPr>
        <w:pStyle w:val="Vietnamese"/>
      </w:pPr>
      <w:r w:rsidRPr="005A7B91">
        <w:rPr>
          <w:rStyle w:val="CommentReference"/>
          <w:highlight w:val="yellow"/>
        </w:rPr>
        <w:annotationRef/>
      </w:r>
      <w:r w:rsidRPr="00B456C0">
        <w:t>N</w:t>
      </w:r>
      <w:r w:rsidRPr="00B456C0">
        <w:rPr>
          <w:rFonts w:hint="eastAsia"/>
        </w:rPr>
        <w:t>（のこと）を</w:t>
      </w:r>
      <w:r w:rsidRPr="00B456C0">
        <w:t>N</w:t>
      </w:r>
      <w:r w:rsidRPr="00B456C0">
        <w:rPr>
          <w:rFonts w:hint="eastAsia"/>
        </w:rPr>
        <w:t>という</w:t>
      </w:r>
      <w:r w:rsidRPr="00B456C0">
        <w:t xml:space="preserve"> N1 gọi là N2</w:t>
      </w:r>
    </w:p>
  </w:comment>
  <w:comment w:id="363" w:author="Kendrick Cornelius" w:date="2018-04-04T21:18:00Z" w:initials="KC">
    <w:p w14:paraId="3A4FDEF8" w14:textId="4B409DCC" w:rsidR="00435CED" w:rsidRPr="00B456C0" w:rsidRDefault="00435CED" w:rsidP="00BB7A33">
      <w:pPr>
        <w:pStyle w:val="Vietnamese"/>
      </w:pPr>
      <w:r w:rsidRPr="005A7B91">
        <w:rPr>
          <w:rStyle w:val="CommentReference"/>
          <w:highlight w:val="yellow"/>
        </w:rPr>
        <w:annotationRef/>
      </w:r>
      <w:r w:rsidRPr="00B456C0">
        <w:t>A: Liên Hiệp Quốc trong tiếng Anh gọi là gì?</w:t>
      </w:r>
    </w:p>
    <w:p w14:paraId="535F3958" w14:textId="08F27254" w:rsidR="00435CED" w:rsidRDefault="00435CED" w:rsidP="00BB7A33">
      <w:pPr>
        <w:pStyle w:val="Vietnamese"/>
      </w:pPr>
      <w:r w:rsidRPr="00B456C0">
        <w:t>B: Là United Nations.</w:t>
      </w:r>
    </w:p>
  </w:comment>
  <w:comment w:id="364" w:author="Kendrick Cornelius" w:date="2018-04-04T21:18:00Z" w:initials="KC">
    <w:p w14:paraId="7DE3883E" w14:textId="53F46B90" w:rsidR="00435CED" w:rsidRDefault="00435CED" w:rsidP="00BB7A33">
      <w:pPr>
        <w:pStyle w:val="Vietnamese"/>
      </w:pPr>
      <w:r w:rsidRPr="005A7B91">
        <w:rPr>
          <w:rStyle w:val="CommentReference"/>
          <w:highlight w:val="yellow"/>
        </w:rPr>
        <w:annotationRef/>
      </w:r>
      <w:r w:rsidRPr="00B456C0">
        <w:t>Tiếng Trung Quốc “tạm biệt” gọi là “zàijiàn”.</w:t>
      </w:r>
    </w:p>
  </w:comment>
  <w:comment w:id="365" w:author="Kendrick Cornelius" w:date="2018-04-04T21:19:00Z" w:initials="KC">
    <w:p w14:paraId="5645663A" w14:textId="65F68382" w:rsidR="00435CED" w:rsidRDefault="00435CED" w:rsidP="00BB7A33">
      <w:pPr>
        <w:pStyle w:val="Vietnamese"/>
      </w:pPr>
      <w:r w:rsidRPr="005A7B91">
        <w:rPr>
          <w:rStyle w:val="CommentReference"/>
          <w:highlight w:val="yellow"/>
        </w:rPr>
        <w:annotationRef/>
      </w:r>
      <w:r w:rsidRPr="00B456C0">
        <w:t>Dùng để nói một từ nào đó bằng một từ khác. Ngoài cách nói</w:t>
      </w:r>
      <w:r w:rsidRPr="00B456C0">
        <w:rPr>
          <w:rFonts w:hint="eastAsia"/>
        </w:rPr>
        <w:t>「…のことを」</w:t>
      </w:r>
      <w:r w:rsidRPr="00B456C0">
        <w:t>còn có thể dùng</w:t>
      </w:r>
      <w:r w:rsidRPr="00B456C0">
        <w:rPr>
          <w:rFonts w:hint="eastAsia"/>
        </w:rPr>
        <w:t>「…とは」</w:t>
      </w:r>
      <w:r w:rsidRPr="00B456C0">
        <w:t>hoặc</w:t>
      </w:r>
      <w:r w:rsidRPr="00B456C0">
        <w:rPr>
          <w:rFonts w:hint="eastAsia"/>
        </w:rPr>
        <w:t>「…って」</w:t>
      </w:r>
      <w:r w:rsidRPr="00B456C0">
        <w:t>.</w:t>
      </w:r>
    </w:p>
  </w:comment>
  <w:comment w:id="366" w:author="Kendrick Cornelius" w:date="2018-04-04T21:19:00Z" w:initials="KC">
    <w:p w14:paraId="42F5DA62" w14:textId="7E7C8C55" w:rsidR="00435CED" w:rsidRDefault="00435CED" w:rsidP="00BB7A33">
      <w:pPr>
        <w:pStyle w:val="Vietnamese"/>
      </w:pPr>
      <w:r w:rsidRPr="005A7B91">
        <w:rPr>
          <w:rStyle w:val="CommentReference"/>
          <w:highlight w:val="yellow"/>
        </w:rPr>
        <w:annotationRef/>
      </w:r>
      <w:r w:rsidRPr="00B456C0">
        <w:t>Liên Hiệp Quốc tiếng Anh gọi là gì?</w:t>
      </w:r>
    </w:p>
  </w:comment>
  <w:comment w:id="367" w:author="Kendrick Cornelius" w:date="2018-04-04T21:19:00Z" w:initials="KC">
    <w:p w14:paraId="13056A4F" w14:textId="789B40C8" w:rsidR="00435CED" w:rsidRPr="00DC506D" w:rsidRDefault="00435CED" w:rsidP="00BB7A33">
      <w:pPr>
        <w:pStyle w:val="Vietnamese"/>
      </w:pPr>
      <w:r w:rsidRPr="005A7B91">
        <w:rPr>
          <w:rStyle w:val="CommentReference"/>
          <w:highlight w:val="yellow"/>
        </w:rPr>
        <w:annotationRef/>
      </w:r>
      <w:r w:rsidRPr="00B456C0">
        <w:rPr>
          <w:rFonts w:hint="eastAsia"/>
        </w:rPr>
        <w:t>「…って」</w:t>
      </w:r>
      <w:r w:rsidRPr="00B456C0">
        <w:rPr>
          <w:rFonts w:ascii="Cambria" w:hAnsi="Cambria" w:cs="Cambria"/>
        </w:rPr>
        <w:t>đ</w:t>
      </w:r>
      <w:r w:rsidRPr="00B456C0">
        <w:rPr>
          <w:rFonts w:hint="cs"/>
        </w:rPr>
        <w:t>ư</w:t>
      </w:r>
      <w:r w:rsidRPr="00B456C0">
        <w:t>ợc dùng trong ngôn ngữ nói. Trong trường hợp không diễn đạt cách nói khác, mà là giải thích ý nghĩa từ, định nghĩa từ, … thì không dùng cách nói này.</w:t>
      </w:r>
    </w:p>
  </w:comment>
  <w:comment w:id="368" w:author="Kendrick Cornelius" w:date="2018-04-04T21:20:00Z" w:initials="KC">
    <w:p w14:paraId="4FA41471" w14:textId="57334A2B" w:rsidR="00435CED" w:rsidRDefault="00435CED" w:rsidP="00BB7A33">
      <w:pPr>
        <w:pStyle w:val="Vietnamese"/>
      </w:pPr>
      <w:r w:rsidRPr="005A7B91">
        <w:rPr>
          <w:rStyle w:val="CommentReference"/>
          <w:highlight w:val="yellow"/>
        </w:rPr>
        <w:annotationRef/>
      </w:r>
      <w:r w:rsidRPr="00B456C0">
        <w:t>Gió nam có nghĩa là gió thổi từ hướng nam tới.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6DBA1011" w15:done="0"/>
  <w15:commentEx w15:paraId="3AB364E3" w15:done="0"/>
  <w15:commentEx w15:paraId="0B1837D9" w15:done="0"/>
  <w15:commentEx w15:paraId="035EF6C4" w15:done="0"/>
  <w15:commentEx w15:paraId="7D720B27" w15:done="0"/>
  <w15:commentEx w15:paraId="7E77E8E2" w15:done="0"/>
  <w15:commentEx w15:paraId="139390A6" w15:done="0"/>
  <w15:commentEx w15:paraId="55908FE9" w15:done="0"/>
  <w15:commentEx w15:paraId="50D7EFF4" w15:done="0"/>
  <w15:commentEx w15:paraId="700E6BD1" w15:done="0"/>
  <w15:commentEx w15:paraId="7CBBCF62" w15:done="0"/>
  <w15:commentEx w15:paraId="6C6A9405" w15:done="0"/>
  <w15:commentEx w15:paraId="643CF337" w15:done="0"/>
  <w15:commentEx w15:paraId="4270AD1E" w15:done="0"/>
  <w15:commentEx w15:paraId="2E37C61F" w15:done="0"/>
  <w15:commentEx w15:paraId="34CEF871" w15:done="0"/>
  <w15:commentEx w15:paraId="5BA03ECB" w15:done="0"/>
  <w15:commentEx w15:paraId="5B3722D5" w15:done="0"/>
  <w15:commentEx w15:paraId="1AFFADFC" w15:done="0"/>
  <w15:commentEx w15:paraId="2E979C81" w15:done="0"/>
  <w15:commentEx w15:paraId="5CAB100C" w15:done="0"/>
  <w15:commentEx w15:paraId="2BDBDAA9" w15:done="0"/>
  <w15:commentEx w15:paraId="0D39E827" w15:done="0"/>
  <w15:commentEx w15:paraId="4BF742B6" w15:done="0"/>
  <w15:commentEx w15:paraId="1A2AC314" w15:done="0"/>
  <w15:commentEx w15:paraId="00F0135A" w15:done="0"/>
  <w15:commentEx w15:paraId="7BD99651" w15:done="0"/>
  <w15:commentEx w15:paraId="4E820D5E" w15:done="0"/>
  <w15:commentEx w15:paraId="0378B9E0" w15:done="0"/>
  <w15:commentEx w15:paraId="48BAEF5F" w15:done="0"/>
  <w15:commentEx w15:paraId="6582E3DD" w15:done="0"/>
  <w15:commentEx w15:paraId="7EF23449" w15:done="0"/>
  <w15:commentEx w15:paraId="4A903547" w15:done="0"/>
  <w15:commentEx w15:paraId="18F94F97" w15:done="0"/>
  <w15:commentEx w15:paraId="18B27736" w15:done="0"/>
  <w15:commentEx w15:paraId="57E7BCCC" w15:done="0"/>
  <w15:commentEx w15:paraId="19D28163" w15:done="0"/>
  <w15:commentEx w15:paraId="373812B0" w15:done="0"/>
  <w15:commentEx w15:paraId="01A5ECE4" w15:done="0"/>
  <w15:commentEx w15:paraId="01E13263" w15:done="0"/>
  <w15:commentEx w15:paraId="3C99732E" w15:done="0"/>
  <w15:commentEx w15:paraId="45232D0B" w15:done="0"/>
  <w15:commentEx w15:paraId="025007D7" w15:done="0"/>
  <w15:commentEx w15:paraId="201652D4" w15:done="0"/>
  <w15:commentEx w15:paraId="1D32F8AE" w15:done="0"/>
  <w15:commentEx w15:paraId="7EDEDC75" w15:done="0"/>
  <w15:commentEx w15:paraId="33CB150C" w15:done="0"/>
  <w15:commentEx w15:paraId="535F3958" w15:done="0"/>
  <w15:commentEx w15:paraId="7DE3883E" w15:done="0"/>
  <w15:commentEx w15:paraId="5645663A" w15:done="0"/>
  <w15:commentEx w15:paraId="42F5DA62" w15:done="0"/>
  <w15:commentEx w15:paraId="13056A4F" w15:done="0"/>
  <w15:commentEx w15:paraId="4FA41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6DBA1011" w16cid:durableId="1E6FBC54"/>
  <w16cid:commentId w16cid:paraId="3AB364E3" w16cid:durableId="1E6FBC8B"/>
  <w16cid:commentId w16cid:paraId="0B1837D9" w16cid:durableId="1E6FBCA4"/>
  <w16cid:commentId w16cid:paraId="035EF6C4" w16cid:durableId="1E6FBCB2"/>
  <w16cid:commentId w16cid:paraId="7D720B27" w16cid:durableId="1E6FBCC0"/>
  <w16cid:commentId w16cid:paraId="7E77E8E2" w16cid:durableId="1E6FBCCE"/>
  <w16cid:commentId w16cid:paraId="139390A6" w16cid:durableId="1E6FBCDE"/>
  <w16cid:commentId w16cid:paraId="55908FE9" w16cid:durableId="1E6FBD0F"/>
  <w16cid:commentId w16cid:paraId="50D7EFF4" w16cid:durableId="1E6FBD1C"/>
  <w16cid:commentId w16cid:paraId="700E6BD1" w16cid:durableId="1E6FBD2A"/>
  <w16cid:commentId w16cid:paraId="7CBBCF62" w16cid:durableId="1E6FBD45"/>
  <w16cid:commentId w16cid:paraId="6C6A9405" w16cid:durableId="1E6FBD59"/>
  <w16cid:commentId w16cid:paraId="643CF337" w16cid:durableId="1E6FBD6D"/>
  <w16cid:commentId w16cid:paraId="4270AD1E" w16cid:durableId="1E6FBD80"/>
  <w16cid:commentId w16cid:paraId="2E37C61F" w16cid:durableId="1E6FBD8F"/>
  <w16cid:commentId w16cid:paraId="34CEF871" w16cid:durableId="1E6FBD9E"/>
  <w16cid:commentId w16cid:paraId="5BA03ECB" w16cid:durableId="1E6FBDAC"/>
  <w16cid:commentId w16cid:paraId="5B3722D5" w16cid:durableId="1E6FBDBB"/>
  <w16cid:commentId w16cid:paraId="1AFFADFC" w16cid:durableId="1E6FBDC7"/>
  <w16cid:commentId w16cid:paraId="2E979C81" w16cid:durableId="1E6FBDD8"/>
  <w16cid:commentId w16cid:paraId="5CAB100C" w16cid:durableId="1E6FBDE3"/>
  <w16cid:commentId w16cid:paraId="2BDBDAA9" w16cid:durableId="1E6FBDF2"/>
  <w16cid:commentId w16cid:paraId="0D39E827" w16cid:durableId="1E6FBDFD"/>
  <w16cid:commentId w16cid:paraId="4BF742B6" w16cid:durableId="1E6FBE0A"/>
  <w16cid:commentId w16cid:paraId="1A2AC314" w16cid:durableId="1E6FBE17"/>
  <w16cid:commentId w16cid:paraId="00F0135A" w16cid:durableId="1E6FBE25"/>
  <w16cid:commentId w16cid:paraId="7BD99651" w16cid:durableId="1E6FBE30"/>
  <w16cid:commentId w16cid:paraId="4E820D5E" w16cid:durableId="1E6FBE3E"/>
  <w16cid:commentId w16cid:paraId="0378B9E0" w16cid:durableId="1E6FBE4B"/>
  <w16cid:commentId w16cid:paraId="48BAEF5F" w16cid:durableId="1E6FBE59"/>
  <w16cid:commentId w16cid:paraId="6582E3DD" w16cid:durableId="1E6FBE6C"/>
  <w16cid:commentId w16cid:paraId="7EF23449" w16cid:durableId="1E6FBE79"/>
  <w16cid:commentId w16cid:paraId="4A903547" w16cid:durableId="1E6FBE9B"/>
  <w16cid:commentId w16cid:paraId="18F94F97" w16cid:durableId="1E6FBEB6"/>
  <w16cid:commentId w16cid:paraId="18B27736" w16cid:durableId="1E6FBEC3"/>
  <w16cid:commentId w16cid:paraId="57E7BCCC" w16cid:durableId="1E6FBED8"/>
  <w16cid:commentId w16cid:paraId="19D28163" w16cid:durableId="1E6FBEE5"/>
  <w16cid:commentId w16cid:paraId="373812B0" w16cid:durableId="1E6FBEF3"/>
  <w16cid:commentId w16cid:paraId="01A5ECE4" w16cid:durableId="1E6FBF07"/>
  <w16cid:commentId w16cid:paraId="01E13263" w16cid:durableId="1E6FBF1E"/>
  <w16cid:commentId w16cid:paraId="3C99732E" w16cid:durableId="1E6FBF2D"/>
  <w16cid:commentId w16cid:paraId="45232D0B" w16cid:durableId="1E724D88"/>
  <w16cid:commentId w16cid:paraId="025007D7" w16cid:durableId="1E6FBF44"/>
  <w16cid:commentId w16cid:paraId="201652D4" w16cid:durableId="1E6FBF54"/>
  <w16cid:commentId w16cid:paraId="1D32F8AE" w16cid:durableId="1E6FBF77"/>
  <w16cid:commentId w16cid:paraId="7EDEDC75" w16cid:durableId="1E6FBF92"/>
  <w16cid:commentId w16cid:paraId="33CB150C" w16cid:durableId="1E6FBFA3"/>
  <w16cid:commentId w16cid:paraId="535F3958" w16cid:durableId="1E6FBFB4"/>
  <w16cid:commentId w16cid:paraId="7DE3883E" w16cid:durableId="1E6FBFC1"/>
  <w16cid:commentId w16cid:paraId="5645663A" w16cid:durableId="1E6FBFCB"/>
  <w16cid:commentId w16cid:paraId="42F5DA62" w16cid:durableId="1E6FBFE1"/>
  <w16cid:commentId w16cid:paraId="13056A4F" w16cid:durableId="1E724D92"/>
  <w16cid:commentId w16cid:paraId="4FA41471" w16cid:durableId="1E6FC0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E1626" w14:textId="77777777" w:rsidR="00892933" w:rsidRDefault="00892933">
      <w:r>
        <w:separator/>
      </w:r>
    </w:p>
  </w:endnote>
  <w:endnote w:type="continuationSeparator" w:id="0">
    <w:p w14:paraId="26F12F95" w14:textId="77777777" w:rsidR="00892933" w:rsidRDefault="00892933">
      <w:r>
        <w:continuationSeparator/>
      </w:r>
    </w:p>
  </w:endnote>
  <w:endnote w:type="continuationNotice" w:id="1">
    <w:p w14:paraId="61D2719F" w14:textId="77777777" w:rsidR="00892933" w:rsidRDefault="008929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435CED" w:rsidRDefault="00435C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435CED" w:rsidRDefault="00435C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3BE7AB7B" w:rsidR="00435CED" w:rsidRDefault="00435C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14:paraId="76428BFB" w14:textId="77777777" w:rsidR="00435CED" w:rsidRDefault="00435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8933D" w14:textId="77777777" w:rsidR="00892933" w:rsidRDefault="00892933">
      <w:r>
        <w:separator/>
      </w:r>
    </w:p>
  </w:footnote>
  <w:footnote w:type="continuationSeparator" w:id="0">
    <w:p w14:paraId="1A2269CA" w14:textId="77777777" w:rsidR="00892933" w:rsidRDefault="00892933">
      <w:r>
        <w:continuationSeparator/>
      </w:r>
    </w:p>
  </w:footnote>
  <w:footnote w:type="continuationNotice" w:id="1">
    <w:p w14:paraId="1D8AF973" w14:textId="77777777" w:rsidR="00892933" w:rsidRDefault="008929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435CED" w:rsidRDefault="00435CED">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7B3B"/>
    <w:rsid w:val="0010101E"/>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45BA"/>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B47"/>
    <w:rsid w:val="00D23D3B"/>
    <w:rsid w:val="00D348D7"/>
    <w:rsid w:val="00D35564"/>
    <w:rsid w:val="00D37866"/>
    <w:rsid w:val="00D420CB"/>
    <w:rsid w:val="00D43164"/>
    <w:rsid w:val="00D43BD7"/>
    <w:rsid w:val="00D45378"/>
    <w:rsid w:val="00D45501"/>
    <w:rsid w:val="00D45D56"/>
    <w:rsid w:val="00D4722D"/>
    <w:rsid w:val="00D474EB"/>
    <w:rsid w:val="00D47780"/>
    <w:rsid w:val="00D52524"/>
    <w:rsid w:val="00D53859"/>
    <w:rsid w:val="00D545C8"/>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C07A4"/>
    <w:rsid w:val="00DC1D59"/>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3B4140-630B-4E14-BC48-6898A9B89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110</Pages>
  <Words>86978</Words>
  <Characters>495776</Characters>
  <Application>Microsoft Office Word</Application>
  <DocSecurity>0</DocSecurity>
  <Lines>4131</Lines>
  <Paragraphs>1163</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581591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24</cp:revision>
  <cp:lastPrinted>2004-09-18T08:16:00Z</cp:lastPrinted>
  <dcterms:created xsi:type="dcterms:W3CDTF">2018-04-07T15:38:00Z</dcterms:created>
  <dcterms:modified xsi:type="dcterms:W3CDTF">2018-04-09T15:40:00Z</dcterms:modified>
</cp:coreProperties>
</file>