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86799" w14:textId="3EE175E5" w:rsidR="00E24EC8" w:rsidRPr="004C2710" w:rsidRDefault="00E24EC8">
      <w:pPr>
        <w:pStyle w:val="Heading3"/>
        <w:rPr>
          <w:rFonts w:ascii="Tahoma" w:eastAsia="Yu Mincho" w:hAnsi="Tahoma" w:cs="Tahoma"/>
          <w:sz w:val="24"/>
          <w:highlight w:val="darkGray"/>
          <w:lang w:eastAsia="ja-JP"/>
        </w:rPr>
      </w:pPr>
      <w:bookmarkStart w:id="0" w:name="_GoBack"/>
      <w:bookmarkEnd w:id="0"/>
      <w:r w:rsidRPr="004C2710">
        <w:rPr>
          <w:rFonts w:ascii="Tahoma" w:eastAsia="Yu Mincho" w:hAnsi="Tahoma" w:cs="Tahoma"/>
          <w:sz w:val="24"/>
          <w:highlight w:val="darkGray"/>
          <w:lang w:eastAsia="ja-JP"/>
        </w:rPr>
        <w:t>【ば】</w:t>
      </w:r>
    </w:p>
    <w:p w14:paraId="625B00BE" w14:textId="5B51B78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w:t>
      </w:r>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eba</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ya</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183264">
        <w:rPr>
          <w:rFonts w:ascii="Tahoma" w:hAnsi="Tahoma" w:cs="Tahoma"/>
          <w:bdr w:val="single" w:sz="4" w:space="0" w:color="auto"/>
          <w:lang w:eastAsia="ja-JP"/>
        </w:rPr>
        <w:ruby>
          <w:rubyPr>
            <w:rubyAlign w:val="distributeSpace"/>
            <w:hps w:val="10"/>
            <w:hpsRaise w:val="22"/>
            <w:hpsBaseText w:val="18"/>
            <w:lid w:val="ja-JP"/>
          </w:rubyPr>
          <w:rt>
            <w:r w:rsidR="00183264" w:rsidRPr="00183264">
              <w:rPr>
                <w:rFonts w:cs="Tahoma" w:hint="eastAsia"/>
                <w:sz w:val="10"/>
                <w:bdr w:val="single" w:sz="4" w:space="0" w:color="auto"/>
                <w:lang w:eastAsia="ja-JP"/>
              </w:rPr>
              <w:t>いっぱんじょうけん</w:t>
            </w:r>
          </w:rt>
          <w:rubyBase>
            <w:r w:rsidR="00183264">
              <w:rPr>
                <w:rFonts w:ascii="Tahoma" w:hAnsi="Tahoma" w:cs="Tahoma" w:hint="eastAsia"/>
                <w:bdr w:val="single" w:sz="4" w:space="0" w:color="auto"/>
                <w:lang w:eastAsia="ja-JP"/>
              </w:rPr>
              <w:t>一般条件</w:t>
            </w:r>
          </w:rubyBase>
        </w:ruby>
      </w:r>
      <w:r w:rsidRPr="00183264">
        <w:rPr>
          <w:rFonts w:ascii="Tahoma" w:hAnsi="Tahoma" w:cs="Tahoma"/>
          <w:bdr w:val="single" w:sz="4" w:space="0" w:color="auto"/>
          <w:lang w:eastAsia="ja-JP"/>
        </w:rPr>
        <w:t>＞</w:t>
      </w:r>
      <w:r w:rsidRPr="00183264">
        <w:rPr>
          <w:rFonts w:ascii="Tahoma" w:hAnsi="Tahoma" w:cs="Tahoma"/>
          <w:lang w:eastAsia="ja-JP"/>
        </w:rPr>
        <w:t xml:space="preserve">　</w:t>
      </w:r>
      <w:r w:rsidRPr="00183264">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Pr="004C2710">
        <w:rPr>
          <w:rFonts w:ascii="Tahoma" w:hAnsi="Tahoma" w:cs="Tahoma"/>
          <w:highlight w:val="green"/>
          <w:lang w:eastAsia="ja-JP"/>
        </w:rPr>
        <w:t>10</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w:t>
      </w:r>
      <w:r w:rsidRPr="004C2710">
        <w:rPr>
          <w:rFonts w:ascii="Tahoma" w:hAnsi="Tahoma" w:cs="Tahoma"/>
          <w:highlight w:val="yellow"/>
          <w:lang w:eastAsia="ja-JP"/>
        </w:rPr>
        <w:lastRenderedPageBreak/>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lastRenderedPageBreak/>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w:t>
      </w:r>
      <w:r w:rsidRPr="004C2710">
        <w:rPr>
          <w:rFonts w:ascii="Tahoma" w:hAnsi="Tahoma" w:cs="Tahoma"/>
          <w:highlight w:val="green"/>
          <w:lang w:eastAsia="ja-JP"/>
        </w:rPr>
        <w:lastRenderedPageBreak/>
        <w:t>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w:t>
      </w:r>
      <w:r w:rsidRPr="004C2710">
        <w:rPr>
          <w:rFonts w:ascii="Tahoma" w:hAnsi="Tahoma" w:cs="Tahoma"/>
          <w:highlight w:val="green"/>
          <w:lang w:eastAsia="ja-JP"/>
        </w:rPr>
        <w:lastRenderedPageBreak/>
        <w:t>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w:t>
      </w:r>
      <w:r w:rsidRPr="004C2710">
        <w:rPr>
          <w:rFonts w:ascii="Tahoma" w:hAnsi="Tahoma" w:cs="Tahoma"/>
          <w:highlight w:val="yellow"/>
          <w:lang w:eastAsia="ja-JP"/>
        </w:rPr>
        <w:lastRenderedPageBreak/>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lastRenderedPageBreak/>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w:t>
      </w:r>
      <w:r w:rsidRPr="004C2710">
        <w:rPr>
          <w:rFonts w:ascii="Tahoma" w:hAnsi="Tahoma" w:cs="Tahoma"/>
          <w:highlight w:val="yellow"/>
          <w:lang w:eastAsia="ja-JP"/>
        </w:rPr>
        <w:lastRenderedPageBreak/>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lastRenderedPageBreak/>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lastRenderedPageBreak/>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lastRenderedPageBreak/>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Pr="004C2710">
        <w:rPr>
          <w:rFonts w:ascii="Tahoma" w:hAnsi="Tahoma" w:cs="Tahoma"/>
          <w:highlight w:val="green"/>
          <w:lang w:eastAsia="ja-JP"/>
        </w:rPr>
        <w:t>1000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68FB6FE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2C9B25A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w:t>
      </w:r>
      <w:r w:rsidRPr="00C3206E">
        <w:rPr>
          <w:rFonts w:ascii="Tahoma" w:hAnsi="Tahoma" w:cs="Tahoma"/>
          <w:bdr w:val="single" w:sz="4" w:space="0" w:color="auto"/>
          <w:lang w:eastAsia="ja-JP"/>
        </w:rPr>
        <w:t>ばあい</w:t>
      </w:r>
      <w:r w:rsidRPr="00C3206E">
        <w:rPr>
          <w:rFonts w:ascii="Tahoma" w:hAnsi="Tahoma" w:cs="Tahoma"/>
          <w:lang w:eastAsia="ja-JP"/>
        </w:rPr>
        <w:t xml:space="preserve">　</w:t>
      </w:r>
      <w:r w:rsidRPr="00C3206E">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lastRenderedPageBreak/>
        <w:t>「たいていは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35DC539A"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lastRenderedPageBreak/>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08D6189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3</w:t>
      </w:r>
      <w:r w:rsidR="00C3206E">
        <w:rPr>
          <w:rFonts w:ascii="Tahoma" w:hAnsi="Tahoma" w:cs="Tahoma"/>
          <w:highlight w:val="yellow"/>
          <w:lang w:eastAsia="ja-JP"/>
        </w:rPr>
        <w:t>a</w:t>
      </w:r>
      <w:r w:rsidRPr="004C2710">
        <w:rPr>
          <w:rFonts w:ascii="Tahoma" w:hAnsi="Tahoma" w:cs="Tahoma"/>
          <w:highlight w:val="yellow"/>
          <w:lang w:eastAsia="ja-JP"/>
        </w:rPr>
        <w:t>のように「どうすればやせら</w:t>
      </w:r>
      <w:r w:rsidRPr="004C2710">
        <w:rPr>
          <w:rFonts w:ascii="Tahoma" w:hAnsi="Tahoma" w:cs="Tahoma"/>
          <w:highlight w:val="yellow"/>
          <w:lang w:eastAsia="ja-JP"/>
        </w:rPr>
        <w:lastRenderedPageBreak/>
        <w:t>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w:t>
      </w:r>
      <w:r w:rsidR="00C3206E">
        <w:rPr>
          <w:rFonts w:ascii="Tahoma" w:hAnsi="Tahoma" w:cs="Tahoma"/>
          <w:bdr w:val="single" w:sz="4" w:space="0" w:color="auto"/>
          <w:lang w:eastAsia="ja-JP"/>
        </w:rPr>
        <w:ruby>
          <w:rubyPr>
            <w:rubyAlign w:val="distributeSpace"/>
            <w:hps w:val="10"/>
            <w:hpsRaise w:val="22"/>
            <w:hpsBaseText w:val="18"/>
            <w:lid w:val="ja-JP"/>
          </w:rubyPr>
          <w:rt>
            <w:r w:rsidR="00C3206E" w:rsidRPr="00C3206E">
              <w:rPr>
                <w:rFonts w:cs="Tahoma" w:hint="eastAsia"/>
                <w:sz w:val="10"/>
                <w:bdr w:val="single" w:sz="4" w:space="0" w:color="auto"/>
                <w:lang w:eastAsia="ja-JP"/>
              </w:rPr>
              <w:t>がんぼう</w:t>
            </w:r>
          </w:rt>
          <w:rubyBase>
            <w:r w:rsidR="00C3206E">
              <w:rPr>
                <w:rFonts w:ascii="Tahoma" w:hAnsi="Tahoma" w:cs="Tahoma" w:hint="eastAsia"/>
                <w:bdr w:val="single" w:sz="4" w:space="0" w:color="auto"/>
                <w:lang w:eastAsia="ja-JP"/>
              </w:rPr>
              <w:t>願望</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t>10</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【はおろか】</w:t>
      </w:r>
    </w:p>
    <w:p w14:paraId="30BCCC4B" w14:textId="187B298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w:t>
      </w:r>
      <w:r w:rsidRPr="004C2710">
        <w:rPr>
          <w:rFonts w:ascii="Tahoma" w:hAnsi="Tahoma" w:cs="Tahoma"/>
          <w:highlight w:val="green"/>
          <w:lang w:eastAsia="ja-JP"/>
        </w:rPr>
        <w:lastRenderedPageBreak/>
        <w:t>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753E7E1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w:t>
      </w:r>
      <w:commentRangeStart w:id="1"/>
      <w:r w:rsidRPr="004C2710">
        <w:rPr>
          <w:rFonts w:ascii="Tahoma" w:hAnsi="Tahoma" w:cs="Tahoma"/>
          <w:bdr w:val="single" w:sz="4" w:space="0" w:color="auto"/>
          <w:lang w:eastAsia="ja-JP"/>
        </w:rPr>
        <w:t>ば</w:t>
      </w:r>
      <w:commentRangeEnd w:id="1"/>
      <w:r w:rsidR="00313BC6">
        <w:rPr>
          <w:rStyle w:val="CommentReference"/>
        </w:rPr>
        <w:commentReference w:id="1"/>
      </w:r>
      <w:r w:rsidRPr="004C2710">
        <w:rPr>
          <w:rFonts w:ascii="Tahoma" w:hAnsi="Tahoma" w:cs="Tahoma"/>
          <w:bdr w:val="single" w:sz="4" w:space="0" w:color="auto"/>
          <w:lang w:eastAsia="ja-JP"/>
        </w:rPr>
        <w:t>かり</w:t>
      </w:r>
      <w:r w:rsidR="00313BC6">
        <w:rPr>
          <w:rFonts w:ascii="Tahoma" w:hAnsi="Tahoma" w:cs="Tahoma"/>
          <w:bdr w:val="single" w:sz="4" w:space="0" w:color="auto"/>
          <w:lang w:eastAsia="ja-JP"/>
        </w:rPr>
        <w:br/>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commentRangeStart w:id="2"/>
      <w:r w:rsidRPr="004C2710">
        <w:rPr>
          <w:rFonts w:ascii="Tahoma" w:hAnsi="Tahoma" w:cs="Tahoma"/>
          <w:highlight w:val="green"/>
          <w:lang w:eastAsia="ja-JP"/>
        </w:rPr>
        <w:t>ばかり</w:t>
      </w:r>
      <w:commentRangeEnd w:id="2"/>
      <w:r w:rsidR="00313BC6">
        <w:rPr>
          <w:rStyle w:val="CommentReference"/>
        </w:rPr>
        <w:commentReference w:id="2"/>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00313BC6">
        <w:rPr>
          <w:rFonts w:ascii="Tahoma" w:hAnsi="Tahoma" w:cs="Tahoma"/>
          <w:highlight w:val="green"/>
          <w:lang w:eastAsia="ja-JP"/>
        </w:rPr>
        <w:br/>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commentRangeStart w:id="3"/>
      <w:r w:rsidRPr="004C2710">
        <w:rPr>
          <w:rFonts w:ascii="Tahoma" w:hAnsi="Tahoma" w:cs="Tahoma"/>
          <w:highlight w:val="green"/>
          <w:lang w:eastAsia="ja-JP"/>
        </w:rPr>
        <w:t>ば</w:t>
      </w:r>
      <w:commentRangeEnd w:id="3"/>
      <w:r w:rsidR="007B727D">
        <w:rPr>
          <w:rStyle w:val="CommentReference"/>
        </w:rPr>
        <w:commentReference w:id="3"/>
      </w:r>
      <w:r w:rsidRPr="004C2710">
        <w:rPr>
          <w:rFonts w:ascii="Tahoma" w:hAnsi="Tahoma" w:cs="Tahoma"/>
          <w:highlight w:val="green"/>
          <w:lang w:eastAsia="ja-JP"/>
        </w:rPr>
        <w:t>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00313BC6">
        <w:rPr>
          <w:rFonts w:ascii="Tahoma" w:hAnsi="Tahoma" w:cs="Tahoma"/>
          <w:highlight w:val="green"/>
          <w:lang w:eastAsia="ja-JP"/>
        </w:rPr>
        <w:br/>
      </w:r>
      <w:r w:rsidRPr="004C2710">
        <w:rPr>
          <w:rFonts w:ascii="Cambria Math" w:hAnsi="Cambria Math" w:cs="Cambria Math"/>
          <w:highlight w:val="green"/>
          <w:lang w:eastAsia="ja-JP"/>
        </w:rPr>
        <w:t>③</w:t>
      </w:r>
      <w:r w:rsidRPr="004C2710">
        <w:rPr>
          <w:rFonts w:ascii="Tahoma" w:hAnsi="Tahoma" w:cs="Tahoma"/>
          <w:highlight w:val="green"/>
          <w:lang w:eastAsia="ja-JP"/>
        </w:rPr>
        <w:t>り</w:t>
      </w:r>
      <w:commentRangeStart w:id="4"/>
      <w:r w:rsidRPr="004C2710">
        <w:rPr>
          <w:rFonts w:ascii="Tahoma" w:hAnsi="Tahoma" w:cs="Tahoma"/>
          <w:highlight w:val="green"/>
          <w:lang w:eastAsia="ja-JP"/>
        </w:rPr>
        <w:t>ん</w:t>
      </w:r>
      <w:commentRangeEnd w:id="4"/>
      <w:r w:rsidR="007B727D">
        <w:rPr>
          <w:rStyle w:val="CommentReference"/>
        </w:rPr>
        <w:commentReference w:id="4"/>
      </w:r>
      <w:r w:rsidRPr="004C2710">
        <w:rPr>
          <w:rFonts w:ascii="Tahoma" w:hAnsi="Tahoma" w:cs="Tahoma"/>
          <w:highlight w:val="green"/>
          <w:lang w:eastAsia="ja-JP"/>
        </w:rPr>
        <w:t>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00313BC6">
        <w:rPr>
          <w:rFonts w:ascii="Tahoma" w:hAnsi="Tahoma" w:cs="Tahoma"/>
          <w:highlight w:val="green"/>
          <w:lang w:eastAsia="ja-JP"/>
        </w:rPr>
        <w:br/>
      </w:r>
      <w:r w:rsidRPr="004C2710">
        <w:rPr>
          <w:rFonts w:ascii="Cambria Math" w:hAnsi="Cambria Math" w:cs="Cambria Math"/>
          <w:highlight w:val="green"/>
          <w:lang w:eastAsia="ja-JP"/>
        </w:rPr>
        <w:t>④</w:t>
      </w:r>
      <w:r w:rsidRPr="007B727D">
        <w:rPr>
          <w:rFonts w:ascii="Tahoma" w:hAnsi="Tahoma" w:cs="Tahoma"/>
          <w:highlight w:val="green"/>
          <w:u w:val="dotted"/>
          <w:lang w:eastAsia="ja-JP"/>
        </w:rPr>
        <w:t>1000</w:t>
      </w:r>
      <w:r w:rsidR="007B727D" w:rsidRPr="007B727D">
        <w:rPr>
          <w:rFonts w:ascii="Tahoma" w:hAnsi="Tahoma" w:cs="Tahoma"/>
          <w:highlight w:val="green"/>
          <w:u w:val="dotted"/>
          <w:lang w:eastAsia="ja-JP"/>
        </w:rPr>
        <w:t xml:space="preserve"> </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commentRangeStart w:id="5"/>
      <w:r w:rsidRPr="004C2710">
        <w:rPr>
          <w:rFonts w:ascii="Tahoma" w:hAnsi="Tahoma" w:cs="Tahoma"/>
          <w:highlight w:val="green"/>
          <w:lang w:eastAsia="ja-JP"/>
        </w:rPr>
        <w:t>ば</w:t>
      </w:r>
      <w:commentRangeEnd w:id="5"/>
      <w:r w:rsidR="007B727D">
        <w:rPr>
          <w:rStyle w:val="CommentReference"/>
        </w:rPr>
        <w:commentReference w:id="5"/>
      </w:r>
      <w:r w:rsidRPr="004C2710">
        <w:rPr>
          <w:rFonts w:ascii="Tahoma" w:hAnsi="Tahoma" w:cs="Tahoma"/>
          <w:highlight w:val="green"/>
          <w:lang w:eastAsia="ja-JP"/>
        </w:rPr>
        <w:t>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00313BC6">
        <w:rPr>
          <w:rFonts w:ascii="Tahoma" w:hAnsi="Tahoma" w:cs="Tahoma"/>
          <w:highlight w:val="green"/>
          <w:lang w:eastAsia="ja-JP"/>
        </w:rPr>
        <w:br/>
      </w:r>
      <w:r w:rsidRPr="004C2710">
        <w:rPr>
          <w:rFonts w:ascii="Cambria Math" w:hAnsi="Cambria Math" w:cs="Cambria Math"/>
          <w:highlight w:val="green"/>
          <w:lang w:eastAsia="ja-JP"/>
        </w:rPr>
        <w:t>⑤</w:t>
      </w:r>
      <w:r w:rsidRPr="004C2710">
        <w:rPr>
          <w:rFonts w:ascii="Tahoma" w:hAnsi="Tahoma" w:cs="Tahoma"/>
          <w:highlight w:val="green"/>
          <w:lang w:eastAsia="ja-JP"/>
        </w:rPr>
        <w:t>こ</w:t>
      </w:r>
      <w:commentRangeStart w:id="6"/>
      <w:r w:rsidRPr="004C2710">
        <w:rPr>
          <w:rFonts w:ascii="Tahoma" w:hAnsi="Tahoma" w:cs="Tahoma"/>
          <w:highlight w:val="green"/>
          <w:lang w:eastAsia="ja-JP"/>
        </w:rPr>
        <w:t>の</w:t>
      </w:r>
      <w:commentRangeEnd w:id="6"/>
      <w:r w:rsidR="007B727D">
        <w:rPr>
          <w:rStyle w:val="CommentReference"/>
        </w:rPr>
        <w:commentReference w:id="6"/>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7B727D">
        <w:rPr>
          <w:rFonts w:ascii="Tahoma" w:hAnsi="Tahoma" w:cs="Tahoma"/>
          <w:highlight w:val="green"/>
          <w:u w:val="dotted"/>
          <w:lang w:eastAsia="ja-JP"/>
        </w:rPr>
        <w:t>100</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00313BC6">
        <w:rPr>
          <w:rFonts w:ascii="Tahoma" w:hAnsi="Tahoma" w:cs="Tahoma"/>
          <w:highlight w:val="green"/>
          <w:lang w:eastAsia="ja-JP"/>
        </w:rPr>
        <w:br/>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commentRangeStart w:id="7"/>
      <w:r w:rsidRPr="004C2710">
        <w:rPr>
          <w:rFonts w:ascii="Tahoma" w:hAnsi="Tahoma" w:cs="Tahoma"/>
          <w:highlight w:val="green"/>
          <w:lang w:eastAsia="ja-JP"/>
        </w:rPr>
        <w:t>る</w:t>
      </w:r>
      <w:commentRangeEnd w:id="7"/>
      <w:r w:rsidR="007B727D">
        <w:rPr>
          <w:rStyle w:val="CommentReference"/>
        </w:rPr>
        <w:commentReference w:id="7"/>
      </w:r>
      <w:r w:rsidRPr="004C2710">
        <w:rPr>
          <w:rFonts w:ascii="Tahoma" w:hAnsi="Tahoma" w:cs="Tahoma"/>
          <w:highlight w:val="green"/>
          <w:lang w:eastAsia="ja-JP"/>
        </w:rPr>
        <w:t>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00313BC6">
        <w:rPr>
          <w:rFonts w:ascii="Tahoma" w:hAnsi="Tahoma" w:cs="Tahoma"/>
          <w:highlight w:val="green"/>
          <w:lang w:eastAsia="ja-JP"/>
        </w:rPr>
        <w:br/>
      </w:r>
      <w:r w:rsidRPr="004C2710">
        <w:rPr>
          <w:rFonts w:ascii="Cambria Math" w:hAnsi="Cambria Math" w:cs="Cambria Math"/>
          <w:highlight w:val="green"/>
          <w:lang w:eastAsia="ja-JP"/>
        </w:rPr>
        <w:t>⑦</w:t>
      </w:r>
      <w:r w:rsidRPr="004C2710">
        <w:rPr>
          <w:rFonts w:ascii="Tahoma" w:hAnsi="Tahoma" w:cs="Tahoma"/>
          <w:highlight w:val="green"/>
          <w:lang w:eastAsia="ja-JP"/>
        </w:rPr>
        <w:t>ちょっ</w:t>
      </w:r>
      <w:commentRangeStart w:id="8"/>
      <w:r w:rsidRPr="004C2710">
        <w:rPr>
          <w:rFonts w:ascii="Tahoma" w:hAnsi="Tahoma" w:cs="Tahoma"/>
          <w:highlight w:val="green"/>
          <w:lang w:eastAsia="ja-JP"/>
        </w:rPr>
        <w:t>と</w:t>
      </w:r>
      <w:commentRangeEnd w:id="8"/>
      <w:r w:rsidR="007B727D">
        <w:rPr>
          <w:rStyle w:val="CommentReference"/>
        </w:rPr>
        <w:commentReference w:id="8"/>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00313BC6">
        <w:rPr>
          <w:rFonts w:ascii="Tahoma" w:hAnsi="Tahoma" w:cs="Tahoma"/>
          <w:highlight w:val="green"/>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commentRangeStart w:id="9"/>
      <w:r w:rsidRPr="004C2710">
        <w:rPr>
          <w:rFonts w:ascii="Tahoma" w:hAnsi="Tahoma" w:cs="Tahoma"/>
          <w:highlight w:val="yellow"/>
          <w:lang w:eastAsia="ja-JP"/>
        </w:rPr>
        <w:t>を</w:t>
      </w:r>
      <w:commentRangeEnd w:id="9"/>
      <w:r w:rsidR="007B727D">
        <w:rPr>
          <w:rStyle w:val="CommentReference"/>
        </w:rPr>
        <w:commentReference w:id="9"/>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313BC6">
        <w:rPr>
          <w:rFonts w:ascii="Tahoma" w:hAnsi="Tahoma" w:cs="Tahoma"/>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commentRangeStart w:id="10"/>
      <w:r w:rsidRPr="004C2710">
        <w:rPr>
          <w:rFonts w:ascii="Tahoma" w:hAnsi="Tahoma" w:cs="Tahoma"/>
          <w:highlight w:val="yellow"/>
          <w:lang w:eastAsia="ja-JP"/>
        </w:rPr>
        <w:t>で</w:t>
      </w:r>
      <w:commentRangeEnd w:id="10"/>
      <w:r w:rsidR="007B727D">
        <w:rPr>
          <w:rStyle w:val="CommentReference"/>
        </w:rPr>
        <w:commentReference w:id="10"/>
      </w:r>
      <w:r w:rsidRPr="004C2710">
        <w:rPr>
          <w:rFonts w:ascii="Tahoma" w:hAnsi="Tahoma" w:cs="Tahoma"/>
          <w:highlight w:val="yellow"/>
          <w:lang w:eastAsia="ja-JP"/>
        </w:rPr>
        <w:t>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00313BC6">
        <w:rPr>
          <w:rFonts w:ascii="Tahoma" w:hAnsi="Tahoma" w:cs="Tahoma"/>
          <w:highlight w:val="yellow"/>
          <w:lang w:eastAsia="ja-JP"/>
        </w:rPr>
        <w:br/>
      </w:r>
      <w:r w:rsidRPr="004C2710">
        <w:rPr>
          <w:rFonts w:ascii="Tahoma" w:hAnsi="Tahoma" w:cs="Tahoma"/>
          <w:highlight w:val="cyan"/>
          <w:lang w:eastAsia="ja-JP"/>
        </w:rPr>
        <w:lastRenderedPageBreak/>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w:t>
      </w:r>
      <w:commentRangeStart w:id="11"/>
      <w:r w:rsidRPr="004C2710">
        <w:rPr>
          <w:rFonts w:ascii="Tahoma" w:hAnsi="Tahoma" w:cs="Tahoma"/>
          <w:highlight w:val="magenta"/>
          <w:lang w:eastAsia="ja-JP"/>
        </w:rPr>
        <w:t>ぐ</w:t>
      </w:r>
      <w:commentRangeEnd w:id="11"/>
      <w:r w:rsidR="007B727D">
        <w:rPr>
          <w:rStyle w:val="CommentReference"/>
        </w:rPr>
        <w:commentReference w:id="11"/>
      </w:r>
      <w:r w:rsidRPr="004C2710">
        <w:rPr>
          <w:rFonts w:ascii="Tahoma" w:hAnsi="Tahoma" w:cs="Tahoma"/>
          <w:highlight w:val="magenta"/>
          <w:lang w:eastAsia="ja-JP"/>
        </w:rPr>
        <w:t>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7B727D">
        <w:rPr>
          <w:rFonts w:ascii="Tahoma" w:hAnsi="Tahoma" w:cs="Tahoma"/>
          <w:highlight w:val="cyan"/>
          <w:u w:val="dotted"/>
          <w:lang w:eastAsia="ja-JP"/>
        </w:rPr>
        <w:t>10</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7B727D">
        <w:rPr>
          <w:rFonts w:ascii="Tahoma" w:hAnsi="Tahoma" w:cs="Tahoma"/>
          <w:highlight w:val="magenta"/>
          <w:u w:val="dotted"/>
          <w:lang w:eastAsia="ja-JP"/>
        </w:rPr>
        <w:t>10</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w:t>
      </w:r>
      <w:commentRangeStart w:id="12"/>
      <w:r w:rsidRPr="004C2710">
        <w:rPr>
          <w:rFonts w:ascii="Tahoma" w:hAnsi="Tahoma" w:cs="Tahoma"/>
          <w:highlight w:val="magenta"/>
          <w:lang w:eastAsia="ja-JP"/>
        </w:rPr>
        <w:t>ぐ</w:t>
      </w:r>
      <w:commentRangeEnd w:id="12"/>
      <w:r w:rsidR="007B727D">
        <w:rPr>
          <w:rStyle w:val="CommentReference"/>
        </w:rPr>
        <w:commentReference w:id="12"/>
      </w:r>
      <w:r w:rsidRPr="004C2710">
        <w:rPr>
          <w:rFonts w:ascii="Tahoma" w:hAnsi="Tahoma" w:cs="Tahoma"/>
          <w:highlight w:val="magenta"/>
          <w:lang w:eastAsia="ja-JP"/>
        </w:rPr>
        <w:t>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r w:rsidRPr="004C2710">
        <w:rPr>
          <w:rFonts w:ascii="Cambria Math" w:hAnsi="Cambria Math" w:cs="Cambria Math"/>
          <w:highlight w:val="yellow"/>
          <w:lang w:eastAsia="ja-JP"/>
        </w:rPr>
        <w:t>③④</w:t>
      </w:r>
      <w:commentRangeStart w:id="13"/>
      <w:r w:rsidRPr="004C2710">
        <w:rPr>
          <w:rFonts w:ascii="Tahoma" w:hAnsi="Tahoma" w:cs="Tahoma"/>
          <w:highlight w:val="yellow"/>
          <w:lang w:eastAsia="ja-JP"/>
        </w:rPr>
        <w:t>は</w:t>
      </w:r>
      <w:commentRangeEnd w:id="13"/>
      <w:r w:rsidR="0019280E">
        <w:rPr>
          <w:rStyle w:val="CommentReference"/>
        </w:rPr>
        <w:commentReference w:id="13"/>
      </w:r>
      <w:r w:rsidRPr="004C2710">
        <w:rPr>
          <w:rFonts w:ascii="Tahoma" w:hAnsi="Tahoma" w:cs="Tahoma"/>
          <w:highlight w:val="yellow"/>
          <w:lang w:eastAsia="ja-JP"/>
        </w:rPr>
        <w:t>、「りんごを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19280E">
        <w:rPr>
          <w:rFonts w:ascii="Tahoma" w:hAnsi="Tahoma" w:cs="Tahoma"/>
          <w:highlight w:val="yellow"/>
          <w:u w:val="dotted"/>
          <w:lang w:eastAsia="ja-JP"/>
        </w:rPr>
        <w:t>1000</w:t>
      </w:r>
      <w:r w:rsidR="0019280E">
        <w:rPr>
          <w:rFonts w:ascii="Tahoma" w:hAnsi="Tahoma" w:cs="Tahoma"/>
          <w:highlight w:val="yellow"/>
          <w:u w:val="dotted"/>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00313BC6">
        <w:rPr>
          <w:rFonts w:ascii="Tahoma" w:hAnsi="Tahoma" w:cs="Tahoma"/>
          <w:highlight w:val="yellow"/>
          <w:lang w:eastAsia="ja-JP"/>
        </w:rPr>
        <w:br/>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commentRangeStart w:id="14"/>
      <w:r w:rsidRPr="004C2710">
        <w:rPr>
          <w:rFonts w:ascii="Tahoma" w:hAnsi="Tahoma" w:cs="Tahoma"/>
          <w:bdr w:val="single" w:sz="4" w:space="0" w:color="auto"/>
          <w:lang w:eastAsia="ja-JP"/>
        </w:rPr>
        <w:t>か</w:t>
      </w:r>
      <w:commentRangeEnd w:id="14"/>
      <w:r w:rsidR="00CA50FB">
        <w:rPr>
          <w:rStyle w:val="CommentReference"/>
        </w:rPr>
        <w:commentReference w:id="14"/>
      </w:r>
      <w:r w:rsidRPr="004C2710">
        <w:rPr>
          <w:rFonts w:ascii="Tahoma" w:hAnsi="Tahoma" w:cs="Tahoma"/>
          <w:bdr w:val="single" w:sz="4" w:space="0" w:color="auto"/>
          <w:lang w:eastAsia="ja-JP"/>
        </w:rPr>
        <w:t>り＜限定＞</w:t>
      </w:r>
      <w:r w:rsidR="00CA50FB">
        <w:rPr>
          <w:rFonts w:ascii="Tahoma" w:hAnsi="Tahoma" w:cs="Tahoma"/>
          <w:bdr w:val="single" w:sz="4" w:space="0" w:color="auto"/>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commentRangeStart w:id="15"/>
      <w:r w:rsidRPr="004C2710">
        <w:rPr>
          <w:rFonts w:ascii="Tahoma" w:hAnsi="Tahoma" w:cs="Tahoma"/>
          <w:highlight w:val="yellow"/>
          <w:lang w:eastAsia="ja-JP"/>
        </w:rPr>
        <w:t>こ</w:t>
      </w:r>
      <w:commentRangeEnd w:id="15"/>
      <w:r w:rsidR="00CA50FB">
        <w:rPr>
          <w:rStyle w:val="CommentReference"/>
        </w:rPr>
        <w:commentReference w:id="15"/>
      </w:r>
      <w:r w:rsidRPr="004C2710">
        <w:rPr>
          <w:rFonts w:ascii="Tahoma" w:hAnsi="Tahoma" w:cs="Tahoma"/>
          <w:highlight w:val="yellow"/>
          <w:lang w:eastAsia="ja-JP"/>
        </w:rPr>
        <w:t>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highlight w:val="yellow"/>
          <w:lang w:eastAsia="ja-JP"/>
        </w:rPr>
        <w:br/>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w:t>
      </w:r>
      <w:commentRangeStart w:id="16"/>
      <w:r w:rsidRPr="004C2710">
        <w:rPr>
          <w:rFonts w:ascii="Tahoma" w:hAnsi="Tahoma" w:cs="Tahoma"/>
          <w:bdr w:val="single" w:sz="4" w:space="0" w:color="auto"/>
          <w:lang w:eastAsia="ja-JP"/>
        </w:rPr>
        <w:t>ば</w:t>
      </w:r>
      <w:commentRangeEnd w:id="16"/>
      <w:r w:rsidR="003926D8">
        <w:rPr>
          <w:rStyle w:val="CommentReference"/>
        </w:rPr>
        <w:commentReference w:id="16"/>
      </w:r>
      <w:r w:rsidRPr="004C2710">
        <w:rPr>
          <w:rFonts w:ascii="Tahoma" w:hAnsi="Tahoma" w:cs="Tahoma"/>
          <w:bdr w:val="single" w:sz="4" w:space="0" w:color="auto"/>
          <w:lang w:eastAsia="ja-JP"/>
        </w:rPr>
        <w:t>かり</w:t>
      </w:r>
      <w:r w:rsidR="00CA50FB">
        <w:rPr>
          <w:rFonts w:ascii="Tahoma" w:hAnsi="Tahoma" w:cs="Tahoma"/>
          <w:bdr w:val="single" w:sz="4" w:space="0" w:color="auto"/>
          <w:lang w:eastAsia="ja-JP"/>
        </w:rPr>
        <w:br/>
      </w:r>
      <w:r w:rsidRPr="004C2710">
        <w:rPr>
          <w:rFonts w:ascii="Cambria Math" w:hAnsi="Cambria Math" w:cs="Cambria Math"/>
          <w:highlight w:val="green"/>
          <w:lang w:eastAsia="ja-JP"/>
        </w:rPr>
        <w:t>①</w:t>
      </w:r>
      <w:r w:rsidRPr="004C2710">
        <w:rPr>
          <w:rFonts w:ascii="Tahoma" w:hAnsi="Tahoma" w:cs="Tahoma"/>
          <w:highlight w:val="green"/>
          <w:lang w:eastAsia="ja-JP"/>
        </w:rPr>
        <w:t>こ</w:t>
      </w:r>
      <w:commentRangeStart w:id="17"/>
      <w:r w:rsidRPr="004C2710">
        <w:rPr>
          <w:rFonts w:ascii="Tahoma" w:hAnsi="Tahoma" w:cs="Tahoma"/>
          <w:highlight w:val="green"/>
          <w:lang w:eastAsia="ja-JP"/>
        </w:rPr>
        <w:t>の</w:t>
      </w:r>
      <w:commentRangeEnd w:id="17"/>
      <w:r w:rsidR="00CA50FB">
        <w:rPr>
          <w:rStyle w:val="CommentReference"/>
        </w:rPr>
        <w:commentReference w:id="17"/>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00CA50FB">
        <w:rPr>
          <w:rFonts w:ascii="Tahoma" w:hAnsi="Tahoma" w:cs="Tahoma"/>
          <w:highlight w:val="green"/>
          <w:lang w:eastAsia="ja-JP"/>
        </w:rPr>
        <w:br/>
      </w:r>
      <w:r w:rsidRPr="004C2710">
        <w:rPr>
          <w:rFonts w:ascii="Cambria Math" w:hAnsi="Cambria Math" w:cs="Cambria Math"/>
          <w:highlight w:val="green"/>
          <w:lang w:eastAsia="ja-JP"/>
        </w:rPr>
        <w:t>②</w:t>
      </w:r>
      <w:r w:rsidRPr="004C2710">
        <w:rPr>
          <w:rFonts w:ascii="Tahoma" w:hAnsi="Tahoma" w:cs="Tahoma"/>
          <w:highlight w:val="green"/>
          <w:lang w:eastAsia="ja-JP"/>
        </w:rPr>
        <w:t>う</w:t>
      </w:r>
      <w:commentRangeStart w:id="18"/>
      <w:r w:rsidRPr="004C2710">
        <w:rPr>
          <w:rFonts w:ascii="Tahoma" w:hAnsi="Tahoma" w:cs="Tahoma"/>
          <w:highlight w:val="green"/>
          <w:lang w:eastAsia="ja-JP"/>
        </w:rPr>
        <w:t>ち</w:t>
      </w:r>
      <w:commentRangeEnd w:id="18"/>
      <w:r w:rsidR="00CA50FB">
        <w:rPr>
          <w:rStyle w:val="CommentReference"/>
        </w:rPr>
        <w:commentReference w:id="18"/>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commentRangeStart w:id="19"/>
      <w:r w:rsidRPr="004C2710">
        <w:rPr>
          <w:rFonts w:ascii="Tahoma" w:hAnsi="Tahoma" w:cs="Tahoma"/>
          <w:highlight w:val="green"/>
          <w:lang w:eastAsia="ja-JP"/>
        </w:rPr>
        <w:t>は</w:t>
      </w:r>
      <w:commentRangeEnd w:id="19"/>
      <w:r w:rsidR="00CA50FB">
        <w:rPr>
          <w:rStyle w:val="CommentReference"/>
        </w:rPr>
        <w:commentReference w:id="19"/>
      </w:r>
      <w:r w:rsidRPr="004C2710">
        <w:rPr>
          <w:rFonts w:ascii="Tahoma" w:hAnsi="Tahoma" w:cs="Tahoma"/>
          <w:highlight w:val="green"/>
          <w:lang w:eastAsia="ja-JP"/>
        </w:rPr>
        <w:t>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00CA50FB">
        <w:rPr>
          <w:rFonts w:ascii="Tahoma" w:hAnsi="Tahoma" w:cs="Tahoma"/>
          <w:highlight w:val="green"/>
          <w:lang w:eastAsia="ja-JP"/>
        </w:rPr>
        <w:br/>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commentRangeStart w:id="20"/>
      <w:r w:rsidRPr="004C2710">
        <w:rPr>
          <w:rFonts w:ascii="Tahoma" w:hAnsi="Tahoma" w:cs="Tahoma"/>
          <w:highlight w:val="green"/>
          <w:lang w:eastAsia="ja-JP"/>
        </w:rPr>
        <w:t>は</w:t>
      </w:r>
      <w:commentRangeEnd w:id="20"/>
      <w:r w:rsidR="00CA50FB">
        <w:rPr>
          <w:rStyle w:val="CommentReference"/>
        </w:rPr>
        <w:commentReference w:id="20"/>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00CA50FB">
        <w:rPr>
          <w:rFonts w:ascii="Tahoma" w:hAnsi="Tahoma" w:cs="Tahoma"/>
          <w:highlight w:val="green"/>
          <w:lang w:eastAsia="ja-JP"/>
        </w:rPr>
        <w:br/>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commentRangeStart w:id="21"/>
      <w:r w:rsidRPr="004C2710">
        <w:rPr>
          <w:rFonts w:ascii="Tahoma" w:hAnsi="Tahoma" w:cs="Tahoma"/>
          <w:highlight w:val="green"/>
          <w:lang w:eastAsia="ja-JP"/>
        </w:rPr>
        <w:t>に</w:t>
      </w:r>
      <w:commentRangeEnd w:id="21"/>
      <w:r w:rsidR="00CA50FB">
        <w:rPr>
          <w:rStyle w:val="CommentReference"/>
        </w:rPr>
        <w:commentReference w:id="21"/>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00CA50FB">
        <w:rPr>
          <w:rFonts w:ascii="Tahoma" w:hAnsi="Tahoma" w:cs="Tahoma"/>
          <w:highlight w:val="green"/>
          <w:lang w:eastAsia="ja-JP"/>
        </w:rPr>
        <w:br/>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commentRangeStart w:id="22"/>
      <w:r w:rsidRPr="004C2710">
        <w:rPr>
          <w:rFonts w:ascii="Tahoma" w:hAnsi="Tahoma" w:cs="Tahoma"/>
          <w:highlight w:val="green"/>
          <w:lang w:eastAsia="ja-JP"/>
        </w:rPr>
        <w:t>と</w:t>
      </w:r>
      <w:commentRangeEnd w:id="22"/>
      <w:r w:rsidR="00CA50FB">
        <w:rPr>
          <w:rStyle w:val="CommentReference"/>
        </w:rPr>
        <w:commentReference w:id="22"/>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commentRangeStart w:id="23"/>
      <w:r w:rsidRPr="004C2710">
        <w:rPr>
          <w:rFonts w:ascii="Tahoma" w:hAnsi="Tahoma" w:cs="Tahoma"/>
          <w:highlight w:val="green"/>
          <w:lang w:eastAsia="ja-JP"/>
        </w:rPr>
        <w:t>は</w:t>
      </w:r>
      <w:commentRangeEnd w:id="23"/>
      <w:r w:rsidR="00CA50FB">
        <w:rPr>
          <w:rStyle w:val="CommentReference"/>
        </w:rPr>
        <w:commentReference w:id="23"/>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00CA50FB">
        <w:rPr>
          <w:rFonts w:ascii="Tahoma" w:hAnsi="Tahoma" w:cs="Tahoma"/>
          <w:highlight w:val="green"/>
          <w:lang w:eastAsia="ja-JP"/>
        </w:rPr>
        <w:br/>
      </w:r>
      <w:r w:rsidRPr="004C2710">
        <w:rPr>
          <w:rFonts w:ascii="Cambria Math" w:hAnsi="Cambria Math" w:cs="Cambria Math"/>
          <w:highlight w:val="green"/>
          <w:lang w:eastAsia="ja-JP"/>
        </w:rPr>
        <w:t>⑧</w:t>
      </w:r>
      <w:r w:rsidRPr="004C2710">
        <w:rPr>
          <w:rFonts w:ascii="Tahoma" w:hAnsi="Tahoma" w:cs="Tahoma"/>
          <w:highlight w:val="green"/>
          <w:lang w:eastAsia="ja-JP"/>
        </w:rPr>
        <w:t>こ</w:t>
      </w:r>
      <w:commentRangeStart w:id="24"/>
      <w:r w:rsidRPr="004C2710">
        <w:rPr>
          <w:rFonts w:ascii="Tahoma" w:hAnsi="Tahoma" w:cs="Tahoma"/>
          <w:highlight w:val="green"/>
          <w:lang w:eastAsia="ja-JP"/>
        </w:rPr>
        <w:t>の</w:t>
      </w:r>
      <w:commentRangeEnd w:id="24"/>
      <w:r w:rsidR="00CA50FB">
        <w:rPr>
          <w:rStyle w:val="CommentReference"/>
        </w:rPr>
        <w:commentReference w:id="24"/>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00CA50FB">
        <w:rPr>
          <w:rFonts w:ascii="Tahoma" w:hAnsi="Tahoma" w:cs="Tahoma"/>
          <w:highlight w:val="green"/>
          <w:lang w:eastAsia="ja-JP"/>
        </w:rPr>
        <w:br/>
      </w:r>
      <w:r w:rsidRPr="004C2710">
        <w:rPr>
          <w:rFonts w:ascii="Tahoma" w:hAnsi="Tahoma" w:cs="Tahoma"/>
          <w:highlight w:val="yellow"/>
          <w:lang w:eastAsia="ja-JP"/>
        </w:rPr>
        <w:t>「そ</w:t>
      </w:r>
      <w:commentRangeStart w:id="25"/>
      <w:r w:rsidRPr="004C2710">
        <w:rPr>
          <w:rFonts w:ascii="Tahoma" w:hAnsi="Tahoma" w:cs="Tahoma"/>
          <w:highlight w:val="yellow"/>
          <w:lang w:eastAsia="ja-JP"/>
        </w:rPr>
        <w:t>れ</w:t>
      </w:r>
      <w:commentRangeEnd w:id="25"/>
      <w:r w:rsidR="00CA50FB">
        <w:rPr>
          <w:rStyle w:val="CommentReference"/>
        </w:rPr>
        <w:commentReference w:id="25"/>
      </w:r>
      <w:r w:rsidRPr="004C2710">
        <w:rPr>
          <w:rFonts w:ascii="Tahoma" w:hAnsi="Tahoma" w:cs="Tahoma"/>
          <w:highlight w:val="yellow"/>
          <w:lang w:eastAsia="ja-JP"/>
        </w:rPr>
        <w:t>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lang w:eastAsia="ja-JP"/>
        </w:rPr>
        <w:br/>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w:t>
      </w:r>
      <w:commentRangeStart w:id="26"/>
      <w:r w:rsidRPr="004C2710">
        <w:rPr>
          <w:rFonts w:ascii="Tahoma" w:hAnsi="Tahoma" w:cs="Tahoma"/>
          <w:highlight w:val="yellow"/>
          <w:lang w:eastAsia="ja-JP"/>
        </w:rPr>
        <w:t>よ</w:t>
      </w:r>
      <w:commentRangeEnd w:id="26"/>
      <w:r w:rsidR="00CA50FB">
        <w:rPr>
          <w:rStyle w:val="CommentReference"/>
        </w:rPr>
        <w:commentReference w:id="26"/>
      </w:r>
      <w:r w:rsidRPr="004C2710">
        <w:rPr>
          <w:rFonts w:ascii="Tahoma" w:hAnsi="Tahoma" w:cs="Tahoma"/>
          <w:highlight w:val="yellow"/>
          <w:lang w:eastAsia="ja-JP"/>
        </w:rPr>
        <w:t>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w:t>
      </w:r>
      <w:r w:rsidRPr="004C2710">
        <w:rPr>
          <w:rFonts w:ascii="Tahoma" w:hAnsi="Tahoma" w:cs="Tahoma"/>
          <w:highlight w:val="yellow"/>
          <w:lang w:eastAsia="ja-JP"/>
        </w:rPr>
        <w:lastRenderedPageBreak/>
        <w:t>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00CA50FB">
        <w:rPr>
          <w:rFonts w:ascii="Tahoma" w:hAnsi="Tahoma" w:cs="Tahoma"/>
          <w:highlight w:val="yellow"/>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w:t>
      </w:r>
      <w:commentRangeStart w:id="27"/>
      <w:r w:rsidRPr="004C2710">
        <w:rPr>
          <w:rFonts w:ascii="Tahoma" w:hAnsi="Tahoma" w:cs="Tahoma"/>
          <w:highlight w:val="magenta"/>
          <w:lang w:eastAsia="ja-JP"/>
        </w:rPr>
        <w:t>ち</w:t>
      </w:r>
      <w:commentRangeEnd w:id="27"/>
      <w:r w:rsidR="00CA50FB">
        <w:rPr>
          <w:rStyle w:val="CommentReference"/>
        </w:rPr>
        <w:commentReference w:id="27"/>
      </w:r>
      <w:r w:rsidRPr="004C2710">
        <w:rPr>
          <w:rFonts w:ascii="Tahoma" w:hAnsi="Tahoma" w:cs="Tahoma"/>
          <w:highlight w:val="magenta"/>
          <w:lang w:eastAsia="ja-JP"/>
        </w:rPr>
        <w:t>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00CA50FB">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00CA50FB">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commentRangeStart w:id="28"/>
      <w:r w:rsidRPr="004C2710">
        <w:rPr>
          <w:rFonts w:ascii="Tahoma" w:hAnsi="Tahoma" w:cs="Tahoma"/>
          <w:highlight w:val="magenta"/>
          <w:lang w:eastAsia="ja-JP"/>
        </w:rPr>
        <w:t>は</w:t>
      </w:r>
      <w:commentRangeEnd w:id="28"/>
      <w:r w:rsidR="00CA50FB">
        <w:rPr>
          <w:rStyle w:val="CommentReference"/>
        </w:rPr>
        <w:commentReference w:id="28"/>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00CA50FB">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00CA50FB">
        <w:rPr>
          <w:rFonts w:ascii="Tahoma" w:hAnsi="Tahoma" w:cs="Tahoma"/>
          <w:highlight w:val="cyan"/>
          <w:lang w:eastAsia="ja-JP"/>
        </w:rPr>
        <w:br/>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|Dùng khi người nói có ý phê phán về chuyện sự việc đó 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|Vừa mới mua gần đây mà cái tivi 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lastRenderedPageBreak/>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いてばかりもいられない。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w:t>
      </w:r>
      <w:r w:rsidRPr="004C2710">
        <w:rPr>
          <w:rFonts w:ascii="Tahoma" w:hAnsi="Tahoma" w:cs="Tahoma"/>
          <w:highlight w:val="green"/>
          <w:lang w:eastAsia="ja-JP"/>
        </w:rPr>
        <w:lastRenderedPageBreak/>
        <w:t>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3E78410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266354A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【ばこそ】</w:t>
      </w:r>
    </w:p>
    <w:p w14:paraId="49B18B48" w14:textId="35AD992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w:t>
      </w:r>
      <w:r w:rsidRPr="004C2710">
        <w:rPr>
          <w:rFonts w:ascii="Tahoma" w:hAnsi="Tahoma" w:cs="Tahoma"/>
          <w:highlight w:val="yellow"/>
          <w:lang w:eastAsia="ja-JP"/>
        </w:rPr>
        <w:lastRenderedPageBreak/>
        <w:t>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4BB268F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1671F30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w:t>
      </w:r>
    </w:p>
    <w:p w14:paraId="3DFAE185" w14:textId="4758CE3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w:t>
      </w:r>
      <w:r w:rsidRPr="004C2710">
        <w:rPr>
          <w:rFonts w:ascii="Tahoma" w:hAnsi="Tahoma" w:cs="Tahoma"/>
          <w:highlight w:val="yellow"/>
          <w:lang w:eastAsia="ja-JP"/>
        </w:rPr>
        <w:lastRenderedPageBreak/>
        <w:t>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【はずみ】</w:t>
      </w:r>
    </w:p>
    <w:p w14:paraId="13C34CB7" w14:textId="34EB62D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453B32D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0B1B059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0D685FA9"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782A88F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Pr="004C2710">
        <w:rPr>
          <w:rFonts w:ascii="Tahoma" w:hAnsi="Tahoma" w:cs="Tahoma"/>
          <w:highlight w:val="green"/>
          <w:lang w:eastAsia="ja-JP"/>
        </w:rPr>
        <w:t>10</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12D5833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2418796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はんめん</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lastRenderedPageBreak/>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59F7224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78EA521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w:t>
      </w:r>
      <w:r w:rsidR="009B5F61">
        <w:rPr>
          <w:rFonts w:ascii="Tahoma" w:hAnsi="Tahoma" w:cs="Tahoma"/>
          <w:bdr w:val="single" w:sz="4" w:space="0" w:color="auto"/>
          <w:lang w:eastAsia="ja-JP"/>
        </w:rPr>
        <w:ruby>
          <w:rubyPr>
            <w:rubyAlign w:val="distributeSpace"/>
            <w:hps w:val="10"/>
            <w:hpsRaise w:val="24"/>
            <w:hpsBaseText w:val="18"/>
            <w:lid w:val="ja-JP"/>
          </w:rubyPr>
          <w:rt>
            <w:r w:rsidR="009B5F61" w:rsidRPr="009B5F61">
              <w:rPr>
                <w:rFonts w:cs="Tahoma" w:hint="eastAsia"/>
                <w:sz w:val="10"/>
                <w:bdr w:val="single" w:sz="4" w:space="0" w:color="auto"/>
                <w:lang w:eastAsia="ja-JP"/>
              </w:rPr>
              <w:t>じかん</w:t>
            </w:r>
          </w:rt>
          <w:rubyBase>
            <w:r w:rsidR="009B5F61">
              <w:rPr>
                <w:rFonts w:ascii="Tahoma" w:hAnsi="Tahoma" w:cs="Tahoma" w:hint="eastAsia"/>
                <w:bdr w:val="single" w:sz="4" w:space="0" w:color="auto"/>
                <w:lang w:eastAsia="ja-JP"/>
              </w:rPr>
              <w:t>時間</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505CD9FB"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15235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0889B87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lastRenderedPageBreak/>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ひ</w:t>
      </w:r>
      <w:r w:rsidRPr="004C2710">
        <w:rPr>
          <w:rFonts w:ascii="Tahoma" w:hAnsi="Tahoma" w:cs="Tahoma"/>
          <w:bdr w:val="single" w:sz="4" w:space="0" w:color="auto"/>
          <w:lang w:eastAsia="ja-JP"/>
        </w:rPr>
        <w:t>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7F66D2B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26AE23D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1E5A557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4E9F6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9B5F61">
        <w:rPr>
          <w:rFonts w:ascii="Tahoma" w:hAnsi="Tahoma" w:cs="Tahoma"/>
          <w:bdr w:val="single" w:sz="4" w:space="0" w:color="auto"/>
          <w:lang w:eastAsia="ja-JP"/>
        </w:rPr>
        <w:t>＞</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ほうほう</w:t>
            </w:r>
          </w:rt>
          <w:rubyBase>
            <w:r w:rsidR="009B5F61">
              <w:rPr>
                <w:rFonts w:ascii="Tahoma" w:hAnsi="Tahoma" w:cs="Tahoma" w:hint="eastAsia"/>
                <w:bdr w:val="single" w:sz="4" w:space="0" w:color="auto"/>
                <w:lang w:eastAsia="ja-JP"/>
              </w:rPr>
              <w:t>方法</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lastRenderedPageBreak/>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FBA1C2"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547980B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544AF1B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w:t>
      </w:r>
      <w:r w:rsidRPr="004C2710">
        <w:rPr>
          <w:rFonts w:ascii="Tahoma" w:hAnsi="Tahoma" w:cs="Tahoma"/>
          <w:highlight w:val="green"/>
          <w:lang w:eastAsia="ja-JP"/>
        </w:rPr>
        <w:lastRenderedPageBreak/>
        <w:t>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6F795BF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t>18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w:t>
      </w:r>
      <w:r w:rsidRPr="004C2710">
        <w:rPr>
          <w:rFonts w:ascii="Tahoma" w:hAnsi="Tahoma" w:cs="Tahoma"/>
          <w:highlight w:val="green"/>
          <w:lang w:eastAsia="ja-JP"/>
        </w:rPr>
        <w:lastRenderedPageBreak/>
        <w:t>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1DC97BE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4DF8352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きかん</w:t>
            </w:r>
          </w:rt>
          <w:rubyBase>
            <w:r w:rsidR="009B5F61">
              <w:rPr>
                <w:rFonts w:ascii="Tahoma" w:hAnsi="Tahoma" w:cs="Tahoma" w:hint="eastAsia"/>
                <w:bdr w:val="single" w:sz="4" w:space="0" w:color="auto"/>
                <w:lang w:eastAsia="ja-JP"/>
              </w:rPr>
              <w:t>期間</w:t>
            </w:r>
          </w:rubyBase>
        </w:ruby>
      </w:r>
      <w:r w:rsidR="009B5F61" w:rsidRPr="004C2710">
        <w:rPr>
          <w:rFonts w:ascii="Tahoma" w:hAnsi="Tahoma" w:cs="Tahoma" w:hint="eastAsia"/>
          <w:bdr w:val="single" w:sz="4" w:space="0" w:color="auto"/>
          <w:lang w:eastAsia="ja-JP"/>
        </w:rPr>
        <w:t>を</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あらわ</w:t>
            </w:r>
          </w:rt>
          <w:rubyBase>
            <w:r w:rsidR="009B5F61">
              <w:rPr>
                <w:rFonts w:ascii="Tahoma" w:hAnsi="Tahoma" w:cs="Tahoma" w:hint="eastAsia"/>
                <w:bdr w:val="single" w:sz="4" w:space="0" w:color="auto"/>
                <w:lang w:eastAsia="ja-JP"/>
              </w:rPr>
              <w:t>表</w:t>
            </w:r>
          </w:rubyBase>
        </w:ruby>
      </w:r>
      <w:r w:rsidR="009B5F61" w:rsidRPr="004C2710">
        <w:rPr>
          <w:rFonts w:ascii="Tahoma" w:hAnsi="Tahoma" w:cs="Tahoma" w:hint="eastAsia"/>
          <w:bdr w:val="single" w:sz="4" w:space="0" w:color="auto"/>
          <w:lang w:eastAsia="ja-JP"/>
        </w:rPr>
        <w:t>す</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めいし</w:t>
            </w:r>
          </w:rt>
          <w:rubyBase>
            <w:r w:rsidR="009B5F61">
              <w:rPr>
                <w:rFonts w:ascii="Tahoma" w:hAnsi="Tahoma" w:cs="Tahoma" w:hint="eastAsia"/>
                <w:bdr w:val="single" w:sz="4" w:space="0" w:color="auto"/>
                <w:lang w:eastAsia="ja-JP"/>
              </w:rPr>
              <w:t>名詞</w:t>
            </w:r>
          </w:rubyBase>
        </w:ruby>
      </w:r>
      <w:r w:rsidR="009B5F61" w:rsidRPr="004C2710">
        <w:rPr>
          <w:rFonts w:ascii="Tahoma" w:hAnsi="Tahoma" w:cs="Tahoma" w:hint="eastAsia"/>
          <w:bdr w:val="single" w:sz="4" w:space="0" w:color="auto"/>
          <w:lang w:eastAsia="ja-JP"/>
        </w:rPr>
        <w:t>＋ぶん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w:t>
      </w:r>
      <w:r w:rsidRPr="004C2710">
        <w:rPr>
          <w:rFonts w:ascii="Tahoma" w:hAnsi="Tahoma" w:cs="Tahoma"/>
          <w:highlight w:val="yellow"/>
          <w:lang w:eastAsia="ja-JP"/>
        </w:rPr>
        <w:lastRenderedPageBreak/>
        <w:t>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ぶんには</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9B5F61">
        <w:rPr>
          <w:rFonts w:ascii="Cambria Math" w:hAnsi="Cambria Math" w:cs="Cambria Math"/>
          <w:highlight w:val="green"/>
          <w:lang w:eastAsia="ja-JP"/>
        </w:rPr>
        <w:t>①</w:t>
      </w:r>
      <w:r w:rsidR="00A24D8E" w:rsidRPr="009B5F61">
        <w:rPr>
          <w:rFonts w:ascii="Tahoma" w:hAnsi="Tahoma" w:cs="Tahoma"/>
          <w:highlight w:val="green"/>
          <w:lang w:eastAsia="ja-JP"/>
        </w:rPr>
        <w:t>は</w:t>
      </w:r>
      <w:r w:rsidRPr="009B5F61">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457E773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w:t>
      </w:r>
      <w:r w:rsidRPr="004C2710">
        <w:rPr>
          <w:rFonts w:ascii="Tahoma" w:hAnsi="Tahoma" w:cs="Tahoma"/>
          <w:highlight w:val="green"/>
          <w:lang w:eastAsia="ja-JP"/>
        </w:rPr>
        <w:lastRenderedPageBreak/>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6AE4CBF5"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【べき】</w:t>
      </w:r>
    </w:p>
    <w:p w14:paraId="2BC8441B" w14:textId="6F3839A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lastRenderedPageBreak/>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w:t>
      </w:r>
      <w:r w:rsidRPr="009B5F61">
        <w:rPr>
          <w:rFonts w:ascii="Tahoma" w:hAnsi="Tahoma" w:cs="Tahoma"/>
          <w:bdr w:val="single" w:sz="4" w:space="0" w:color="auto"/>
          <w:lang w:eastAsia="ja-JP"/>
        </w:rPr>
        <w:t>ではなかった</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075907C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【べし】</w:t>
      </w:r>
    </w:p>
    <w:p w14:paraId="211BC003" w14:textId="7D8C0F3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Pr="004C2710">
        <w:rPr>
          <w:rFonts w:ascii="Tahoma" w:hAnsi="Tahoma" w:cs="Tahoma"/>
          <w:highlight w:val="green"/>
          <w:lang w:eastAsia="ja-JP"/>
        </w:rPr>
        <w:t>60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lastRenderedPageBreak/>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262D346E"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へた</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w:t>
      </w:r>
      <w:r w:rsidRPr="004C2710">
        <w:rPr>
          <w:rFonts w:ascii="Tahoma" w:hAnsi="Tahoma" w:cs="Tahoma"/>
          <w:highlight w:val="yellow"/>
          <w:lang w:eastAsia="ja-JP"/>
        </w:rPr>
        <w:lastRenderedPageBreak/>
        <w:t>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41207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7087AA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はべつとして</w:t>
      </w:r>
      <w:r w:rsidRPr="009B5F61">
        <w:rPr>
          <w:rFonts w:ascii="Tahoma" w:hAnsi="Tahoma" w:cs="Tahoma"/>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ぎもんし</w:t>
            </w:r>
          </w:rt>
          <w:rubyBase>
            <w:r w:rsidR="009B5F61">
              <w:rPr>
                <w:rFonts w:ascii="Tahoma" w:hAnsi="Tahoma" w:cs="Tahoma" w:hint="eastAsia"/>
                <w:bdr w:val="single" w:sz="4" w:space="0" w:color="auto"/>
                <w:lang w:eastAsia="ja-JP"/>
              </w:rPr>
              <w:t>疑問詞</w:t>
            </w:r>
          </w:rubyBase>
        </w:ruby>
      </w:r>
      <w:r w:rsidRPr="004C2710">
        <w:rPr>
          <w:rFonts w:ascii="Tahoma" w:hAnsi="Tahoma" w:cs="Tahoma"/>
          <w:bdr w:val="single" w:sz="4" w:space="0" w:color="auto"/>
          <w:lang w:eastAsia="ja-JP"/>
        </w:rPr>
        <w:t>＋かはべつとして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lastRenderedPageBreak/>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0A9C7F3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t>600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5C4D42D3"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lastRenderedPageBreak/>
        <w:t>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9B5F61">
        <w:rPr>
          <w:rFonts w:ascii="Tahoma" w:hAnsi="Tahoma" w:cs="Tahoma"/>
          <w:lang w:eastAsia="ja-JP"/>
        </w:rPr>
        <w:t xml:space="preserve">　</w:t>
      </w:r>
      <w:r w:rsidR="009B1193" w:rsidRPr="009B5F61">
        <w:rPr>
          <w:rFonts w:ascii="Tahoma" w:hAnsi="Tahoma" w:cs="Tahoma"/>
          <w:bdr w:val="single" w:sz="4" w:space="0" w:color="auto"/>
          <w:lang w:eastAsia="ja-JP"/>
        </w:rPr>
        <w:t>Na</w:t>
      </w:r>
      <w:r w:rsidRPr="009B5F61">
        <w:rPr>
          <w:rFonts w:ascii="Tahoma" w:hAnsi="Tahoma" w:cs="Tahoma"/>
          <w:bdr w:val="single" w:sz="4" w:space="0" w:color="auto"/>
          <w:lang w:eastAsia="ja-JP"/>
        </w:rPr>
        <w:t>なほう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 xml:space="preserve">　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lastRenderedPageBreak/>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1B098E5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w:t>
      </w:r>
      <w:r w:rsidRPr="004C2710">
        <w:rPr>
          <w:rFonts w:ascii="Tahoma" w:hAnsi="Tahoma" w:cs="Tahoma"/>
          <w:highlight w:val="yellow"/>
          <w:lang w:eastAsia="ja-JP"/>
        </w:rPr>
        <w:lastRenderedPageBreak/>
        <w:t>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t>2000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673A1FD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w:t>
      </w:r>
      <w:r w:rsidRPr="004C2710">
        <w:rPr>
          <w:rFonts w:ascii="Tahoma" w:hAnsi="Tahoma" w:cs="Tahoma"/>
          <w:highlight w:val="green"/>
          <w:lang w:eastAsia="ja-JP"/>
        </w:rPr>
        <w:lastRenderedPageBreak/>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ほかはない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－るほかはない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9B5F61">
        <w:rPr>
          <w:rFonts w:ascii="Tahoma" w:hAnsi="Tahoma" w:cs="Tahoma"/>
          <w:highlight w:val="darkGray"/>
          <w:lang w:eastAsia="ja-JP"/>
        </w:rPr>
        <w:t>c</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ほかならない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6FD50CD7"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てほしい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w:t>
      </w:r>
      <w:r w:rsidRPr="004C2710">
        <w:rPr>
          <w:rFonts w:ascii="Tahoma" w:hAnsi="Tahoma" w:cs="Tahoma"/>
          <w:bdr w:val="single" w:sz="4" w:space="0" w:color="auto"/>
          <w:lang w:eastAsia="ja-JP"/>
        </w:rPr>
        <w:lastRenderedPageBreak/>
        <w:t>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2</w:t>
      </w:r>
      <w:r w:rsidR="009B5F61">
        <w:rPr>
          <w:rFonts w:ascii="Tahoma" w:hAnsi="Tahoma" w:cs="Tahoma"/>
          <w:highlight w:val="yellow"/>
          <w:lang w:eastAsia="ja-JP"/>
        </w:rPr>
        <w:t>a</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させてほしいんですが／けれど」の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A0A2E4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【ほど】</w:t>
      </w:r>
    </w:p>
    <w:p w14:paraId="6A1ECC71" w14:textId="3BF16B5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すうりょうし</w:t>
            </w:r>
          </w:rt>
          <w:rubyBase>
            <w:r w:rsidR="009B5F61">
              <w:rPr>
                <w:rFonts w:ascii="Tahoma" w:hAnsi="Tahoma" w:cs="Tahoma" w:hint="eastAsia"/>
                <w:bdr w:val="single" w:sz="4" w:space="0" w:color="auto"/>
                <w:lang w:eastAsia="ja-JP"/>
              </w:rPr>
              <w:t>数量詞</w:t>
            </w:r>
          </w:rubyBase>
        </w:ruby>
      </w:r>
      <w:r w:rsidR="009B5F61" w:rsidRPr="004C2710">
        <w:rPr>
          <w:rFonts w:ascii="Tahoma" w:hAnsi="Tahoma" w:cs="Tahoma" w:hint="eastAsia"/>
          <w:bdr w:val="single" w:sz="4" w:space="0" w:color="auto"/>
          <w:lang w:eastAsia="ja-JP"/>
        </w:rPr>
        <w:t>＋ほど＜</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がいすう</w:t>
            </w:r>
          </w:rt>
          <w:rubyBase>
            <w:r w:rsidR="009B5F61">
              <w:rPr>
                <w:rFonts w:ascii="Tahoma" w:hAnsi="Tahoma" w:cs="Tahoma" w:hint="eastAsia"/>
                <w:bdr w:val="single" w:sz="4" w:space="0" w:color="auto"/>
                <w:lang w:eastAsia="ja-JP"/>
              </w:rPr>
              <w:t>概数</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Pr="004C2710">
        <w:rPr>
          <w:rFonts w:ascii="Tahoma" w:hAnsi="Tahoma" w:cs="Tahoma"/>
          <w:highlight w:val="green"/>
          <w:lang w:eastAsia="ja-JP"/>
        </w:rPr>
        <w:t>10CC</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9B5F61">
        <w:rPr>
          <w:rFonts w:ascii="Cambria Math" w:hAnsi="Cambria Math" w:cs="Cambria Math"/>
          <w:highlight w:val="yellow"/>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lastRenderedPageBreak/>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ていど</w:t>
            </w:r>
          </w:rt>
          <w:rubyBase>
            <w:r w:rsidR="001715EE">
              <w:rPr>
                <w:rFonts w:ascii="Tahoma" w:hAnsi="Tahoma" w:cs="Tahoma" w:hint="eastAsia"/>
                <w:bdr w:val="single" w:sz="4" w:space="0" w:color="auto"/>
                <w:lang w:eastAsia="ja-JP"/>
              </w:rPr>
              <w:t>程度</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ほどだ</w:t>
      </w:r>
      <w:r w:rsidRPr="001715EE">
        <w:rPr>
          <w:rFonts w:ascii="Tahoma" w:hAnsi="Tahoma" w:cs="Tahoma"/>
          <w:lang w:eastAsia="ja-JP"/>
        </w:rPr>
        <w:t xml:space="preserve">　</w:t>
      </w:r>
      <w:r w:rsidR="009B1193" w:rsidRPr="001715EE">
        <w:rPr>
          <w:rFonts w:ascii="Tahoma" w:hAnsi="Tahoma" w:cs="Tahoma"/>
          <w:bdr w:val="single" w:sz="4" w:space="0" w:color="auto"/>
          <w:lang w:eastAsia="ja-JP"/>
        </w:rPr>
        <w:t>Na</w:t>
      </w:r>
      <w:r w:rsidRPr="001715EE">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ではない</w:t>
      </w:r>
      <w:r w:rsidRPr="001715EE">
        <w:rPr>
          <w:rFonts w:ascii="Tahoma" w:hAnsi="Tahoma" w:cs="Tahoma"/>
          <w:lang w:eastAsia="ja-JP"/>
        </w:rPr>
        <w:t xml:space="preserve">　</w:t>
      </w:r>
      <w:r w:rsidRPr="001715EE">
        <w:rPr>
          <w:rFonts w:ascii="Tahoma" w:hAnsi="Tahoma" w:cs="Tahoma"/>
          <w:bdr w:val="single" w:sz="4" w:space="0" w:color="auto"/>
          <w:lang w:eastAsia="ja-JP"/>
        </w:rPr>
        <w:t>…</w:t>
      </w:r>
      <w:r w:rsidRPr="001715EE">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というほどではない</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w:t>
      </w:r>
      <w:r w:rsidRPr="004C2710">
        <w:rPr>
          <w:rFonts w:ascii="Tahoma" w:hAnsi="Tahoma" w:cs="Tahoma"/>
          <w:highlight w:val="green"/>
          <w:lang w:eastAsia="ja-JP"/>
        </w:rPr>
        <w:lastRenderedPageBreak/>
        <w:t>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ひれいへんか</w:t>
            </w:r>
          </w:rt>
          <w:rubyBase>
            <w:r w:rsidR="001715EE">
              <w:rPr>
                <w:rFonts w:ascii="Tahoma" w:hAnsi="Tahoma" w:cs="Tahoma" w:hint="eastAsia"/>
                <w:bdr w:val="single" w:sz="4" w:space="0" w:color="auto"/>
                <w:lang w:eastAsia="ja-JP"/>
              </w:rPr>
              <w:t>比例変化</w:t>
            </w:r>
          </w:rubyBase>
        </w:ruby>
      </w:r>
      <w:r w:rsidRPr="001715EE">
        <w:rPr>
          <w:rFonts w:ascii="Tahoma" w:hAnsi="Tahoma" w:cs="Tahoma"/>
          <w:bdr w:val="single" w:sz="4" w:space="0" w:color="auto"/>
          <w:lang w:eastAsia="ja-JP"/>
        </w:rPr>
        <w:t>＞</w:t>
      </w:r>
      <w:r w:rsidRPr="001715EE">
        <w:rPr>
          <w:rFonts w:ascii="Tahoma" w:hAnsi="Tahoma" w:cs="Tahoma"/>
          <w:lang w:eastAsia="ja-JP"/>
        </w:rPr>
        <w:t xml:space="preserve">　</w:t>
      </w:r>
      <w:r w:rsidRPr="001715EE">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37B0837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lastRenderedPageBreak/>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09B013F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た</w:t>
      </w:r>
      <w:r w:rsidRPr="001715EE">
        <w:rPr>
          <w:rFonts w:ascii="Tahoma" w:hAnsi="Tahoma" w:cs="Tahoma"/>
          <w:lang w:eastAsia="ja-JP"/>
        </w:rPr>
        <w:t xml:space="preserve">　</w:t>
      </w:r>
      <w:r w:rsidRPr="001715EE">
        <w:rPr>
          <w:rFonts w:ascii="Tahoma" w:hAnsi="Tahoma" w:cs="Tahoma"/>
          <w:bdr w:val="single" w:sz="4" w:space="0" w:color="auto"/>
          <w:lang w:eastAsia="ja-JP"/>
        </w:rPr>
        <w:t>ほ</w:t>
      </w:r>
      <w:r w:rsidRPr="004C2710">
        <w:rPr>
          <w:rFonts w:ascii="Tahoma" w:hAnsi="Tahoma" w:cs="Tahoma"/>
          <w:bdr w:val="single" w:sz="4" w:space="0" w:color="auto"/>
          <w:lang w:eastAsia="ja-JP"/>
        </w:rPr>
        <w:t>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w:t>
      </w:r>
      <w:r w:rsidRPr="004C2710">
        <w:rPr>
          <w:rFonts w:ascii="Tahoma" w:hAnsi="Tahoma" w:cs="Tahoma"/>
          <w:highlight w:val="yellow"/>
          <w:lang w:eastAsia="ja-JP"/>
        </w:rPr>
        <w:lastRenderedPageBreak/>
        <w:t>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ndrick Cornelius" w:date="2018-04-06T07:16:00Z" w:initials="KC">
    <w:p w14:paraId="0D60ECE9" w14:textId="18D90B20" w:rsidR="00313BC6" w:rsidRPr="003926D8" w:rsidRDefault="00313BC6" w:rsidP="009E66F3">
      <w:pPr>
        <w:pStyle w:val="Vietnamese"/>
      </w:pPr>
      <w:r>
        <w:rPr>
          <w:rStyle w:val="CommentReference"/>
        </w:rPr>
        <w:annotationRef/>
      </w:r>
      <w:r w:rsidRPr="003926D8">
        <w:t>từ chỉ số lượng</w:t>
      </w:r>
      <w:r w:rsidRPr="003926D8">
        <w:t>＋ばかり</w:t>
      </w:r>
      <w:r w:rsidRPr="003926D8">
        <w:t xml:space="preserve"> khoảng + từ chỉ số lượng</w:t>
      </w:r>
    </w:p>
  </w:comment>
  <w:comment w:id="2" w:author="Kendrick Cornelius" w:date="2018-04-06T07:17:00Z" w:initials="KC">
    <w:p w14:paraId="43496CB7" w14:textId="1FA7A7F7" w:rsidR="00313BC6" w:rsidRPr="003926D8" w:rsidRDefault="00313BC6" w:rsidP="009E66F3">
      <w:pPr>
        <w:pStyle w:val="Vietnamese"/>
      </w:pPr>
      <w:r>
        <w:rPr>
          <w:rStyle w:val="CommentReference"/>
        </w:rPr>
        <w:annotationRef/>
      </w:r>
      <w:r w:rsidRPr="003926D8">
        <w:t>Hãy chờ khoảng 1 tiếng.</w:t>
      </w:r>
    </w:p>
  </w:comment>
  <w:comment w:id="3" w:author="Kendrick Cornelius" w:date="2018-04-06T07:24:00Z" w:initials="KC">
    <w:p w14:paraId="71CA9756" w14:textId="1F4E9CD3" w:rsidR="007B727D" w:rsidRPr="003926D8" w:rsidRDefault="007B727D" w:rsidP="009E66F3">
      <w:pPr>
        <w:pStyle w:val="Vietnamese"/>
      </w:pPr>
      <w:r>
        <w:rPr>
          <w:rStyle w:val="CommentReference"/>
        </w:rPr>
        <w:annotationRef/>
      </w:r>
      <w:r w:rsidRPr="003926D8">
        <w:t>Tôi đã nghỉ làm khoảng 3 ngày.</w:t>
      </w:r>
    </w:p>
  </w:comment>
  <w:comment w:id="4" w:author="Kendrick Cornelius" w:date="2018-04-06T07:26:00Z" w:initials="KC">
    <w:p w14:paraId="60F64500" w14:textId="71516734" w:rsidR="007B727D" w:rsidRPr="003926D8" w:rsidRDefault="007B727D" w:rsidP="009E66F3">
      <w:pPr>
        <w:pStyle w:val="Vietnamese"/>
      </w:pPr>
      <w:r>
        <w:rPr>
          <w:rStyle w:val="CommentReference"/>
        </w:rPr>
        <w:annotationRef/>
      </w:r>
      <w:r w:rsidRPr="003926D8">
        <w:t>Cho tôi khoảng 3 trái táo.</w:t>
      </w:r>
    </w:p>
  </w:comment>
  <w:comment w:id="5" w:author="Kendrick Cornelius" w:date="2018-04-06T07:27:00Z" w:initials="KC">
    <w:p w14:paraId="3859CA3B" w14:textId="19C220D4" w:rsidR="007B727D" w:rsidRPr="003926D8" w:rsidRDefault="007B727D" w:rsidP="009E66F3">
      <w:pPr>
        <w:pStyle w:val="Vietnamese"/>
      </w:pPr>
      <w:r>
        <w:rPr>
          <w:rStyle w:val="CommentReference"/>
        </w:rPr>
        <w:annotationRef/>
      </w:r>
      <w:r w:rsidRPr="003926D8">
        <w:t>Cho tớ mượn khoảng 1 nghìn yên được không?</w:t>
      </w:r>
    </w:p>
  </w:comment>
  <w:comment w:id="6" w:author="Kendrick Cornelius" w:date="2018-04-06T07:28:00Z" w:initials="KC">
    <w:p w14:paraId="47722202" w14:textId="69FAD906" w:rsidR="007B727D" w:rsidRPr="003926D8" w:rsidRDefault="007B727D" w:rsidP="009E66F3">
      <w:pPr>
        <w:pStyle w:val="Vietnamese"/>
      </w:pPr>
      <w:r>
        <w:rPr>
          <w:rStyle w:val="CommentReference"/>
        </w:rPr>
        <w:annotationRef/>
      </w:r>
      <w:r w:rsidRPr="003926D8">
        <w:t>Cứ đi thẳng đường này khoảng 100m sẽ gặp đường cái lớn.</w:t>
      </w:r>
    </w:p>
  </w:comment>
  <w:comment w:id="7" w:author="Kendrick Cornelius" w:date="2018-04-06T07:29:00Z" w:initials="KC">
    <w:p w14:paraId="57649E62" w14:textId="645265FE" w:rsidR="007B727D" w:rsidRPr="003926D8" w:rsidRDefault="007B727D" w:rsidP="009E66F3">
      <w:pPr>
        <w:pStyle w:val="Vietnamese"/>
      </w:pPr>
      <w:r>
        <w:rPr>
          <w:rStyle w:val="CommentReference"/>
        </w:rPr>
        <w:annotationRef/>
      </w:r>
      <w:r w:rsidRPr="003926D8">
        <w:t>Hình như mình tới hơi trễ thì phải.</w:t>
      </w:r>
    </w:p>
  </w:comment>
  <w:comment w:id="8" w:author="Kendrick Cornelius" w:date="2018-04-06T07:29:00Z" w:initials="KC">
    <w:p w14:paraId="481FAFA5" w14:textId="091837A4" w:rsidR="007B727D" w:rsidRPr="003926D8" w:rsidRDefault="007B727D" w:rsidP="009E66F3">
      <w:pPr>
        <w:pStyle w:val="Vietnamese"/>
      </w:pPr>
      <w:r>
        <w:rPr>
          <w:rStyle w:val="CommentReference"/>
        </w:rPr>
        <w:annotationRef/>
      </w:r>
      <w:r w:rsidRPr="003926D8">
        <w:t>Chỉ vì thông minh hơn người một chút mà huênh hoang như thế thì không nên.</w:t>
      </w:r>
    </w:p>
  </w:comment>
  <w:comment w:id="9" w:author="Kendrick Cornelius" w:date="2018-04-06T07:30:00Z" w:initials="KC">
    <w:p w14:paraId="011B4E45" w14:textId="5F41EF3C" w:rsidR="007B727D" w:rsidRPr="003926D8" w:rsidRDefault="007B727D" w:rsidP="009E66F3">
      <w:pPr>
        <w:pStyle w:val="Vietnamese"/>
      </w:pPr>
      <w:r>
        <w:rPr>
          <w:rStyle w:val="CommentReference"/>
        </w:rPr>
        <w:annotationRef/>
      </w:r>
      <w:r w:rsidRPr="003926D8">
        <w:t xml:space="preserve">Đi sau từ chỉ số lượng để biểu thị một lượng áng chừng, đại thể. Ví dụ từ </w:t>
      </w:r>
      <w:r w:rsidRPr="003926D8">
        <w:rPr>
          <w:rFonts w:ascii="Cambria Math" w:hAnsi="Cambria Math" w:cs="Cambria Math"/>
        </w:rPr>
        <w:t>①</w:t>
      </w:r>
      <w:r w:rsidRPr="003926D8">
        <w:t xml:space="preserve"> đến </w:t>
      </w:r>
      <w:r w:rsidRPr="003926D8">
        <w:rPr>
          <w:rFonts w:ascii="Cambria Math" w:hAnsi="Cambria Math" w:cs="Cambria Math"/>
        </w:rPr>
        <w:t>⑤</w:t>
      </w:r>
      <w:r w:rsidRPr="003926D8">
        <w:t xml:space="preserve"> có thể thay thế bằng</w:t>
      </w:r>
      <w:r w:rsidRPr="003926D8">
        <w:t>「ほど」</w:t>
      </w:r>
      <w:r w:rsidRPr="003926D8">
        <w:t>. Trong văn nói hàng ngày hay dùng</w:t>
      </w:r>
      <w:r w:rsidRPr="003926D8">
        <w:t>「ほど」</w:t>
      </w:r>
      <w:r w:rsidRPr="003926D8">
        <w:t>hơn.</w:t>
      </w:r>
    </w:p>
  </w:comment>
  <w:comment w:id="10" w:author="Kendrick Cornelius" w:date="2018-04-06T07:30:00Z" w:initials="KC">
    <w:p w14:paraId="7F83C48F" w14:textId="53CA8DF6" w:rsidR="007B727D" w:rsidRPr="003926D8" w:rsidRDefault="007B727D" w:rsidP="009E66F3">
      <w:pPr>
        <w:pStyle w:val="Vietnamese"/>
      </w:pPr>
      <w:r>
        <w:rPr>
          <w:rStyle w:val="CommentReference"/>
        </w:rPr>
        <w:annotationRef/>
      </w:r>
      <w:r w:rsidRPr="003926D8">
        <w:t xml:space="preserve">Trong ngôn ngữ ngày nay, có thể dùng cách nói này để biểu thị độ dài thời gian như ví dụ </w:t>
      </w:r>
      <w:r w:rsidRPr="003926D8">
        <w:rPr>
          <w:rFonts w:ascii="Cambria Math" w:hAnsi="Cambria Math" w:cs="Cambria Math"/>
        </w:rPr>
        <w:t>①</w:t>
      </w:r>
      <w:r w:rsidRPr="003926D8">
        <w:t xml:space="preserve">, </w:t>
      </w:r>
      <w:r w:rsidRPr="003926D8">
        <w:rPr>
          <w:rFonts w:ascii="Cambria Math" w:hAnsi="Cambria Math" w:cs="Cambria Math"/>
        </w:rPr>
        <w:t>②</w:t>
      </w:r>
      <w:r w:rsidRPr="003926D8">
        <w:t xml:space="preserve"> nhưng không thể sử dụng cho thời điểm, ngày tháng. Trường hợp này phải dùng</w:t>
      </w:r>
      <w:r w:rsidRPr="003926D8">
        <w:t>「ぐらい」</w:t>
      </w:r>
      <w:r w:rsidRPr="003926D8">
        <w:t>hay</w:t>
      </w:r>
      <w:r w:rsidRPr="003926D8">
        <w:t>「ごろ」</w:t>
      </w:r>
      <w:r w:rsidRPr="003926D8">
        <w:t>.</w:t>
      </w:r>
    </w:p>
  </w:comment>
  <w:comment w:id="11" w:author="Kendrick Cornelius" w:date="2018-04-06T07:30:00Z" w:initials="KC">
    <w:p w14:paraId="1CB4FC59" w14:textId="3962197B" w:rsidR="007B727D" w:rsidRPr="003926D8" w:rsidRDefault="007B727D" w:rsidP="009E66F3">
      <w:pPr>
        <w:pStyle w:val="Vietnamese"/>
      </w:pPr>
      <w:r>
        <w:rPr>
          <w:rStyle w:val="CommentReference"/>
        </w:rPr>
        <w:annotationRef/>
      </w:r>
      <w:r w:rsidRPr="003926D8">
        <w:t>Hãy đến vào khoảng 3 giờ.</w:t>
      </w:r>
    </w:p>
  </w:comment>
  <w:comment w:id="12" w:author="Kendrick Cornelius" w:date="2018-04-06T07:31:00Z" w:initials="KC">
    <w:p w14:paraId="03786698" w14:textId="69E0F943" w:rsidR="007B727D" w:rsidRPr="003926D8" w:rsidRDefault="007B727D" w:rsidP="009E66F3">
      <w:pPr>
        <w:pStyle w:val="Vietnamese"/>
      </w:pPr>
      <w:r>
        <w:rPr>
          <w:rStyle w:val="CommentReference"/>
        </w:rPr>
        <w:annotationRef/>
      </w:r>
      <w:r w:rsidRPr="003926D8">
        <w:t>Khoảng ngày 3 tháng 10 hãy tới đây.</w:t>
      </w:r>
    </w:p>
  </w:comment>
  <w:comment w:id="13" w:author="Kendrick Cornelius" w:date="2018-04-06T07:32:00Z" w:initials="KC">
    <w:p w14:paraId="60748431" w14:textId="6DB77E76" w:rsidR="0019280E" w:rsidRPr="003926D8" w:rsidRDefault="0019280E" w:rsidP="009E66F3">
      <w:pPr>
        <w:pStyle w:val="Vietnamese"/>
      </w:pPr>
      <w:r>
        <w:rPr>
          <w:rStyle w:val="CommentReference"/>
        </w:rPr>
        <w:annotationRef/>
      </w:r>
      <w:r w:rsidRPr="003926D8">
        <w:t xml:space="preserve">Các ví dụ </w:t>
      </w:r>
      <w:r w:rsidR="006E12B8" w:rsidRPr="006E12B8">
        <w:rPr>
          <w:rFonts w:ascii="Cambria Math" w:hAnsi="Cambria Math" w:cs="Cambria Math"/>
        </w:rPr>
        <w:t>③</w:t>
      </w:r>
      <w:r w:rsidR="006E12B8">
        <w:rPr>
          <w:rFonts w:ascii="Cambria Math" w:hAnsi="Cambria Math" w:cs="Cambria Math"/>
        </w:rPr>
        <w:t xml:space="preserve">, </w:t>
      </w:r>
      <w:r w:rsidR="006E12B8" w:rsidRPr="006E12B8">
        <w:rPr>
          <w:rFonts w:ascii="Cambria Math" w:hAnsi="Cambria Math" w:cs="Cambria Math"/>
        </w:rPr>
        <w:t>④</w:t>
      </w:r>
      <w:r w:rsidRPr="003926D8">
        <w:t>, ý nghĩa thì giống như</w:t>
      </w:r>
      <w:r w:rsidRPr="003926D8">
        <w:t>「りんごを三つください」</w:t>
      </w:r>
      <w:r w:rsidRPr="003926D8">
        <w:t xml:space="preserve">(cho tôi 3 trái táo), </w:t>
      </w:r>
      <w:r w:rsidRPr="003926D8">
        <w:t>「</w:t>
      </w:r>
      <w:r w:rsidRPr="003926D8">
        <w:t>1000</w:t>
      </w:r>
      <w:r w:rsidRPr="003926D8">
        <w:t>円貸してください」</w:t>
      </w:r>
      <w:r w:rsidRPr="003926D8">
        <w:t>(cho tớ mượn 1 nghìn yên), nhưng bằng cách thêm</w:t>
      </w:r>
      <w:r w:rsidRPr="003926D8">
        <w:t>「ばかり」</w:t>
      </w:r>
      <w:r w:rsidRPr="003926D8">
        <w:t xml:space="preserve">vào để không nói rõ số lượng, làm cho cách nói trở nên nhẹ nhang hơn. Các ví dụ </w:t>
      </w:r>
      <w:r w:rsidR="006E12B8" w:rsidRPr="006E12B8">
        <w:rPr>
          <w:rFonts w:ascii="Cambria Math" w:hAnsi="Cambria Math" w:cs="Cambria Math"/>
        </w:rPr>
        <w:t>⑥</w:t>
      </w:r>
      <w:r w:rsidR="006E12B8">
        <w:rPr>
          <w:rFonts w:ascii="Cambria Math" w:hAnsi="Cambria Math" w:cs="Cambria Math"/>
        </w:rPr>
        <w:t xml:space="preserve">, </w:t>
      </w:r>
      <w:r w:rsidR="006E12B8" w:rsidRPr="006E12B8">
        <w:rPr>
          <w:rFonts w:ascii="Cambria Math" w:hAnsi="Cambria Math" w:cs="Cambria Math"/>
        </w:rPr>
        <w:t>⑦</w:t>
      </w:r>
      <w:r w:rsidRPr="003926D8">
        <w:t xml:space="preserve"> cho thấy</w:t>
      </w:r>
      <w:r w:rsidRPr="003926D8">
        <w:t>「ばかり」</w:t>
      </w:r>
      <w:r w:rsidRPr="003926D8">
        <w:t>cũng đi sau cả các từ như</w:t>
      </w:r>
      <w:r w:rsidRPr="003926D8">
        <w:t>「すこし」</w:t>
      </w:r>
      <w:r w:rsidRPr="003926D8">
        <w:t>,</w:t>
      </w:r>
      <w:r w:rsidRPr="003926D8">
        <w:t>「わずか」</w:t>
      </w:r>
      <w:r w:rsidRPr="003926D8">
        <w:t>,</w:t>
      </w:r>
      <w:r w:rsidRPr="003926D8">
        <w:t>「少々」</w:t>
      </w:r>
      <w:r w:rsidRPr="003926D8">
        <w:t>, …</w:t>
      </w:r>
    </w:p>
  </w:comment>
  <w:comment w:id="14" w:author="Kendrick Cornelius" w:date="2018-04-06T08:12:00Z" w:initials="KC">
    <w:p w14:paraId="5924FA6F" w14:textId="1CAD2E20" w:rsidR="00CA50FB" w:rsidRPr="003926D8" w:rsidRDefault="00CA50FB" w:rsidP="009E66F3">
      <w:pPr>
        <w:pStyle w:val="Vietnamese"/>
      </w:pPr>
      <w:r>
        <w:rPr>
          <w:rStyle w:val="CommentReference"/>
        </w:rPr>
        <w:annotationRef/>
      </w:r>
      <w:r w:rsidRPr="003926D8">
        <w:t>…</w:t>
      </w:r>
      <w:r w:rsidRPr="003926D8">
        <w:t>ばかり＜</w:t>
      </w:r>
      <w:r w:rsidRPr="003926D8">
        <w:t>giới hạn</w:t>
      </w:r>
      <w:r w:rsidRPr="003926D8">
        <w:t>＞</w:t>
      </w:r>
    </w:p>
  </w:comment>
  <w:comment w:id="15" w:author="Kendrick Cornelius" w:date="2018-04-06T08:13:00Z" w:initials="KC">
    <w:p w14:paraId="0777888B" w14:textId="6F68C2AE" w:rsidR="00CA50FB" w:rsidRPr="003926D8" w:rsidRDefault="00CA50FB" w:rsidP="009E66F3">
      <w:pPr>
        <w:pStyle w:val="Vietnamese"/>
      </w:pPr>
      <w:r>
        <w:rPr>
          <w:rStyle w:val="CommentReference"/>
        </w:rPr>
        <w:annotationRef/>
      </w:r>
      <w:r w:rsidRPr="003926D8">
        <w:t>Trong ngôn ngữ nói, có thể sử dụng cả</w:t>
      </w:r>
      <w:r w:rsidRPr="003926D8">
        <w:t>「ばっかり」</w:t>
      </w:r>
      <w:r w:rsidRPr="003926D8">
        <w:t>.</w:t>
      </w:r>
    </w:p>
  </w:comment>
  <w:comment w:id="16" w:author="Kendrick Cornelius" w:date="2018-04-06T08:24:00Z" w:initials="KC">
    <w:p w14:paraId="525AED32" w14:textId="5C1EF7AF" w:rsidR="003926D8" w:rsidRPr="003926D8" w:rsidRDefault="003926D8" w:rsidP="009E66F3">
      <w:pPr>
        <w:pStyle w:val="Vietnamese"/>
      </w:pPr>
      <w:r>
        <w:rPr>
          <w:rStyle w:val="CommentReference"/>
        </w:rPr>
        <w:annotationRef/>
      </w:r>
      <w:r w:rsidRPr="003926D8">
        <w:t>N</w:t>
      </w:r>
      <w:r w:rsidRPr="003926D8">
        <w:t>（＋</w:t>
      </w:r>
      <w:r w:rsidRPr="003926D8">
        <w:t>trợ từ</w:t>
      </w:r>
      <w:r w:rsidRPr="003926D8">
        <w:t>＋）ばかり</w:t>
      </w:r>
      <w:r w:rsidRPr="003926D8">
        <w:t xml:space="preserve"> chỉ N / toàn là N</w:t>
      </w:r>
    </w:p>
  </w:comment>
  <w:comment w:id="17" w:author="Kendrick Cornelius" w:date="2018-04-06T08:14:00Z" w:initials="KC">
    <w:p w14:paraId="584952E6" w14:textId="36D09BAD" w:rsidR="00CA50FB" w:rsidRPr="003926D8" w:rsidRDefault="00CA50FB" w:rsidP="009E66F3">
      <w:pPr>
        <w:pStyle w:val="Vietnamese"/>
      </w:pPr>
      <w:r>
        <w:rPr>
          <w:rStyle w:val="CommentReference"/>
        </w:rPr>
        <w:annotationRef/>
      </w:r>
      <w:r w:rsidRPr="003926D8">
        <w:t>Gần đây, về khuya, tôi nhận được toàn là những cú điện thoại đáng ngờ.</w:t>
      </w:r>
    </w:p>
  </w:comment>
  <w:comment w:id="18" w:author="Kendrick Cornelius" w:date="2018-04-06T08:14:00Z" w:initials="KC">
    <w:p w14:paraId="7BF1025A" w14:textId="5BDA66A1" w:rsidR="00CA50FB" w:rsidRPr="003926D8" w:rsidRDefault="00CA50FB" w:rsidP="009E66F3">
      <w:pPr>
        <w:pStyle w:val="Vietnamese"/>
      </w:pPr>
      <w:r>
        <w:rPr>
          <w:rStyle w:val="CommentReference"/>
        </w:rPr>
        <w:annotationRef/>
      </w:r>
      <w:r w:rsidRPr="003926D8">
        <w:t>Đứa con tôi chỉ đọc toàn truyện tranh.</w:t>
      </w:r>
    </w:p>
  </w:comment>
  <w:comment w:id="19" w:author="Kendrick Cornelius" w:date="2018-04-06T08:14:00Z" w:initials="KC">
    <w:p w14:paraId="64A021F3" w14:textId="70980247" w:rsidR="00CA50FB" w:rsidRPr="003926D8" w:rsidRDefault="00CA50FB" w:rsidP="009E66F3">
      <w:pPr>
        <w:pStyle w:val="Vietnamese"/>
      </w:pPr>
      <w:r>
        <w:rPr>
          <w:rStyle w:val="CommentReference"/>
        </w:rPr>
        <w:annotationRef/>
      </w:r>
      <w:r w:rsidRPr="003926D8">
        <w:t>Anh ấy lúc nào cũng chỉ toàn cằn nhằn.</w:t>
      </w:r>
    </w:p>
  </w:comment>
  <w:comment w:id="20" w:author="Kendrick Cornelius" w:date="2018-04-06T08:14:00Z" w:initials="KC">
    <w:p w14:paraId="129C571B" w14:textId="2621B75F" w:rsidR="00CA50FB" w:rsidRPr="003926D8" w:rsidRDefault="00CA50FB" w:rsidP="009E66F3">
      <w:pPr>
        <w:pStyle w:val="Vietnamese"/>
      </w:pPr>
      <w:r>
        <w:rPr>
          <w:rStyle w:val="CommentReference"/>
        </w:rPr>
        <w:annotationRef/>
      </w:r>
      <w:r w:rsidRPr="003926D8">
        <w:t>Hôm nay từ sáng tới giờ chỉ toàn là hỏng việc thôi.</w:t>
      </w:r>
    </w:p>
  </w:comment>
  <w:comment w:id="21" w:author="Kendrick Cornelius" w:date="2018-04-06T08:15:00Z" w:initials="KC">
    <w:p w14:paraId="404005D1" w14:textId="7A90F55C" w:rsidR="00CA50FB" w:rsidRPr="003926D8" w:rsidRDefault="00CA50FB" w:rsidP="009E66F3">
      <w:pPr>
        <w:pStyle w:val="Vietnamese"/>
      </w:pPr>
      <w:r>
        <w:rPr>
          <w:rStyle w:val="CommentReference"/>
        </w:rPr>
        <w:annotationRef/>
      </w:r>
      <w:r w:rsidRPr="003926D8">
        <w:t>Sang tháng 6 thì ngày nào trời cũng mưa.</w:t>
      </w:r>
    </w:p>
  </w:comment>
  <w:comment w:id="22" w:author="Kendrick Cornelius" w:date="2018-04-06T08:15:00Z" w:initials="KC">
    <w:p w14:paraId="76846F2E" w14:textId="493D77CA" w:rsidR="00CA50FB" w:rsidRPr="003926D8" w:rsidRDefault="00CA50FB" w:rsidP="009E66F3">
      <w:pPr>
        <w:pStyle w:val="Vietnamese"/>
      </w:pPr>
      <w:r>
        <w:rPr>
          <w:rStyle w:val="CommentReference"/>
        </w:rPr>
        <w:annotationRef/>
      </w:r>
      <w:r w:rsidRPr="003926D8">
        <w:t>Tôi chỉ chơi toàn với con nít thôi.</w:t>
      </w:r>
    </w:p>
  </w:comment>
  <w:comment w:id="23" w:author="Kendrick Cornelius" w:date="2018-04-06T08:15:00Z" w:initials="KC">
    <w:p w14:paraId="22C73EAC" w14:textId="516F1F9B" w:rsidR="00CA50FB" w:rsidRPr="003926D8" w:rsidRDefault="00CA50FB" w:rsidP="009E66F3">
      <w:pPr>
        <w:pStyle w:val="Vietnamese"/>
      </w:pPr>
      <w:r>
        <w:rPr>
          <w:rStyle w:val="CommentReference"/>
        </w:rPr>
        <w:annotationRef/>
      </w:r>
      <w:r w:rsidRPr="003926D8">
        <w:t>Bố tôi toàn chiều đứa em út thôi.</w:t>
      </w:r>
    </w:p>
  </w:comment>
  <w:comment w:id="24" w:author="Kendrick Cornelius" w:date="2018-04-06T08:16:00Z" w:initials="KC">
    <w:p w14:paraId="6F7B8520" w14:textId="55C63B6E" w:rsidR="00CA50FB" w:rsidRPr="003926D8" w:rsidRDefault="00CA50FB" w:rsidP="009E66F3">
      <w:pPr>
        <w:pStyle w:val="Vietnamese"/>
      </w:pPr>
      <w:r>
        <w:rPr>
          <w:rStyle w:val="CommentReference"/>
        </w:rPr>
        <w:annotationRef/>
      </w:r>
      <w:r w:rsidRPr="003926D8">
        <w:t>Đồ ăn ở nhà hàng này toàn những thứ đã được lựa chọn nghiêm ngặt, nên món nào cũng là đồ cao cấp.</w:t>
      </w:r>
    </w:p>
  </w:comment>
  <w:comment w:id="25" w:author="Kendrick Cornelius" w:date="2018-04-06T08:16:00Z" w:initials="KC">
    <w:p w14:paraId="11C6645E" w14:textId="20E38696" w:rsidR="00CA50FB" w:rsidRPr="003926D8" w:rsidRDefault="00CA50FB" w:rsidP="009E66F3">
      <w:pPr>
        <w:pStyle w:val="Vietnamese"/>
      </w:pPr>
      <w:r>
        <w:rPr>
          <w:rStyle w:val="CommentReference"/>
        </w:rPr>
        <w:annotationRef/>
      </w:r>
      <w:r w:rsidRPr="003926D8">
        <w:t>Có ý nghĩa “chỉ có cái đó, không có cái khác</w:t>
      </w:r>
      <w:r w:rsidRPr="003926D8">
        <w:rPr>
          <w:rFonts w:eastAsia="Yu Mincho"/>
        </w:rPr>
        <w:t>”</w:t>
      </w:r>
      <w:r w:rsidRPr="003926D8">
        <w:t>, dùng trong trường hợp muốn nói “làm nhiều lần cùng một việc đó, cùng một việc đó lặp đi lặp lại nhiều lần</w:t>
      </w:r>
      <w:r w:rsidRPr="003926D8">
        <w:rPr>
          <w:rFonts w:eastAsia="Yu Mincho"/>
        </w:rPr>
        <w:t>”</w:t>
      </w:r>
      <w:r w:rsidRPr="003926D8">
        <w:t>.</w:t>
      </w:r>
    </w:p>
  </w:comment>
  <w:comment w:id="26" w:author="Kendrick Cornelius" w:date="2018-04-06T08:16:00Z" w:initials="KC">
    <w:p w14:paraId="3853B9C0" w14:textId="60BAB2BA" w:rsidR="00CA50FB" w:rsidRPr="003926D8" w:rsidRDefault="00CA50FB" w:rsidP="009E66F3">
      <w:pPr>
        <w:pStyle w:val="Vietnamese"/>
      </w:pPr>
      <w:r>
        <w:rPr>
          <w:rStyle w:val="CommentReference"/>
        </w:rPr>
        <w:annotationRef/>
      </w:r>
      <w:r w:rsidRPr="003926D8">
        <w:t xml:space="preserve">Qua ví dụ từ </w:t>
      </w:r>
      <w:r w:rsidRPr="003926D8">
        <w:rPr>
          <w:rFonts w:ascii="Cambria Math" w:hAnsi="Cambria Math" w:cs="Cambria Math"/>
        </w:rPr>
        <w:t>①</w:t>
      </w:r>
      <w:r w:rsidRPr="003926D8">
        <w:t xml:space="preserve"> đến </w:t>
      </w:r>
      <w:r w:rsidRPr="003926D8">
        <w:rPr>
          <w:rFonts w:ascii="Cambria Math" w:hAnsi="Cambria Math" w:cs="Cambria Math"/>
        </w:rPr>
        <w:t>⑤</w:t>
      </w:r>
      <w:r w:rsidRPr="003926D8">
        <w:t xml:space="preserve"> và </w:t>
      </w:r>
      <w:r w:rsidRPr="003926D8">
        <w:rPr>
          <w:rFonts w:ascii="Cambria Math" w:hAnsi="Cambria Math" w:cs="Cambria Math"/>
        </w:rPr>
        <w:t>⑧</w:t>
      </w:r>
      <w:r w:rsidRPr="003926D8">
        <w:t xml:space="preserve"> ta thấy,</w:t>
      </w:r>
      <w:r w:rsidRPr="003926D8">
        <w:t>「ばかり」</w:t>
      </w:r>
      <w:r w:rsidRPr="003926D8">
        <w:t>đi kèm sau danh từ, nếu muốn đứng trước trợ từ</w:t>
      </w:r>
      <w:r w:rsidRPr="003926D8">
        <w:t>「が」</w:t>
      </w:r>
      <w:r w:rsidRPr="003926D8">
        <w:t>,</w:t>
      </w:r>
      <w:r w:rsidRPr="003926D8">
        <w:t>「を」</w:t>
      </w:r>
      <w:r w:rsidRPr="003926D8">
        <w:t>sẽ trở thành</w:t>
      </w:r>
      <w:r w:rsidRPr="003926D8">
        <w:t>「ばかりが」</w:t>
      </w:r>
      <w:r w:rsidRPr="003926D8">
        <w:t>hay</w:t>
      </w:r>
      <w:r w:rsidRPr="003926D8">
        <w:t>「ばかりを」</w:t>
      </w:r>
      <w:r w:rsidRPr="003926D8">
        <w:t>. Tuy nhiên, thường thì</w:t>
      </w:r>
      <w:r w:rsidRPr="003926D8">
        <w:t>「が」</w:t>
      </w:r>
      <w:r w:rsidRPr="003926D8">
        <w:t>,</w:t>
      </w:r>
      <w:r w:rsidRPr="003926D8">
        <w:t>「を」</w:t>
      </w:r>
      <w:r w:rsidRPr="003926D8">
        <w:t>được lược đi. Còn trường hợp những trợ từ khác thì có dạng “danh từ + trợ từ +</w:t>
      </w:r>
      <w:r w:rsidRPr="003926D8">
        <w:t>ばかり</w:t>
      </w:r>
      <w:r w:rsidRPr="003926D8">
        <w:t>”, ví dụ như là</w:t>
      </w:r>
      <w:r w:rsidRPr="003926D8">
        <w:t>「とばかり」</w:t>
      </w:r>
      <w:r w:rsidRPr="003926D8">
        <w:t>,</w:t>
      </w:r>
      <w:r w:rsidRPr="003926D8">
        <w:t>「にばかり」</w:t>
      </w:r>
      <w:r w:rsidRPr="003926D8">
        <w:t xml:space="preserve">như ví dụ </w:t>
      </w:r>
      <w:r w:rsidRPr="003926D8">
        <w:rPr>
          <w:rFonts w:ascii="Cambria Math" w:hAnsi="Cambria Math" w:cs="Cambria Math"/>
        </w:rPr>
        <w:t>⑥</w:t>
      </w:r>
      <w:r w:rsidRPr="003926D8">
        <w:t xml:space="preserve">, </w:t>
      </w:r>
      <w:r w:rsidRPr="003926D8">
        <w:rPr>
          <w:rFonts w:ascii="Cambria Math" w:hAnsi="Cambria Math" w:cs="Cambria Math"/>
        </w:rPr>
        <w:t>⑦</w:t>
      </w:r>
      <w:r w:rsidRPr="003926D8">
        <w:t>. Không đứng sau</w:t>
      </w:r>
      <w:r w:rsidRPr="003926D8">
        <w:t>「まで」</w:t>
      </w:r>
      <w:r w:rsidRPr="003926D8">
        <w:t>,</w:t>
      </w:r>
      <w:r w:rsidRPr="003926D8">
        <w:t>「より」</w:t>
      </w:r>
      <w:r w:rsidRPr="003926D8">
        <w:t>. Đồng thời cũng không đi sau</w:t>
      </w:r>
      <w:r w:rsidRPr="003926D8">
        <w:t>「から」</w:t>
      </w:r>
      <w:r w:rsidRPr="003926D8">
        <w:t xml:space="preserve">chỉ lý do. Từ này giống </w:t>
      </w:r>
      <w:r w:rsidRPr="003926D8">
        <w:t>「だけ」</w:t>
      </w:r>
      <w:r w:rsidRPr="003926D8">
        <w:t>,</w:t>
      </w:r>
      <w:r w:rsidRPr="003926D8">
        <w:t>「のみ」</w:t>
      </w:r>
      <w:r w:rsidRPr="003926D8">
        <w:t>, nhưng trong trường hợp có sắc thái</w:t>
      </w:r>
      <w:r w:rsidRPr="003926D8">
        <w:t>「何度も繰り返して」</w:t>
      </w:r>
      <w:r w:rsidRPr="003926D8">
        <w:t xml:space="preserve">(lặp đi lặp lại nhiều lần), </w:t>
      </w:r>
      <w:r w:rsidRPr="003926D8">
        <w:t>「いつも」</w:t>
      </w:r>
      <w:r w:rsidRPr="003926D8">
        <w:t>(lúc nào cũng),</w:t>
      </w:r>
      <w:r w:rsidRPr="003926D8">
        <w:t>「すべて」</w:t>
      </w:r>
      <w:r w:rsidRPr="003926D8">
        <w:t xml:space="preserve">(tất cả, hết thảy) thì không dùng </w:t>
      </w:r>
      <w:r w:rsidRPr="003926D8">
        <w:t>「だけ」</w:t>
      </w:r>
      <w:r w:rsidRPr="003926D8">
        <w:t>,</w:t>
      </w:r>
      <w:r w:rsidRPr="003926D8">
        <w:t>「のみ」</w:t>
      </w:r>
      <w:r w:rsidRPr="003926D8">
        <w:t>được.</w:t>
      </w:r>
    </w:p>
  </w:comment>
  <w:comment w:id="27" w:author="Kendrick Cornelius" w:date="2018-04-06T08:17:00Z" w:initials="KC">
    <w:p w14:paraId="58EF2304" w14:textId="0162DB01" w:rsidR="00CA50FB" w:rsidRPr="003926D8" w:rsidRDefault="00CA50FB" w:rsidP="009E66F3">
      <w:pPr>
        <w:pStyle w:val="Vietnamese"/>
      </w:pPr>
      <w:r>
        <w:rPr>
          <w:rStyle w:val="CommentReference"/>
        </w:rPr>
        <w:annotationRef/>
      </w:r>
      <w:r w:rsidRPr="003926D8">
        <w:t>Mấy đứa con tôi đứa nào cũng ngoan.</w:t>
      </w:r>
    </w:p>
  </w:comment>
  <w:comment w:id="28" w:author="Kendrick Cornelius" w:date="2018-04-06T08:17:00Z" w:initials="KC">
    <w:p w14:paraId="48785ECC" w14:textId="48D9B72B" w:rsidR="00CA50FB" w:rsidRPr="003926D8" w:rsidRDefault="00CA50FB" w:rsidP="009E66F3">
      <w:pPr>
        <w:pStyle w:val="Vietnamese"/>
      </w:pPr>
      <w:r>
        <w:rPr>
          <w:rStyle w:val="CommentReference"/>
        </w:rPr>
        <w:annotationRef/>
      </w:r>
      <w:r w:rsidRPr="003926D8">
        <w:t>Mẹ tôi từ sáng đến tối lúc nào cũng cằn nhằn.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60ECE9" w15:done="0"/>
  <w15:commentEx w15:paraId="43496CB7" w15:done="0"/>
  <w15:commentEx w15:paraId="71CA9756" w15:done="0"/>
  <w15:commentEx w15:paraId="60F64500" w15:done="0"/>
  <w15:commentEx w15:paraId="3859CA3B" w15:done="0"/>
  <w15:commentEx w15:paraId="47722202" w15:done="0"/>
  <w15:commentEx w15:paraId="57649E62" w15:done="0"/>
  <w15:commentEx w15:paraId="481FAFA5" w15:done="0"/>
  <w15:commentEx w15:paraId="011B4E45" w15:done="0"/>
  <w15:commentEx w15:paraId="7F83C48F" w15:done="0"/>
  <w15:commentEx w15:paraId="1CB4FC59" w15:done="0"/>
  <w15:commentEx w15:paraId="03786698" w15:done="0"/>
  <w15:commentEx w15:paraId="60748431" w15:done="0"/>
  <w15:commentEx w15:paraId="5924FA6F" w15:done="0"/>
  <w15:commentEx w15:paraId="0777888B" w15:done="0"/>
  <w15:commentEx w15:paraId="525AED32" w15:done="0"/>
  <w15:commentEx w15:paraId="584952E6" w15:done="0"/>
  <w15:commentEx w15:paraId="7BF1025A" w15:done="0"/>
  <w15:commentEx w15:paraId="64A021F3" w15:done="0"/>
  <w15:commentEx w15:paraId="129C571B" w15:done="0"/>
  <w15:commentEx w15:paraId="404005D1" w15:done="0"/>
  <w15:commentEx w15:paraId="76846F2E" w15:done="0"/>
  <w15:commentEx w15:paraId="22C73EAC" w15:done="0"/>
  <w15:commentEx w15:paraId="6F7B8520" w15:done="0"/>
  <w15:commentEx w15:paraId="11C6645E" w15:done="0"/>
  <w15:commentEx w15:paraId="3853B9C0" w15:done="0"/>
  <w15:commentEx w15:paraId="58EF2304" w15:done="0"/>
  <w15:commentEx w15:paraId="48785E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0ECE9" w16cid:durableId="1E719D3A"/>
  <w16cid:commentId w16cid:paraId="43496CB7" w16cid:durableId="1E719D9F"/>
  <w16cid:commentId w16cid:paraId="71CA9756" w16cid:durableId="1E719F24"/>
  <w16cid:commentId w16cid:paraId="60F64500" w16cid:durableId="1E719FB0"/>
  <w16cid:commentId w16cid:paraId="3859CA3B" w16cid:durableId="1E719FE6"/>
  <w16cid:commentId w16cid:paraId="47722202" w16cid:durableId="1E71A034"/>
  <w16cid:commentId w16cid:paraId="57649E62" w16cid:durableId="1E71A046"/>
  <w16cid:commentId w16cid:paraId="481FAFA5" w16cid:durableId="1E71A06B"/>
  <w16cid:commentId w16cid:paraId="011B4E45" w16cid:durableId="1E71A07F"/>
  <w16cid:commentId w16cid:paraId="7F83C48F" w16cid:durableId="1E71A095"/>
  <w16cid:commentId w16cid:paraId="1CB4FC59" w16cid:durableId="1E71A0AB"/>
  <w16cid:commentId w16cid:paraId="03786698" w16cid:durableId="1E71A0B9"/>
  <w16cid:commentId w16cid:paraId="60748431" w16cid:durableId="1E71A10C"/>
  <w16cid:commentId w16cid:paraId="5924FA6F" w16cid:durableId="1E71AA85"/>
  <w16cid:commentId w16cid:paraId="0777888B" w16cid:durableId="1E71AA9F"/>
  <w16cid:commentId w16cid:paraId="525AED32" w16cid:durableId="1E71AD2B"/>
  <w16cid:commentId w16cid:paraId="584952E6" w16cid:durableId="1E71AACB"/>
  <w16cid:commentId w16cid:paraId="7BF1025A" w16cid:durableId="1E71AAD9"/>
  <w16cid:commentId w16cid:paraId="64A021F3" w16cid:durableId="1E71AAE8"/>
  <w16cid:commentId w16cid:paraId="129C571B" w16cid:durableId="1E71AB01"/>
  <w16cid:commentId w16cid:paraId="404005D1" w16cid:durableId="1E71AB11"/>
  <w16cid:commentId w16cid:paraId="76846F2E" w16cid:durableId="1E71AB20"/>
  <w16cid:commentId w16cid:paraId="22C73EAC" w16cid:durableId="1E71AB33"/>
  <w16cid:commentId w16cid:paraId="6F7B8520" w16cid:durableId="1E71AB43"/>
  <w16cid:commentId w16cid:paraId="11C6645E" w16cid:durableId="1E71AB60"/>
  <w16cid:commentId w16cid:paraId="3853B9C0" w16cid:durableId="1E71AB76"/>
  <w16cid:commentId w16cid:paraId="58EF2304" w16cid:durableId="1E71AB9B"/>
  <w16cid:commentId w16cid:paraId="48785ECC" w16cid:durableId="1E71AB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AB4C1" w14:textId="77777777" w:rsidR="00EF5309" w:rsidRDefault="00EF5309">
      <w:r>
        <w:separator/>
      </w:r>
    </w:p>
  </w:endnote>
  <w:endnote w:type="continuationSeparator" w:id="0">
    <w:p w14:paraId="4F35B111" w14:textId="77777777" w:rsidR="00EF5309" w:rsidRDefault="00EF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2531" w:rsidRDefault="00932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63CC76F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12B8">
      <w:rPr>
        <w:rStyle w:val="PageNumber"/>
        <w:noProof/>
      </w:rPr>
      <w:t>28</w:t>
    </w:r>
    <w:r>
      <w:rPr>
        <w:rStyle w:val="PageNumber"/>
      </w:rPr>
      <w:fldChar w:fldCharType="end"/>
    </w:r>
  </w:p>
  <w:p w14:paraId="76428BFB" w14:textId="77777777" w:rsidR="00932531" w:rsidRDefault="0093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2C6CA" w14:textId="77777777" w:rsidR="00EF5309" w:rsidRDefault="00EF5309">
      <w:r>
        <w:separator/>
      </w:r>
    </w:p>
  </w:footnote>
  <w:footnote w:type="continuationSeparator" w:id="0">
    <w:p w14:paraId="42BFF760" w14:textId="77777777" w:rsidR="00EF5309" w:rsidRDefault="00EF5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932531" w:rsidRDefault="0093253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15EE"/>
    <w:rsid w:val="0017274D"/>
    <w:rsid w:val="00175FF3"/>
    <w:rsid w:val="001827EF"/>
    <w:rsid w:val="00183264"/>
    <w:rsid w:val="00183C2A"/>
    <w:rsid w:val="0018478F"/>
    <w:rsid w:val="00184D8F"/>
    <w:rsid w:val="00186FA9"/>
    <w:rsid w:val="0019146B"/>
    <w:rsid w:val="0019280E"/>
    <w:rsid w:val="00197678"/>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3BC6"/>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26D8"/>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1C16"/>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E5D2C"/>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4019"/>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94206"/>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12B8"/>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27D"/>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2531"/>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5F61"/>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E66F3"/>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17E"/>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06E"/>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7713D"/>
    <w:rsid w:val="00C80F3B"/>
    <w:rsid w:val="00C84B45"/>
    <w:rsid w:val="00C90A84"/>
    <w:rsid w:val="00C92D88"/>
    <w:rsid w:val="00C96B73"/>
    <w:rsid w:val="00CA3C8C"/>
    <w:rsid w:val="00CA50FB"/>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0E75"/>
    <w:rsid w:val="00CE24FA"/>
    <w:rsid w:val="00CE3C78"/>
    <w:rsid w:val="00CF05B7"/>
    <w:rsid w:val="00D006DD"/>
    <w:rsid w:val="00D06D53"/>
    <w:rsid w:val="00D07466"/>
    <w:rsid w:val="00D076A2"/>
    <w:rsid w:val="00D0786B"/>
    <w:rsid w:val="00D10787"/>
    <w:rsid w:val="00D107A6"/>
    <w:rsid w:val="00D14F5E"/>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55E"/>
    <w:rsid w:val="00ED0AF6"/>
    <w:rsid w:val="00ED6127"/>
    <w:rsid w:val="00ED6762"/>
    <w:rsid w:val="00EE17CA"/>
    <w:rsid w:val="00EE4D60"/>
    <w:rsid w:val="00EF1D41"/>
    <w:rsid w:val="00EF30B4"/>
    <w:rsid w:val="00EF47D2"/>
    <w:rsid w:val="00EF5309"/>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rsid w:val="007B727D"/>
    <w:pPr>
      <w:keepNext/>
      <w:tabs>
        <w:tab w:val="left" w:pos="454"/>
      </w:tabs>
      <w:autoSpaceDE w:val="0"/>
      <w:autoSpaceDN w:val="0"/>
      <w:adjustRightInd w:val="0"/>
      <w:spacing w:line="280" w:lineRule="atLeast"/>
      <w:jc w:val="left"/>
      <w:outlineLvl w:val="1"/>
    </w:pPr>
    <w:rPr>
      <w:rFonts w:ascii="Tahoma" w:eastAsia="MS Gothic" w:hAnsi="Tahoma" w:cs="Tahoma"/>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313BC6"/>
    <w:rPr>
      <w:sz w:val="16"/>
      <w:szCs w:val="16"/>
    </w:rPr>
  </w:style>
  <w:style w:type="paragraph" w:styleId="CommentText">
    <w:name w:val="annotation text"/>
    <w:basedOn w:val="Normal"/>
    <w:link w:val="CommentTextChar"/>
    <w:uiPriority w:val="99"/>
    <w:semiHidden/>
    <w:unhideWhenUsed/>
    <w:rsid w:val="00313BC6"/>
    <w:rPr>
      <w:sz w:val="20"/>
      <w:szCs w:val="20"/>
    </w:rPr>
  </w:style>
  <w:style w:type="character" w:customStyle="1" w:styleId="CommentTextChar">
    <w:name w:val="Comment Text Char"/>
    <w:basedOn w:val="DefaultParagraphFont"/>
    <w:link w:val="CommentText"/>
    <w:uiPriority w:val="99"/>
    <w:semiHidden/>
    <w:rsid w:val="00313BC6"/>
    <w:rPr>
      <w:sz w:val="20"/>
      <w:szCs w:val="20"/>
    </w:rPr>
  </w:style>
  <w:style w:type="paragraph" w:styleId="CommentSubject">
    <w:name w:val="annotation subject"/>
    <w:basedOn w:val="CommentText"/>
    <w:next w:val="CommentText"/>
    <w:link w:val="CommentSubjectChar"/>
    <w:uiPriority w:val="99"/>
    <w:semiHidden/>
    <w:unhideWhenUsed/>
    <w:rsid w:val="00313BC6"/>
    <w:rPr>
      <w:b/>
      <w:bCs/>
    </w:rPr>
  </w:style>
  <w:style w:type="character" w:customStyle="1" w:styleId="CommentSubjectChar">
    <w:name w:val="Comment Subject Char"/>
    <w:basedOn w:val="CommentTextChar"/>
    <w:link w:val="CommentSubject"/>
    <w:uiPriority w:val="99"/>
    <w:semiHidden/>
    <w:rsid w:val="00313BC6"/>
    <w:rPr>
      <w:b/>
      <w:bCs/>
      <w:sz w:val="20"/>
      <w:szCs w:val="20"/>
    </w:rPr>
  </w:style>
  <w:style w:type="paragraph" w:styleId="BalloonText">
    <w:name w:val="Balloon Text"/>
    <w:basedOn w:val="Normal"/>
    <w:link w:val="BalloonTextChar"/>
    <w:uiPriority w:val="99"/>
    <w:semiHidden/>
    <w:unhideWhenUsed/>
    <w:rsid w:val="00313BC6"/>
    <w:rPr>
      <w:rFonts w:ascii="Segoe UI" w:hAnsi="Segoe UI" w:cs="Segoe UI"/>
    </w:rPr>
  </w:style>
  <w:style w:type="character" w:customStyle="1" w:styleId="BalloonTextChar">
    <w:name w:val="Balloon Text Char"/>
    <w:basedOn w:val="DefaultParagraphFont"/>
    <w:link w:val="BalloonText"/>
    <w:uiPriority w:val="99"/>
    <w:semiHidden/>
    <w:rsid w:val="00313BC6"/>
    <w:rPr>
      <w:rFonts w:ascii="Segoe UI" w:hAnsi="Segoe UI" w:cs="Segoe UI"/>
    </w:rPr>
  </w:style>
  <w:style w:type="paragraph" w:customStyle="1" w:styleId="Vietnamese">
    <w:name w:val="Vietnamese"/>
    <w:basedOn w:val="Normal"/>
    <w:qFormat/>
    <w:rsid w:val="009E66F3"/>
    <w:pPr>
      <w:widowControl/>
      <w:spacing w:after="160" w:line="259" w:lineRule="auto"/>
      <w:jc w:val="left"/>
    </w:pPr>
    <w:rPr>
      <w:rFonts w:ascii="Tahoma" w:eastAsiaTheme="minorEastAsia" w:hAnsi="Tahoma" w:cstheme="minorBidi"/>
      <w:color w:val="2E74B5" w:themeColor="accent1" w:themeShade="BF"/>
      <w:sz w:val="20"/>
      <w:szCs w:val="22"/>
      <w:lang w:val="vi-VN" w:eastAsia="ja-JP"/>
    </w:rPr>
  </w:style>
  <w:style w:type="paragraph" w:customStyle="1" w:styleId="English">
    <w:name w:val="English"/>
    <w:basedOn w:val="Vietnamese"/>
    <w:qFormat/>
    <w:rsid w:val="00CE0E75"/>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B24842-F826-4771-8CA4-543B532B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58</Pages>
  <Words>74262</Words>
  <Characters>423294</Characters>
  <Application>Microsoft Office Word</Application>
  <DocSecurity>0</DocSecurity>
  <Lines>3527</Lines>
  <Paragraphs>993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20</cp:revision>
  <cp:lastPrinted>2004-09-18T08:16:00Z</cp:lastPrinted>
  <dcterms:created xsi:type="dcterms:W3CDTF">2018-03-06T14:52:00Z</dcterms:created>
  <dcterms:modified xsi:type="dcterms:W3CDTF">2018-04-06T13:05:00Z</dcterms:modified>
</cp:coreProperties>
</file>