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7880FA4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1D3A9F">
        <w:rPr>
          <w:rFonts w:ascii="Tahoma" w:hAnsi="Tahoma" w:cs="Tahoma"/>
          <w:bdr w:val="single" w:sz="4" w:space="0" w:color="auto"/>
          <w:lang w:eastAsia="ja-JP"/>
        </w:rPr>
        <w:t>まい</w:t>
      </w:r>
      <w:r>
        <w:br/>
      </w:r>
      <w:r w:rsidR="00BE0453" w:rsidRPr="001D3A9F">
        <w:rPr>
          <w:rFonts w:ascii="Tahoma" w:hAnsi="Tahoma" w:cs="Tahoma"/>
          <w:bdr w:val="single" w:sz="4" w:space="0" w:color="auto"/>
          <w:lang w:eastAsia="ja-JP"/>
        </w:rPr>
        <w:t>a</w:t>
      </w:r>
      <w:r w:rsidRPr="001D3A9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D3A9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</w:t>
      </w:r>
      <w:r w:rsidR="001D3A9F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1D3A9F" w:rsidRPr="001D3A9F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いし</w:t>
            </w:r>
          </w:rt>
          <w:rubyBase>
            <w:r w:rsidR="00E24EC8">
              <w:br/>
            </w:r>
            <w:r w:rsidR="001D3A9F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 w:rsidRPr="00AA4633">
        <w:rPr>
          <w:rFonts w:ascii="Tahoma" w:hAnsi="Tahoma" w:cs="Tahoma"/>
          <w:highlight w:val="yellow"/>
          <w:u w:val="dotted"/>
          <w:lang w:eastAsia="ja-JP"/>
        </w:rPr>
        <w:t>Na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BB4B91">
        <w:rPr>
          <w:rFonts w:ascii="Tahoma" w:hAnsi="Tahoma" w:cs="Tahoma"/>
          <w:highlight w:val="darkGray"/>
          <w:u w:val="dotted"/>
          <w:lang w:eastAsia="ja-JP"/>
        </w:rPr>
        <w:t>4</w:t>
      </w:r>
      <w:r w:rsidR="006B10F3" w:rsidRPr="00BB4B91">
        <w:rPr>
          <w:rFonts w:ascii="Tahoma" w:hAnsi="Tahoma" w:cs="Tahoma"/>
          <w:highlight w:val="darkGray"/>
          <w:u w:val="dotted"/>
          <w:lang w:eastAsia="ja-JP"/>
        </w:rPr>
        <w:t>c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Pr="00BB4B91">
        <w:rPr>
          <w:rFonts w:ascii="Tahoma" w:hAnsi="Tahoma" w:cs="Tahoma"/>
          <w:highlight w:val="darkGray"/>
          <w:u w:val="dotted"/>
          <w:lang w:eastAsia="ja-JP"/>
        </w:rPr>
        <w:t>6</w:t>
      </w:r>
      <w:r w:rsidR="006B10F3" w:rsidRPr="00BB4B91">
        <w:rPr>
          <w:rFonts w:ascii="Tahoma" w:hAnsi="Tahoma" w:cs="Tahoma"/>
          <w:highlight w:val="darkGray"/>
          <w:u w:val="dotted"/>
          <w:lang w:eastAsia="ja-JP"/>
        </w:rPr>
        <w:t>c</w:t>
      </w:r>
      <w:r>
        <w:rPr>
          <w:highlight w:val="yellow"/>
        </w:rPr>
        <w:br/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1E3732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むことにしている。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4693A0C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65E8BF3B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1371260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76CBBFF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436E37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繰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り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かえ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返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ふか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付加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れっきょ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せんたく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選択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74F7A9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="00AA4633">
        <w:rPr>
          <w:rFonts w:ascii="Tahoma" w:hAnsi="Tahoma" w:cs="Tahoma"/>
          <w:highlight w:val="cyan"/>
          <w:lang w:eastAsia="ja-JP"/>
        </w:rPr>
        <w:br/>
        <w:t>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かこ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過去</w:t>
            </w:r>
          </w:rubyBase>
        </w:ruby>
      </w:r>
      <w:r w:rsidR="0009576E" w:rsidRPr="00DA6EA3">
        <w:rPr>
          <w:rFonts w:ascii="Tahoma" w:hAnsi="Tahoma" w:cs="Tahoma" w:hint="eastAsia"/>
          <w:bdr w:val="single" w:sz="4" w:space="0" w:color="auto"/>
          <w:lang w:eastAsia="ja-JP"/>
        </w:rPr>
        <w:t>からの</w:t>
      </w:r>
      <w:r w:rsidR="000957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br/>
            </w:r>
            <w:r w:rsidR="0009576E" w:rsidRPr="000957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けいぞく</w:t>
            </w:r>
          </w:rt>
          <w:rubyBase>
            <w:r w:rsidR="00E24EC8">
              <w:br/>
            </w:r>
            <w:r w:rsidR="000957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bdr w:val="single" w:sz="4" w:space="0" w:color="auto"/>
          <w:lang w:eastAsia="ja-JP"/>
        </w:rPr>
        <w:t>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E24EC8">
              <w:rPr>
                <w:highlight w:val="green"/>
              </w:rPr>
              <w:br/>
            </w:r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AA4633">
        <w:rPr>
          <w:rFonts w:ascii="Tahoma" w:hAnsi="Tahoma" w:cs="Tahoma"/>
          <w:highlight w:val="green"/>
          <w:u w:val="dotted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2F3889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27091D4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23B441A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4F2AF3D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【まで】</w:t>
      </w:r>
    </w:p>
    <w:p w14:paraId="243E6D2D" w14:textId="73067A6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="00AA4633" w:rsidRPr="00AA4633">
        <w:rPr>
          <w:rFonts w:ascii="Tahoma" w:hAnsi="Tahoma" w:cs="Tahoma"/>
          <w:highlight w:val="green"/>
          <w:lang w:eastAsia="ja-JP"/>
        </w:rPr>
        <w:t>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AA4633">
        <w:rPr>
          <w:rFonts w:ascii="Cambria Math" w:hAnsi="Cambria Math" w:cs="Cambria Math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AA4633" w:rsidRPr="00AA463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A4633">
        <w:rPr>
          <w:rFonts w:ascii="Tahoma" w:hAnsi="Tahoma" w:cs="Tahoma"/>
          <w:highlight w:val="green"/>
          <w:u w:val="dotted"/>
          <w:lang w:eastAsia="ja-JP"/>
        </w:rPr>
        <w:t>7500</w:t>
      </w:r>
      <w:r w:rsidR="00AA4633" w:rsidRPr="00AA463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AA4633" w:rsidRPr="00AA4633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AA4633">
        <w:rPr>
          <w:rFonts w:ascii="Tahoma" w:hAnsi="Tahoma" w:cs="Tahoma"/>
          <w:highlight w:val="green"/>
          <w:u w:val="dotted"/>
          <w:lang w:eastAsia="ja-JP"/>
        </w:rPr>
        <w:t>12000</w:t>
      </w:r>
      <w:r w:rsidR="00AA4633" w:rsidRPr="00AA4633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AA4633">
        <w:rPr>
          <w:rFonts w:ascii="Tahoma" w:hAnsi="Tahoma" w:cs="Tahoma"/>
          <w:highlight w:val="green"/>
          <w:u w:val="dotted"/>
          <w:lang w:eastAsia="ja-JP"/>
        </w:rPr>
        <w:t>25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AA4633">
        <w:rPr>
          <w:rFonts w:ascii="Tahoma" w:hAnsi="Tahoma" w:cs="Tahoma"/>
          <w:highlight w:val="green"/>
          <w:u w:val="dotted"/>
          <w:lang w:eastAsia="ja-JP"/>
        </w:rPr>
        <w:t>35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magenta"/>
          <w:lang w:eastAsia="ja-JP"/>
        </w:rPr>
        <w:t>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="00BB4B91">
        <w:rPr>
          <w:rFonts w:ascii="Tahoma" w:hAnsi="Tahoma" w:cs="Tahoma"/>
          <w:highlight w:val="magenta"/>
          <w:lang w:eastAsia="ja-JP"/>
        </w:rPr>
        <w:br/>
      </w:r>
      <w:r w:rsidRPr="00DA6EA3">
        <w:rPr>
          <w:rFonts w:ascii="Tahoma" w:hAnsi="Tahoma" w:cs="Tahoma"/>
          <w:highlight w:val="cyan"/>
          <w:lang w:eastAsia="ja-JP"/>
        </w:rPr>
        <w:t>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>
        <w:rPr>
          <w:highlight w:val="yellow"/>
        </w:rPr>
        <w:br/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024258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>
        <w:rPr>
          <w:highlight w:val="yellow"/>
        </w:rPr>
        <w:br/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052EDE6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BB4B91">
        <w:rPr>
          <w:rFonts w:ascii="Tahoma" w:hAnsi="Tahoma" w:cs="Tahoma"/>
          <w:highlight w:val="green"/>
          <w:u w:val="dotted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668F8EC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F5D4C8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2E4BC33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cyan"/>
          <w:lang w:eastAsia="ja-JP"/>
        </w:rPr>
        <w:t>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="00BB4B91">
        <w:rPr>
          <w:rFonts w:ascii="Tahoma" w:hAnsi="Tahoma" w:cs="Tahoma"/>
          <w:highlight w:val="cyan"/>
          <w:lang w:eastAsia="ja-JP"/>
        </w:rPr>
        <w:br/>
      </w:r>
      <w:r w:rsidRPr="00DA6EA3">
        <w:rPr>
          <w:rFonts w:ascii="Tahoma" w:hAnsi="Tahoma" w:cs="Tahoma"/>
          <w:highlight w:val="magenta"/>
          <w:lang w:eastAsia="ja-JP"/>
        </w:rPr>
        <w:t>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1157BBC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6DCBD9B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7442D75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F13A2C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t>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="00AA4633">
        <w:rPr>
          <w:rFonts w:ascii="Tahoma" w:hAnsi="Tahoma" w:cs="Tahoma"/>
          <w:highlight w:val="magenta"/>
          <w:lang w:eastAsia="ja-JP"/>
        </w:rPr>
        <w:br/>
        <w:t>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11579E5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15B1DB1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7A6C4F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>
        <w:br/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>
        <w:rPr>
          <w:highlight w:val="yellow"/>
        </w:rPr>
        <w:br/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183568F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BB4B91">
        <w:rPr>
          <w:rFonts w:ascii="Tahoma" w:hAnsi="Tahoma" w:cs="Tahoma"/>
          <w:highlight w:val="yellow"/>
          <w:u w:val="dotted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BB4B91">
        <w:rPr>
          <w:rFonts w:ascii="Tahoma" w:hAnsi="Tahoma" w:cs="Tahoma"/>
          <w:highlight w:val="yellow"/>
          <w:u w:val="dotted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BB4B91">
        <w:rPr>
          <w:rFonts w:ascii="Tahoma" w:hAnsi="Tahoma" w:cs="Tahoma"/>
          <w:highlight w:val="yellow"/>
          <w:u w:val="dotted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Pr="00BB4B91">
        <w:rPr>
          <w:rFonts w:ascii="Tahoma" w:hAnsi="Tahoma" w:cs="Tahoma"/>
          <w:highlight w:val="yellow"/>
          <w:u w:val="dotted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Pr="00BB4B91">
        <w:rPr>
          <w:rFonts w:ascii="Tahoma" w:hAnsi="Tahoma" w:cs="Tahoma"/>
          <w:highlight w:val="yellow"/>
          <w:u w:val="dotted"/>
          <w:lang w:eastAsia="ja-JP"/>
        </w:rPr>
        <w:t>N1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Pr="00BB4B91">
        <w:rPr>
          <w:rFonts w:ascii="Tahoma" w:hAnsi="Tahoma" w:cs="Tahoma"/>
          <w:highlight w:val="yellow"/>
          <w:u w:val="dotted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BB4B91">
        <w:rPr>
          <w:rFonts w:ascii="Tahoma" w:hAnsi="Tahoma" w:cs="Tahoma"/>
          <w:highlight w:val="green"/>
          <w:u w:val="dotted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：おいおい、そんな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="00AA4633">
        <w:rPr>
          <w:rFonts w:ascii="Tahoma" w:hAnsi="Tahoma" w:cs="Tahoma"/>
          <w:highlight w:val="lightGray"/>
          <w:lang w:eastAsia="ja-JP"/>
        </w:rPr>
        <w:br/>
        <w:t>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>
        <w:rPr>
          <w:highlight w:val="magenta"/>
        </w:rPr>
        <w:br/>
      </w:r>
      <w:r w:rsidR="00AA463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【みだりに】</w:t>
      </w:r>
    </w:p>
    <w:p w14:paraId="1AEC4F70" w14:textId="5A90BE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05C8332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>
        <w:br/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>
        <w:br/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>
        <w:rPr>
          <w:highlight w:val="yellow"/>
        </w:rPr>
        <w:br/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C5DFE61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6892338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4BCEB3F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243F97B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36AC337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3A235A3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5EEC8EA1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5C65B0B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="00AA4633">
        <w:rPr>
          <w:rFonts w:ascii="Tahoma" w:hAnsi="Tahoma" w:cs="Tahoma"/>
          <w:highlight w:val="green"/>
          <w:lang w:eastAsia="ja-JP"/>
        </w:rPr>
        <w:lastRenderedPageBreak/>
        <w:t>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6CF4D26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14441A9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>
        <w:rPr>
          <w:highlight w:val="yellow"/>
        </w:rPr>
        <w:br/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4B1809D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ることはめったにない。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70E46197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="00AA463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br/>
      </w:r>
      <w:r w:rsidR="00AA4633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するよ。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>
        <w:br/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>
        <w:rPr>
          <w:highlight w:val="green"/>
        </w:rPr>
        <w:br/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くことができるようになった。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BB4B91">
        <w:rPr>
          <w:rFonts w:ascii="Tahoma" w:hAnsi="Tahoma" w:cs="Tahoma"/>
          <w:highlight w:val="green"/>
          <w:u w:val="dotted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Pr="00BB4B91">
        <w:rPr>
          <w:rFonts w:ascii="Tahoma" w:hAnsi="Tahoma" w:cs="Tahoma"/>
          <w:highlight w:val="yellow"/>
          <w:u w:val="dotted"/>
          <w:lang w:eastAsia="ja-JP"/>
        </w:rPr>
        <w:t>4</w:t>
      </w:r>
      <w:r w:rsidR="002007CB" w:rsidRPr="00BB4B91">
        <w:rPr>
          <w:rFonts w:ascii="Tahoma" w:hAnsi="Tahoma" w:cs="Tahoma"/>
          <w:highlight w:val="yellow"/>
          <w:u w:val="dotted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Pr="00BB4B91">
        <w:rPr>
          <w:rFonts w:ascii="Tahoma" w:hAnsi="Tahoma" w:cs="Tahoma"/>
          <w:highlight w:val="lightGray"/>
          <w:u w:val="dotted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Pr="00BB4B91">
        <w:rPr>
          <w:rFonts w:ascii="Tahoma" w:hAnsi="Tahoma" w:cs="Tahoma"/>
          <w:highlight w:val="lightGray"/>
          <w:u w:val="dotted"/>
          <w:lang w:eastAsia="ja-JP"/>
        </w:rPr>
        <w:t>10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lastRenderedPageBreak/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2007CB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1</w:t>
      </w:r>
      <w:r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0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</w:t>
      </w:r>
      <w:r>
        <w:br/>
      </w:r>
      <w:r w:rsidR="002007CB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>
        <w:rPr>
          <w:highlight w:val="yellow"/>
        </w:rPr>
        <w:br/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58598EB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>
        <w:br/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cyan"/>
          <w:lang w:eastAsia="ja-JP"/>
        </w:rPr>
        <w:t>もうたくさんほしい。</w:t>
      </w:r>
      <w:r w:rsidR="00BB4B91">
        <w:rPr>
          <w:rFonts w:ascii="Tahoma" w:hAnsi="Tahoma" w:cs="Tahoma"/>
          <w:highlight w:val="cyan"/>
          <w:lang w:eastAsia="ja-JP"/>
        </w:rPr>
        <w:br/>
      </w:r>
      <w:r w:rsidRPr="00DA6EA3">
        <w:rPr>
          <w:rFonts w:ascii="Tahoma" w:hAnsi="Tahoma" w:cs="Tahoma"/>
          <w:highlight w:val="magenta"/>
          <w:lang w:eastAsia="ja-JP"/>
        </w:rPr>
        <w:t>もっとたくさんほしい。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>
        <w:rPr>
          <w:highlight w:val="yellow"/>
        </w:rPr>
        <w:br/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8025F4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 w:rsidRPr="00AA4633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="00AA4633">
        <w:rPr>
          <w:rFonts w:ascii="Tahoma" w:hAnsi="Tahoma" w:cs="Tahoma"/>
          <w:highlight w:val="green"/>
          <w:lang w:eastAsia="ja-JP"/>
        </w:rPr>
        <w:br/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F9FF76F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6E4451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5E3BBF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353FAE6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0D57FAED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cyan"/>
          <w:lang w:eastAsia="ja-JP"/>
        </w:rPr>
        <w:t>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0342036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bookmarkStart w:id="0" w:name="_GoBack"/>
      <w:bookmarkEnd w:id="0"/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744594C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2C69365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0D7F1D4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t>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="00BB4B91">
        <w:rPr>
          <w:rFonts w:ascii="Tahoma" w:hAnsi="Tahoma" w:cs="Tahoma"/>
          <w:highlight w:val="lightGray"/>
          <w:lang w:eastAsia="ja-JP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775B468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4B7580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7EC4888C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8B9A17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れるけど。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247556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10C36D2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【もともと】</w:t>
      </w:r>
    </w:p>
    <w:p w14:paraId="3D8A1725" w14:textId="04DB463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06E200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2A6DAA9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>
        <w:rPr>
          <w:highlight w:val="lightGray"/>
        </w:rPr>
        <w:br/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>
        <w:rPr>
          <w:highlight w:val="yellow"/>
        </w:rPr>
        <w:br/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らなくちゃ。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⑧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7C9E5E19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>
        <w:br/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どうしたもの（だろう）か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【ものがある】</w:t>
      </w:r>
    </w:p>
    <w:p w14:paraId="171DF3CD" w14:textId="14F13F64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br/>
      </w: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="00A07882" w:rsidRPr="00DA6EA3">
        <w:rPr>
          <w:rFonts w:ascii="Tahoma" w:hAnsi="Tahoma" w:cs="Tahoma"/>
          <w:highlight w:val="lightGray"/>
          <w:lang w:eastAsia="ja-JP"/>
        </w:rPr>
        <w:t>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982037">
              <w:rPr>
                <w:highlight w:val="lightGray"/>
              </w:rPr>
              <w:br/>
            </w:r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BB4B91">
        <w:rPr>
          <w:rFonts w:ascii="Tahoma" w:hAnsi="Tahoma" w:cs="Tahoma"/>
          <w:highlight w:val="yellow"/>
          <w:lang w:eastAsia="ja-JP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5D21E5FD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>
        <w:br/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>
        <w:br/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>
        <w:rPr>
          <w:highlight w:val="green"/>
        </w:rPr>
        <w:br/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98203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>
        <w:rPr>
          <w:highlight w:val="yellow"/>
        </w:rPr>
        <w:br/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98203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【ものだから】</w:t>
      </w:r>
    </w:p>
    <w:p w14:paraId="098AFB3C" w14:textId="542D9D4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 w:rsidRPr="00AA4633">
        <w:rPr>
          <w:rFonts w:ascii="Tahoma" w:hAnsi="Tahoma" w:cs="Tahoma"/>
          <w:bCs/>
          <w:u w:val="dotted"/>
          <w:bdr w:val="single" w:sz="4" w:space="0" w:color="auto"/>
          <w:lang w:eastAsia="ja-JP"/>
        </w:rPr>
        <w:t>Na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>
        <w:br/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>
        <w:rPr>
          <w:highlight w:val="cyan"/>
        </w:rPr>
        <w:br/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>
              <w:rPr>
                <w:highlight w:val="cyan"/>
              </w:rPr>
              <w:br/>
            </w:r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>
        <w:rPr>
          <w:highlight w:val="magenta"/>
        </w:rPr>
        <w:br/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>
              <w:rPr>
                <w:highlight w:val="magenta"/>
              </w:rPr>
              <w:br/>
            </w:r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48B5414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【ものでもない】</w:t>
      </w:r>
    </w:p>
    <w:p w14:paraId="08BD0829" w14:textId="6C9740F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01A38E89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7A9FD2B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434C17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【ものなら】</w:t>
      </w:r>
    </w:p>
    <w:p w14:paraId="259C881F" w14:textId="6CE7740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="00AA4633">
        <w:rPr>
          <w:rFonts w:ascii="Tahoma" w:hAnsi="Tahoma" w:cs="Tahoma"/>
          <w:highlight w:val="green"/>
          <w:lang w:eastAsia="ja-JP"/>
        </w:rPr>
        <w:br/>
        <w:t>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【ものの】</w:t>
      </w:r>
    </w:p>
    <w:p w14:paraId="14E5F80D" w14:textId="1CB269B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038D395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5BDC8AA0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>
        <w:br/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>
        <w:rPr>
          <w:highlight w:val="green"/>
        </w:rPr>
        <w:br/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highlight w:val="green"/>
              </w:rPr>
              <w:br/>
            </w:r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>
        <w:rPr>
          <w:highlight w:val="yellow"/>
        </w:rPr>
        <w:br/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en-US"/>
          </w:rubyPr>
          <w:rt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highlight w:val="yellow"/>
              </w:rPr>
              <w:br/>
            </w:r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A3CCB" w14:textId="77777777" w:rsidR="001F4A4A" w:rsidRDefault="001F4A4A">
      <w:r>
        <w:separator/>
      </w:r>
    </w:p>
  </w:endnote>
  <w:endnote w:type="continuationSeparator" w:id="0">
    <w:p w14:paraId="1D47488A" w14:textId="77777777" w:rsidR="001F4A4A" w:rsidRDefault="001F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7C1CD3" w:rsidRDefault="007C1C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7C1CD3" w:rsidRDefault="007C1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44BFAD5" w:rsidR="007C1CD3" w:rsidRDefault="007C1C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7C1CD3" w:rsidRDefault="007C1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C4D0E" w14:textId="77777777" w:rsidR="001F4A4A" w:rsidRDefault="001F4A4A">
      <w:r>
        <w:separator/>
      </w:r>
    </w:p>
  </w:footnote>
  <w:footnote w:type="continuationSeparator" w:id="0">
    <w:p w14:paraId="29893653" w14:textId="77777777" w:rsidR="001F4A4A" w:rsidRDefault="001F4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7C1CD3" w:rsidRDefault="007C1C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9576E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188B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A9F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4A4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47E4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5C7A"/>
    <w:rsid w:val="00356262"/>
    <w:rsid w:val="00357A2C"/>
    <w:rsid w:val="003600BB"/>
    <w:rsid w:val="00361B80"/>
    <w:rsid w:val="00362D52"/>
    <w:rsid w:val="00363F08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2986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61DF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676B2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1CD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242AA"/>
    <w:rsid w:val="009313D2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984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A4633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B91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3A5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08D8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E108DE-AA50-481D-888C-871746867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110</Pages>
  <Words>85190</Words>
  <Characters>485589</Characters>
  <Application>Microsoft Office Word</Application>
  <DocSecurity>0</DocSecurity>
  <Lines>4046</Lines>
  <Paragraphs>1139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569640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4</cp:revision>
  <cp:lastPrinted>2004-09-18T08:16:00Z</cp:lastPrinted>
  <dcterms:created xsi:type="dcterms:W3CDTF">2018-04-17T14:08:00Z</dcterms:created>
  <dcterms:modified xsi:type="dcterms:W3CDTF">2018-04-19T00:42:00Z</dcterms:modified>
</cp:coreProperties>
</file>