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55D" w:rsidRDefault="00A1055D" w:rsidP="00A1055D">
      <w:pPr>
        <w:shd w:val="clear" w:color="auto" w:fill="FFFFFF"/>
        <w:spacing w:after="100" w:afterAutospacing="1" w:line="300" w:lineRule="atLeast"/>
        <w:jc w:val="center"/>
        <w:rPr>
          <w:rFonts w:ascii="Tahoma" w:eastAsia="Times New Roman" w:hAnsi="Tahoma" w:cs="Tahoma"/>
          <w:b/>
          <w:bCs/>
          <w:color w:val="F66A2E"/>
          <w:sz w:val="32"/>
          <w:szCs w:val="21"/>
        </w:rPr>
      </w:pPr>
      <w:r w:rsidRPr="0043193D">
        <w:rPr>
          <w:rFonts w:ascii="Tahoma" w:eastAsia="Times New Roman" w:hAnsi="Tahoma" w:cs="Tahoma"/>
          <w:b/>
          <w:bCs/>
          <w:color w:val="F66A2E"/>
          <w:sz w:val="32"/>
          <w:szCs w:val="21"/>
        </w:rPr>
        <w:t>CAM KẾT CHẤT LƯỢNG</w:t>
      </w:r>
    </w:p>
    <w:p w:rsidR="00FF6399" w:rsidRPr="0043193D" w:rsidRDefault="00FF6399" w:rsidP="00A1055D">
      <w:pPr>
        <w:shd w:val="clear" w:color="auto" w:fill="FFFFFF"/>
        <w:spacing w:after="100" w:afterAutospacing="1" w:line="300" w:lineRule="atLeast"/>
        <w:jc w:val="center"/>
        <w:rPr>
          <w:rFonts w:ascii="Tahoma" w:eastAsia="Times New Roman" w:hAnsi="Tahoma" w:cs="Tahoma"/>
          <w:b/>
          <w:bCs/>
          <w:color w:val="F66A2E"/>
          <w:sz w:val="32"/>
          <w:szCs w:val="21"/>
        </w:rPr>
      </w:pPr>
      <w:r w:rsidRPr="00FF6399">
        <w:rPr>
          <w:rFonts w:ascii="Gulim" w:eastAsia="Gulim" w:hAnsi="Gulim" w:cs="Gulim" w:hint="eastAsia"/>
          <w:b/>
          <w:bCs/>
          <w:color w:val="F66A2E"/>
          <w:sz w:val="32"/>
          <w:szCs w:val="21"/>
        </w:rPr>
        <w:t>품질에</w:t>
      </w:r>
      <w:r w:rsidRPr="00FF6399">
        <w:rPr>
          <w:rFonts w:ascii="Tahoma" w:eastAsia="Times New Roman" w:hAnsi="Tahoma" w:cs="Tahoma"/>
          <w:b/>
          <w:bCs/>
          <w:color w:val="F66A2E"/>
          <w:sz w:val="32"/>
          <w:szCs w:val="21"/>
        </w:rPr>
        <w:t xml:space="preserve"> </w:t>
      </w:r>
      <w:r w:rsidRPr="00FF6399">
        <w:rPr>
          <w:rFonts w:ascii="Gulim" w:eastAsia="Gulim" w:hAnsi="Gulim" w:cs="Gulim" w:hint="eastAsia"/>
          <w:b/>
          <w:bCs/>
          <w:color w:val="F66A2E"/>
          <w:sz w:val="32"/>
          <w:szCs w:val="21"/>
        </w:rPr>
        <w:t>대한</w:t>
      </w:r>
      <w:r w:rsidRPr="00FF6399">
        <w:rPr>
          <w:rFonts w:ascii="Tahoma" w:eastAsia="Times New Roman" w:hAnsi="Tahoma" w:cs="Tahoma"/>
          <w:b/>
          <w:bCs/>
          <w:color w:val="F66A2E"/>
          <w:sz w:val="32"/>
          <w:szCs w:val="21"/>
        </w:rPr>
        <w:t xml:space="preserve"> </w:t>
      </w:r>
      <w:r w:rsidRPr="00FF6399">
        <w:rPr>
          <w:rFonts w:ascii="Gulim" w:eastAsia="Gulim" w:hAnsi="Gulim" w:cs="Gulim" w:hint="eastAsia"/>
          <w:b/>
          <w:bCs/>
          <w:color w:val="F66A2E"/>
          <w:sz w:val="32"/>
          <w:szCs w:val="21"/>
        </w:rPr>
        <w:t>헌신</w:t>
      </w:r>
    </w:p>
    <w:p w:rsidR="006F24A2" w:rsidRDefault="006F24A2" w:rsidP="00A1055D">
      <w:pPr>
        <w:shd w:val="clear" w:color="auto" w:fill="FFFFFF"/>
        <w:spacing w:after="100" w:afterAutospacing="1" w:line="300" w:lineRule="atLeast"/>
        <w:jc w:val="both"/>
        <w:rPr>
          <w:rFonts w:ascii="Tahoma" w:eastAsia="Times New Roman" w:hAnsi="Tahoma" w:cs="Tahoma"/>
          <w:color w:val="404040"/>
          <w:szCs w:val="18"/>
        </w:rPr>
      </w:pPr>
      <w:r w:rsidRPr="0043193D">
        <w:rPr>
          <w:rFonts w:ascii="Tahoma" w:eastAsia="Times New Roman" w:hAnsi="Tahoma" w:cs="Tahoma"/>
          <w:color w:val="404040"/>
          <w:szCs w:val="18"/>
        </w:rPr>
        <w:t xml:space="preserve">Chất lượng là mối quan tâm hàng đầu của </w:t>
      </w:r>
      <w:proofErr w:type="spellStart"/>
      <w:r w:rsidRPr="0043193D">
        <w:rPr>
          <w:rFonts w:ascii="Tahoma" w:eastAsia="Times New Roman" w:hAnsi="Tahoma" w:cs="Tahoma"/>
          <w:color w:val="404040"/>
          <w:szCs w:val="18"/>
        </w:rPr>
        <w:t>Sfriendly</w:t>
      </w:r>
      <w:proofErr w:type="spellEnd"/>
      <w:r w:rsidRPr="0043193D">
        <w:rPr>
          <w:rFonts w:ascii="Tahoma" w:eastAsia="Times New Roman" w:hAnsi="Tahoma" w:cs="Tahoma"/>
          <w:color w:val="404040"/>
          <w:szCs w:val="18"/>
        </w:rPr>
        <w:t xml:space="preserve">. </w:t>
      </w:r>
      <w:proofErr w:type="spellStart"/>
      <w:r w:rsidRPr="0043193D">
        <w:rPr>
          <w:rFonts w:ascii="Tahoma" w:eastAsia="Times New Roman" w:hAnsi="Tahoma" w:cs="Tahoma"/>
          <w:color w:val="404040"/>
          <w:szCs w:val="18"/>
        </w:rPr>
        <w:t>Sfriendly</w:t>
      </w:r>
      <w:proofErr w:type="spellEnd"/>
      <w:r w:rsidRPr="0043193D">
        <w:rPr>
          <w:rFonts w:ascii="Tahoma" w:eastAsia="Times New Roman" w:hAnsi="Tahoma" w:cs="Tahoma"/>
          <w:color w:val="404040"/>
          <w:szCs w:val="18"/>
        </w:rPr>
        <w:t xml:space="preserve"> cam kết mang đến cho khách hàng thân thiết của mình không chỉ sản phẩm mà cả dịch vụ với chất lượng cao nhất. Để đáp ứng được cam kết này, đội ngũ lãnh đạo và nhân viên của </w:t>
      </w:r>
      <w:proofErr w:type="spellStart"/>
      <w:r w:rsidRPr="0043193D">
        <w:rPr>
          <w:rFonts w:ascii="Tahoma" w:eastAsia="Times New Roman" w:hAnsi="Tahoma" w:cs="Tahoma"/>
          <w:color w:val="404040"/>
          <w:szCs w:val="18"/>
        </w:rPr>
        <w:t>Sfriendly</w:t>
      </w:r>
      <w:proofErr w:type="spellEnd"/>
      <w:r w:rsidRPr="0043193D">
        <w:rPr>
          <w:rFonts w:ascii="Tahoma" w:eastAsia="Times New Roman" w:hAnsi="Tahoma" w:cs="Tahoma"/>
          <w:color w:val="404040"/>
          <w:szCs w:val="18"/>
        </w:rPr>
        <w:t xml:space="preserve"> luôn luôn tiếp cận và hợp tác với những đối tác doanh nghiệp có uy tín trên thị trường cũng như xây dựng một chính sách và yêu cầu nghiêm ngặt trong quy trình đảm bảo chất lượng sản phẩm</w:t>
      </w:r>
      <w:r w:rsidR="0043193D">
        <w:rPr>
          <w:rFonts w:ascii="Tahoma" w:eastAsia="Times New Roman" w:hAnsi="Tahoma" w:cs="Tahoma"/>
          <w:color w:val="404040"/>
          <w:szCs w:val="18"/>
        </w:rPr>
        <w:t xml:space="preserve"> và chăm sóc khách hàng.</w:t>
      </w:r>
    </w:p>
    <w:p w:rsidR="00FF6399" w:rsidRPr="0043193D" w:rsidRDefault="00FF6399" w:rsidP="00A1055D">
      <w:pPr>
        <w:shd w:val="clear" w:color="auto" w:fill="FFFFFF"/>
        <w:spacing w:after="100" w:afterAutospacing="1" w:line="300" w:lineRule="atLeast"/>
        <w:jc w:val="both"/>
        <w:rPr>
          <w:rFonts w:ascii="Tahoma" w:eastAsia="Times New Roman" w:hAnsi="Tahoma" w:cs="Tahoma"/>
          <w:color w:val="404040"/>
          <w:szCs w:val="18"/>
        </w:rPr>
      </w:pPr>
      <w:r w:rsidRPr="00FF6399">
        <w:rPr>
          <w:rFonts w:ascii="Gulim" w:eastAsia="Gulim" w:hAnsi="Gulim" w:cs="Gulim" w:hint="eastAsia"/>
          <w:color w:val="404040"/>
          <w:szCs w:val="18"/>
        </w:rPr>
        <w:t>품질</w:t>
      </w:r>
      <w:r w:rsidR="00C67645">
        <w:rPr>
          <w:rFonts w:ascii="Gulim" w:eastAsia="Gulim" w:hAnsi="Gulim" w:cs="Gulim" w:hint="eastAsia"/>
          <w:color w:val="404040"/>
          <w:szCs w:val="18"/>
        </w:rPr>
        <w:t>은</w:t>
      </w:r>
      <w:r w:rsidRPr="00FF6399">
        <w:rPr>
          <w:rFonts w:ascii="Tahoma" w:eastAsia="Times New Roman" w:hAnsi="Tahoma" w:cs="Tahoma"/>
          <w:color w:val="404040"/>
          <w:szCs w:val="18"/>
        </w:rPr>
        <w:t xml:space="preserve"> </w:t>
      </w:r>
      <w:proofErr w:type="spellStart"/>
      <w:r w:rsidRPr="00FF6399">
        <w:rPr>
          <w:rFonts w:ascii="Tahoma" w:eastAsia="Times New Roman" w:hAnsi="Tahoma" w:cs="Tahoma"/>
          <w:color w:val="404040"/>
          <w:szCs w:val="18"/>
        </w:rPr>
        <w:t>Sfriendly</w:t>
      </w:r>
      <w:proofErr w:type="spellEnd"/>
      <w:r w:rsidRPr="00FF6399">
        <w:rPr>
          <w:rFonts w:ascii="Gulim" w:eastAsia="Gulim" w:hAnsi="Gulim" w:cs="Gulim" w:hint="eastAsia"/>
          <w:color w:val="404040"/>
          <w:szCs w:val="18"/>
        </w:rPr>
        <w:t>의</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최고</w:t>
      </w:r>
      <w:r w:rsidRPr="00FF6399">
        <w:rPr>
          <w:rFonts w:ascii="Tahoma" w:eastAsia="Times New Roman" w:hAnsi="Tahoma" w:cs="Tahoma"/>
          <w:color w:val="404040"/>
          <w:szCs w:val="18"/>
        </w:rPr>
        <w:t xml:space="preserve"> </w:t>
      </w:r>
      <w:r w:rsidR="00C67645">
        <w:rPr>
          <w:rFonts w:ascii="Gulim" w:eastAsia="Gulim" w:hAnsi="Gulim" w:cs="Gulim" w:hint="eastAsia"/>
          <w:color w:val="404040"/>
          <w:szCs w:val="18"/>
        </w:rPr>
        <w:t>관심사입니</w:t>
      </w:r>
      <w:r w:rsidRPr="00FF6399">
        <w:rPr>
          <w:rFonts w:ascii="Gulim" w:eastAsia="Gulim" w:hAnsi="Gulim" w:cs="Gulim" w:hint="eastAsia"/>
          <w:color w:val="404040"/>
          <w:szCs w:val="18"/>
        </w:rPr>
        <w:t>다</w:t>
      </w:r>
      <w:r w:rsidRPr="00FF6399">
        <w:rPr>
          <w:rFonts w:ascii="Tahoma" w:eastAsia="Times New Roman" w:hAnsi="Tahoma" w:cs="Tahoma"/>
          <w:color w:val="404040"/>
          <w:szCs w:val="18"/>
        </w:rPr>
        <w:t xml:space="preserve">. </w:t>
      </w:r>
      <w:proofErr w:type="spellStart"/>
      <w:r w:rsidRPr="00FF6399">
        <w:rPr>
          <w:rFonts w:ascii="Tahoma" w:eastAsia="Times New Roman" w:hAnsi="Tahoma" w:cs="Tahoma"/>
          <w:color w:val="404040"/>
          <w:szCs w:val="18"/>
        </w:rPr>
        <w:t>Sfriendly</w:t>
      </w:r>
      <w:proofErr w:type="spellEnd"/>
      <w:r w:rsidR="00C67645">
        <w:rPr>
          <w:rFonts w:asciiTheme="minorEastAsia" w:hAnsiTheme="minorEastAsia" w:cs="Tahoma" w:hint="eastAsia"/>
          <w:color w:val="404040"/>
          <w:szCs w:val="18"/>
        </w:rPr>
        <w:t xml:space="preserve">는 </w:t>
      </w:r>
      <w:r w:rsidRPr="00FF6399">
        <w:rPr>
          <w:rFonts w:ascii="Tahoma" w:eastAsia="Times New Roman" w:hAnsi="Tahoma" w:cs="Tahoma"/>
          <w:color w:val="404040"/>
          <w:szCs w:val="18"/>
        </w:rPr>
        <w:t xml:space="preserve"> </w:t>
      </w:r>
      <w:r w:rsidR="00C67645">
        <w:rPr>
          <w:rFonts w:asciiTheme="minorEastAsia" w:hAnsiTheme="minorEastAsia" w:cs="Tahoma" w:hint="eastAsia"/>
          <w:color w:val="404040"/>
          <w:szCs w:val="18"/>
        </w:rPr>
        <w:t xml:space="preserve">항상 </w:t>
      </w:r>
      <w:r w:rsidRPr="00FF6399">
        <w:rPr>
          <w:rFonts w:ascii="Gulim" w:eastAsia="Gulim" w:hAnsi="Gulim" w:cs="Gulim" w:hint="eastAsia"/>
          <w:color w:val="404040"/>
          <w:szCs w:val="18"/>
        </w:rPr>
        <w:t>고객</w:t>
      </w:r>
      <w:r w:rsidR="00C67645">
        <w:rPr>
          <w:rFonts w:ascii="Gulim" w:eastAsia="Gulim" w:hAnsi="Gulim" w:cs="Gulim" w:hint="eastAsia"/>
          <w:color w:val="404040"/>
          <w:szCs w:val="18"/>
        </w:rPr>
        <w:t xml:space="preserve">님께 최고의 </w:t>
      </w:r>
      <w:r w:rsidR="002118BE">
        <w:rPr>
          <w:rFonts w:ascii="Gulim" w:eastAsia="Gulim" w:hAnsi="Gulim" w:cs="Gulim" w:hint="eastAsia"/>
          <w:color w:val="404040"/>
          <w:szCs w:val="18"/>
        </w:rPr>
        <w:t>상</w:t>
      </w:r>
      <w:r w:rsidRPr="00FF6399">
        <w:rPr>
          <w:rFonts w:ascii="Gulim" w:eastAsia="Gulim" w:hAnsi="Gulim" w:cs="Gulim" w:hint="eastAsia"/>
          <w:color w:val="404040"/>
          <w:szCs w:val="18"/>
        </w:rPr>
        <w:t>품</w:t>
      </w:r>
      <w:r w:rsidR="00C67645">
        <w:rPr>
          <w:rFonts w:ascii="Gulim" w:eastAsia="Gulim" w:hAnsi="Gulim" w:cs="Gulim" w:hint="eastAsia"/>
          <w:color w:val="404040"/>
          <w:szCs w:val="18"/>
        </w:rPr>
        <w:t>과</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서비스</w:t>
      </w:r>
      <w:r w:rsidR="00C67645">
        <w:rPr>
          <w:rFonts w:ascii="Gulim" w:eastAsia="Gulim" w:hAnsi="Gulim" w:cs="Gulim" w:hint="eastAsia"/>
          <w:color w:val="404040"/>
          <w:szCs w:val="18"/>
        </w:rPr>
        <w:t xml:space="preserve">를 </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제공하</w:t>
      </w:r>
      <w:r w:rsidR="00C67645">
        <w:rPr>
          <w:rFonts w:ascii="Gulim" w:eastAsia="Gulim" w:hAnsi="Gulim" w:cs="Gulim" w:hint="eastAsia"/>
          <w:color w:val="404040"/>
          <w:szCs w:val="18"/>
        </w:rPr>
        <w:t>는 것을 약</w:t>
      </w:r>
      <w:r w:rsidR="00C67645">
        <w:rPr>
          <w:rFonts w:ascii="Arial" w:eastAsia="Gulim" w:hAnsi="Arial" w:cs="Arial" w:hint="eastAsia"/>
          <w:color w:val="404040"/>
          <w:szCs w:val="18"/>
        </w:rPr>
        <w:t>속합니다</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이</w:t>
      </w:r>
      <w:r w:rsidRPr="00FF6399">
        <w:rPr>
          <w:rFonts w:ascii="Tahoma" w:eastAsia="Times New Roman" w:hAnsi="Tahoma" w:cs="Tahoma"/>
          <w:color w:val="404040"/>
          <w:szCs w:val="18"/>
        </w:rPr>
        <w:t xml:space="preserve"> </w:t>
      </w:r>
      <w:r w:rsidR="00010700">
        <w:rPr>
          <w:rFonts w:asciiTheme="minorEastAsia" w:hAnsiTheme="minorEastAsia" w:cs="Tahoma" w:hint="eastAsia"/>
          <w:color w:val="404040"/>
          <w:szCs w:val="18"/>
        </w:rPr>
        <w:t xml:space="preserve">약속을 지키기 위해서 </w:t>
      </w:r>
      <w:proofErr w:type="spellStart"/>
      <w:r w:rsidRPr="00FF6399">
        <w:rPr>
          <w:rFonts w:ascii="Tahoma" w:eastAsia="Times New Roman" w:hAnsi="Tahoma" w:cs="Tahoma"/>
          <w:color w:val="404040"/>
          <w:szCs w:val="18"/>
        </w:rPr>
        <w:t>Sfriendly</w:t>
      </w:r>
      <w:proofErr w:type="spellEnd"/>
      <w:r w:rsidRPr="00FF6399">
        <w:rPr>
          <w:rFonts w:ascii="Gulim" w:eastAsia="Gulim" w:hAnsi="Gulim" w:cs="Gulim" w:hint="eastAsia"/>
          <w:color w:val="404040"/>
          <w:szCs w:val="18"/>
        </w:rPr>
        <w:t>의</w:t>
      </w:r>
      <w:r w:rsidRPr="00FF6399">
        <w:rPr>
          <w:rFonts w:ascii="Tahoma" w:eastAsia="Times New Roman" w:hAnsi="Tahoma" w:cs="Tahoma"/>
          <w:color w:val="404040"/>
          <w:szCs w:val="18"/>
        </w:rPr>
        <w:t xml:space="preserve"> </w:t>
      </w:r>
      <w:r w:rsidR="00010700">
        <w:rPr>
          <w:rFonts w:asciiTheme="minorEastAsia" w:hAnsiTheme="minorEastAsia" w:cs="Tahoma" w:hint="eastAsia"/>
          <w:color w:val="404040"/>
          <w:szCs w:val="18"/>
        </w:rPr>
        <w:t xml:space="preserve">리더십과 </w:t>
      </w:r>
      <w:r w:rsidRPr="00FF6399">
        <w:rPr>
          <w:rFonts w:ascii="Gulim" w:eastAsia="Gulim" w:hAnsi="Gulim" w:cs="Gulim" w:hint="eastAsia"/>
          <w:color w:val="404040"/>
          <w:szCs w:val="18"/>
        </w:rPr>
        <w:t>직원</w:t>
      </w:r>
      <w:r w:rsidR="00010700">
        <w:rPr>
          <w:rFonts w:ascii="Gulim" w:eastAsia="Gulim" w:hAnsi="Gulim" w:cs="Gulim" w:hint="eastAsia"/>
          <w:color w:val="404040"/>
          <w:szCs w:val="18"/>
        </w:rPr>
        <w:t>들이 항상</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시장에서</w:t>
      </w:r>
      <w:r w:rsidR="00C377DA">
        <w:rPr>
          <w:rFonts w:ascii="Gulim" w:eastAsia="Gulim" w:hAnsi="Gulim" w:cs="Gulim" w:hint="eastAsia"/>
          <w:color w:val="404040"/>
          <w:szCs w:val="18"/>
        </w:rPr>
        <w:t xml:space="preserve"> </w:t>
      </w:r>
      <w:r w:rsidR="002118BE">
        <w:rPr>
          <w:rFonts w:ascii="Gulim" w:eastAsia="Gulim" w:hAnsi="Gulim" w:hint="eastAsia"/>
          <w:color w:val="000000"/>
          <w:sz w:val="18"/>
          <w:szCs w:val="18"/>
        </w:rPr>
        <w:t>믿음과</w:t>
      </w:r>
      <w:r w:rsidR="002118BE">
        <w:rPr>
          <w:rStyle w:val="apple-converted-space"/>
          <w:rFonts w:ascii="Gulim" w:eastAsia="Gulim" w:hAnsi="Gulim" w:hint="eastAsia"/>
          <w:color w:val="000000"/>
          <w:sz w:val="18"/>
          <w:szCs w:val="18"/>
        </w:rPr>
        <w:t> </w:t>
      </w:r>
      <w:r w:rsidR="002118BE">
        <w:rPr>
          <w:rStyle w:val="Strong"/>
          <w:rFonts w:ascii="Gulim" w:eastAsia="Gulim" w:hAnsi="Gulim" w:hint="eastAsia"/>
          <w:color w:val="000000"/>
          <w:sz w:val="18"/>
          <w:szCs w:val="18"/>
        </w:rPr>
        <w:t>신뢰</w:t>
      </w:r>
      <w:r w:rsidR="002118BE">
        <w:rPr>
          <w:rStyle w:val="apple-converted-space"/>
          <w:rFonts w:ascii="Gulim" w:eastAsia="Gulim" w:hAnsi="Gulim" w:hint="eastAsia"/>
          <w:color w:val="000000"/>
          <w:sz w:val="18"/>
          <w:szCs w:val="18"/>
        </w:rPr>
        <w:t> </w:t>
      </w:r>
      <w:r w:rsidR="002118BE">
        <w:rPr>
          <w:rFonts w:ascii="Gulim" w:eastAsia="Gulim" w:hAnsi="Gulim" w:hint="eastAsia"/>
          <w:color w:val="000000"/>
          <w:sz w:val="18"/>
          <w:szCs w:val="18"/>
        </w:rPr>
        <w:t>두터운</w:t>
      </w:r>
      <w:r w:rsidR="002118BE">
        <w:rPr>
          <w:rStyle w:val="apple-converted-space"/>
          <w:rFonts w:ascii="Gulim" w:eastAsia="Gulim" w:hAnsi="Gulim" w:hint="eastAsia"/>
          <w:color w:val="000000"/>
          <w:sz w:val="18"/>
          <w:szCs w:val="18"/>
        </w:rPr>
        <w:t> </w:t>
      </w:r>
      <w:r w:rsidR="002118BE">
        <w:rPr>
          <w:rStyle w:val="Strong"/>
          <w:rFonts w:ascii="Gulim" w:eastAsia="Gulim" w:hAnsi="Gulim" w:hint="eastAsia"/>
          <w:color w:val="000000"/>
          <w:sz w:val="18"/>
          <w:szCs w:val="18"/>
        </w:rPr>
        <w:t>파트너</w:t>
      </w:r>
      <w:r w:rsidRPr="00FF6399">
        <w:rPr>
          <w:rFonts w:ascii="Gulim" w:eastAsia="Gulim" w:hAnsi="Gulim" w:cs="Gulim" w:hint="eastAsia"/>
          <w:color w:val="404040"/>
          <w:szCs w:val="18"/>
        </w:rPr>
        <w:t>들과</w:t>
      </w:r>
      <w:r w:rsidR="00010700">
        <w:rPr>
          <w:rFonts w:ascii="Gulim" w:eastAsia="Gulim" w:hAnsi="Gulim" w:cs="Gulim" w:hint="eastAsia"/>
          <w:color w:val="404040"/>
          <w:szCs w:val="18"/>
        </w:rPr>
        <w:t xml:space="preserve"> 적근하며</w:t>
      </w:r>
      <w:r w:rsidRPr="00FF6399">
        <w:rPr>
          <w:rFonts w:ascii="Tahoma" w:eastAsia="Times New Roman" w:hAnsi="Tahoma" w:cs="Tahoma"/>
          <w:color w:val="404040"/>
          <w:szCs w:val="18"/>
        </w:rPr>
        <w:t xml:space="preserve"> </w:t>
      </w:r>
      <w:r w:rsidR="00C377DA">
        <w:rPr>
          <w:rFonts w:ascii="Gulim" w:eastAsia="Gulim" w:hAnsi="Gulim" w:cs="Gulim" w:hint="eastAsia"/>
          <w:color w:val="404040"/>
          <w:szCs w:val="18"/>
        </w:rPr>
        <w:t>합</w:t>
      </w:r>
      <w:r w:rsidRPr="00FF6399">
        <w:rPr>
          <w:rFonts w:ascii="Gulim" w:eastAsia="Gulim" w:hAnsi="Gulim" w:cs="Gulim" w:hint="eastAsia"/>
          <w:color w:val="404040"/>
          <w:szCs w:val="18"/>
        </w:rPr>
        <w:t>력</w:t>
      </w:r>
      <w:r w:rsidR="00DC7648">
        <w:rPr>
          <w:rFonts w:ascii="Gulim" w:eastAsia="Gulim" w:hAnsi="Gulim" w:cs="Gulim" w:hint="eastAsia"/>
          <w:color w:val="404040"/>
          <w:szCs w:val="18"/>
        </w:rPr>
        <w:t>하고</w:t>
      </w:r>
      <w:r w:rsidR="00010700">
        <w:rPr>
          <w:rFonts w:ascii="Gulim" w:eastAsia="Gulim" w:hAnsi="Gulim" w:cs="Gulim" w:hint="eastAsia"/>
          <w:color w:val="404040"/>
          <w:szCs w:val="18"/>
        </w:rPr>
        <w:t xml:space="preserve"> </w:t>
      </w:r>
      <w:r w:rsidR="00C377DA" w:rsidRPr="00C377DA">
        <w:rPr>
          <w:rFonts w:ascii="Gulim" w:eastAsia="Gulim" w:hAnsi="Gulim" w:cs="Gulim" w:hint="eastAsia"/>
          <w:color w:val="404040"/>
          <w:szCs w:val="18"/>
        </w:rPr>
        <w:t xml:space="preserve">상품의 품질 </w:t>
      </w:r>
      <w:r w:rsidR="00C377DA">
        <w:rPr>
          <w:rFonts w:ascii="Gulim" w:eastAsia="Gulim" w:hAnsi="Gulim" w:cs="Gulim" w:hint="eastAsia"/>
          <w:color w:val="404040"/>
          <w:szCs w:val="18"/>
        </w:rPr>
        <w:t xml:space="preserve">보장 </w:t>
      </w:r>
      <w:r w:rsidR="00C377DA" w:rsidRPr="00C377DA">
        <w:rPr>
          <w:rFonts w:ascii="Gulim" w:eastAsia="Gulim" w:hAnsi="Gulim" w:cs="Gulim" w:hint="eastAsia"/>
          <w:color w:val="404040"/>
          <w:szCs w:val="18"/>
        </w:rPr>
        <w:t>과정</w:t>
      </w:r>
      <w:r w:rsidRPr="00FF6399">
        <w:rPr>
          <w:rFonts w:ascii="Gulim" w:eastAsia="Gulim" w:hAnsi="Gulim" w:cs="Gulim" w:hint="eastAsia"/>
          <w:color w:val="404040"/>
          <w:szCs w:val="18"/>
        </w:rPr>
        <w:t>과</w:t>
      </w:r>
      <w:r w:rsidRPr="00FF6399">
        <w:rPr>
          <w:rFonts w:ascii="Tahoma" w:eastAsia="Times New Roman" w:hAnsi="Tahoma" w:cs="Tahoma"/>
          <w:color w:val="404040"/>
          <w:szCs w:val="18"/>
        </w:rPr>
        <w:t xml:space="preserve"> </w:t>
      </w:r>
      <w:r w:rsidR="00C377DA">
        <w:rPr>
          <w:rFonts w:asciiTheme="minorEastAsia" w:hAnsiTheme="minorEastAsia" w:cs="Tahoma" w:hint="eastAsia"/>
          <w:color w:val="404040"/>
          <w:szCs w:val="18"/>
        </w:rPr>
        <w:t xml:space="preserve">고객 </w:t>
      </w:r>
      <w:r w:rsidR="00C377DA">
        <w:rPr>
          <w:rFonts w:ascii="Gulim" w:eastAsia="Gulim" w:hAnsi="Gulim" w:cs="Gulim" w:hint="eastAsia"/>
          <w:color w:val="404040"/>
          <w:szCs w:val="18"/>
        </w:rPr>
        <w:t>센터</w:t>
      </w:r>
      <w:r w:rsidR="00010700">
        <w:rPr>
          <w:rFonts w:ascii="Gulim" w:eastAsia="Gulim" w:hAnsi="Gulim" w:cs="Gulim" w:hint="eastAsia"/>
          <w:color w:val="404040"/>
          <w:szCs w:val="18"/>
        </w:rPr>
        <w:t>에 대한</w:t>
      </w:r>
      <w:r w:rsidR="00C377DA">
        <w:rPr>
          <w:rFonts w:ascii="Gulim" w:eastAsia="Gulim" w:hAnsi="Gulim" w:cs="Gulim" w:hint="eastAsia"/>
          <w:color w:val="404040"/>
          <w:szCs w:val="18"/>
        </w:rPr>
        <w:t xml:space="preserve"> </w:t>
      </w:r>
      <w:r w:rsidR="00010700" w:rsidRPr="00FF6399">
        <w:rPr>
          <w:rFonts w:ascii="Gulim" w:eastAsia="Gulim" w:hAnsi="Gulim" w:cs="Gulim" w:hint="eastAsia"/>
          <w:color w:val="404040"/>
          <w:szCs w:val="18"/>
        </w:rPr>
        <w:t>엄격한</w:t>
      </w:r>
      <w:r w:rsidR="00010700">
        <w:rPr>
          <w:rFonts w:ascii="Gulim" w:eastAsia="Gulim" w:hAnsi="Gulim" w:cs="Gulim" w:hint="eastAsia"/>
          <w:color w:val="404040"/>
          <w:szCs w:val="18"/>
        </w:rPr>
        <w:t xml:space="preserve"> </w:t>
      </w:r>
      <w:r w:rsidR="00010700" w:rsidRPr="00FF6399">
        <w:rPr>
          <w:rFonts w:ascii="Gulim" w:eastAsia="Gulim" w:hAnsi="Gulim" w:cs="Gulim" w:hint="eastAsia"/>
          <w:color w:val="404040"/>
          <w:szCs w:val="18"/>
        </w:rPr>
        <w:t>규제</w:t>
      </w:r>
      <w:r w:rsidR="00010700" w:rsidRPr="00FF6399">
        <w:rPr>
          <w:rFonts w:ascii="Tahoma" w:eastAsia="Times New Roman" w:hAnsi="Tahoma" w:cs="Tahoma"/>
          <w:color w:val="404040"/>
          <w:szCs w:val="18"/>
        </w:rPr>
        <w:t xml:space="preserve"> </w:t>
      </w:r>
      <w:r w:rsidR="00010700" w:rsidRPr="00FF6399">
        <w:rPr>
          <w:rFonts w:ascii="Gulim" w:eastAsia="Gulim" w:hAnsi="Gulim" w:cs="Gulim" w:hint="eastAsia"/>
          <w:color w:val="404040"/>
          <w:szCs w:val="18"/>
        </w:rPr>
        <w:t>정책과</w:t>
      </w:r>
      <w:r w:rsidR="00C377DA">
        <w:rPr>
          <w:rFonts w:ascii="Gulim" w:eastAsia="Gulim" w:hAnsi="Gulim" w:cs="Gulim" w:hint="eastAsia"/>
          <w:color w:val="404040"/>
          <w:szCs w:val="18"/>
        </w:rPr>
        <w:t xml:space="preserve"> </w:t>
      </w:r>
      <w:r w:rsidR="00010700" w:rsidRPr="00FF6399">
        <w:rPr>
          <w:rFonts w:ascii="Gulim" w:eastAsia="Gulim" w:hAnsi="Gulim" w:cs="Gulim" w:hint="eastAsia"/>
          <w:color w:val="404040"/>
          <w:szCs w:val="18"/>
        </w:rPr>
        <w:t>요구</w:t>
      </w:r>
      <w:r w:rsidR="00010700" w:rsidRPr="00FF6399">
        <w:rPr>
          <w:rFonts w:ascii="Tahoma" w:eastAsia="Times New Roman" w:hAnsi="Tahoma" w:cs="Tahoma"/>
          <w:color w:val="404040"/>
          <w:szCs w:val="18"/>
        </w:rPr>
        <w:t xml:space="preserve"> </w:t>
      </w:r>
      <w:r w:rsidR="00010700" w:rsidRPr="00FF6399">
        <w:rPr>
          <w:rFonts w:ascii="Gulim" w:eastAsia="Gulim" w:hAnsi="Gulim" w:cs="Gulim" w:hint="eastAsia"/>
          <w:color w:val="404040"/>
          <w:szCs w:val="18"/>
        </w:rPr>
        <w:t>사항을</w:t>
      </w:r>
      <w:r w:rsidR="00010700" w:rsidRPr="00FF6399">
        <w:rPr>
          <w:rFonts w:ascii="Tahoma" w:eastAsia="Times New Roman" w:hAnsi="Tahoma" w:cs="Tahoma"/>
          <w:color w:val="404040"/>
          <w:szCs w:val="18"/>
        </w:rPr>
        <w:t xml:space="preserve"> </w:t>
      </w:r>
      <w:r w:rsidR="00010700" w:rsidRPr="00FF6399">
        <w:rPr>
          <w:rFonts w:ascii="Gulim" w:eastAsia="Gulim" w:hAnsi="Gulim" w:cs="Gulim" w:hint="eastAsia"/>
          <w:color w:val="404040"/>
          <w:szCs w:val="18"/>
        </w:rPr>
        <w:t>개발</w:t>
      </w:r>
      <w:r w:rsidR="00010700">
        <w:rPr>
          <w:rFonts w:ascii="Gulim" w:eastAsia="Gulim" w:hAnsi="Gulim" w:cs="Gulim" w:hint="eastAsia"/>
          <w:color w:val="404040"/>
          <w:szCs w:val="18"/>
        </w:rPr>
        <w:t>합니다</w:t>
      </w:r>
      <w:r w:rsidRPr="00FF6399">
        <w:rPr>
          <w:rFonts w:ascii="Tahoma" w:eastAsia="Times New Roman" w:hAnsi="Tahoma" w:cs="Tahoma"/>
          <w:color w:val="404040"/>
          <w:szCs w:val="18"/>
        </w:rPr>
        <w:t>.</w:t>
      </w:r>
    </w:p>
    <w:p w:rsidR="00A1055D" w:rsidRPr="0043193D" w:rsidRDefault="00A1055D" w:rsidP="00A1055D">
      <w:pPr>
        <w:shd w:val="clear" w:color="auto" w:fill="FFFFFF"/>
        <w:spacing w:before="100" w:beforeAutospacing="1" w:after="100" w:afterAutospacing="1" w:line="300" w:lineRule="atLeast"/>
        <w:jc w:val="both"/>
        <w:outlineLvl w:val="2"/>
        <w:rPr>
          <w:rFonts w:ascii="Tahoma" w:eastAsia="Times New Roman" w:hAnsi="Tahoma" w:cs="Tahoma"/>
          <w:b/>
          <w:bCs/>
          <w:color w:val="F66A2E"/>
          <w:sz w:val="24"/>
          <w:szCs w:val="21"/>
        </w:rPr>
      </w:pPr>
      <w:r w:rsidRPr="00A1055D">
        <w:rPr>
          <w:rFonts w:ascii="Tahoma" w:eastAsia="Times New Roman" w:hAnsi="Tahoma" w:cs="Tahoma"/>
          <w:b/>
          <w:bCs/>
          <w:color w:val="F66A2E"/>
          <w:sz w:val="24"/>
          <w:szCs w:val="21"/>
        </w:rPr>
        <w:t>Nguyên tắc kinh doanh </w:t>
      </w:r>
      <w:r w:rsidR="00FF6399" w:rsidRPr="00FF6399">
        <w:rPr>
          <w:rFonts w:ascii="Gulim" w:eastAsia="Gulim" w:hAnsi="Gulim" w:cs="Gulim" w:hint="eastAsia"/>
          <w:b/>
          <w:bCs/>
          <w:color w:val="F66A2E"/>
          <w:sz w:val="24"/>
          <w:szCs w:val="21"/>
        </w:rPr>
        <w:t>비즈니스</w:t>
      </w:r>
      <w:r w:rsidR="00FF6399" w:rsidRPr="00FF6399">
        <w:rPr>
          <w:rFonts w:ascii="Tahoma" w:eastAsia="Times New Roman" w:hAnsi="Tahoma" w:cs="Tahoma"/>
          <w:b/>
          <w:bCs/>
          <w:color w:val="F66A2E"/>
          <w:sz w:val="24"/>
          <w:szCs w:val="21"/>
        </w:rPr>
        <w:t xml:space="preserve"> </w:t>
      </w:r>
      <w:r w:rsidR="00FF6399" w:rsidRPr="00FF6399">
        <w:rPr>
          <w:rFonts w:ascii="Gulim" w:eastAsia="Gulim" w:hAnsi="Gulim" w:cs="Gulim" w:hint="eastAsia"/>
          <w:b/>
          <w:bCs/>
          <w:color w:val="F66A2E"/>
          <w:sz w:val="24"/>
          <w:szCs w:val="21"/>
        </w:rPr>
        <w:t>원칙</w:t>
      </w:r>
    </w:p>
    <w:p w:rsidR="00B03EBC" w:rsidRDefault="006F24A2" w:rsidP="00A1055D">
      <w:pPr>
        <w:shd w:val="clear" w:color="auto" w:fill="FFFFFF"/>
        <w:spacing w:before="100" w:beforeAutospacing="1" w:after="100" w:afterAutospacing="1" w:line="300" w:lineRule="atLeast"/>
        <w:jc w:val="both"/>
        <w:outlineLvl w:val="2"/>
        <w:rPr>
          <w:rFonts w:ascii="Tahoma" w:eastAsia="Times New Roman" w:hAnsi="Tahoma" w:cs="Tahoma"/>
          <w:color w:val="404040"/>
          <w:szCs w:val="18"/>
        </w:rPr>
      </w:pPr>
      <w:r w:rsidRPr="0043193D">
        <w:rPr>
          <w:rFonts w:ascii="Tahoma" w:eastAsia="Times New Roman" w:hAnsi="Tahoma" w:cs="Tahoma"/>
          <w:color w:val="404040"/>
          <w:szCs w:val="18"/>
        </w:rPr>
        <w:t xml:space="preserve">Chúng tôi luôn luôn tin tưởng vào khách hàng của chính mình. </w:t>
      </w:r>
      <w:r w:rsidR="00B03EBC" w:rsidRPr="0043193D">
        <w:rPr>
          <w:rFonts w:ascii="Tahoma" w:eastAsia="Times New Roman" w:hAnsi="Tahoma" w:cs="Tahoma"/>
          <w:color w:val="404040"/>
          <w:szCs w:val="18"/>
        </w:rPr>
        <w:t>Với</w:t>
      </w:r>
      <w:r w:rsidRPr="0043193D">
        <w:rPr>
          <w:rFonts w:ascii="Tahoma" w:eastAsia="Times New Roman" w:hAnsi="Tahoma" w:cs="Tahoma"/>
          <w:color w:val="404040"/>
          <w:szCs w:val="18"/>
        </w:rPr>
        <w:t xml:space="preserve"> cam kết mang đến sản phẩm và dịch vụ </w:t>
      </w:r>
      <w:r w:rsidR="00B03EBC" w:rsidRPr="0043193D">
        <w:rPr>
          <w:rFonts w:ascii="Tahoma" w:eastAsia="Times New Roman" w:hAnsi="Tahoma" w:cs="Tahoma"/>
          <w:color w:val="404040"/>
          <w:szCs w:val="18"/>
        </w:rPr>
        <w:t xml:space="preserve">với chất lượng cao nhất cho những khách hàng thân thiết của mình, </w:t>
      </w:r>
      <w:proofErr w:type="spellStart"/>
      <w:r w:rsidR="00B03EBC" w:rsidRPr="0043193D">
        <w:rPr>
          <w:rFonts w:ascii="Tahoma" w:eastAsia="Times New Roman" w:hAnsi="Tahoma" w:cs="Tahoma"/>
          <w:color w:val="404040"/>
          <w:szCs w:val="18"/>
        </w:rPr>
        <w:t>Sfriendly</w:t>
      </w:r>
      <w:proofErr w:type="spellEnd"/>
      <w:r w:rsidR="00B03EBC" w:rsidRPr="0043193D">
        <w:rPr>
          <w:rFonts w:ascii="Tahoma" w:eastAsia="Times New Roman" w:hAnsi="Tahoma" w:cs="Tahoma"/>
          <w:color w:val="404040"/>
          <w:szCs w:val="18"/>
        </w:rPr>
        <w:t xml:space="preserve"> mong muốn những khách hàng của mình sẽ trở thành không chỉ</w:t>
      </w:r>
      <w:r w:rsidR="0043193D">
        <w:rPr>
          <w:rFonts w:ascii="Tahoma" w:eastAsia="Times New Roman" w:hAnsi="Tahoma" w:cs="Tahoma"/>
          <w:color w:val="404040"/>
          <w:szCs w:val="18"/>
        </w:rPr>
        <w:t xml:space="preserve"> là </w:t>
      </w:r>
      <w:r w:rsidR="00B03EBC" w:rsidRPr="0043193D">
        <w:rPr>
          <w:rFonts w:ascii="Tahoma" w:eastAsia="Times New Roman" w:hAnsi="Tahoma" w:cs="Tahoma"/>
          <w:color w:val="404040"/>
          <w:szCs w:val="18"/>
        </w:rPr>
        <w:t>những người bạn mà còn là những người đồng hành</w:t>
      </w:r>
      <w:r w:rsidR="0043193D">
        <w:rPr>
          <w:rFonts w:ascii="Tahoma" w:eastAsia="Times New Roman" w:hAnsi="Tahoma" w:cs="Tahoma"/>
          <w:color w:val="404040"/>
          <w:szCs w:val="18"/>
        </w:rPr>
        <w:t xml:space="preserve"> cùng </w:t>
      </w:r>
      <w:proofErr w:type="spellStart"/>
      <w:r w:rsidR="0043193D">
        <w:rPr>
          <w:rFonts w:ascii="Tahoma" w:eastAsia="Times New Roman" w:hAnsi="Tahoma" w:cs="Tahoma"/>
          <w:color w:val="404040"/>
          <w:szCs w:val="18"/>
        </w:rPr>
        <w:t>Sfriendly</w:t>
      </w:r>
      <w:proofErr w:type="spellEnd"/>
      <w:r w:rsidR="00B03EBC" w:rsidRPr="0043193D">
        <w:rPr>
          <w:rFonts w:ascii="Tahoma" w:eastAsia="Times New Roman" w:hAnsi="Tahoma" w:cs="Tahoma"/>
          <w:color w:val="404040"/>
          <w:szCs w:val="18"/>
        </w:rPr>
        <w:t xml:space="preserve"> trên con đường mang </w:t>
      </w:r>
      <w:r w:rsidR="0043193D">
        <w:rPr>
          <w:rFonts w:ascii="Tahoma" w:eastAsia="Times New Roman" w:hAnsi="Tahoma" w:cs="Tahoma"/>
          <w:color w:val="404040"/>
          <w:szCs w:val="18"/>
        </w:rPr>
        <w:t xml:space="preserve">đến </w:t>
      </w:r>
      <w:r w:rsidR="00B03EBC" w:rsidRPr="0043193D">
        <w:rPr>
          <w:rFonts w:ascii="Tahoma" w:eastAsia="Times New Roman" w:hAnsi="Tahoma" w:cs="Tahoma"/>
          <w:color w:val="404040"/>
          <w:szCs w:val="18"/>
        </w:rPr>
        <w:t xml:space="preserve">các sản phẩm và dịch vụ chất lượng cao nhất </w:t>
      </w:r>
      <w:r w:rsidR="0043193D">
        <w:rPr>
          <w:rFonts w:ascii="Tahoma" w:eastAsia="Times New Roman" w:hAnsi="Tahoma" w:cs="Tahoma"/>
          <w:color w:val="404040"/>
          <w:szCs w:val="18"/>
        </w:rPr>
        <w:t xml:space="preserve">cho </w:t>
      </w:r>
      <w:r w:rsidR="00B03EBC" w:rsidRPr="0043193D">
        <w:rPr>
          <w:rFonts w:ascii="Tahoma" w:eastAsia="Times New Roman" w:hAnsi="Tahoma" w:cs="Tahoma"/>
          <w:color w:val="404040"/>
          <w:szCs w:val="18"/>
        </w:rPr>
        <w:t xml:space="preserve">cộng đồng. </w:t>
      </w:r>
    </w:p>
    <w:p w:rsidR="00FF6399" w:rsidRPr="0043193D" w:rsidRDefault="00DC7648" w:rsidP="00A1055D">
      <w:pPr>
        <w:shd w:val="clear" w:color="auto" w:fill="FFFFFF"/>
        <w:spacing w:before="100" w:beforeAutospacing="1" w:after="100" w:afterAutospacing="1" w:line="300" w:lineRule="atLeast"/>
        <w:jc w:val="both"/>
        <w:outlineLvl w:val="2"/>
        <w:rPr>
          <w:rFonts w:ascii="Tahoma" w:eastAsia="Times New Roman" w:hAnsi="Tahoma" w:cs="Tahoma"/>
          <w:color w:val="404040"/>
          <w:szCs w:val="18"/>
        </w:rPr>
      </w:pPr>
      <w:r>
        <w:rPr>
          <w:rFonts w:ascii="Gulim" w:eastAsia="Gulim" w:hAnsi="Gulim" w:cs="Gulim" w:hint="eastAsia"/>
          <w:color w:val="404040"/>
          <w:szCs w:val="18"/>
        </w:rPr>
        <w:t>우리가</w:t>
      </w:r>
      <w:r w:rsidR="00FF6399" w:rsidRPr="00FF6399">
        <w:rPr>
          <w:rFonts w:ascii="Tahoma" w:eastAsia="Times New Roman" w:hAnsi="Tahoma" w:cs="Tahoma"/>
          <w:color w:val="404040"/>
          <w:szCs w:val="18"/>
        </w:rPr>
        <w:t xml:space="preserve"> </w:t>
      </w:r>
      <w:r w:rsidR="00FF6399" w:rsidRPr="00FF6399">
        <w:rPr>
          <w:rFonts w:ascii="Gulim" w:eastAsia="Gulim" w:hAnsi="Gulim" w:cs="Gulim" w:hint="eastAsia"/>
          <w:color w:val="404040"/>
          <w:szCs w:val="18"/>
        </w:rPr>
        <w:t>항상</w:t>
      </w:r>
      <w:r w:rsidR="00FF6399" w:rsidRPr="00FF6399">
        <w:rPr>
          <w:rFonts w:ascii="Tahoma" w:eastAsia="Times New Roman" w:hAnsi="Tahoma" w:cs="Tahoma"/>
          <w:color w:val="404040"/>
          <w:szCs w:val="18"/>
        </w:rPr>
        <w:t xml:space="preserve"> </w:t>
      </w:r>
      <w:r>
        <w:rPr>
          <w:rFonts w:asciiTheme="minorEastAsia" w:hAnsiTheme="minorEastAsia" w:cs="Tahoma" w:hint="eastAsia"/>
          <w:color w:val="404040"/>
          <w:szCs w:val="18"/>
        </w:rPr>
        <w:t xml:space="preserve">우리 </w:t>
      </w:r>
      <w:r w:rsidR="00FF6399" w:rsidRPr="00FF6399">
        <w:rPr>
          <w:rFonts w:ascii="Gulim" w:eastAsia="Gulim" w:hAnsi="Gulim" w:cs="Gulim" w:hint="eastAsia"/>
          <w:color w:val="404040"/>
          <w:szCs w:val="18"/>
        </w:rPr>
        <w:t>고객</w:t>
      </w:r>
      <w:r>
        <w:rPr>
          <w:rFonts w:ascii="Gulim" w:eastAsia="Gulim" w:hAnsi="Gulim" w:cs="Gulim" w:hint="eastAsia"/>
          <w:color w:val="404040"/>
          <w:szCs w:val="18"/>
        </w:rPr>
        <w:t>을 믿습니다</w:t>
      </w:r>
      <w:r w:rsidR="00FF6399" w:rsidRPr="00FF6399">
        <w:rPr>
          <w:rFonts w:ascii="Tahoma" w:eastAsia="Times New Roman" w:hAnsi="Tahoma" w:cs="Tahoma"/>
          <w:color w:val="404040"/>
          <w:szCs w:val="18"/>
        </w:rPr>
        <w:t xml:space="preserve">. </w:t>
      </w:r>
      <w:r w:rsidR="00FF6399" w:rsidRPr="00FF6399">
        <w:rPr>
          <w:rFonts w:ascii="Gulim" w:eastAsia="Gulim" w:hAnsi="Gulim" w:cs="Gulim" w:hint="eastAsia"/>
          <w:color w:val="404040"/>
          <w:szCs w:val="18"/>
        </w:rPr>
        <w:t>우리의</w:t>
      </w:r>
      <w:r w:rsidR="00FF6399" w:rsidRPr="00FF6399">
        <w:rPr>
          <w:rFonts w:ascii="Tahoma" w:eastAsia="Times New Roman" w:hAnsi="Tahoma" w:cs="Tahoma" w:hint="eastAsia"/>
          <w:color w:val="404040"/>
          <w:szCs w:val="18"/>
        </w:rPr>
        <w:t xml:space="preserve"> </w:t>
      </w:r>
      <w:r w:rsidR="00FF6399" w:rsidRPr="00FF6399">
        <w:rPr>
          <w:rFonts w:ascii="Gulim" w:eastAsia="Gulim" w:hAnsi="Gulim" w:cs="Gulim" w:hint="eastAsia"/>
          <w:color w:val="404040"/>
          <w:szCs w:val="18"/>
        </w:rPr>
        <w:t>소중한</w:t>
      </w:r>
      <w:r w:rsidR="00FF6399" w:rsidRPr="00FF6399">
        <w:rPr>
          <w:rFonts w:ascii="Tahoma" w:eastAsia="Times New Roman" w:hAnsi="Tahoma" w:cs="Tahoma"/>
          <w:color w:val="404040"/>
          <w:szCs w:val="18"/>
        </w:rPr>
        <w:t xml:space="preserve"> </w:t>
      </w:r>
      <w:r w:rsidR="00FF6399" w:rsidRPr="00FF6399">
        <w:rPr>
          <w:rFonts w:ascii="Gulim" w:eastAsia="Gulim" w:hAnsi="Gulim" w:cs="Gulim" w:hint="eastAsia"/>
          <w:color w:val="404040"/>
          <w:szCs w:val="18"/>
        </w:rPr>
        <w:t>고객을위한</w:t>
      </w:r>
      <w:r w:rsidR="00FF6399" w:rsidRPr="00FF6399">
        <w:rPr>
          <w:rFonts w:ascii="Tahoma" w:eastAsia="Times New Roman" w:hAnsi="Tahoma" w:cs="Tahoma"/>
          <w:color w:val="404040"/>
          <w:szCs w:val="18"/>
        </w:rPr>
        <w:t xml:space="preserve"> </w:t>
      </w:r>
      <w:r w:rsidR="00FF6399" w:rsidRPr="00FF6399">
        <w:rPr>
          <w:rFonts w:ascii="Gulim" w:eastAsia="Gulim" w:hAnsi="Gulim" w:cs="Gulim" w:hint="eastAsia"/>
          <w:color w:val="404040"/>
          <w:szCs w:val="18"/>
        </w:rPr>
        <w:t>최고</w:t>
      </w:r>
      <w:r w:rsidR="00FF6399" w:rsidRPr="00FF6399">
        <w:rPr>
          <w:rFonts w:ascii="Tahoma" w:eastAsia="Times New Roman" w:hAnsi="Tahoma" w:cs="Tahoma"/>
          <w:color w:val="404040"/>
          <w:szCs w:val="18"/>
        </w:rPr>
        <w:t xml:space="preserve"> </w:t>
      </w:r>
      <w:r w:rsidR="00FF6399" w:rsidRPr="00FF6399">
        <w:rPr>
          <w:rFonts w:ascii="Gulim" w:eastAsia="Gulim" w:hAnsi="Gulim" w:cs="Gulim" w:hint="eastAsia"/>
          <w:color w:val="404040"/>
          <w:szCs w:val="18"/>
        </w:rPr>
        <w:t>품질의</w:t>
      </w:r>
      <w:r w:rsidR="00FF6399" w:rsidRPr="00FF6399">
        <w:rPr>
          <w:rFonts w:ascii="Tahoma" w:eastAsia="Times New Roman" w:hAnsi="Tahoma" w:cs="Tahoma"/>
          <w:color w:val="404040"/>
          <w:szCs w:val="18"/>
        </w:rPr>
        <w:t xml:space="preserve"> </w:t>
      </w:r>
      <w:r w:rsidR="00FF6399" w:rsidRPr="00FF6399">
        <w:rPr>
          <w:rFonts w:ascii="Gulim" w:eastAsia="Gulim" w:hAnsi="Gulim" w:cs="Gulim" w:hint="eastAsia"/>
          <w:color w:val="404040"/>
          <w:szCs w:val="18"/>
        </w:rPr>
        <w:t>제품과</w:t>
      </w:r>
      <w:r w:rsidR="00FF6399" w:rsidRPr="00FF6399">
        <w:rPr>
          <w:rFonts w:ascii="Tahoma" w:eastAsia="Times New Roman" w:hAnsi="Tahoma" w:cs="Tahoma"/>
          <w:color w:val="404040"/>
          <w:szCs w:val="18"/>
        </w:rPr>
        <w:t xml:space="preserve"> </w:t>
      </w:r>
      <w:r w:rsidR="00FF6399" w:rsidRPr="00FF6399">
        <w:rPr>
          <w:rFonts w:ascii="Gulim" w:eastAsia="Gulim" w:hAnsi="Gulim" w:cs="Gulim" w:hint="eastAsia"/>
          <w:color w:val="404040"/>
          <w:szCs w:val="18"/>
        </w:rPr>
        <w:t>서비스를</w:t>
      </w:r>
      <w:r w:rsidR="00FF6399" w:rsidRPr="00FF6399">
        <w:rPr>
          <w:rFonts w:ascii="Tahoma" w:eastAsia="Times New Roman" w:hAnsi="Tahoma" w:cs="Tahoma"/>
          <w:color w:val="404040"/>
          <w:szCs w:val="18"/>
        </w:rPr>
        <w:t xml:space="preserve"> </w:t>
      </w:r>
      <w:r w:rsidR="00FF6399" w:rsidRPr="00FF6399">
        <w:rPr>
          <w:rFonts w:ascii="Gulim" w:eastAsia="Gulim" w:hAnsi="Gulim" w:cs="Gulim" w:hint="eastAsia"/>
          <w:color w:val="404040"/>
          <w:szCs w:val="18"/>
        </w:rPr>
        <w:t>가져</w:t>
      </w:r>
      <w:r w:rsidR="00FF6399" w:rsidRPr="00FF6399">
        <w:rPr>
          <w:rFonts w:ascii="Tahoma" w:eastAsia="Times New Roman" w:hAnsi="Tahoma" w:cs="Tahoma"/>
          <w:color w:val="404040"/>
          <w:szCs w:val="18"/>
        </w:rPr>
        <w:t xml:space="preserve"> </w:t>
      </w:r>
      <w:r w:rsidR="00FF6399" w:rsidRPr="00FF6399">
        <w:rPr>
          <w:rFonts w:ascii="Gulim" w:eastAsia="Gulim" w:hAnsi="Gulim" w:cs="Gulim" w:hint="eastAsia"/>
          <w:color w:val="404040"/>
          <w:szCs w:val="18"/>
        </w:rPr>
        <w:t>오기로</w:t>
      </w:r>
      <w:r w:rsidR="00FF6399" w:rsidRPr="00FF6399">
        <w:rPr>
          <w:rFonts w:ascii="Tahoma" w:eastAsia="Times New Roman" w:hAnsi="Tahoma" w:cs="Tahoma"/>
          <w:color w:val="404040"/>
          <w:szCs w:val="18"/>
        </w:rPr>
        <w:t xml:space="preserve"> </w:t>
      </w:r>
      <w:r w:rsidR="00FF6399" w:rsidRPr="00FF6399">
        <w:rPr>
          <w:rFonts w:ascii="Gulim" w:eastAsia="Gulim" w:hAnsi="Gulim" w:cs="Gulim" w:hint="eastAsia"/>
          <w:color w:val="404040"/>
          <w:szCs w:val="18"/>
        </w:rPr>
        <w:t>약속으로</w:t>
      </w:r>
      <w:r w:rsidR="00FF6399" w:rsidRPr="00FF6399">
        <w:rPr>
          <w:rFonts w:ascii="Tahoma" w:eastAsia="Times New Roman" w:hAnsi="Tahoma" w:cs="Tahoma"/>
          <w:color w:val="404040"/>
          <w:szCs w:val="18"/>
        </w:rPr>
        <w:t xml:space="preserve">, </w:t>
      </w:r>
      <w:proofErr w:type="spellStart"/>
      <w:r w:rsidR="00FF6399" w:rsidRPr="00FF6399">
        <w:rPr>
          <w:rFonts w:ascii="Tahoma" w:eastAsia="Times New Roman" w:hAnsi="Tahoma" w:cs="Tahoma"/>
          <w:color w:val="404040"/>
          <w:szCs w:val="18"/>
        </w:rPr>
        <w:t>Sfriendly</w:t>
      </w:r>
      <w:proofErr w:type="spellEnd"/>
      <w:r w:rsidR="00FF6399" w:rsidRPr="00FF6399">
        <w:rPr>
          <w:rFonts w:ascii="Gulim" w:eastAsia="Gulim" w:hAnsi="Gulim" w:cs="Gulim" w:hint="eastAsia"/>
          <w:color w:val="404040"/>
          <w:szCs w:val="18"/>
        </w:rPr>
        <w:t>는</w:t>
      </w:r>
      <w:r w:rsidR="00FF6399" w:rsidRPr="00FF6399">
        <w:rPr>
          <w:rFonts w:ascii="Tahoma" w:eastAsia="Times New Roman" w:hAnsi="Tahoma" w:cs="Tahoma"/>
          <w:color w:val="404040"/>
          <w:szCs w:val="18"/>
        </w:rPr>
        <w:t xml:space="preserve"> </w:t>
      </w:r>
      <w:r w:rsidR="00FF6399" w:rsidRPr="00FF6399">
        <w:rPr>
          <w:rFonts w:ascii="Gulim" w:eastAsia="Gulim" w:hAnsi="Gulim" w:cs="Gulim" w:hint="eastAsia"/>
          <w:color w:val="404040"/>
          <w:szCs w:val="18"/>
        </w:rPr>
        <w:t>고객이</w:t>
      </w:r>
      <w:r w:rsidR="00FF6399" w:rsidRPr="00FF6399">
        <w:rPr>
          <w:rFonts w:ascii="Tahoma" w:eastAsia="Times New Roman" w:hAnsi="Tahoma" w:cs="Tahoma"/>
          <w:color w:val="404040"/>
          <w:szCs w:val="18"/>
        </w:rPr>
        <w:t xml:space="preserve"> </w:t>
      </w:r>
      <w:r w:rsidR="00FF6399" w:rsidRPr="00FF6399">
        <w:rPr>
          <w:rFonts w:ascii="Gulim" w:eastAsia="Gulim" w:hAnsi="Gulim" w:cs="Gulim" w:hint="eastAsia"/>
          <w:color w:val="404040"/>
          <w:szCs w:val="18"/>
        </w:rPr>
        <w:t>친구뿐만</w:t>
      </w:r>
      <w:r w:rsidR="00FF6399" w:rsidRPr="00FF6399">
        <w:rPr>
          <w:rFonts w:ascii="Tahoma" w:eastAsia="Times New Roman" w:hAnsi="Tahoma" w:cs="Tahoma"/>
          <w:color w:val="404040"/>
          <w:szCs w:val="18"/>
        </w:rPr>
        <w:t xml:space="preserve"> </w:t>
      </w:r>
      <w:r w:rsidR="00FF6399" w:rsidRPr="00FF6399">
        <w:rPr>
          <w:rFonts w:ascii="Gulim" w:eastAsia="Gulim" w:hAnsi="Gulim" w:cs="Gulim" w:hint="eastAsia"/>
          <w:color w:val="404040"/>
          <w:szCs w:val="18"/>
        </w:rPr>
        <w:t>아니라이</w:t>
      </w:r>
      <w:r w:rsidR="00FF6399" w:rsidRPr="00FF6399">
        <w:rPr>
          <w:rFonts w:ascii="Tahoma" w:eastAsia="Times New Roman" w:hAnsi="Tahoma" w:cs="Tahoma"/>
          <w:color w:val="404040"/>
          <w:szCs w:val="18"/>
        </w:rPr>
        <w:t xml:space="preserve"> </w:t>
      </w:r>
      <w:r w:rsidR="00FF6399" w:rsidRPr="00FF6399">
        <w:rPr>
          <w:rFonts w:ascii="Gulim" w:eastAsia="Gulim" w:hAnsi="Gulim" w:cs="Gulim" w:hint="eastAsia"/>
          <w:color w:val="404040"/>
          <w:szCs w:val="18"/>
        </w:rPr>
        <w:t>될뿐만</w:t>
      </w:r>
      <w:r w:rsidR="00FF6399" w:rsidRPr="00FF6399">
        <w:rPr>
          <w:rFonts w:ascii="Tahoma" w:eastAsia="Times New Roman" w:hAnsi="Tahoma" w:cs="Tahoma"/>
          <w:color w:val="404040"/>
          <w:szCs w:val="18"/>
        </w:rPr>
        <w:t xml:space="preserve"> </w:t>
      </w:r>
      <w:r w:rsidR="00FF6399" w:rsidRPr="00FF6399">
        <w:rPr>
          <w:rFonts w:ascii="Gulim" w:eastAsia="Gulim" w:hAnsi="Gulim" w:cs="Gulim" w:hint="eastAsia"/>
          <w:color w:val="404040"/>
          <w:szCs w:val="18"/>
        </w:rPr>
        <w:t>아니라</w:t>
      </w:r>
      <w:r w:rsidR="00FF6399" w:rsidRPr="00FF6399">
        <w:rPr>
          <w:rFonts w:ascii="Tahoma" w:eastAsia="Times New Roman" w:hAnsi="Tahoma" w:cs="Tahoma"/>
          <w:color w:val="404040"/>
          <w:szCs w:val="18"/>
        </w:rPr>
        <w:t xml:space="preserve"> </w:t>
      </w:r>
      <w:proofErr w:type="spellStart"/>
      <w:r w:rsidR="00FF6399" w:rsidRPr="00FF6399">
        <w:rPr>
          <w:rFonts w:ascii="Tahoma" w:eastAsia="Times New Roman" w:hAnsi="Tahoma" w:cs="Tahoma"/>
          <w:color w:val="404040"/>
          <w:szCs w:val="18"/>
        </w:rPr>
        <w:t>Sfriendly</w:t>
      </w:r>
      <w:proofErr w:type="spellEnd"/>
      <w:r w:rsidR="00FF6399" w:rsidRPr="00FF6399">
        <w:rPr>
          <w:rFonts w:ascii="Gulim" w:eastAsia="Gulim" w:hAnsi="Gulim" w:cs="Gulim" w:hint="eastAsia"/>
          <w:color w:val="404040"/>
          <w:szCs w:val="18"/>
        </w:rPr>
        <w:t>와</w:t>
      </w:r>
      <w:r w:rsidR="00FF6399" w:rsidRPr="00FF6399">
        <w:rPr>
          <w:rFonts w:ascii="Tahoma" w:eastAsia="Times New Roman" w:hAnsi="Tahoma" w:cs="Tahoma"/>
          <w:color w:val="404040"/>
          <w:szCs w:val="18"/>
        </w:rPr>
        <w:t xml:space="preserve"> </w:t>
      </w:r>
      <w:r w:rsidR="00FF6399" w:rsidRPr="00FF6399">
        <w:rPr>
          <w:rFonts w:ascii="Gulim" w:eastAsia="Gulim" w:hAnsi="Gulim" w:cs="Gulim" w:hint="eastAsia"/>
          <w:color w:val="404040"/>
          <w:szCs w:val="18"/>
        </w:rPr>
        <w:t>공동</w:t>
      </w:r>
      <w:r w:rsidR="00FF6399" w:rsidRPr="00FF6399">
        <w:rPr>
          <w:rFonts w:ascii="Tahoma" w:eastAsia="Times New Roman" w:hAnsi="Tahoma" w:cs="Tahoma"/>
          <w:color w:val="404040"/>
          <w:szCs w:val="18"/>
        </w:rPr>
        <w:t xml:space="preserve"> </w:t>
      </w:r>
      <w:r w:rsidR="00FF6399" w:rsidRPr="00FF6399">
        <w:rPr>
          <w:rFonts w:ascii="Gulim" w:eastAsia="Gulim" w:hAnsi="Gulim" w:cs="Gulim" w:hint="eastAsia"/>
          <w:color w:val="404040"/>
          <w:szCs w:val="18"/>
        </w:rPr>
        <w:t>운영하는</w:t>
      </w:r>
      <w:r w:rsidR="00FF6399" w:rsidRPr="00FF6399">
        <w:rPr>
          <w:rFonts w:ascii="Tahoma" w:eastAsia="Times New Roman" w:hAnsi="Tahoma" w:cs="Tahoma"/>
          <w:color w:val="404040"/>
          <w:szCs w:val="18"/>
        </w:rPr>
        <w:t xml:space="preserve"> </w:t>
      </w:r>
      <w:r w:rsidR="00FF6399" w:rsidRPr="00FF6399">
        <w:rPr>
          <w:rFonts w:ascii="Gulim" w:eastAsia="Gulim" w:hAnsi="Gulim" w:cs="Gulim" w:hint="eastAsia"/>
          <w:color w:val="404040"/>
          <w:szCs w:val="18"/>
        </w:rPr>
        <w:t>사람들을</w:t>
      </w:r>
      <w:r w:rsidR="00FF6399" w:rsidRPr="00FF6399">
        <w:rPr>
          <w:rFonts w:ascii="Tahoma" w:eastAsia="Times New Roman" w:hAnsi="Tahoma" w:cs="Tahoma"/>
          <w:color w:val="404040"/>
          <w:szCs w:val="18"/>
        </w:rPr>
        <w:t xml:space="preserve"> </w:t>
      </w:r>
      <w:r w:rsidR="00FF6399" w:rsidRPr="00FF6399">
        <w:rPr>
          <w:rFonts w:ascii="Gulim" w:eastAsia="Gulim" w:hAnsi="Gulim" w:cs="Gulim" w:hint="eastAsia"/>
          <w:color w:val="404040"/>
          <w:szCs w:val="18"/>
        </w:rPr>
        <w:t>텐데</w:t>
      </w:r>
      <w:r w:rsidR="00FF6399" w:rsidRPr="00FF6399">
        <w:rPr>
          <w:rFonts w:ascii="Tahoma" w:eastAsia="Times New Roman" w:hAnsi="Tahoma" w:cs="Tahoma"/>
          <w:color w:val="404040"/>
          <w:szCs w:val="18"/>
        </w:rPr>
        <w:t xml:space="preserve"> </w:t>
      </w:r>
      <w:r w:rsidR="00FF6399" w:rsidRPr="00FF6399">
        <w:rPr>
          <w:rFonts w:ascii="Gulim" w:eastAsia="Gulim" w:hAnsi="Gulim" w:cs="Gulim" w:hint="eastAsia"/>
          <w:color w:val="404040"/>
          <w:szCs w:val="18"/>
        </w:rPr>
        <w:t>지역</w:t>
      </w:r>
      <w:r w:rsidR="00FF6399" w:rsidRPr="00FF6399">
        <w:rPr>
          <w:rFonts w:ascii="Tahoma" w:eastAsia="Times New Roman" w:hAnsi="Tahoma" w:cs="Tahoma"/>
          <w:color w:val="404040"/>
          <w:szCs w:val="18"/>
        </w:rPr>
        <w:t xml:space="preserve"> </w:t>
      </w:r>
      <w:r w:rsidR="00FF6399" w:rsidRPr="00FF6399">
        <w:rPr>
          <w:rFonts w:ascii="Gulim" w:eastAsia="Gulim" w:hAnsi="Gulim" w:cs="Gulim" w:hint="eastAsia"/>
          <w:color w:val="404040"/>
          <w:szCs w:val="18"/>
        </w:rPr>
        <w:t>사회에</w:t>
      </w:r>
      <w:r w:rsidR="00FF6399" w:rsidRPr="00FF6399">
        <w:rPr>
          <w:rFonts w:ascii="Tahoma" w:eastAsia="Times New Roman" w:hAnsi="Tahoma" w:cs="Tahoma"/>
          <w:color w:val="404040"/>
          <w:szCs w:val="18"/>
        </w:rPr>
        <w:t xml:space="preserve"> </w:t>
      </w:r>
      <w:r w:rsidR="00FF6399" w:rsidRPr="00FF6399">
        <w:rPr>
          <w:rFonts w:ascii="Gulim" w:eastAsia="Gulim" w:hAnsi="Gulim" w:cs="Gulim" w:hint="eastAsia"/>
          <w:color w:val="404040"/>
          <w:szCs w:val="18"/>
        </w:rPr>
        <w:t>최고</w:t>
      </w:r>
      <w:r w:rsidR="00FF6399" w:rsidRPr="00FF6399">
        <w:rPr>
          <w:rFonts w:ascii="Tahoma" w:eastAsia="Times New Roman" w:hAnsi="Tahoma" w:cs="Tahoma"/>
          <w:color w:val="404040"/>
          <w:szCs w:val="18"/>
        </w:rPr>
        <w:t xml:space="preserve"> </w:t>
      </w:r>
      <w:r w:rsidR="00FF6399" w:rsidRPr="00FF6399">
        <w:rPr>
          <w:rFonts w:ascii="Gulim" w:eastAsia="Gulim" w:hAnsi="Gulim" w:cs="Gulim" w:hint="eastAsia"/>
          <w:color w:val="404040"/>
          <w:szCs w:val="18"/>
        </w:rPr>
        <w:t>품질의</w:t>
      </w:r>
      <w:r w:rsidR="00FF6399" w:rsidRPr="00FF6399">
        <w:rPr>
          <w:rFonts w:ascii="Tahoma" w:eastAsia="Times New Roman" w:hAnsi="Tahoma" w:cs="Tahoma"/>
          <w:color w:val="404040"/>
          <w:szCs w:val="18"/>
        </w:rPr>
        <w:t xml:space="preserve"> </w:t>
      </w:r>
      <w:r w:rsidR="00FF6399" w:rsidRPr="00FF6399">
        <w:rPr>
          <w:rFonts w:ascii="Gulim" w:eastAsia="Gulim" w:hAnsi="Gulim" w:cs="Gulim" w:hint="eastAsia"/>
          <w:color w:val="404040"/>
          <w:szCs w:val="18"/>
        </w:rPr>
        <w:t>제품과</w:t>
      </w:r>
      <w:r w:rsidR="00FF6399" w:rsidRPr="00FF6399">
        <w:rPr>
          <w:rFonts w:ascii="Tahoma" w:eastAsia="Times New Roman" w:hAnsi="Tahoma" w:cs="Tahoma"/>
          <w:color w:val="404040"/>
          <w:szCs w:val="18"/>
        </w:rPr>
        <w:t xml:space="preserve"> </w:t>
      </w:r>
      <w:r w:rsidR="00FF6399" w:rsidRPr="00FF6399">
        <w:rPr>
          <w:rFonts w:ascii="Gulim" w:eastAsia="Gulim" w:hAnsi="Gulim" w:cs="Gulim" w:hint="eastAsia"/>
          <w:color w:val="404040"/>
          <w:szCs w:val="18"/>
        </w:rPr>
        <w:t>서비스를</w:t>
      </w:r>
      <w:r w:rsidR="00FF6399" w:rsidRPr="00FF6399">
        <w:rPr>
          <w:rFonts w:ascii="Tahoma" w:eastAsia="Times New Roman" w:hAnsi="Tahoma" w:cs="Tahoma"/>
          <w:color w:val="404040"/>
          <w:szCs w:val="18"/>
        </w:rPr>
        <w:t xml:space="preserve"> </w:t>
      </w:r>
      <w:r w:rsidR="00FF6399" w:rsidRPr="00FF6399">
        <w:rPr>
          <w:rFonts w:ascii="Gulim" w:eastAsia="Gulim" w:hAnsi="Gulim" w:cs="Gulim" w:hint="eastAsia"/>
          <w:color w:val="404040"/>
          <w:szCs w:val="18"/>
        </w:rPr>
        <w:t>가져</w:t>
      </w:r>
      <w:r w:rsidR="00FF6399" w:rsidRPr="00FF6399">
        <w:rPr>
          <w:rFonts w:ascii="Tahoma" w:eastAsia="Times New Roman" w:hAnsi="Tahoma" w:cs="Tahoma"/>
          <w:color w:val="404040"/>
          <w:szCs w:val="18"/>
        </w:rPr>
        <w:t xml:space="preserve"> </w:t>
      </w:r>
      <w:r w:rsidR="00FF6399" w:rsidRPr="00FF6399">
        <w:rPr>
          <w:rFonts w:ascii="Gulim" w:eastAsia="Gulim" w:hAnsi="Gulim" w:cs="Gulim" w:hint="eastAsia"/>
          <w:color w:val="404040"/>
          <w:szCs w:val="18"/>
        </w:rPr>
        <w:t>오는</w:t>
      </w:r>
      <w:r w:rsidR="00FF6399" w:rsidRPr="00FF6399">
        <w:rPr>
          <w:rFonts w:ascii="Tahoma" w:eastAsia="Times New Roman" w:hAnsi="Tahoma" w:cs="Tahoma"/>
          <w:color w:val="404040"/>
          <w:szCs w:val="18"/>
        </w:rPr>
        <w:t xml:space="preserve"> </w:t>
      </w:r>
      <w:r w:rsidR="00FF6399" w:rsidRPr="00FF6399">
        <w:rPr>
          <w:rFonts w:ascii="Gulim" w:eastAsia="Gulim" w:hAnsi="Gulim" w:cs="Gulim" w:hint="eastAsia"/>
          <w:color w:val="404040"/>
          <w:szCs w:val="18"/>
        </w:rPr>
        <w:t>방법에</w:t>
      </w:r>
      <w:r w:rsidR="00FF6399" w:rsidRPr="00FF6399">
        <w:rPr>
          <w:rFonts w:ascii="Tahoma" w:eastAsia="Times New Roman" w:hAnsi="Tahoma" w:cs="Tahoma"/>
          <w:color w:val="404040"/>
          <w:szCs w:val="18"/>
        </w:rPr>
        <w:t>.</w:t>
      </w:r>
    </w:p>
    <w:p w:rsidR="00B03EBC" w:rsidRPr="0043193D" w:rsidRDefault="00B03EBC" w:rsidP="00A1055D">
      <w:pPr>
        <w:shd w:val="clear" w:color="auto" w:fill="FFFFFF"/>
        <w:spacing w:before="100" w:beforeAutospacing="1" w:after="100" w:afterAutospacing="1" w:line="300" w:lineRule="atLeast"/>
        <w:jc w:val="both"/>
        <w:outlineLvl w:val="2"/>
        <w:rPr>
          <w:rFonts w:ascii="Tahoma" w:eastAsia="Times New Roman" w:hAnsi="Tahoma" w:cs="Tahoma"/>
          <w:b/>
          <w:bCs/>
          <w:color w:val="F66A2E"/>
          <w:sz w:val="24"/>
          <w:szCs w:val="21"/>
        </w:rPr>
      </w:pPr>
      <w:r w:rsidRPr="0043193D">
        <w:rPr>
          <w:rFonts w:ascii="Tahoma" w:eastAsia="Times New Roman" w:hAnsi="Tahoma" w:cs="Tahoma"/>
          <w:b/>
          <w:bCs/>
          <w:color w:val="F66A2E"/>
          <w:sz w:val="24"/>
          <w:szCs w:val="21"/>
        </w:rPr>
        <w:t>Các hành vi bất hợp pháp</w:t>
      </w:r>
      <w:r w:rsidR="00FF6399" w:rsidRPr="00FF6399">
        <w:rPr>
          <w:rFonts w:ascii="Gulim" w:eastAsia="Gulim" w:hAnsi="Gulim" w:cs="Gulim" w:hint="eastAsia"/>
          <w:b/>
          <w:bCs/>
          <w:color w:val="F66A2E"/>
          <w:sz w:val="24"/>
          <w:szCs w:val="21"/>
        </w:rPr>
        <w:t>불법</w:t>
      </w:r>
      <w:r w:rsidR="00FF6399" w:rsidRPr="00FF6399">
        <w:rPr>
          <w:rFonts w:ascii="Tahoma" w:eastAsia="Times New Roman" w:hAnsi="Tahoma" w:cs="Tahoma"/>
          <w:b/>
          <w:bCs/>
          <w:color w:val="F66A2E"/>
          <w:sz w:val="24"/>
          <w:szCs w:val="21"/>
        </w:rPr>
        <w:t xml:space="preserve"> </w:t>
      </w:r>
      <w:r w:rsidR="00FF6399" w:rsidRPr="00FF6399">
        <w:rPr>
          <w:rFonts w:ascii="Gulim" w:eastAsia="Gulim" w:hAnsi="Gulim" w:cs="Gulim" w:hint="eastAsia"/>
          <w:b/>
          <w:bCs/>
          <w:color w:val="F66A2E"/>
          <w:sz w:val="24"/>
          <w:szCs w:val="21"/>
        </w:rPr>
        <w:t>행위</w:t>
      </w:r>
    </w:p>
    <w:p w:rsidR="006F24A2" w:rsidRDefault="00B03EBC" w:rsidP="00A1055D">
      <w:pPr>
        <w:shd w:val="clear" w:color="auto" w:fill="FFFFFF"/>
        <w:spacing w:before="100" w:beforeAutospacing="1" w:after="100" w:afterAutospacing="1" w:line="300" w:lineRule="atLeast"/>
        <w:jc w:val="both"/>
        <w:outlineLvl w:val="2"/>
        <w:rPr>
          <w:rFonts w:ascii="Tahoma" w:eastAsia="Times New Roman" w:hAnsi="Tahoma" w:cs="Tahoma"/>
          <w:color w:val="404040"/>
          <w:szCs w:val="18"/>
        </w:rPr>
      </w:pPr>
      <w:r w:rsidRPr="0043193D">
        <w:rPr>
          <w:rFonts w:ascii="Tahoma" w:eastAsia="Times New Roman" w:hAnsi="Tahoma" w:cs="Tahoma"/>
          <w:color w:val="404040"/>
          <w:szCs w:val="18"/>
        </w:rPr>
        <w:t xml:space="preserve">Bên cạnh đó, </w:t>
      </w:r>
      <w:proofErr w:type="spellStart"/>
      <w:r w:rsidR="006F24A2" w:rsidRPr="0043193D">
        <w:rPr>
          <w:rFonts w:ascii="Tahoma" w:eastAsia="Times New Roman" w:hAnsi="Tahoma" w:cs="Tahoma"/>
          <w:color w:val="404040"/>
          <w:szCs w:val="18"/>
        </w:rPr>
        <w:t>Sfriendly</w:t>
      </w:r>
      <w:proofErr w:type="spellEnd"/>
      <w:r w:rsidR="006F24A2" w:rsidRPr="0043193D">
        <w:rPr>
          <w:rFonts w:ascii="Tahoma" w:eastAsia="Times New Roman" w:hAnsi="Tahoma" w:cs="Tahoma"/>
          <w:color w:val="404040"/>
          <w:szCs w:val="18"/>
        </w:rPr>
        <w:t xml:space="preserve"> có chính sách không </w:t>
      </w:r>
      <w:bookmarkStart w:id="0" w:name="_GoBack"/>
      <w:r w:rsidR="006F24A2" w:rsidRPr="0043193D">
        <w:rPr>
          <w:rFonts w:ascii="Tahoma" w:eastAsia="Times New Roman" w:hAnsi="Tahoma" w:cs="Tahoma"/>
          <w:color w:val="404040"/>
          <w:szCs w:val="18"/>
        </w:rPr>
        <w:t xml:space="preserve">khoan nhượng </w:t>
      </w:r>
      <w:bookmarkEnd w:id="0"/>
      <w:r w:rsidR="006F24A2" w:rsidRPr="0043193D">
        <w:rPr>
          <w:rFonts w:ascii="Tahoma" w:eastAsia="Times New Roman" w:hAnsi="Tahoma" w:cs="Tahoma"/>
          <w:color w:val="404040"/>
          <w:szCs w:val="18"/>
        </w:rPr>
        <w:t xml:space="preserve">và tuyệt đối không chấp nhận </w:t>
      </w:r>
      <w:r w:rsidRPr="0043193D">
        <w:rPr>
          <w:rFonts w:ascii="Tahoma" w:eastAsia="Times New Roman" w:hAnsi="Tahoma" w:cs="Tahoma"/>
          <w:color w:val="404040"/>
          <w:szCs w:val="18"/>
        </w:rPr>
        <w:t xml:space="preserve">bất cứ hành </w:t>
      </w:r>
      <w:proofErr w:type="gramStart"/>
      <w:r w:rsidRPr="0043193D">
        <w:rPr>
          <w:rFonts w:ascii="Tahoma" w:eastAsia="Times New Roman" w:hAnsi="Tahoma" w:cs="Tahoma"/>
          <w:color w:val="404040"/>
          <w:szCs w:val="18"/>
        </w:rPr>
        <w:t>vi</w:t>
      </w:r>
      <w:proofErr w:type="gramEnd"/>
      <w:r w:rsidRPr="0043193D">
        <w:rPr>
          <w:rFonts w:ascii="Tahoma" w:eastAsia="Times New Roman" w:hAnsi="Tahoma" w:cs="Tahoma"/>
          <w:color w:val="404040"/>
          <w:szCs w:val="18"/>
        </w:rPr>
        <w:t xml:space="preserve"> bất hợp pháp nào làm ảnh hưởng đến chất lượng của sản phẩm cũng như dịch vụ mang đến với khách hàng. Với cam kết này, chúng tôi muốn giới thiệu đến quý vị tính năng Liên hệ trực tiếp (tại www.sfriendly.com/livechat) – để báo ngay cho </w:t>
      </w:r>
      <w:proofErr w:type="spellStart"/>
      <w:r w:rsidRPr="0043193D">
        <w:rPr>
          <w:rFonts w:ascii="Tahoma" w:eastAsia="Times New Roman" w:hAnsi="Tahoma" w:cs="Tahoma"/>
          <w:color w:val="404040"/>
          <w:szCs w:val="18"/>
        </w:rPr>
        <w:t>Sfriendly</w:t>
      </w:r>
      <w:proofErr w:type="spellEnd"/>
      <w:r w:rsidRPr="0043193D">
        <w:rPr>
          <w:rFonts w:ascii="Tahoma" w:eastAsia="Times New Roman" w:hAnsi="Tahoma" w:cs="Tahoma"/>
          <w:color w:val="404040"/>
          <w:szCs w:val="18"/>
        </w:rPr>
        <w:t xml:space="preserve"> các hoạt động bị nghi ngờ là bất hợp pháp và </w:t>
      </w:r>
      <w:proofErr w:type="gramStart"/>
      <w:r w:rsidRPr="0043193D">
        <w:rPr>
          <w:rFonts w:ascii="Tahoma" w:eastAsia="Times New Roman" w:hAnsi="Tahoma" w:cs="Tahoma"/>
          <w:color w:val="404040"/>
          <w:szCs w:val="18"/>
        </w:rPr>
        <w:t>vi</w:t>
      </w:r>
      <w:proofErr w:type="gramEnd"/>
      <w:r w:rsidRPr="0043193D">
        <w:rPr>
          <w:rFonts w:ascii="Tahoma" w:eastAsia="Times New Roman" w:hAnsi="Tahoma" w:cs="Tahoma"/>
          <w:color w:val="404040"/>
          <w:szCs w:val="18"/>
        </w:rPr>
        <w:t xml:space="preserve"> phạm pháp luật. </w:t>
      </w:r>
    </w:p>
    <w:p w:rsidR="00FF6399" w:rsidRPr="00A1055D" w:rsidRDefault="00FF6399" w:rsidP="00A1055D">
      <w:pPr>
        <w:shd w:val="clear" w:color="auto" w:fill="FFFFFF"/>
        <w:spacing w:before="100" w:beforeAutospacing="1" w:after="100" w:afterAutospacing="1" w:line="300" w:lineRule="atLeast"/>
        <w:jc w:val="both"/>
        <w:outlineLvl w:val="2"/>
        <w:rPr>
          <w:rFonts w:ascii="Tahoma" w:eastAsia="Times New Roman" w:hAnsi="Tahoma" w:cs="Tahoma"/>
          <w:color w:val="404040"/>
          <w:szCs w:val="18"/>
        </w:rPr>
      </w:pPr>
      <w:r w:rsidRPr="00FF6399">
        <w:rPr>
          <w:rFonts w:ascii="Gulim" w:eastAsia="Gulim" w:hAnsi="Gulim" w:cs="Gulim" w:hint="eastAsia"/>
          <w:color w:val="404040"/>
          <w:szCs w:val="18"/>
        </w:rPr>
        <w:t>게다가</w:t>
      </w:r>
      <w:r w:rsidRPr="00FF6399">
        <w:rPr>
          <w:rFonts w:ascii="Tahoma" w:eastAsia="Times New Roman" w:hAnsi="Tahoma" w:cs="Tahoma"/>
          <w:color w:val="404040"/>
          <w:szCs w:val="18"/>
        </w:rPr>
        <w:t xml:space="preserve">, </w:t>
      </w:r>
      <w:proofErr w:type="spellStart"/>
      <w:r w:rsidRPr="00FF6399">
        <w:rPr>
          <w:rFonts w:ascii="Tahoma" w:eastAsia="Times New Roman" w:hAnsi="Tahoma" w:cs="Tahoma"/>
          <w:color w:val="404040"/>
          <w:szCs w:val="18"/>
        </w:rPr>
        <w:t>Sfriendly</w:t>
      </w:r>
      <w:proofErr w:type="spellEnd"/>
      <w:r w:rsidRPr="00FF6399">
        <w:rPr>
          <w:rFonts w:ascii="Gulim" w:eastAsia="Gulim" w:hAnsi="Gulim" w:cs="Gulim" w:hint="eastAsia"/>
          <w:color w:val="404040"/>
          <w:szCs w:val="18"/>
        </w:rPr>
        <w:t>는</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용납</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정책이</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엄격하게</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제품과</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서비스의</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품질에</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영향을</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미치는</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불법</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행위는</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고객에게</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가져다</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용납하지</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바로</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불법</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의심</w:t>
      </w:r>
      <w:r w:rsidRPr="00FF6399">
        <w:rPr>
          <w:rFonts w:ascii="Tahoma" w:eastAsia="Times New Roman" w:hAnsi="Tahoma" w:cs="Tahoma"/>
          <w:color w:val="404040"/>
          <w:szCs w:val="18"/>
        </w:rPr>
        <w:t xml:space="preserve"> </w:t>
      </w:r>
      <w:proofErr w:type="spellStart"/>
      <w:r w:rsidRPr="00FF6399">
        <w:rPr>
          <w:rFonts w:ascii="Tahoma" w:eastAsia="Times New Roman" w:hAnsi="Tahoma" w:cs="Tahoma"/>
          <w:color w:val="404040"/>
          <w:szCs w:val="18"/>
        </w:rPr>
        <w:t>Sfriendly</w:t>
      </w:r>
      <w:proofErr w:type="spellEnd"/>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활동을</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통보하고</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법을</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위반하는</w:t>
      </w:r>
      <w:r w:rsidRPr="00FF6399">
        <w:rPr>
          <w:rFonts w:ascii="Tahoma" w:eastAsia="Times New Roman" w:hAnsi="Tahoma" w:cs="Tahoma"/>
          <w:color w:val="404040"/>
          <w:szCs w:val="18"/>
        </w:rPr>
        <w:t xml:space="preserve"> - </w:t>
      </w:r>
      <w:r w:rsidRPr="00FF6399">
        <w:rPr>
          <w:rFonts w:ascii="Gulim" w:eastAsia="Gulim" w:hAnsi="Gulim" w:cs="Gulim" w:hint="eastAsia"/>
          <w:color w:val="404040"/>
          <w:szCs w:val="18"/>
        </w:rPr>
        <w:t>이러한</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노력으로</w:t>
      </w:r>
      <w:r w:rsidRPr="00FF6399">
        <w:rPr>
          <w:rFonts w:ascii="Tahoma" w:eastAsia="Times New Roman" w:hAnsi="Tahoma" w:cs="Tahoma"/>
          <w:color w:val="404040"/>
          <w:szCs w:val="18"/>
        </w:rPr>
        <w:t>,</w:t>
      </w:r>
      <w:r w:rsidRPr="00FF6399">
        <w:rPr>
          <w:rFonts w:ascii="Tahoma" w:eastAsia="Times New Roman" w:hAnsi="Tahoma" w:cs="Tahoma" w:hint="eastAsia"/>
          <w:color w:val="404040"/>
          <w:szCs w:val="18"/>
        </w:rPr>
        <w:t xml:space="preserve"> </w:t>
      </w:r>
      <w:r w:rsidRPr="00FF6399">
        <w:rPr>
          <w:rFonts w:ascii="Gulim" w:eastAsia="Gulim" w:hAnsi="Gulim" w:cs="Gulim" w:hint="eastAsia"/>
          <w:color w:val="404040"/>
          <w:szCs w:val="18"/>
        </w:rPr>
        <w:t>우리는</w:t>
      </w:r>
      <w:r w:rsidRPr="00FF6399">
        <w:rPr>
          <w:rFonts w:ascii="Tahoma" w:eastAsia="Times New Roman" w:hAnsi="Tahoma" w:cs="Tahoma"/>
          <w:color w:val="404040"/>
          <w:szCs w:val="18"/>
        </w:rPr>
        <w:t xml:space="preserve"> (www.sfriendly.com /</w:t>
      </w:r>
      <w:r w:rsidRPr="00FF6399">
        <w:rPr>
          <w:rFonts w:ascii="Gulim" w:eastAsia="Gulim" w:hAnsi="Gulim" w:cs="Gulim" w:hint="eastAsia"/>
          <w:color w:val="404040"/>
          <w:szCs w:val="18"/>
        </w:rPr>
        <w:t>한다</w:t>
      </w:r>
      <w:r w:rsidRPr="00FF6399">
        <w:rPr>
          <w:rFonts w:ascii="Tahoma" w:eastAsia="Times New Roman" w:hAnsi="Tahoma" w:cs="Tahoma"/>
          <w:color w:val="404040"/>
          <w:szCs w:val="18"/>
        </w:rPr>
        <w:t xml:space="preserve"> </w:t>
      </w:r>
      <w:proofErr w:type="spellStart"/>
      <w:r w:rsidRPr="00FF6399">
        <w:rPr>
          <w:rFonts w:ascii="Tahoma" w:eastAsia="Times New Roman" w:hAnsi="Tahoma" w:cs="Tahoma"/>
          <w:color w:val="404040"/>
          <w:szCs w:val="18"/>
        </w:rPr>
        <w:t>LiveChat</w:t>
      </w:r>
      <w:proofErr w:type="spellEnd"/>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기능을</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직접</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접촉을</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소개합니다</w:t>
      </w:r>
      <w:r w:rsidRPr="00FF6399">
        <w:rPr>
          <w:rFonts w:ascii="Tahoma" w:eastAsia="Times New Roman" w:hAnsi="Tahoma" w:cs="Tahoma"/>
          <w:color w:val="404040"/>
          <w:szCs w:val="18"/>
        </w:rPr>
        <w:t xml:space="preserve"> .</w:t>
      </w:r>
    </w:p>
    <w:p w:rsidR="00A1055D" w:rsidRPr="00A1055D" w:rsidRDefault="00A1055D" w:rsidP="00A1055D">
      <w:pPr>
        <w:shd w:val="clear" w:color="auto" w:fill="FFFFFF"/>
        <w:spacing w:before="100" w:beforeAutospacing="1" w:after="100" w:afterAutospacing="1" w:line="300" w:lineRule="atLeast"/>
        <w:jc w:val="both"/>
        <w:outlineLvl w:val="2"/>
        <w:rPr>
          <w:rFonts w:ascii="Tahoma" w:eastAsia="Times New Roman" w:hAnsi="Tahoma" w:cs="Tahoma"/>
          <w:b/>
          <w:bCs/>
          <w:color w:val="F66A2E"/>
          <w:sz w:val="24"/>
          <w:szCs w:val="21"/>
        </w:rPr>
      </w:pPr>
      <w:r w:rsidRPr="00A1055D">
        <w:rPr>
          <w:rFonts w:ascii="Tahoma" w:eastAsia="Times New Roman" w:hAnsi="Tahoma" w:cs="Tahoma"/>
          <w:b/>
          <w:bCs/>
          <w:color w:val="F66A2E"/>
          <w:sz w:val="24"/>
          <w:szCs w:val="21"/>
        </w:rPr>
        <w:t>Đối tác uy tín</w:t>
      </w:r>
      <w:r w:rsidR="00FF6399" w:rsidRPr="00FF6399">
        <w:rPr>
          <w:rFonts w:ascii="Gulim" w:eastAsia="Gulim" w:hAnsi="Gulim" w:cs="Gulim" w:hint="eastAsia"/>
          <w:b/>
          <w:bCs/>
          <w:color w:val="F66A2E"/>
          <w:sz w:val="24"/>
          <w:szCs w:val="21"/>
        </w:rPr>
        <w:t>평판</w:t>
      </w:r>
      <w:r w:rsidR="00FF6399" w:rsidRPr="00FF6399">
        <w:rPr>
          <w:rFonts w:ascii="Tahoma" w:eastAsia="Times New Roman" w:hAnsi="Tahoma" w:cs="Tahoma"/>
          <w:b/>
          <w:bCs/>
          <w:color w:val="F66A2E"/>
          <w:sz w:val="24"/>
          <w:szCs w:val="21"/>
        </w:rPr>
        <w:t xml:space="preserve"> </w:t>
      </w:r>
      <w:r w:rsidR="00FF6399" w:rsidRPr="00FF6399">
        <w:rPr>
          <w:rFonts w:ascii="Gulim" w:eastAsia="Gulim" w:hAnsi="Gulim" w:cs="Gulim" w:hint="eastAsia"/>
          <w:b/>
          <w:bCs/>
          <w:color w:val="F66A2E"/>
          <w:sz w:val="24"/>
          <w:szCs w:val="21"/>
        </w:rPr>
        <w:t>파트너</w:t>
      </w:r>
    </w:p>
    <w:p w:rsidR="00FB0356" w:rsidRPr="0043193D" w:rsidRDefault="00FB0356" w:rsidP="00A1055D">
      <w:pPr>
        <w:shd w:val="clear" w:color="auto" w:fill="FFFFFF"/>
        <w:spacing w:after="100" w:afterAutospacing="1" w:line="300" w:lineRule="atLeast"/>
        <w:jc w:val="both"/>
        <w:rPr>
          <w:rFonts w:ascii="Tahoma" w:eastAsia="Times New Roman" w:hAnsi="Tahoma" w:cs="Tahoma"/>
          <w:color w:val="404040"/>
          <w:szCs w:val="18"/>
        </w:rPr>
      </w:pPr>
      <w:r w:rsidRPr="0043193D">
        <w:rPr>
          <w:rFonts w:ascii="Tahoma" w:eastAsia="Times New Roman" w:hAnsi="Tahoma" w:cs="Tahoma"/>
          <w:color w:val="404040"/>
          <w:szCs w:val="18"/>
        </w:rPr>
        <w:lastRenderedPageBreak/>
        <w:t xml:space="preserve">Quy trình để trở thành một đối tác với </w:t>
      </w:r>
      <w:proofErr w:type="spellStart"/>
      <w:r w:rsidRPr="0043193D">
        <w:rPr>
          <w:rFonts w:ascii="Tahoma" w:eastAsia="Times New Roman" w:hAnsi="Tahoma" w:cs="Tahoma"/>
          <w:color w:val="404040"/>
          <w:szCs w:val="18"/>
        </w:rPr>
        <w:t>Sfriendly</w:t>
      </w:r>
      <w:proofErr w:type="spellEnd"/>
      <w:r w:rsidRPr="0043193D">
        <w:rPr>
          <w:rFonts w:ascii="Tahoma" w:eastAsia="Times New Roman" w:hAnsi="Tahoma" w:cs="Tahoma"/>
          <w:color w:val="404040"/>
          <w:szCs w:val="18"/>
        </w:rPr>
        <w:t xml:space="preserve"> là một quy trình sàng lọc rất kỹ càng. Các đối tác của </w:t>
      </w:r>
      <w:proofErr w:type="spellStart"/>
      <w:r w:rsidRPr="0043193D">
        <w:rPr>
          <w:rFonts w:ascii="Tahoma" w:eastAsia="Times New Roman" w:hAnsi="Tahoma" w:cs="Tahoma"/>
          <w:color w:val="404040"/>
          <w:szCs w:val="18"/>
        </w:rPr>
        <w:t>Sfriendly</w:t>
      </w:r>
      <w:proofErr w:type="spellEnd"/>
      <w:r w:rsidRPr="0043193D">
        <w:rPr>
          <w:rFonts w:ascii="Tahoma" w:eastAsia="Times New Roman" w:hAnsi="Tahoma" w:cs="Tahoma"/>
          <w:color w:val="404040"/>
          <w:szCs w:val="18"/>
        </w:rPr>
        <w:t xml:space="preserve"> là những nhà cung cấp với chất lượng và uy tín hàng đầu trên thị trường.</w:t>
      </w:r>
    </w:p>
    <w:p w:rsidR="00FB0356" w:rsidRDefault="00FB0356" w:rsidP="00A1055D">
      <w:pPr>
        <w:shd w:val="clear" w:color="auto" w:fill="FFFFFF"/>
        <w:spacing w:after="100" w:afterAutospacing="1" w:line="300" w:lineRule="atLeast"/>
        <w:jc w:val="both"/>
        <w:rPr>
          <w:rFonts w:ascii="Tahoma" w:eastAsia="Times New Roman" w:hAnsi="Tahoma" w:cs="Tahoma"/>
          <w:color w:val="404040"/>
          <w:szCs w:val="18"/>
        </w:rPr>
      </w:pPr>
      <w:r w:rsidRPr="0043193D">
        <w:rPr>
          <w:rFonts w:ascii="Tahoma" w:eastAsia="Times New Roman" w:hAnsi="Tahoma" w:cs="Tahoma"/>
          <w:color w:val="404040"/>
          <w:szCs w:val="18"/>
        </w:rPr>
        <w:t xml:space="preserve">Ngoài ra, </w:t>
      </w:r>
      <w:proofErr w:type="spellStart"/>
      <w:r w:rsidRPr="0043193D">
        <w:rPr>
          <w:rFonts w:ascii="Tahoma" w:eastAsia="Times New Roman" w:hAnsi="Tahoma" w:cs="Tahoma"/>
          <w:color w:val="404040"/>
          <w:szCs w:val="18"/>
        </w:rPr>
        <w:t>Sfriendly</w:t>
      </w:r>
      <w:proofErr w:type="spellEnd"/>
      <w:r w:rsidRPr="0043193D">
        <w:rPr>
          <w:rFonts w:ascii="Tahoma" w:eastAsia="Times New Roman" w:hAnsi="Tahoma" w:cs="Tahoma"/>
          <w:color w:val="404040"/>
          <w:szCs w:val="18"/>
        </w:rPr>
        <w:t xml:space="preserve"> cũng chuẩn bị ra mắt hệ thống đánh giá tiêu chuẩn một cách công khai đối với các đối tác của </w:t>
      </w:r>
      <w:proofErr w:type="spellStart"/>
      <w:r w:rsidRPr="0043193D">
        <w:rPr>
          <w:rFonts w:ascii="Tahoma" w:eastAsia="Times New Roman" w:hAnsi="Tahoma" w:cs="Tahoma"/>
          <w:color w:val="404040"/>
          <w:szCs w:val="18"/>
        </w:rPr>
        <w:t>Sfriendly</w:t>
      </w:r>
      <w:proofErr w:type="spellEnd"/>
      <w:r w:rsidRPr="0043193D">
        <w:rPr>
          <w:rFonts w:ascii="Tahoma" w:eastAsia="Times New Roman" w:hAnsi="Tahoma" w:cs="Tahoma"/>
          <w:color w:val="404040"/>
          <w:szCs w:val="18"/>
        </w:rPr>
        <w:t xml:space="preserve"> để khách hàng có thể trực tiếp chọn lựa nhà cung cấp đáng tin cậy nhất. Đó cũng là một động lực thúc đẩy các nhà cung cấp tăng cường sự cam kết chất lượng và dịch vụ của mình đối với khách hàng.</w:t>
      </w:r>
    </w:p>
    <w:p w:rsidR="00FF6399" w:rsidRPr="00FF6399" w:rsidRDefault="00FF6399" w:rsidP="00FF6399">
      <w:pPr>
        <w:shd w:val="clear" w:color="auto" w:fill="FFFFFF"/>
        <w:spacing w:after="100" w:afterAutospacing="1" w:line="300" w:lineRule="atLeast"/>
        <w:jc w:val="both"/>
        <w:rPr>
          <w:rFonts w:ascii="Tahoma" w:eastAsia="Times New Roman" w:hAnsi="Tahoma" w:cs="Tahoma"/>
          <w:color w:val="404040"/>
          <w:szCs w:val="18"/>
        </w:rPr>
      </w:pPr>
      <w:proofErr w:type="spellStart"/>
      <w:r w:rsidRPr="00FF6399">
        <w:rPr>
          <w:rFonts w:ascii="Tahoma" w:eastAsia="Times New Roman" w:hAnsi="Tahoma" w:cs="Tahoma" w:hint="eastAsia"/>
          <w:color w:val="404040"/>
          <w:szCs w:val="18"/>
        </w:rPr>
        <w:t>Sfriendly</w:t>
      </w:r>
      <w:proofErr w:type="spellEnd"/>
      <w:r w:rsidRPr="00FF6399">
        <w:rPr>
          <w:rFonts w:ascii="Gulim" w:eastAsia="Gulim" w:hAnsi="Gulim" w:cs="Gulim" w:hint="eastAsia"/>
          <w:color w:val="404040"/>
          <w:szCs w:val="18"/>
        </w:rPr>
        <w:t>의</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파트너가</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될</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수있는</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과정은</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심사</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과정은</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매우</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철저하다</w:t>
      </w:r>
      <w:r w:rsidRPr="00FF6399">
        <w:rPr>
          <w:rFonts w:ascii="Tahoma" w:eastAsia="Times New Roman" w:hAnsi="Tahoma" w:cs="Tahoma"/>
          <w:color w:val="404040"/>
          <w:szCs w:val="18"/>
        </w:rPr>
        <w:t xml:space="preserve">. </w:t>
      </w:r>
      <w:proofErr w:type="spellStart"/>
      <w:r w:rsidRPr="00FF6399">
        <w:rPr>
          <w:rFonts w:ascii="Tahoma" w:eastAsia="Times New Roman" w:hAnsi="Tahoma" w:cs="Tahoma"/>
          <w:color w:val="404040"/>
          <w:szCs w:val="18"/>
        </w:rPr>
        <w:t>Sfriendly</w:t>
      </w:r>
      <w:proofErr w:type="spellEnd"/>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파트너</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품질</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공급</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업체</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및</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시장에서</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최고의</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명성을합니다</w:t>
      </w:r>
      <w:r w:rsidRPr="00FF6399">
        <w:rPr>
          <w:rFonts w:ascii="Tahoma" w:eastAsia="Times New Roman" w:hAnsi="Tahoma" w:cs="Tahoma"/>
          <w:color w:val="404040"/>
          <w:szCs w:val="18"/>
        </w:rPr>
        <w:t xml:space="preserve">. </w:t>
      </w:r>
    </w:p>
    <w:p w:rsidR="00FF6399" w:rsidRPr="0043193D" w:rsidRDefault="00FF6399" w:rsidP="00FF6399">
      <w:pPr>
        <w:shd w:val="clear" w:color="auto" w:fill="FFFFFF"/>
        <w:spacing w:after="100" w:afterAutospacing="1" w:line="300" w:lineRule="atLeast"/>
        <w:jc w:val="both"/>
        <w:rPr>
          <w:rFonts w:ascii="Tahoma" w:eastAsia="Times New Roman" w:hAnsi="Tahoma" w:cs="Tahoma"/>
          <w:color w:val="404040"/>
          <w:szCs w:val="18"/>
        </w:rPr>
      </w:pPr>
      <w:r w:rsidRPr="00FF6399">
        <w:rPr>
          <w:rFonts w:ascii="Gulim" w:eastAsia="Gulim" w:hAnsi="Gulim" w:cs="Gulim" w:hint="eastAsia"/>
          <w:color w:val="404040"/>
          <w:szCs w:val="18"/>
        </w:rPr>
        <w:t>또한</w:t>
      </w:r>
      <w:r w:rsidRPr="00FF6399">
        <w:rPr>
          <w:rFonts w:ascii="Tahoma" w:eastAsia="Times New Roman" w:hAnsi="Tahoma" w:cs="Tahoma"/>
          <w:color w:val="404040"/>
          <w:szCs w:val="18"/>
        </w:rPr>
        <w:t xml:space="preserve">, </w:t>
      </w:r>
      <w:proofErr w:type="spellStart"/>
      <w:r w:rsidRPr="00FF6399">
        <w:rPr>
          <w:rFonts w:ascii="Tahoma" w:eastAsia="Times New Roman" w:hAnsi="Tahoma" w:cs="Tahoma"/>
          <w:color w:val="404040"/>
          <w:szCs w:val="18"/>
        </w:rPr>
        <w:t>Sfriendly</w:t>
      </w:r>
      <w:proofErr w:type="spellEnd"/>
      <w:r w:rsidRPr="00FF6399">
        <w:rPr>
          <w:rFonts w:ascii="Gulim" w:eastAsia="Gulim" w:hAnsi="Gulim" w:cs="Gulim" w:hint="eastAsia"/>
          <w:color w:val="404040"/>
          <w:szCs w:val="18"/>
        </w:rPr>
        <w:t>는</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또한</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고객을</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직접</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공개</w:t>
      </w:r>
      <w:r w:rsidRPr="00FF6399">
        <w:rPr>
          <w:rFonts w:ascii="Tahoma" w:eastAsia="Times New Roman" w:hAnsi="Tahoma" w:cs="Tahoma"/>
          <w:color w:val="404040"/>
          <w:szCs w:val="18"/>
        </w:rPr>
        <w:t xml:space="preserve"> </w:t>
      </w:r>
      <w:proofErr w:type="spellStart"/>
      <w:r w:rsidRPr="00FF6399">
        <w:rPr>
          <w:rFonts w:ascii="Tahoma" w:eastAsia="Times New Roman" w:hAnsi="Tahoma" w:cs="Tahoma"/>
          <w:color w:val="404040"/>
          <w:szCs w:val="18"/>
        </w:rPr>
        <w:t>Sfriendly</w:t>
      </w:r>
      <w:proofErr w:type="spellEnd"/>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파트너</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발사</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시스템의</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평가</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기준을</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준비하는</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가장</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신뢰할</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수있는</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공급자를</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선택할</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수</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있습니다</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또한</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고객에게</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품질과</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서비스에</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대한</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노력을</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강화하는</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원동력이</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제공됩니다</w:t>
      </w:r>
      <w:r w:rsidRPr="00FF6399">
        <w:rPr>
          <w:rFonts w:ascii="Tahoma" w:eastAsia="Times New Roman" w:hAnsi="Tahoma" w:cs="Tahoma"/>
          <w:color w:val="404040"/>
          <w:szCs w:val="18"/>
        </w:rPr>
        <w:t>.</w:t>
      </w:r>
    </w:p>
    <w:p w:rsidR="00A1055D" w:rsidRPr="0043193D" w:rsidRDefault="00FB0356" w:rsidP="0043193D">
      <w:pPr>
        <w:shd w:val="clear" w:color="auto" w:fill="FFFFFF"/>
        <w:spacing w:before="100" w:beforeAutospacing="1" w:after="100" w:afterAutospacing="1" w:line="300" w:lineRule="atLeast"/>
        <w:jc w:val="both"/>
        <w:outlineLvl w:val="2"/>
        <w:rPr>
          <w:rFonts w:ascii="Tahoma" w:eastAsia="Times New Roman" w:hAnsi="Tahoma" w:cs="Tahoma"/>
          <w:b/>
          <w:bCs/>
          <w:color w:val="F66A2E"/>
          <w:sz w:val="24"/>
          <w:szCs w:val="21"/>
        </w:rPr>
      </w:pPr>
      <w:r w:rsidRPr="0043193D">
        <w:rPr>
          <w:rFonts w:ascii="Tahoma" w:eastAsia="Times New Roman" w:hAnsi="Tahoma" w:cs="Tahoma"/>
          <w:b/>
          <w:bCs/>
          <w:color w:val="F66A2E"/>
          <w:sz w:val="24"/>
          <w:szCs w:val="21"/>
        </w:rPr>
        <w:t>Vận chuyển chuyên nghiệp</w:t>
      </w:r>
      <w:r w:rsidR="00FF6399" w:rsidRPr="00FF6399">
        <w:rPr>
          <w:rFonts w:ascii="Gulim" w:eastAsia="Gulim" w:hAnsi="Gulim" w:cs="Gulim" w:hint="eastAsia"/>
          <w:b/>
          <w:bCs/>
          <w:color w:val="F66A2E"/>
          <w:sz w:val="24"/>
          <w:szCs w:val="21"/>
        </w:rPr>
        <w:t>전문</w:t>
      </w:r>
      <w:r w:rsidR="00FF6399" w:rsidRPr="00FF6399">
        <w:rPr>
          <w:rFonts w:ascii="Tahoma" w:eastAsia="Times New Roman" w:hAnsi="Tahoma" w:cs="Tahoma"/>
          <w:b/>
          <w:bCs/>
          <w:color w:val="F66A2E"/>
          <w:sz w:val="24"/>
          <w:szCs w:val="21"/>
        </w:rPr>
        <w:t xml:space="preserve"> </w:t>
      </w:r>
      <w:r w:rsidR="00C377DA">
        <w:rPr>
          <w:rFonts w:ascii="Gulim" w:eastAsia="Gulim" w:hAnsi="Gulim" w:cs="Gulim" w:hint="eastAsia"/>
          <w:b/>
          <w:bCs/>
          <w:color w:val="F66A2E"/>
          <w:sz w:val="24"/>
          <w:szCs w:val="21"/>
        </w:rPr>
        <w:t>운송</w:t>
      </w:r>
    </w:p>
    <w:p w:rsidR="00FB0356" w:rsidRPr="00A1055D" w:rsidRDefault="00FB0356" w:rsidP="00A1055D">
      <w:pPr>
        <w:shd w:val="clear" w:color="auto" w:fill="FFFFFF"/>
        <w:spacing w:after="100" w:afterAutospacing="1" w:line="300" w:lineRule="atLeast"/>
        <w:jc w:val="both"/>
        <w:rPr>
          <w:rFonts w:ascii="Tahoma" w:eastAsia="Times New Roman" w:hAnsi="Tahoma" w:cs="Tahoma"/>
          <w:color w:val="404040"/>
          <w:szCs w:val="18"/>
        </w:rPr>
      </w:pPr>
      <w:proofErr w:type="spellStart"/>
      <w:r w:rsidRPr="0043193D">
        <w:rPr>
          <w:rFonts w:ascii="Tahoma" w:eastAsia="Times New Roman" w:hAnsi="Tahoma" w:cs="Tahoma"/>
          <w:color w:val="404040"/>
          <w:szCs w:val="18"/>
        </w:rPr>
        <w:t>Sfriendly</w:t>
      </w:r>
      <w:proofErr w:type="spellEnd"/>
      <w:r w:rsidRPr="0043193D">
        <w:rPr>
          <w:rFonts w:ascii="Tahoma" w:eastAsia="Times New Roman" w:hAnsi="Tahoma" w:cs="Tahoma"/>
          <w:color w:val="404040"/>
          <w:szCs w:val="18"/>
        </w:rPr>
        <w:t xml:space="preserve"> tự hào với một đội ngũ vận chuyển chuyên nghiệp không nơi đâu có được có thể giao tiếp tốt các ngôn ngữ Tiếng Anh, Tiếng Hàn bên cạnh tiếng Việt với các khách hàng của mình.</w:t>
      </w:r>
      <w:r w:rsidR="0043193D" w:rsidRPr="0043193D">
        <w:rPr>
          <w:rFonts w:ascii="Tahoma" w:eastAsia="Times New Roman" w:hAnsi="Tahoma" w:cs="Tahoma"/>
          <w:color w:val="404040"/>
          <w:szCs w:val="18"/>
        </w:rPr>
        <w:t xml:space="preserve">  Chúng tôi cam kết mang đến cho khách hàng thân thiết của mình không chỉ sản phẩm chất lượng cao mà còn là dịch vụ với một cách thức giao tiếp gần </w:t>
      </w:r>
      <w:proofErr w:type="gramStart"/>
      <w:r w:rsidR="0043193D" w:rsidRPr="0043193D">
        <w:rPr>
          <w:rFonts w:ascii="Tahoma" w:eastAsia="Times New Roman" w:hAnsi="Tahoma" w:cs="Tahoma"/>
          <w:color w:val="404040"/>
          <w:szCs w:val="18"/>
        </w:rPr>
        <w:t>gũi</w:t>
      </w:r>
      <w:proofErr w:type="gramEnd"/>
      <w:r w:rsidR="0043193D" w:rsidRPr="0043193D">
        <w:rPr>
          <w:rFonts w:ascii="Tahoma" w:eastAsia="Times New Roman" w:hAnsi="Tahoma" w:cs="Tahoma"/>
          <w:color w:val="404040"/>
          <w:szCs w:val="18"/>
        </w:rPr>
        <w:t xml:space="preserve"> nhất.</w:t>
      </w:r>
    </w:p>
    <w:p w:rsidR="005D2305" w:rsidRPr="0043193D" w:rsidRDefault="0043193D">
      <w:pPr>
        <w:rPr>
          <w:rFonts w:ascii="Tahoma" w:eastAsia="Times New Roman" w:hAnsi="Tahoma" w:cs="Tahoma"/>
          <w:color w:val="404040"/>
          <w:szCs w:val="18"/>
        </w:rPr>
      </w:pPr>
      <w:r w:rsidRPr="0043193D">
        <w:rPr>
          <w:rFonts w:ascii="Tahoma" w:eastAsia="Times New Roman" w:hAnsi="Tahoma" w:cs="Tahoma"/>
          <w:color w:val="404040"/>
          <w:szCs w:val="18"/>
        </w:rPr>
        <w:t xml:space="preserve">Ngoài ra, với sự đồng cảm về sự bận rộn trong công việc của các khách hàng của mình, đội ngũ vận chuyển của </w:t>
      </w:r>
      <w:proofErr w:type="spellStart"/>
      <w:r w:rsidRPr="0043193D">
        <w:rPr>
          <w:rFonts w:ascii="Tahoma" w:eastAsia="Times New Roman" w:hAnsi="Tahoma" w:cs="Tahoma"/>
          <w:color w:val="404040"/>
          <w:szCs w:val="18"/>
        </w:rPr>
        <w:t>Sfriendly</w:t>
      </w:r>
      <w:proofErr w:type="spellEnd"/>
      <w:r w:rsidRPr="0043193D">
        <w:rPr>
          <w:rFonts w:ascii="Tahoma" w:eastAsia="Times New Roman" w:hAnsi="Tahoma" w:cs="Tahoma"/>
          <w:color w:val="404040"/>
          <w:szCs w:val="18"/>
        </w:rPr>
        <w:t xml:space="preserve"> sẽ giao hàng trong khung giờ sau giờ làm (từ 6h – 9h tối) nếu được yêu cầu mà khách hàng không phải trả thêm bất kỳ chi phí nào.</w:t>
      </w:r>
    </w:p>
    <w:p w:rsidR="0043193D" w:rsidRDefault="0043193D">
      <w:pPr>
        <w:rPr>
          <w:rFonts w:ascii="Tahoma" w:eastAsia="Times New Roman" w:hAnsi="Tahoma" w:cs="Tahoma"/>
          <w:color w:val="404040"/>
          <w:szCs w:val="18"/>
        </w:rPr>
      </w:pPr>
      <w:r w:rsidRPr="0043193D">
        <w:rPr>
          <w:rFonts w:ascii="Tahoma" w:eastAsia="Times New Roman" w:hAnsi="Tahoma" w:cs="Tahoma"/>
          <w:color w:val="404040"/>
          <w:szCs w:val="18"/>
        </w:rPr>
        <w:t>Hãy đến với</w:t>
      </w:r>
      <w:r>
        <w:rPr>
          <w:rFonts w:ascii="Tahoma" w:eastAsia="Times New Roman" w:hAnsi="Tahoma" w:cs="Tahoma"/>
          <w:color w:val="404040"/>
          <w:szCs w:val="18"/>
        </w:rPr>
        <w:t xml:space="preserve"> </w:t>
      </w:r>
      <w:hyperlink r:id="rId4" w:history="1">
        <w:r w:rsidRPr="00996C04">
          <w:rPr>
            <w:rStyle w:val="Hyperlink"/>
            <w:rFonts w:ascii="Tahoma" w:eastAsia="Times New Roman" w:hAnsi="Tahoma" w:cs="Tahoma"/>
            <w:szCs w:val="18"/>
          </w:rPr>
          <w:t>www.Sfriendly.com</w:t>
        </w:r>
      </w:hyperlink>
      <w:r>
        <w:rPr>
          <w:rFonts w:ascii="Tahoma" w:eastAsia="Times New Roman" w:hAnsi="Tahoma" w:cs="Tahoma"/>
          <w:color w:val="404040"/>
          <w:szCs w:val="18"/>
        </w:rPr>
        <w:t xml:space="preserve"> </w:t>
      </w:r>
      <w:r w:rsidRPr="0043193D">
        <w:rPr>
          <w:rFonts w:ascii="Tahoma" w:eastAsia="Times New Roman" w:hAnsi="Tahoma" w:cs="Tahoma"/>
          <w:color w:val="404040"/>
          <w:szCs w:val="18"/>
        </w:rPr>
        <w:t>để trải nghiệm dịch vụ mua sắm trực tuyến tốt nhất cho người nước ngoài tại Việt Nam</w:t>
      </w:r>
      <w:r w:rsidR="002A4D04">
        <w:rPr>
          <w:rFonts w:ascii="Tahoma" w:eastAsia="Times New Roman" w:hAnsi="Tahoma" w:cs="Tahoma"/>
          <w:color w:val="404040"/>
          <w:szCs w:val="18"/>
        </w:rPr>
        <w:t>.</w:t>
      </w:r>
    </w:p>
    <w:p w:rsidR="00FF6399" w:rsidRPr="00FF6399" w:rsidRDefault="00FF6399" w:rsidP="00FF6399">
      <w:pPr>
        <w:rPr>
          <w:rFonts w:ascii="Tahoma" w:eastAsia="Times New Roman" w:hAnsi="Tahoma" w:cs="Tahoma"/>
          <w:color w:val="404040"/>
          <w:szCs w:val="18"/>
        </w:rPr>
      </w:pPr>
      <w:proofErr w:type="spellStart"/>
      <w:r w:rsidRPr="00FF6399">
        <w:rPr>
          <w:rFonts w:ascii="Tahoma" w:eastAsia="Times New Roman" w:hAnsi="Tahoma" w:cs="Tahoma" w:hint="eastAsia"/>
          <w:color w:val="404040"/>
          <w:szCs w:val="18"/>
        </w:rPr>
        <w:t>Sfriendly</w:t>
      </w:r>
      <w:proofErr w:type="spellEnd"/>
      <w:r w:rsidRPr="00FF6399">
        <w:rPr>
          <w:rFonts w:ascii="Tahoma" w:eastAsia="Times New Roman" w:hAnsi="Tahoma" w:cs="Tahoma" w:hint="eastAsia"/>
          <w:color w:val="404040"/>
          <w:szCs w:val="18"/>
        </w:rPr>
        <w:t xml:space="preserve"> </w:t>
      </w:r>
      <w:r w:rsidRPr="00FF6399">
        <w:rPr>
          <w:rFonts w:ascii="Gulim" w:eastAsia="Gulim" w:hAnsi="Gulim" w:cs="Gulim" w:hint="eastAsia"/>
          <w:color w:val="404040"/>
          <w:szCs w:val="18"/>
        </w:rPr>
        <w:t>좋은</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의사</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소통</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할</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수있는</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영어</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베트남어</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한국어</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사이드</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그의</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고객과없는</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운송</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전문</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팀을</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자랑</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우리는</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우리의</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충성</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고객에게</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높은</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품질의</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제품뿐만</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아니라</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제공하기</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위해</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최선을</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다하고뿐만</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아니라</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가까운과</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통신</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할</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수있는</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방법을</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서비스하고</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있습니다</w:t>
      </w:r>
      <w:r w:rsidRPr="00FF6399">
        <w:rPr>
          <w:rFonts w:ascii="Tahoma" w:eastAsia="Times New Roman" w:hAnsi="Tahoma" w:cs="Tahoma"/>
          <w:color w:val="404040"/>
          <w:szCs w:val="18"/>
        </w:rPr>
        <w:t xml:space="preserve">. </w:t>
      </w:r>
    </w:p>
    <w:p w:rsidR="00FF6399" w:rsidRPr="00FF6399" w:rsidRDefault="00FF6399" w:rsidP="00FF6399">
      <w:pPr>
        <w:rPr>
          <w:rFonts w:ascii="Tahoma" w:eastAsia="Times New Roman" w:hAnsi="Tahoma" w:cs="Tahoma"/>
          <w:color w:val="404040"/>
          <w:szCs w:val="18"/>
        </w:rPr>
      </w:pPr>
      <w:r w:rsidRPr="00FF6399">
        <w:rPr>
          <w:rFonts w:ascii="Gulim" w:eastAsia="Gulim" w:hAnsi="Gulim" w:cs="Gulim" w:hint="eastAsia"/>
          <w:color w:val="404040"/>
          <w:szCs w:val="18"/>
        </w:rPr>
        <w:t>고객이</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요청하는</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경우</w:t>
      </w:r>
      <w:r w:rsidRPr="00FF6399">
        <w:rPr>
          <w:rFonts w:ascii="Tahoma" w:eastAsia="Times New Roman" w:hAnsi="Tahoma" w:cs="Tahoma"/>
          <w:color w:val="404040"/>
          <w:szCs w:val="18"/>
        </w:rPr>
        <w:t xml:space="preserve"> - </w:t>
      </w:r>
      <w:r w:rsidRPr="00FF6399">
        <w:rPr>
          <w:rFonts w:ascii="Gulim" w:eastAsia="Gulim" w:hAnsi="Gulim" w:cs="Gulim" w:hint="eastAsia"/>
          <w:color w:val="404040"/>
          <w:szCs w:val="18"/>
        </w:rPr>
        <w:t>또한</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고객들의</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바쁜</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업무에</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대한</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공감과</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함께</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직원</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오후</w:t>
      </w:r>
      <w:r w:rsidRPr="00FF6399">
        <w:rPr>
          <w:rFonts w:ascii="Tahoma" w:eastAsia="Times New Roman" w:hAnsi="Tahoma" w:cs="Tahoma"/>
          <w:color w:val="404040"/>
          <w:szCs w:val="18"/>
        </w:rPr>
        <w:t xml:space="preserve"> 9</w:t>
      </w:r>
      <w:r w:rsidRPr="00FF6399">
        <w:rPr>
          <w:rFonts w:ascii="Gulim" w:eastAsia="Gulim" w:hAnsi="Gulim" w:cs="Gulim" w:hint="eastAsia"/>
          <w:color w:val="404040"/>
          <w:szCs w:val="18"/>
        </w:rPr>
        <w:t>시</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오후</w:t>
      </w:r>
      <w:r w:rsidRPr="00FF6399">
        <w:rPr>
          <w:rFonts w:ascii="Tahoma" w:eastAsia="Times New Roman" w:hAnsi="Tahoma" w:cs="Tahoma"/>
          <w:color w:val="404040"/>
          <w:szCs w:val="18"/>
        </w:rPr>
        <w:t xml:space="preserve"> 6</w:t>
      </w:r>
      <w:r w:rsidRPr="00FF6399">
        <w:rPr>
          <w:rFonts w:ascii="Gulim" w:eastAsia="Gulim" w:hAnsi="Gulim" w:cs="Gulim" w:hint="eastAsia"/>
          <w:color w:val="404040"/>
          <w:szCs w:val="18"/>
        </w:rPr>
        <w:t>시부터</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시간</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후</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배송</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배달</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시간</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슬롯을</w:t>
      </w:r>
      <w:r w:rsidRPr="00FF6399">
        <w:rPr>
          <w:rFonts w:ascii="Tahoma" w:eastAsia="Times New Roman" w:hAnsi="Tahoma" w:cs="Tahoma"/>
          <w:color w:val="404040"/>
          <w:szCs w:val="18"/>
        </w:rPr>
        <w:t xml:space="preserve"> </w:t>
      </w:r>
      <w:proofErr w:type="spellStart"/>
      <w:r w:rsidRPr="00FF6399">
        <w:rPr>
          <w:rFonts w:ascii="Tahoma" w:eastAsia="Times New Roman" w:hAnsi="Tahoma" w:cs="Tahoma"/>
          <w:color w:val="404040"/>
          <w:szCs w:val="18"/>
        </w:rPr>
        <w:t>Sfriendly</w:t>
      </w:r>
      <w:proofErr w:type="spellEnd"/>
      <w:r w:rsidRPr="00FF6399">
        <w:rPr>
          <w:rFonts w:ascii="Gulim" w:eastAsia="Gulim" w:hAnsi="Gulim" w:cs="Gulim" w:hint="eastAsia"/>
          <w:color w:val="404040"/>
          <w:szCs w:val="18"/>
        </w:rPr>
        <w:t>합니다</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모든</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추가</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비용을</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지불하지</w:t>
      </w:r>
      <w:r w:rsidRPr="00FF6399">
        <w:rPr>
          <w:rFonts w:ascii="Tahoma" w:eastAsia="Times New Roman" w:hAnsi="Tahoma" w:cs="Tahoma"/>
          <w:color w:val="404040"/>
          <w:szCs w:val="18"/>
        </w:rPr>
        <w:t xml:space="preserve"> </w:t>
      </w:r>
      <w:r w:rsidRPr="00FF6399">
        <w:rPr>
          <w:rFonts w:ascii="Gulim" w:eastAsia="Gulim" w:hAnsi="Gulim" w:cs="Gulim" w:hint="eastAsia"/>
          <w:color w:val="404040"/>
          <w:szCs w:val="18"/>
        </w:rPr>
        <w:t>않습니다</w:t>
      </w:r>
      <w:r w:rsidRPr="00FF6399">
        <w:rPr>
          <w:rFonts w:ascii="Tahoma" w:eastAsia="Times New Roman" w:hAnsi="Tahoma" w:cs="Tahoma"/>
          <w:color w:val="404040"/>
          <w:szCs w:val="18"/>
        </w:rPr>
        <w:t xml:space="preserve">. </w:t>
      </w:r>
    </w:p>
    <w:p w:rsidR="00FF6399" w:rsidRDefault="00E06CAF" w:rsidP="00FF6399">
      <w:pPr>
        <w:rPr>
          <w:rFonts w:ascii="Tahoma" w:eastAsia="Times New Roman" w:hAnsi="Tahoma" w:cs="Tahoma"/>
          <w:color w:val="404040"/>
          <w:szCs w:val="18"/>
        </w:rPr>
      </w:pPr>
      <w:hyperlink r:id="rId5" w:history="1">
        <w:r w:rsidRPr="00961E37">
          <w:rPr>
            <w:rStyle w:val="Hyperlink"/>
            <w:rFonts w:ascii="Tahoma" w:eastAsia="Times New Roman" w:hAnsi="Tahoma" w:cs="Tahoma"/>
            <w:szCs w:val="18"/>
          </w:rPr>
          <w:t>www.Sfriendly.com</w:t>
        </w:r>
      </w:hyperlink>
      <w:r>
        <w:rPr>
          <w:rFonts w:asciiTheme="minorEastAsia" w:hAnsiTheme="minorEastAsia" w:cs="Tahoma" w:hint="eastAsia"/>
          <w:color w:val="404040"/>
          <w:szCs w:val="18"/>
        </w:rPr>
        <w:t xml:space="preserve">통해서 외국인에게의 베트남 최고 </w:t>
      </w:r>
      <w:r w:rsidR="00FF6399" w:rsidRPr="00FF6399">
        <w:rPr>
          <w:rFonts w:ascii="Gulim" w:eastAsia="Gulim" w:hAnsi="Gulim" w:cs="Gulim" w:hint="eastAsia"/>
          <w:color w:val="404040"/>
          <w:szCs w:val="18"/>
        </w:rPr>
        <w:t>온라인</w:t>
      </w:r>
      <w:r w:rsidR="00FF6399" w:rsidRPr="00FF6399">
        <w:rPr>
          <w:rFonts w:ascii="Tahoma" w:eastAsia="Times New Roman" w:hAnsi="Tahoma" w:cs="Tahoma"/>
          <w:color w:val="404040"/>
          <w:szCs w:val="18"/>
        </w:rPr>
        <w:t xml:space="preserve"> </w:t>
      </w:r>
      <w:r w:rsidR="00FF6399" w:rsidRPr="00FF6399">
        <w:rPr>
          <w:rFonts w:ascii="Gulim" w:eastAsia="Gulim" w:hAnsi="Gulim" w:cs="Gulim" w:hint="eastAsia"/>
          <w:color w:val="404040"/>
          <w:szCs w:val="18"/>
        </w:rPr>
        <w:t>쇼핑</w:t>
      </w:r>
      <w:r w:rsidR="00FF6399" w:rsidRPr="00FF6399">
        <w:rPr>
          <w:rFonts w:ascii="Tahoma" w:eastAsia="Times New Roman" w:hAnsi="Tahoma" w:cs="Tahoma"/>
          <w:color w:val="404040"/>
          <w:szCs w:val="18"/>
        </w:rPr>
        <w:t xml:space="preserve"> </w:t>
      </w:r>
      <w:r w:rsidR="00FF6399" w:rsidRPr="00FF6399">
        <w:rPr>
          <w:rFonts w:ascii="Gulim" w:eastAsia="Gulim" w:hAnsi="Gulim" w:cs="Gulim" w:hint="eastAsia"/>
          <w:color w:val="404040"/>
          <w:szCs w:val="18"/>
        </w:rPr>
        <w:t>서비스를</w:t>
      </w:r>
      <w:r w:rsidR="00FF6399" w:rsidRPr="00FF6399">
        <w:rPr>
          <w:rFonts w:ascii="Tahoma" w:eastAsia="Times New Roman" w:hAnsi="Tahoma" w:cs="Tahoma"/>
          <w:color w:val="404040"/>
          <w:szCs w:val="18"/>
        </w:rPr>
        <w:t xml:space="preserve"> </w:t>
      </w:r>
      <w:r w:rsidR="002A4D04">
        <w:rPr>
          <w:rFonts w:ascii="Gulim" w:eastAsia="Gulim" w:hAnsi="Gulim" w:cs="Gulim" w:hint="eastAsia"/>
          <w:color w:val="404040"/>
          <w:szCs w:val="18"/>
        </w:rPr>
        <w:t>체</w:t>
      </w:r>
      <w:r w:rsidR="00FF6399" w:rsidRPr="00FF6399">
        <w:rPr>
          <w:rFonts w:ascii="Gulim" w:eastAsia="Gulim" w:hAnsi="Gulim" w:cs="Gulim" w:hint="eastAsia"/>
          <w:color w:val="404040"/>
          <w:szCs w:val="18"/>
        </w:rPr>
        <w:t>험</w:t>
      </w:r>
      <w:r w:rsidR="002A4D04">
        <w:rPr>
          <w:rFonts w:ascii="Gulim" w:eastAsia="Gulim" w:hAnsi="Gulim" w:cs="Gulim" w:hint="eastAsia"/>
          <w:color w:val="404040"/>
          <w:szCs w:val="18"/>
        </w:rPr>
        <w:t>하세요!</w:t>
      </w:r>
    </w:p>
    <w:p w:rsidR="00FF6399" w:rsidRPr="0043193D" w:rsidRDefault="00FF6399">
      <w:pPr>
        <w:rPr>
          <w:rFonts w:ascii="Tahoma" w:hAnsi="Tahoma" w:cs="Tahoma"/>
          <w:sz w:val="28"/>
        </w:rPr>
      </w:pPr>
    </w:p>
    <w:sectPr w:rsidR="00FF6399" w:rsidRPr="0043193D" w:rsidSect="00982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3"/>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A3"/>
    <w:family w:val="roman"/>
    <w:pitch w:val="variable"/>
    <w:sig w:usb0="E0002EFF" w:usb1="C0007843" w:usb2="00000009" w:usb3="00000000" w:csb0="000001FF" w:csb1="00000000"/>
  </w:font>
  <w:font w:name="Segoe UI">
    <w:panose1 w:val="020B0502040204020203"/>
    <w:charset w:val="A3"/>
    <w:family w:val="swiss"/>
    <w:pitch w:val="variable"/>
    <w:sig w:usb0="E4002EFF" w:usb1="C000E47F" w:usb2="00000009" w:usb3="00000000" w:csb0="000001FF" w:csb1="00000000"/>
  </w:font>
  <w:font w:name="Tahoma">
    <w:panose1 w:val="020B0604030504040204"/>
    <w:charset w:val="A3"/>
    <w:family w:val="swiss"/>
    <w:pitch w:val="variable"/>
    <w:sig w:usb0="E1002EFF" w:usb1="C000605B" w:usb2="00000029" w:usb3="00000000" w:csb0="000101FF" w:csb1="00000000"/>
  </w:font>
  <w:font w:name="Gulim">
    <w:altName w:val="굴림"/>
    <w:panose1 w:val="020B0600000101010101"/>
    <w:charset w:val="81"/>
    <w:family w:val="swiss"/>
    <w:pitch w:val="variable"/>
    <w:sig w:usb0="B00002AF" w:usb1="69D77CFB" w:usb2="00000030" w:usb3="00000000" w:csb0="0008009F" w:csb1="00000000"/>
  </w:font>
  <w:font w:name="Arial">
    <w:panose1 w:val="020B0604020202020204"/>
    <w:charset w:val="A3"/>
    <w:family w:val="swiss"/>
    <w:pitch w:val="variable"/>
    <w:sig w:usb0="E0002AFF" w:usb1="C0007843" w:usb2="00000009" w:usb3="00000000" w:csb0="000001FF" w:csb1="00000000"/>
  </w:font>
  <w:font w:name="Cambria">
    <w:panose1 w:val="02040503050406030204"/>
    <w:charset w:val="A3"/>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2"/>
  </w:compat>
  <w:rsids>
    <w:rsidRoot w:val="00A1055D"/>
    <w:rsid w:val="00000732"/>
    <w:rsid w:val="00010700"/>
    <w:rsid w:val="0001459B"/>
    <w:rsid w:val="00021D68"/>
    <w:rsid w:val="0002221A"/>
    <w:rsid w:val="0002567A"/>
    <w:rsid w:val="00026D04"/>
    <w:rsid w:val="00030815"/>
    <w:rsid w:val="00031BC7"/>
    <w:rsid w:val="00034C73"/>
    <w:rsid w:val="00047B1E"/>
    <w:rsid w:val="0005172B"/>
    <w:rsid w:val="0005210C"/>
    <w:rsid w:val="0005319E"/>
    <w:rsid w:val="00056417"/>
    <w:rsid w:val="00060AAF"/>
    <w:rsid w:val="00066BA4"/>
    <w:rsid w:val="00072675"/>
    <w:rsid w:val="00073CF0"/>
    <w:rsid w:val="00077CFF"/>
    <w:rsid w:val="00080279"/>
    <w:rsid w:val="00082A92"/>
    <w:rsid w:val="00083997"/>
    <w:rsid w:val="00086A09"/>
    <w:rsid w:val="000912B4"/>
    <w:rsid w:val="000952FC"/>
    <w:rsid w:val="000A5B46"/>
    <w:rsid w:val="000B1609"/>
    <w:rsid w:val="000C296D"/>
    <w:rsid w:val="000C4D82"/>
    <w:rsid w:val="000D3E03"/>
    <w:rsid w:val="000E1C2F"/>
    <w:rsid w:val="001021B9"/>
    <w:rsid w:val="001110B9"/>
    <w:rsid w:val="001119F7"/>
    <w:rsid w:val="00117878"/>
    <w:rsid w:val="00122317"/>
    <w:rsid w:val="00123DC9"/>
    <w:rsid w:val="001347A7"/>
    <w:rsid w:val="0015309E"/>
    <w:rsid w:val="00155BF1"/>
    <w:rsid w:val="00156797"/>
    <w:rsid w:val="00161AD3"/>
    <w:rsid w:val="00162287"/>
    <w:rsid w:val="001675A4"/>
    <w:rsid w:val="001769E7"/>
    <w:rsid w:val="00176B73"/>
    <w:rsid w:val="00195497"/>
    <w:rsid w:val="001A2EAF"/>
    <w:rsid w:val="001B150A"/>
    <w:rsid w:val="001B3088"/>
    <w:rsid w:val="001D71E5"/>
    <w:rsid w:val="001F3189"/>
    <w:rsid w:val="001F5470"/>
    <w:rsid w:val="002043BB"/>
    <w:rsid w:val="002118BE"/>
    <w:rsid w:val="0021333D"/>
    <w:rsid w:val="00214828"/>
    <w:rsid w:val="002226F5"/>
    <w:rsid w:val="00224DA0"/>
    <w:rsid w:val="00230078"/>
    <w:rsid w:val="002317C2"/>
    <w:rsid w:val="00237F46"/>
    <w:rsid w:val="0024021F"/>
    <w:rsid w:val="0024540F"/>
    <w:rsid w:val="00253B2F"/>
    <w:rsid w:val="00263E65"/>
    <w:rsid w:val="00265FF6"/>
    <w:rsid w:val="00274418"/>
    <w:rsid w:val="0027551F"/>
    <w:rsid w:val="00280791"/>
    <w:rsid w:val="002844A0"/>
    <w:rsid w:val="00290EC1"/>
    <w:rsid w:val="002A4D04"/>
    <w:rsid w:val="002C0DCE"/>
    <w:rsid w:val="002C2D7C"/>
    <w:rsid w:val="002C64F9"/>
    <w:rsid w:val="002C7BA3"/>
    <w:rsid w:val="002D0746"/>
    <w:rsid w:val="002D7CA5"/>
    <w:rsid w:val="002E6460"/>
    <w:rsid w:val="002F0311"/>
    <w:rsid w:val="002F3E51"/>
    <w:rsid w:val="002F7321"/>
    <w:rsid w:val="00305F3B"/>
    <w:rsid w:val="003126D0"/>
    <w:rsid w:val="0031448E"/>
    <w:rsid w:val="00320AD3"/>
    <w:rsid w:val="00321809"/>
    <w:rsid w:val="003333A9"/>
    <w:rsid w:val="00334492"/>
    <w:rsid w:val="00335FC0"/>
    <w:rsid w:val="00343813"/>
    <w:rsid w:val="00361700"/>
    <w:rsid w:val="00382E68"/>
    <w:rsid w:val="00395093"/>
    <w:rsid w:val="003A13A1"/>
    <w:rsid w:val="003B1B4D"/>
    <w:rsid w:val="003C0073"/>
    <w:rsid w:val="003C271D"/>
    <w:rsid w:val="003C7FBE"/>
    <w:rsid w:val="003D3B1B"/>
    <w:rsid w:val="003D68F4"/>
    <w:rsid w:val="003D6F31"/>
    <w:rsid w:val="003E5D60"/>
    <w:rsid w:val="003F01D7"/>
    <w:rsid w:val="003F1D7B"/>
    <w:rsid w:val="003F474F"/>
    <w:rsid w:val="003F64A5"/>
    <w:rsid w:val="003F7900"/>
    <w:rsid w:val="00402FBA"/>
    <w:rsid w:val="00406A59"/>
    <w:rsid w:val="0040713A"/>
    <w:rsid w:val="004178AF"/>
    <w:rsid w:val="00423024"/>
    <w:rsid w:val="00425746"/>
    <w:rsid w:val="0043193D"/>
    <w:rsid w:val="004325FC"/>
    <w:rsid w:val="00432BAF"/>
    <w:rsid w:val="004352C3"/>
    <w:rsid w:val="004401C8"/>
    <w:rsid w:val="00445459"/>
    <w:rsid w:val="00445B45"/>
    <w:rsid w:val="00447B0E"/>
    <w:rsid w:val="00453981"/>
    <w:rsid w:val="00471150"/>
    <w:rsid w:val="0047684F"/>
    <w:rsid w:val="00480D8B"/>
    <w:rsid w:val="00481DD7"/>
    <w:rsid w:val="004821B7"/>
    <w:rsid w:val="0048273A"/>
    <w:rsid w:val="004862C2"/>
    <w:rsid w:val="004A6242"/>
    <w:rsid w:val="004B5236"/>
    <w:rsid w:val="004B5BFD"/>
    <w:rsid w:val="004C22E0"/>
    <w:rsid w:val="004D02F3"/>
    <w:rsid w:val="004E08BB"/>
    <w:rsid w:val="004E25B8"/>
    <w:rsid w:val="004E42ED"/>
    <w:rsid w:val="004F0768"/>
    <w:rsid w:val="004F0E05"/>
    <w:rsid w:val="00500DF8"/>
    <w:rsid w:val="005054D7"/>
    <w:rsid w:val="00512C9C"/>
    <w:rsid w:val="00522956"/>
    <w:rsid w:val="00524DBE"/>
    <w:rsid w:val="00537408"/>
    <w:rsid w:val="00543D2C"/>
    <w:rsid w:val="00553616"/>
    <w:rsid w:val="0055462E"/>
    <w:rsid w:val="00554D38"/>
    <w:rsid w:val="00555350"/>
    <w:rsid w:val="00556D72"/>
    <w:rsid w:val="0056497E"/>
    <w:rsid w:val="0056707C"/>
    <w:rsid w:val="00574548"/>
    <w:rsid w:val="005750F4"/>
    <w:rsid w:val="005920F2"/>
    <w:rsid w:val="005975AC"/>
    <w:rsid w:val="005A4015"/>
    <w:rsid w:val="005A4660"/>
    <w:rsid w:val="005A4A7A"/>
    <w:rsid w:val="005A4C8A"/>
    <w:rsid w:val="005A7EC0"/>
    <w:rsid w:val="005B0F30"/>
    <w:rsid w:val="005B3087"/>
    <w:rsid w:val="005C083A"/>
    <w:rsid w:val="005D0990"/>
    <w:rsid w:val="005D1A02"/>
    <w:rsid w:val="005D22CD"/>
    <w:rsid w:val="005D2305"/>
    <w:rsid w:val="005D76A5"/>
    <w:rsid w:val="005E3959"/>
    <w:rsid w:val="005E5EAD"/>
    <w:rsid w:val="005F3C3C"/>
    <w:rsid w:val="00602B04"/>
    <w:rsid w:val="00605AA3"/>
    <w:rsid w:val="006126F3"/>
    <w:rsid w:val="00612B71"/>
    <w:rsid w:val="0063280E"/>
    <w:rsid w:val="00634040"/>
    <w:rsid w:val="006434B1"/>
    <w:rsid w:val="00647AD9"/>
    <w:rsid w:val="006801CD"/>
    <w:rsid w:val="006851D1"/>
    <w:rsid w:val="00686E28"/>
    <w:rsid w:val="0068740E"/>
    <w:rsid w:val="006903A0"/>
    <w:rsid w:val="006A3427"/>
    <w:rsid w:val="006A3A1D"/>
    <w:rsid w:val="006A5B26"/>
    <w:rsid w:val="006B3ABD"/>
    <w:rsid w:val="006B751B"/>
    <w:rsid w:val="006D65B7"/>
    <w:rsid w:val="006E245D"/>
    <w:rsid w:val="006E7CE0"/>
    <w:rsid w:val="006F24A2"/>
    <w:rsid w:val="006F5C36"/>
    <w:rsid w:val="006F6176"/>
    <w:rsid w:val="006F7EF3"/>
    <w:rsid w:val="00717813"/>
    <w:rsid w:val="00721054"/>
    <w:rsid w:val="00724CC8"/>
    <w:rsid w:val="00730203"/>
    <w:rsid w:val="0073146C"/>
    <w:rsid w:val="007337DC"/>
    <w:rsid w:val="0074514C"/>
    <w:rsid w:val="0074564C"/>
    <w:rsid w:val="00747074"/>
    <w:rsid w:val="00752219"/>
    <w:rsid w:val="00752BF0"/>
    <w:rsid w:val="0075353F"/>
    <w:rsid w:val="00765FC8"/>
    <w:rsid w:val="00777B1A"/>
    <w:rsid w:val="0078321B"/>
    <w:rsid w:val="007850A5"/>
    <w:rsid w:val="0078590D"/>
    <w:rsid w:val="00785D38"/>
    <w:rsid w:val="007946B6"/>
    <w:rsid w:val="007A065E"/>
    <w:rsid w:val="007A2218"/>
    <w:rsid w:val="007A4438"/>
    <w:rsid w:val="007C07EA"/>
    <w:rsid w:val="007D3A8C"/>
    <w:rsid w:val="007E29C5"/>
    <w:rsid w:val="007F07F9"/>
    <w:rsid w:val="007F6175"/>
    <w:rsid w:val="008002AC"/>
    <w:rsid w:val="00815F53"/>
    <w:rsid w:val="008165DC"/>
    <w:rsid w:val="00817EB8"/>
    <w:rsid w:val="00826834"/>
    <w:rsid w:val="008336A0"/>
    <w:rsid w:val="00833865"/>
    <w:rsid w:val="00835746"/>
    <w:rsid w:val="0084421A"/>
    <w:rsid w:val="008541F4"/>
    <w:rsid w:val="008616F4"/>
    <w:rsid w:val="008632E0"/>
    <w:rsid w:val="00876182"/>
    <w:rsid w:val="00877E2D"/>
    <w:rsid w:val="008805EB"/>
    <w:rsid w:val="00883A69"/>
    <w:rsid w:val="008A28DD"/>
    <w:rsid w:val="008B0B56"/>
    <w:rsid w:val="008D0965"/>
    <w:rsid w:val="008D0FD2"/>
    <w:rsid w:val="008D1858"/>
    <w:rsid w:val="008E290C"/>
    <w:rsid w:val="008E2D7C"/>
    <w:rsid w:val="008E3D94"/>
    <w:rsid w:val="008F2B90"/>
    <w:rsid w:val="008F56CC"/>
    <w:rsid w:val="009001F7"/>
    <w:rsid w:val="00903A71"/>
    <w:rsid w:val="009053F2"/>
    <w:rsid w:val="009131B8"/>
    <w:rsid w:val="00932696"/>
    <w:rsid w:val="00934CAF"/>
    <w:rsid w:val="009407E4"/>
    <w:rsid w:val="00943436"/>
    <w:rsid w:val="00951FA6"/>
    <w:rsid w:val="009637CA"/>
    <w:rsid w:val="009662B0"/>
    <w:rsid w:val="00976080"/>
    <w:rsid w:val="00976C7F"/>
    <w:rsid w:val="009820A9"/>
    <w:rsid w:val="0098276C"/>
    <w:rsid w:val="0099314B"/>
    <w:rsid w:val="00996E25"/>
    <w:rsid w:val="009A00F3"/>
    <w:rsid w:val="009A034D"/>
    <w:rsid w:val="009A2E57"/>
    <w:rsid w:val="009A3AB7"/>
    <w:rsid w:val="009C7FA5"/>
    <w:rsid w:val="009D3042"/>
    <w:rsid w:val="009D73C2"/>
    <w:rsid w:val="009E29A3"/>
    <w:rsid w:val="009E43FA"/>
    <w:rsid w:val="009E6185"/>
    <w:rsid w:val="009F19A4"/>
    <w:rsid w:val="009F7D77"/>
    <w:rsid w:val="00A07480"/>
    <w:rsid w:val="00A1055D"/>
    <w:rsid w:val="00A10CD6"/>
    <w:rsid w:val="00A12FF6"/>
    <w:rsid w:val="00A30E47"/>
    <w:rsid w:val="00A46B20"/>
    <w:rsid w:val="00A502AC"/>
    <w:rsid w:val="00A72693"/>
    <w:rsid w:val="00A73FCE"/>
    <w:rsid w:val="00A83438"/>
    <w:rsid w:val="00A94C29"/>
    <w:rsid w:val="00AA3B48"/>
    <w:rsid w:val="00AB39DF"/>
    <w:rsid w:val="00AC2201"/>
    <w:rsid w:val="00AD58E4"/>
    <w:rsid w:val="00AE3991"/>
    <w:rsid w:val="00AF123D"/>
    <w:rsid w:val="00AF1D26"/>
    <w:rsid w:val="00AF4D29"/>
    <w:rsid w:val="00B029B7"/>
    <w:rsid w:val="00B03EBC"/>
    <w:rsid w:val="00B07A89"/>
    <w:rsid w:val="00B114AE"/>
    <w:rsid w:val="00B15390"/>
    <w:rsid w:val="00B233D0"/>
    <w:rsid w:val="00B306E6"/>
    <w:rsid w:val="00B31D80"/>
    <w:rsid w:val="00B3791D"/>
    <w:rsid w:val="00B66F7F"/>
    <w:rsid w:val="00B736C6"/>
    <w:rsid w:val="00B80F64"/>
    <w:rsid w:val="00B819D6"/>
    <w:rsid w:val="00B83843"/>
    <w:rsid w:val="00B8485E"/>
    <w:rsid w:val="00B85CC1"/>
    <w:rsid w:val="00B87A16"/>
    <w:rsid w:val="00B90D12"/>
    <w:rsid w:val="00B91F27"/>
    <w:rsid w:val="00BA2B49"/>
    <w:rsid w:val="00BA50BB"/>
    <w:rsid w:val="00BA6197"/>
    <w:rsid w:val="00BA6381"/>
    <w:rsid w:val="00BB338E"/>
    <w:rsid w:val="00BC1987"/>
    <w:rsid w:val="00BC23F5"/>
    <w:rsid w:val="00BC6924"/>
    <w:rsid w:val="00BD7C69"/>
    <w:rsid w:val="00BE4C26"/>
    <w:rsid w:val="00BE6756"/>
    <w:rsid w:val="00BF19BC"/>
    <w:rsid w:val="00BF6429"/>
    <w:rsid w:val="00C0064F"/>
    <w:rsid w:val="00C026B5"/>
    <w:rsid w:val="00C07027"/>
    <w:rsid w:val="00C0734D"/>
    <w:rsid w:val="00C13BDC"/>
    <w:rsid w:val="00C16719"/>
    <w:rsid w:val="00C17BDD"/>
    <w:rsid w:val="00C2074B"/>
    <w:rsid w:val="00C20FF0"/>
    <w:rsid w:val="00C22035"/>
    <w:rsid w:val="00C238FF"/>
    <w:rsid w:val="00C249A0"/>
    <w:rsid w:val="00C24A98"/>
    <w:rsid w:val="00C2529B"/>
    <w:rsid w:val="00C2532A"/>
    <w:rsid w:val="00C320AC"/>
    <w:rsid w:val="00C355B0"/>
    <w:rsid w:val="00C36260"/>
    <w:rsid w:val="00C377DA"/>
    <w:rsid w:val="00C40996"/>
    <w:rsid w:val="00C4405E"/>
    <w:rsid w:val="00C44AFC"/>
    <w:rsid w:val="00C514C6"/>
    <w:rsid w:val="00C56A31"/>
    <w:rsid w:val="00C671AD"/>
    <w:rsid w:val="00C67645"/>
    <w:rsid w:val="00C7047A"/>
    <w:rsid w:val="00C7326B"/>
    <w:rsid w:val="00C735B5"/>
    <w:rsid w:val="00CA11F4"/>
    <w:rsid w:val="00CA235C"/>
    <w:rsid w:val="00CB02A9"/>
    <w:rsid w:val="00CB0E72"/>
    <w:rsid w:val="00CB1DA3"/>
    <w:rsid w:val="00CB5BDF"/>
    <w:rsid w:val="00CC3DBE"/>
    <w:rsid w:val="00CC5BEF"/>
    <w:rsid w:val="00CD3FF6"/>
    <w:rsid w:val="00CD776C"/>
    <w:rsid w:val="00CE2469"/>
    <w:rsid w:val="00CE73A4"/>
    <w:rsid w:val="00CF29D0"/>
    <w:rsid w:val="00CF394C"/>
    <w:rsid w:val="00D0723F"/>
    <w:rsid w:val="00D1340F"/>
    <w:rsid w:val="00D21F1D"/>
    <w:rsid w:val="00D220C4"/>
    <w:rsid w:val="00D222D7"/>
    <w:rsid w:val="00D26245"/>
    <w:rsid w:val="00D304AB"/>
    <w:rsid w:val="00D45D8A"/>
    <w:rsid w:val="00D57173"/>
    <w:rsid w:val="00D66A46"/>
    <w:rsid w:val="00D66C17"/>
    <w:rsid w:val="00D66CD1"/>
    <w:rsid w:val="00D7731B"/>
    <w:rsid w:val="00D919D5"/>
    <w:rsid w:val="00DA6839"/>
    <w:rsid w:val="00DB0C95"/>
    <w:rsid w:val="00DB286F"/>
    <w:rsid w:val="00DB6DAE"/>
    <w:rsid w:val="00DB7485"/>
    <w:rsid w:val="00DC3087"/>
    <w:rsid w:val="00DC7648"/>
    <w:rsid w:val="00DE1185"/>
    <w:rsid w:val="00DE2B01"/>
    <w:rsid w:val="00DE4EB7"/>
    <w:rsid w:val="00DF3D87"/>
    <w:rsid w:val="00E00DBC"/>
    <w:rsid w:val="00E06162"/>
    <w:rsid w:val="00E06CAF"/>
    <w:rsid w:val="00E10316"/>
    <w:rsid w:val="00E1262E"/>
    <w:rsid w:val="00E235A4"/>
    <w:rsid w:val="00E24AA0"/>
    <w:rsid w:val="00E252AB"/>
    <w:rsid w:val="00E25C5E"/>
    <w:rsid w:val="00E26FDD"/>
    <w:rsid w:val="00E31BA4"/>
    <w:rsid w:val="00E409AD"/>
    <w:rsid w:val="00E51098"/>
    <w:rsid w:val="00E539CB"/>
    <w:rsid w:val="00E53EC1"/>
    <w:rsid w:val="00E55DA5"/>
    <w:rsid w:val="00E57B5A"/>
    <w:rsid w:val="00E75B3F"/>
    <w:rsid w:val="00E75E18"/>
    <w:rsid w:val="00E8246F"/>
    <w:rsid w:val="00E92880"/>
    <w:rsid w:val="00EA4DAD"/>
    <w:rsid w:val="00EA6280"/>
    <w:rsid w:val="00EB4CBF"/>
    <w:rsid w:val="00EB63BC"/>
    <w:rsid w:val="00ED15CC"/>
    <w:rsid w:val="00ED4247"/>
    <w:rsid w:val="00ED4A94"/>
    <w:rsid w:val="00ED583E"/>
    <w:rsid w:val="00EF1CC7"/>
    <w:rsid w:val="00F020E3"/>
    <w:rsid w:val="00F11F92"/>
    <w:rsid w:val="00F16EBD"/>
    <w:rsid w:val="00F2004E"/>
    <w:rsid w:val="00F30074"/>
    <w:rsid w:val="00F3192C"/>
    <w:rsid w:val="00F41229"/>
    <w:rsid w:val="00F42ABD"/>
    <w:rsid w:val="00F434A0"/>
    <w:rsid w:val="00F4522E"/>
    <w:rsid w:val="00F468C5"/>
    <w:rsid w:val="00F47789"/>
    <w:rsid w:val="00F55263"/>
    <w:rsid w:val="00F61971"/>
    <w:rsid w:val="00F70C51"/>
    <w:rsid w:val="00F833E8"/>
    <w:rsid w:val="00F94610"/>
    <w:rsid w:val="00F97683"/>
    <w:rsid w:val="00FA1C39"/>
    <w:rsid w:val="00FA37D0"/>
    <w:rsid w:val="00FA3DD2"/>
    <w:rsid w:val="00FA3DD9"/>
    <w:rsid w:val="00FA7860"/>
    <w:rsid w:val="00FB0356"/>
    <w:rsid w:val="00FB3E60"/>
    <w:rsid w:val="00FB7A57"/>
    <w:rsid w:val="00FB7F99"/>
    <w:rsid w:val="00FC3571"/>
    <w:rsid w:val="00FC4E29"/>
    <w:rsid w:val="00FD3DB9"/>
    <w:rsid w:val="00FE1925"/>
    <w:rsid w:val="00FF0F15"/>
    <w:rsid w:val="00FF25EF"/>
    <w:rsid w:val="00FF48C1"/>
    <w:rsid w:val="00FF639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AAEBC4-8136-417D-85F0-240039C29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276C"/>
  </w:style>
  <w:style w:type="paragraph" w:styleId="Heading3">
    <w:name w:val="heading 3"/>
    <w:basedOn w:val="Normal"/>
    <w:link w:val="Heading3Char"/>
    <w:uiPriority w:val="9"/>
    <w:qFormat/>
    <w:rsid w:val="00A105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1055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105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1055D"/>
  </w:style>
  <w:style w:type="character" w:styleId="Strong">
    <w:name w:val="Strong"/>
    <w:basedOn w:val="DefaultParagraphFont"/>
    <w:uiPriority w:val="22"/>
    <w:qFormat/>
    <w:rsid w:val="00A1055D"/>
    <w:rPr>
      <w:b/>
      <w:bCs/>
    </w:rPr>
  </w:style>
  <w:style w:type="character" w:styleId="Hyperlink">
    <w:name w:val="Hyperlink"/>
    <w:basedOn w:val="DefaultParagraphFont"/>
    <w:uiPriority w:val="99"/>
    <w:unhideWhenUsed/>
    <w:rsid w:val="00A1055D"/>
    <w:rPr>
      <w:color w:val="0000FF"/>
      <w:u w:val="single"/>
    </w:rPr>
  </w:style>
  <w:style w:type="paragraph" w:styleId="BalloonText">
    <w:name w:val="Balloon Text"/>
    <w:basedOn w:val="Normal"/>
    <w:link w:val="BalloonTextChar"/>
    <w:uiPriority w:val="99"/>
    <w:semiHidden/>
    <w:unhideWhenUsed/>
    <w:rsid w:val="008338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38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39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friendly.com" TargetMode="External"/><Relationship Id="rId4" Type="http://schemas.openxmlformats.org/officeDocument/2006/relationships/hyperlink" Target="http://www.Sfriendl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660</TotalTime>
  <Pages>1</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AlexMax</dc:creator>
  <cp:lastModifiedBy>pc</cp:lastModifiedBy>
  <cp:revision>7</cp:revision>
  <cp:lastPrinted>2014-07-29T08:23:00Z</cp:lastPrinted>
  <dcterms:created xsi:type="dcterms:W3CDTF">2014-07-09T10:22:00Z</dcterms:created>
  <dcterms:modified xsi:type="dcterms:W3CDTF">2014-07-29T10:39:00Z</dcterms:modified>
</cp:coreProperties>
</file>