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v0zrx4zcjt8" w:id="0"/>
      <w:bookmarkEnd w:id="0"/>
      <w:r w:rsidDel="00000000" w:rsidR="00000000" w:rsidRPr="00000000">
        <w:rPr>
          <w:b w:val="1"/>
          <w:sz w:val="34"/>
          <w:szCs w:val="34"/>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goal of this project was to create a machine learning model to predict period pain levels using survey responses. The project involved cleaning the data, selecting important features, and testing different models to find the best predictor and align with the Aura Flow project proposal key objectives. </w:t>
      </w:r>
    </w:p>
    <w:p w:rsidR="00000000" w:rsidDel="00000000" w:rsidP="00000000" w:rsidRDefault="00000000" w:rsidRPr="00000000" w14:paraId="00000003">
      <w:pPr>
        <w:spacing w:after="240" w:before="240" w:lineRule="auto"/>
        <w:rPr/>
      </w:pPr>
      <w:r w:rsidDel="00000000" w:rsidR="00000000" w:rsidRPr="00000000">
        <w:rPr>
          <w:rtl w:val="0"/>
        </w:rPr>
        <w:t xml:space="preserve">This report explains how the model was built, how well it performed, and how its predictions compared to the actual pain levels in the test data.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bpv7kj42wbb" w:id="1"/>
      <w:bookmarkEnd w:id="1"/>
      <w:r w:rsidDel="00000000" w:rsidR="00000000" w:rsidRPr="00000000">
        <w:rPr>
          <w:b w:val="1"/>
          <w:sz w:val="34"/>
          <w:szCs w:val="34"/>
          <w:rtl w:val="0"/>
        </w:rPr>
        <w:t xml:space="preserve">Data Processing &amp; Feature Selection</w:t>
      </w:r>
    </w:p>
    <w:p w:rsidR="00000000" w:rsidDel="00000000" w:rsidP="00000000" w:rsidRDefault="00000000" w:rsidRPr="00000000" w14:paraId="00000006">
      <w:pPr>
        <w:pStyle w:val="Heading3"/>
        <w:keepNext w:val="0"/>
        <w:keepLines w:val="0"/>
        <w:spacing w:before="280" w:lineRule="auto"/>
        <w:rPr>
          <w:color w:val="000000"/>
          <w:sz w:val="26"/>
          <w:szCs w:val="26"/>
        </w:rPr>
      </w:pPr>
      <w:bookmarkStart w:colFirst="0" w:colLast="0" w:name="_fqrx8mbsdmbi" w:id="2"/>
      <w:bookmarkEnd w:id="2"/>
      <w:r w:rsidDel="00000000" w:rsidR="00000000" w:rsidRPr="00000000">
        <w:rPr>
          <w:color w:val="000000"/>
          <w:sz w:val="26"/>
          <w:szCs w:val="26"/>
          <w:rtl w:val="0"/>
        </w:rPr>
        <w:t xml:space="preserve">🔹 Handling Missing Data</w:t>
      </w:r>
    </w:p>
    <w:p w:rsidR="00000000" w:rsidDel="00000000" w:rsidP="00000000" w:rsidRDefault="00000000" w:rsidRPr="00000000" w14:paraId="00000007">
      <w:pPr>
        <w:numPr>
          <w:ilvl w:val="0"/>
          <w:numId w:val="3"/>
        </w:numPr>
        <w:spacing w:after="0" w:afterAutospacing="0" w:before="240" w:lineRule="auto"/>
        <w:ind w:left="720" w:hanging="360"/>
        <w:rPr/>
      </w:pPr>
      <w:r w:rsidDel="00000000" w:rsidR="00000000" w:rsidRPr="00000000">
        <w:rPr>
          <w:rtl w:val="0"/>
        </w:rPr>
        <w:t xml:space="preserve">Some survey responses were incomplete.</w:t>
      </w:r>
    </w:p>
    <w:p w:rsidR="00000000" w:rsidDel="00000000" w:rsidP="00000000" w:rsidRDefault="00000000" w:rsidRPr="00000000" w14:paraId="00000008">
      <w:pPr>
        <w:numPr>
          <w:ilvl w:val="0"/>
          <w:numId w:val="3"/>
        </w:numPr>
        <w:spacing w:after="0" w:afterAutospacing="0" w:before="0" w:beforeAutospacing="0" w:lineRule="auto"/>
        <w:ind w:left="720" w:hanging="360"/>
        <w:rPr/>
      </w:pPr>
      <w:r w:rsidDel="00000000" w:rsidR="00000000" w:rsidRPr="00000000">
        <w:rPr>
          <w:rtl w:val="0"/>
        </w:rPr>
        <w:t xml:space="preserve">For missing numbers, I filled them in using the median value.</w:t>
      </w:r>
    </w:p>
    <w:p w:rsidR="00000000" w:rsidDel="00000000" w:rsidP="00000000" w:rsidRDefault="00000000" w:rsidRPr="00000000" w14:paraId="00000009">
      <w:pPr>
        <w:numPr>
          <w:ilvl w:val="0"/>
          <w:numId w:val="3"/>
        </w:numPr>
        <w:spacing w:after="0" w:afterAutospacing="0" w:before="0" w:beforeAutospacing="0" w:lineRule="auto"/>
        <w:ind w:left="720" w:hanging="360"/>
        <w:rPr/>
      </w:pPr>
      <w:r w:rsidDel="00000000" w:rsidR="00000000" w:rsidRPr="00000000">
        <w:rPr>
          <w:rtl w:val="0"/>
        </w:rPr>
        <w:t xml:space="preserve">For missing words (categories), I used the most common answer in each column.</w:t>
      </w:r>
    </w:p>
    <w:p w:rsidR="00000000" w:rsidDel="00000000" w:rsidP="00000000" w:rsidRDefault="00000000" w:rsidRPr="00000000" w14:paraId="0000000A">
      <w:pPr>
        <w:numPr>
          <w:ilvl w:val="0"/>
          <w:numId w:val="3"/>
        </w:numPr>
        <w:spacing w:after="240" w:before="0" w:beforeAutospacing="0" w:lineRule="auto"/>
        <w:ind w:left="720" w:hanging="360"/>
        <w:rPr/>
      </w:pPr>
      <w:r w:rsidDel="00000000" w:rsidR="00000000" w:rsidRPr="00000000">
        <w:rPr>
          <w:rtl w:val="0"/>
        </w:rPr>
        <w:t xml:space="preserve">After this step, all missing data was filled.</w:t>
      </w:r>
    </w:p>
    <w:p w:rsidR="00000000" w:rsidDel="00000000" w:rsidP="00000000" w:rsidRDefault="00000000" w:rsidRPr="00000000" w14:paraId="0000000B">
      <w:pPr>
        <w:pStyle w:val="Heading3"/>
        <w:keepNext w:val="0"/>
        <w:keepLines w:val="0"/>
        <w:spacing w:before="280" w:lineRule="auto"/>
        <w:rPr>
          <w:color w:val="000000"/>
          <w:sz w:val="26"/>
          <w:szCs w:val="26"/>
        </w:rPr>
      </w:pPr>
      <w:bookmarkStart w:colFirst="0" w:colLast="0" w:name="_45ymtzoet3d9" w:id="3"/>
      <w:bookmarkEnd w:id="3"/>
      <w:r w:rsidDel="00000000" w:rsidR="00000000" w:rsidRPr="00000000">
        <w:rPr>
          <w:color w:val="000000"/>
          <w:sz w:val="26"/>
          <w:szCs w:val="26"/>
          <w:rtl w:val="0"/>
        </w:rPr>
        <w:t xml:space="preserve">🔹 Choosing the Most Important Features</w:t>
      </w:r>
    </w:p>
    <w:p w:rsidR="00000000" w:rsidDel="00000000" w:rsidP="00000000" w:rsidRDefault="00000000" w:rsidRPr="00000000" w14:paraId="0000000C">
      <w:pPr>
        <w:spacing w:after="240" w:before="240" w:lineRule="auto"/>
        <w:rPr/>
      </w:pPr>
      <w:r w:rsidDel="00000000" w:rsidR="00000000" w:rsidRPr="00000000">
        <w:rPr>
          <w:rtl w:val="0"/>
        </w:rPr>
        <w:t xml:space="preserve">Some information in the dataset wasn’t very helpful for predicting pain levels.</w:t>
        <w:br w:type="textWrapping"/>
        <w:t xml:space="preserve"> To keep the model simple and accurate, I picked the top 4 most important features:</w:t>
      </w:r>
    </w:p>
    <w:p w:rsidR="00000000" w:rsidDel="00000000" w:rsidP="00000000" w:rsidRDefault="00000000" w:rsidRPr="00000000" w14:paraId="0000000D">
      <w:pPr>
        <w:numPr>
          <w:ilvl w:val="0"/>
          <w:numId w:val="6"/>
        </w:numPr>
        <w:spacing w:after="0" w:afterAutospacing="0" w:before="240" w:lineRule="auto"/>
        <w:ind w:left="720" w:hanging="360"/>
        <w:rPr/>
      </w:pPr>
      <w:r w:rsidDel="00000000" w:rsidR="00000000" w:rsidRPr="00000000">
        <w:rPr>
          <w:rtl w:val="0"/>
        </w:rPr>
        <w:t xml:space="preserve">Work_School_Impact_Days – How many days school or work was affected by period pain.</w:t>
      </w:r>
    </w:p>
    <w:p w:rsidR="00000000" w:rsidDel="00000000" w:rsidP="00000000" w:rsidRDefault="00000000" w:rsidRPr="00000000" w14:paraId="0000000E">
      <w:pPr>
        <w:numPr>
          <w:ilvl w:val="0"/>
          <w:numId w:val="6"/>
        </w:numPr>
        <w:spacing w:after="0" w:afterAutospacing="0" w:before="0" w:beforeAutospacing="0" w:lineRule="auto"/>
        <w:ind w:left="720" w:hanging="360"/>
        <w:rPr/>
      </w:pPr>
      <w:r w:rsidDel="00000000" w:rsidR="00000000" w:rsidRPr="00000000">
        <w:rPr>
          <w:rtl w:val="0"/>
        </w:rPr>
        <w:t xml:space="preserve">Missed_Work_School_Days – Number of days missed due to period pain.</w:t>
      </w:r>
    </w:p>
    <w:p w:rsidR="00000000" w:rsidDel="00000000" w:rsidP="00000000" w:rsidRDefault="00000000" w:rsidRPr="00000000" w14:paraId="0000000F">
      <w:pPr>
        <w:numPr>
          <w:ilvl w:val="0"/>
          <w:numId w:val="6"/>
        </w:numPr>
        <w:spacing w:after="0" w:afterAutospacing="0" w:before="0" w:beforeAutospacing="0" w:lineRule="auto"/>
        <w:ind w:left="720" w:hanging="360"/>
        <w:rPr/>
      </w:pPr>
      <w:r w:rsidDel="00000000" w:rsidR="00000000" w:rsidRPr="00000000">
        <w:rPr>
          <w:rtl w:val="0"/>
        </w:rPr>
        <w:t xml:space="preserve">Concern_Level_About_Bleeding – How worried someone was about their bleeding.</w:t>
      </w:r>
    </w:p>
    <w:p w:rsidR="00000000" w:rsidDel="00000000" w:rsidP="00000000" w:rsidRDefault="00000000" w:rsidRPr="00000000" w14:paraId="00000010">
      <w:pPr>
        <w:numPr>
          <w:ilvl w:val="0"/>
          <w:numId w:val="6"/>
        </w:numPr>
        <w:spacing w:after="240" w:before="0" w:beforeAutospacing="0" w:lineRule="auto"/>
        <w:ind w:left="720" w:hanging="360"/>
        <w:rPr/>
      </w:pPr>
      <w:r w:rsidDel="00000000" w:rsidR="00000000" w:rsidRPr="00000000">
        <w:rPr>
          <w:rtl w:val="0"/>
        </w:rPr>
        <w:t xml:space="preserve">Personal_Income – The income level of the person.</w:t>
      </w:r>
    </w:p>
    <w:p w:rsidR="00000000" w:rsidDel="00000000" w:rsidP="00000000" w:rsidRDefault="00000000" w:rsidRPr="00000000" w14:paraId="00000011">
      <w:pPr>
        <w:spacing w:after="240" w:before="240" w:lineRule="auto"/>
        <w:rPr/>
      </w:pPr>
      <w:r w:rsidDel="00000000" w:rsidR="00000000" w:rsidRPr="00000000">
        <w:rPr>
          <w:rtl w:val="0"/>
        </w:rPr>
        <w:t xml:space="preserve">Removing extra details helped the model focus on what matters most.</w:t>
      </w:r>
    </w:p>
    <w:p w:rsidR="00000000" w:rsidDel="00000000" w:rsidP="00000000" w:rsidRDefault="00000000" w:rsidRPr="00000000" w14:paraId="00000012">
      <w:pPr>
        <w:pStyle w:val="Heading3"/>
        <w:keepNext w:val="0"/>
        <w:keepLines w:val="0"/>
        <w:spacing w:before="280" w:lineRule="auto"/>
        <w:rPr>
          <w:color w:val="000000"/>
          <w:sz w:val="26"/>
          <w:szCs w:val="26"/>
        </w:rPr>
      </w:pPr>
      <w:bookmarkStart w:colFirst="0" w:colLast="0" w:name="_h4map79pmsl" w:id="4"/>
      <w:bookmarkEnd w:id="4"/>
      <w:r w:rsidDel="00000000" w:rsidR="00000000" w:rsidRPr="00000000">
        <w:rPr>
          <w:color w:val="000000"/>
          <w:sz w:val="26"/>
          <w:szCs w:val="26"/>
          <w:rtl w:val="0"/>
        </w:rPr>
        <w:t xml:space="preserve">🔹 Fixing Class Imbalance</w:t>
      </w:r>
    </w:p>
    <w:p w:rsidR="00000000" w:rsidDel="00000000" w:rsidP="00000000" w:rsidRDefault="00000000" w:rsidRPr="00000000" w14:paraId="00000013">
      <w:pPr>
        <w:numPr>
          <w:ilvl w:val="0"/>
          <w:numId w:val="1"/>
        </w:numPr>
        <w:spacing w:after="0" w:afterAutospacing="0" w:before="240" w:lineRule="auto"/>
        <w:ind w:left="720" w:hanging="360"/>
        <w:rPr/>
      </w:pPr>
      <w:r w:rsidDel="00000000" w:rsidR="00000000" w:rsidRPr="00000000">
        <w:rPr>
          <w:rtl w:val="0"/>
        </w:rPr>
        <w:t xml:space="preserve">Some pain levels (like "No Pain") were rare in the dataset, which made it harder for the model to predict them.</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I tried adding more "No Pain" cases using SMOTE (Synthetic Minority Oversampling Technique).</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I also tested removing some of the more common pain levels.</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Neither of these approaches improved accuracy beyond 50%.</w:t>
      </w:r>
    </w:p>
    <w:p w:rsidR="00000000" w:rsidDel="00000000" w:rsidP="00000000" w:rsidRDefault="00000000" w:rsidRPr="00000000" w14:paraId="00000017">
      <w:pPr>
        <w:numPr>
          <w:ilvl w:val="0"/>
          <w:numId w:val="1"/>
        </w:numPr>
        <w:spacing w:after="240" w:before="0" w:beforeAutospacing="0" w:lineRule="auto"/>
        <w:ind w:left="720" w:hanging="360"/>
        <w:rPr/>
      </w:pPr>
      <w:r w:rsidDel="00000000" w:rsidR="00000000" w:rsidRPr="00000000">
        <w:rPr>
          <w:rtl w:val="0"/>
        </w:rPr>
        <w:t xml:space="preserve">Final choice: Adjust model settings to give more importance to underrepresented groups.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tkniypva146h" w:id="5"/>
      <w:bookmarkEnd w:id="5"/>
      <w:r w:rsidDel="00000000" w:rsidR="00000000" w:rsidRPr="00000000">
        <w:rPr>
          <w:b w:val="1"/>
          <w:sz w:val="34"/>
          <w:szCs w:val="34"/>
          <w:rtl w:val="0"/>
        </w:rPr>
        <w:t xml:space="preserve">Model Training &amp; Performance</w:t>
      </w:r>
    </w:p>
    <w:p w:rsidR="00000000" w:rsidDel="00000000" w:rsidP="00000000" w:rsidRDefault="00000000" w:rsidRPr="00000000" w14:paraId="0000001A">
      <w:pPr>
        <w:spacing w:after="240" w:before="240" w:lineRule="auto"/>
        <w:rPr/>
      </w:pPr>
      <w:r w:rsidDel="00000000" w:rsidR="00000000" w:rsidRPr="00000000">
        <w:rPr>
          <w:rtl w:val="0"/>
        </w:rPr>
        <w:t xml:space="preserve">I</w:t>
      </w:r>
      <w:r w:rsidDel="00000000" w:rsidR="00000000" w:rsidRPr="00000000">
        <w:rPr>
          <w:rtl w:val="0"/>
        </w:rPr>
        <w:t xml:space="preserve"> tested three different machine learning models:</w:t>
      </w:r>
    </w:p>
    <w:tbl>
      <w:tblPr>
        <w:tblStyle w:val="Table1"/>
        <w:tblW w:w="4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2435"/>
        <w:tblGridChange w:id="0">
          <w:tblGrid>
            <w:gridCol w:w="2465"/>
            <w:gridCol w:w="24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Accuracy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35%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25%</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XGBoost (Optimized)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50% (Best Model)</w:t>
            </w:r>
          </w:p>
        </w:tc>
      </w:tr>
    </w:tbl>
    <w:p w:rsidR="00000000" w:rsidDel="00000000" w:rsidP="00000000" w:rsidRDefault="00000000" w:rsidRPr="00000000" w14:paraId="00000023">
      <w:pPr>
        <w:spacing w:after="240" w:before="240" w:lineRule="auto"/>
        <w:rPr/>
      </w:pPr>
      <w:r w:rsidDel="00000000" w:rsidR="00000000" w:rsidRPr="00000000">
        <w:rPr>
          <w:rtl w:val="0"/>
        </w:rPr>
        <w:t xml:space="preserve">The XGBoost model performed the best, with an accuracy of 50% on test data.</w:t>
      </w:r>
    </w:p>
    <w:p w:rsidR="00000000" w:rsidDel="00000000" w:rsidP="00000000" w:rsidRDefault="00000000" w:rsidRPr="00000000" w14:paraId="00000024">
      <w:pPr>
        <w:pStyle w:val="Heading3"/>
        <w:keepNext w:val="0"/>
        <w:keepLines w:val="0"/>
        <w:spacing w:before="280" w:lineRule="auto"/>
        <w:rPr>
          <w:color w:val="000000"/>
          <w:sz w:val="26"/>
          <w:szCs w:val="26"/>
        </w:rPr>
      </w:pPr>
      <w:bookmarkStart w:colFirst="0" w:colLast="0" w:name="_tl2ng27l1pq6" w:id="6"/>
      <w:bookmarkEnd w:id="6"/>
      <w:r w:rsidDel="00000000" w:rsidR="00000000" w:rsidRPr="00000000">
        <w:rPr>
          <w:color w:val="000000"/>
          <w:sz w:val="26"/>
          <w:szCs w:val="26"/>
          <w:rtl w:val="0"/>
        </w:rPr>
        <w:t xml:space="preserve">XGBoost Results</w:t>
      </w:r>
    </w:p>
    <w:tbl>
      <w:tblPr>
        <w:tblStyle w:val="Table2"/>
        <w:tblW w:w="6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0"/>
        <w:gridCol w:w="1175"/>
        <w:gridCol w:w="875"/>
        <w:gridCol w:w="1145"/>
        <w:gridCol w:w="1070"/>
        <w:tblGridChange w:id="0">
          <w:tblGrid>
            <w:gridCol w:w="2030"/>
            <w:gridCol w:w="1175"/>
            <w:gridCol w:w="875"/>
            <w:gridCol w:w="1145"/>
            <w:gridCol w:w="10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Pain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Support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Moderate 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No 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Severe 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0.57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0.33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0.42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24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Slight 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0.39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36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Overall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7bi22slg6ktz" w:id="7"/>
      <w:bookmarkEnd w:id="7"/>
      <w:r w:rsidDel="00000000" w:rsidR="00000000" w:rsidRPr="00000000">
        <w:rPr>
          <w:b w:val="1"/>
          <w:sz w:val="34"/>
          <w:szCs w:val="34"/>
          <w:rtl w:val="0"/>
        </w:rPr>
        <w:t xml:space="preserve">Comparing Predictions to Actual Data</w:t>
      </w:r>
    </w:p>
    <w:p w:rsidR="00000000" w:rsidDel="00000000" w:rsidP="00000000" w:rsidRDefault="00000000" w:rsidRPr="00000000" w14:paraId="00000045">
      <w:pPr>
        <w:spacing w:after="240" w:before="240" w:lineRule="auto"/>
        <w:rPr/>
      </w:pPr>
      <w:r w:rsidDel="00000000" w:rsidR="00000000" w:rsidRPr="00000000">
        <w:rPr>
          <w:rtl w:val="0"/>
        </w:rPr>
        <w:t xml:space="preserve">After testing the model, I compared its predictions to the actual pain levels people reported.</w:t>
      </w:r>
    </w:p>
    <w:p w:rsidR="00000000" w:rsidDel="00000000" w:rsidP="00000000" w:rsidRDefault="00000000" w:rsidRPr="00000000" w14:paraId="00000046">
      <w:pPr>
        <w:pStyle w:val="Heading3"/>
        <w:keepNext w:val="0"/>
        <w:keepLines w:val="0"/>
        <w:spacing w:before="280" w:lineRule="auto"/>
        <w:rPr>
          <w:color w:val="000000"/>
          <w:sz w:val="26"/>
          <w:szCs w:val="26"/>
        </w:rPr>
      </w:pPr>
      <w:bookmarkStart w:colFirst="0" w:colLast="0" w:name="_hw2mfgxtq5r4" w:id="8"/>
      <w:bookmarkEnd w:id="8"/>
      <w:r w:rsidDel="00000000" w:rsidR="00000000" w:rsidRPr="00000000">
        <w:rPr>
          <w:color w:val="000000"/>
          <w:sz w:val="26"/>
          <w:szCs w:val="26"/>
          <w:rtl w:val="0"/>
        </w:rPr>
        <w:t xml:space="preserve">What Worked Well:</w:t>
      </w:r>
    </w:p>
    <w:p w:rsidR="00000000" w:rsidDel="00000000" w:rsidP="00000000" w:rsidRDefault="00000000" w:rsidRPr="00000000" w14:paraId="00000047">
      <w:pPr>
        <w:numPr>
          <w:ilvl w:val="0"/>
          <w:numId w:val="2"/>
        </w:numPr>
        <w:spacing w:after="0" w:afterAutospacing="0" w:before="240" w:lineRule="auto"/>
        <w:ind w:left="720" w:hanging="360"/>
        <w:rPr/>
      </w:pPr>
      <w:r w:rsidDel="00000000" w:rsidR="00000000" w:rsidRPr="00000000">
        <w:rPr>
          <w:rtl w:val="0"/>
        </w:rPr>
        <w:t xml:space="preserve">The model was good at predicting "Moderate Pain" (72% recall).</w:t>
      </w:r>
    </w:p>
    <w:p w:rsidR="00000000" w:rsidDel="00000000" w:rsidP="00000000" w:rsidRDefault="00000000" w:rsidRPr="00000000" w14:paraId="00000048">
      <w:pPr>
        <w:numPr>
          <w:ilvl w:val="0"/>
          <w:numId w:val="2"/>
        </w:numPr>
        <w:spacing w:after="240" w:before="0" w:beforeAutospacing="0" w:lineRule="auto"/>
        <w:ind w:left="720" w:hanging="360"/>
        <w:rPr/>
      </w:pPr>
      <w:r w:rsidDel="00000000" w:rsidR="00000000" w:rsidRPr="00000000">
        <w:rPr>
          <w:rtl w:val="0"/>
        </w:rPr>
        <w:t xml:space="preserve">It correctly identified many cases of Slight and Severe pain.</w:t>
      </w:r>
    </w:p>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rx6avlkw5n3f" w:id="9"/>
      <w:bookmarkEnd w:id="9"/>
      <w:r w:rsidDel="00000000" w:rsidR="00000000" w:rsidRPr="00000000">
        <w:rPr>
          <w:color w:val="000000"/>
          <w:sz w:val="26"/>
          <w:szCs w:val="26"/>
          <w:rtl w:val="0"/>
        </w:rPr>
        <w:t xml:space="preserve">What Needs Improvement:</w:t>
      </w:r>
    </w:p>
    <w:p w:rsidR="00000000" w:rsidDel="00000000" w:rsidP="00000000" w:rsidRDefault="00000000" w:rsidRPr="00000000" w14:paraId="0000004A">
      <w:pPr>
        <w:numPr>
          <w:ilvl w:val="0"/>
          <w:numId w:val="5"/>
        </w:numPr>
        <w:spacing w:after="0" w:afterAutospacing="0" w:before="240" w:lineRule="auto"/>
        <w:ind w:left="720" w:hanging="360"/>
        <w:rPr/>
      </w:pPr>
      <w:r w:rsidDel="00000000" w:rsidR="00000000" w:rsidRPr="00000000">
        <w:rPr>
          <w:rtl w:val="0"/>
        </w:rPr>
        <w:t xml:space="preserve">The model struggled with "No Pain" cases (0% recall).</w:t>
      </w:r>
    </w:p>
    <w:p w:rsidR="00000000" w:rsidDel="00000000" w:rsidP="00000000" w:rsidRDefault="00000000" w:rsidRPr="00000000" w14:paraId="0000004B">
      <w:pPr>
        <w:numPr>
          <w:ilvl w:val="1"/>
          <w:numId w:val="5"/>
        </w:numPr>
        <w:spacing w:after="0" w:afterAutospacing="0" w:before="0" w:beforeAutospacing="0" w:lineRule="auto"/>
        <w:ind w:left="1440" w:hanging="360"/>
        <w:rPr/>
      </w:pPr>
      <w:r w:rsidDel="00000000" w:rsidR="00000000" w:rsidRPr="00000000">
        <w:rPr>
          <w:rtl w:val="0"/>
        </w:rPr>
        <w:t xml:space="preserve">This is likely because I had only 3 examples in the dataset.</w:t>
      </w:r>
    </w:p>
    <w:p w:rsidR="00000000" w:rsidDel="00000000" w:rsidP="00000000" w:rsidRDefault="00000000" w:rsidRPr="00000000" w14:paraId="0000004C">
      <w:pPr>
        <w:numPr>
          <w:ilvl w:val="0"/>
          <w:numId w:val="5"/>
        </w:numPr>
        <w:spacing w:after="240" w:before="0" w:beforeAutospacing="0" w:lineRule="auto"/>
        <w:ind w:left="720" w:hanging="360"/>
        <w:rPr/>
      </w:pPr>
      <w:r w:rsidDel="00000000" w:rsidR="00000000" w:rsidRPr="00000000">
        <w:rPr>
          <w:rtl w:val="0"/>
        </w:rPr>
        <w:t xml:space="preserve">Severe pain had low recall (33%), meaning the model missed some cases.</w:t>
      </w:r>
    </w:p>
    <w:p w:rsidR="00000000" w:rsidDel="00000000" w:rsidP="00000000" w:rsidRDefault="00000000" w:rsidRPr="00000000" w14:paraId="0000004D">
      <w:pPr>
        <w:pStyle w:val="Heading3"/>
        <w:keepNext w:val="0"/>
        <w:keepLines w:val="0"/>
        <w:spacing w:before="280" w:lineRule="auto"/>
        <w:rPr>
          <w:color w:val="000000"/>
          <w:sz w:val="26"/>
          <w:szCs w:val="26"/>
        </w:rPr>
      </w:pPr>
      <w:bookmarkStart w:colFirst="0" w:colLast="0" w:name="_duqm2f505bkl" w:id="10"/>
      <w:bookmarkEnd w:id="10"/>
      <w:r w:rsidDel="00000000" w:rsidR="00000000" w:rsidRPr="00000000">
        <w:rPr>
          <w:color w:val="000000"/>
          <w:sz w:val="26"/>
          <w:szCs w:val="26"/>
          <w:rtl w:val="0"/>
        </w:rPr>
        <w:t xml:space="preserve">Why Accuracy is Limited</w:t>
      </w:r>
    </w:p>
    <w:p w:rsidR="00000000" w:rsidDel="00000000" w:rsidP="00000000" w:rsidRDefault="00000000" w:rsidRPr="00000000" w14:paraId="0000004E">
      <w:pPr>
        <w:numPr>
          <w:ilvl w:val="0"/>
          <w:numId w:val="7"/>
        </w:numPr>
        <w:spacing w:after="0" w:afterAutospacing="0" w:before="240" w:lineRule="auto"/>
        <w:ind w:left="720" w:hanging="360"/>
        <w:rPr/>
      </w:pPr>
      <w:r w:rsidDel="00000000" w:rsidR="00000000" w:rsidRPr="00000000">
        <w:rPr>
          <w:rtl w:val="0"/>
        </w:rPr>
        <w:t xml:space="preserve">Not enough data (especially for "No Pain").</w:t>
      </w:r>
    </w:p>
    <w:p w:rsidR="00000000" w:rsidDel="00000000" w:rsidP="00000000" w:rsidRDefault="00000000" w:rsidRPr="00000000" w14:paraId="0000004F">
      <w:pPr>
        <w:numPr>
          <w:ilvl w:val="0"/>
          <w:numId w:val="7"/>
        </w:numPr>
        <w:spacing w:after="0" w:afterAutospacing="0" w:before="0" w:beforeAutospacing="0" w:lineRule="auto"/>
        <w:ind w:left="720" w:hanging="360"/>
        <w:rPr/>
      </w:pPr>
      <w:r w:rsidDel="00000000" w:rsidR="00000000" w:rsidRPr="00000000">
        <w:rPr>
          <w:rtl w:val="0"/>
        </w:rPr>
        <w:t xml:space="preserve">Survey responses were self-reported, which can introduce bias.</w:t>
      </w:r>
    </w:p>
    <w:p w:rsidR="00000000" w:rsidDel="00000000" w:rsidP="00000000" w:rsidRDefault="00000000" w:rsidRPr="00000000" w14:paraId="00000050">
      <w:pPr>
        <w:numPr>
          <w:ilvl w:val="0"/>
          <w:numId w:val="7"/>
        </w:numPr>
        <w:spacing w:after="240" w:before="0" w:beforeAutospacing="0" w:lineRule="auto"/>
        <w:ind w:left="720" w:hanging="360"/>
        <w:rPr/>
      </w:pPr>
      <w:r w:rsidDel="00000000" w:rsidR="00000000" w:rsidRPr="00000000">
        <w:rPr>
          <w:rtl w:val="0"/>
        </w:rPr>
        <w:t xml:space="preserve">Not enough variety in features—lifestyle, medical history, or stress levels could help improve predictions.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uc9w97ehwbdr" w:id="11"/>
      <w:bookmarkEnd w:id="11"/>
      <w:r w:rsidDel="00000000" w:rsidR="00000000" w:rsidRPr="00000000">
        <w:rPr>
          <w:b w:val="1"/>
          <w:sz w:val="34"/>
          <w:szCs w:val="34"/>
          <w:rtl w:val="0"/>
        </w:rPr>
        <w:t xml:space="preserve">Next Steps &amp; How to Improve</w:t>
      </w:r>
    </w:p>
    <w:p w:rsidR="00000000" w:rsidDel="00000000" w:rsidP="00000000" w:rsidRDefault="00000000" w:rsidRPr="00000000" w14:paraId="00000053">
      <w:pPr>
        <w:spacing w:after="240" w:before="240" w:lineRule="auto"/>
        <w:rPr/>
      </w:pPr>
      <w:r w:rsidDel="00000000" w:rsidR="00000000" w:rsidRPr="00000000">
        <w:rPr>
          <w:rtl w:val="0"/>
        </w:rPr>
        <w:t xml:space="preserve">The model was able to predict pain levels with 50% accuracy, but it can still be improved.</w:t>
      </w:r>
    </w:p>
    <w:p w:rsidR="00000000" w:rsidDel="00000000" w:rsidP="00000000" w:rsidRDefault="00000000" w:rsidRPr="00000000" w14:paraId="00000054">
      <w:pPr>
        <w:spacing w:after="240" w:before="240" w:lineRule="auto"/>
        <w:rPr/>
      </w:pPr>
      <w:r w:rsidDel="00000000" w:rsidR="00000000" w:rsidRPr="00000000">
        <w:rPr>
          <w:rFonts w:ascii="Andika" w:cs="Andika" w:eastAsia="Andika" w:hAnsi="Andika"/>
          <w:rtl w:val="0"/>
        </w:rPr>
        <w:t xml:space="preserve">1 Gather more data – Especially for groups like "No Pain", so the model can learn better.</w:t>
        <w:br w:type="textWrapping"/>
        <w:t xml:space="preserve">2️ Use more detailed features – Adding information on diet, hydration, exercise, or medical history might help.</w:t>
        <w:br w:type="textWrapping"/>
        <w:t xml:space="preserve">3 ️ Try deep learning models – Neural networks could find patterns that other models miss.</w:t>
        <w:br w:type="textWrapping"/>
        <w:t xml:space="preserve">4 ️ Combine multiple models – Mixing XGBoost with other models might improve accuracy.</w:t>
        <w:br w:type="textWrapping"/>
        <w:t xml:space="preserve">5️ Adjust prediction rules – Fine-tuning decision thresholds could help balance precision and recall.</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mpwm9uh66qpw" w:id="12"/>
      <w:bookmarkEnd w:id="12"/>
      <w:r w:rsidDel="00000000" w:rsidR="00000000" w:rsidRPr="00000000">
        <w:rPr>
          <w:b w:val="1"/>
          <w:sz w:val="34"/>
          <w:szCs w:val="34"/>
          <w:rtl w:val="0"/>
        </w:rPr>
        <w:t xml:space="preserve">Final Summary</w:t>
      </w:r>
    </w:p>
    <w:p w:rsidR="00000000" w:rsidDel="00000000" w:rsidP="00000000" w:rsidRDefault="00000000" w:rsidRPr="00000000" w14:paraId="00000057">
      <w:pPr>
        <w:numPr>
          <w:ilvl w:val="0"/>
          <w:numId w:val="4"/>
        </w:numPr>
        <w:spacing w:after="0" w:afterAutospacing="0" w:before="240" w:lineRule="auto"/>
        <w:ind w:left="720" w:hanging="360"/>
        <w:rPr/>
      </w:pPr>
      <w:r w:rsidDel="00000000" w:rsidR="00000000" w:rsidRPr="00000000">
        <w:rPr>
          <w:rtl w:val="0"/>
        </w:rPr>
        <w:t xml:space="preserve">Best Model: XGBoost (Optimized)</w:t>
      </w:r>
    </w:p>
    <w:p w:rsidR="00000000" w:rsidDel="00000000" w:rsidP="00000000" w:rsidRDefault="00000000" w:rsidRPr="00000000" w14:paraId="00000058">
      <w:pPr>
        <w:numPr>
          <w:ilvl w:val="0"/>
          <w:numId w:val="4"/>
        </w:numPr>
        <w:spacing w:after="0" w:afterAutospacing="0" w:before="0" w:beforeAutospacing="0" w:lineRule="auto"/>
        <w:ind w:left="720" w:hanging="360"/>
        <w:rPr/>
      </w:pPr>
      <w:r w:rsidDel="00000000" w:rsidR="00000000" w:rsidRPr="00000000">
        <w:rPr>
          <w:rtl w:val="0"/>
        </w:rPr>
        <w:t xml:space="preserve">Best Accuracy: 50%</w:t>
      </w:r>
    </w:p>
    <w:p w:rsidR="00000000" w:rsidDel="00000000" w:rsidP="00000000" w:rsidRDefault="00000000" w:rsidRPr="00000000" w14:paraId="00000059">
      <w:pPr>
        <w:numPr>
          <w:ilvl w:val="0"/>
          <w:numId w:val="4"/>
        </w:numPr>
        <w:spacing w:after="0" w:afterAutospacing="0" w:before="0" w:beforeAutospacing="0" w:lineRule="auto"/>
        <w:ind w:left="720" w:hanging="360"/>
        <w:rPr/>
      </w:pPr>
      <w:r w:rsidDel="00000000" w:rsidR="00000000" w:rsidRPr="00000000">
        <w:rPr>
          <w:rtl w:val="0"/>
        </w:rPr>
        <w:t xml:space="preserve">Key Features: Work_School_Impact_Days, Missed_Work_School_Days, Concern_Level_About_Bleeding, Personal_Income</w:t>
      </w:r>
    </w:p>
    <w:p w:rsidR="00000000" w:rsidDel="00000000" w:rsidP="00000000" w:rsidRDefault="00000000" w:rsidRPr="00000000" w14:paraId="0000005A">
      <w:pPr>
        <w:numPr>
          <w:ilvl w:val="0"/>
          <w:numId w:val="4"/>
        </w:numPr>
        <w:spacing w:after="240" w:before="0" w:beforeAutospacing="0" w:lineRule="auto"/>
        <w:ind w:left="720" w:hanging="360"/>
        <w:rPr/>
      </w:pPr>
      <w:r w:rsidDel="00000000" w:rsidR="00000000" w:rsidRPr="00000000">
        <w:rPr>
          <w:rtl w:val="0"/>
        </w:rPr>
        <w:t xml:space="preserve">Main Limitation: The dataset needs more variety and balance.</w:t>
      </w:r>
    </w:p>
    <w:p w:rsidR="00000000" w:rsidDel="00000000" w:rsidP="00000000" w:rsidRDefault="00000000" w:rsidRPr="00000000" w14:paraId="0000005B">
      <w:pPr>
        <w:spacing w:after="240" w:before="240" w:lineRule="auto"/>
        <w:rPr/>
      </w:pPr>
      <w:r w:rsidDel="00000000" w:rsidR="00000000" w:rsidRPr="00000000">
        <w:rPr>
          <w:rtl w:val="0"/>
        </w:rPr>
        <w:t xml:space="preserve">This project successfully developed a predictive model for period pain levels, and future improvements could make it even better! </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