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855CF" w:rsidRDefault="008855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3C43AF" wp14:editId="43ED1531">
            <wp:extent cx="5692140" cy="3982674"/>
            <wp:effectExtent l="0" t="0" r="381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2340" cy="39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EC" w:rsidRDefault="007210EC">
      <w:r>
        <w:rPr>
          <w:noProof/>
        </w:rPr>
        <w:drawing>
          <wp:inline distT="0" distB="0" distL="0" distR="0" wp14:anchorId="5CA01A13" wp14:editId="21295F46">
            <wp:extent cx="5943600" cy="379603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0EC">
        <w:rPr>
          <w:sz w:val="24"/>
          <w:szCs w:val="24"/>
        </w:rPr>
        <w:t xml:space="preserve">query </w:t>
      </w:r>
      <w:proofErr w:type="spellStart"/>
      <w:r w:rsidRPr="007210EC">
        <w:rPr>
          <w:sz w:val="24"/>
          <w:szCs w:val="24"/>
        </w:rPr>
        <w:t>để</w:t>
      </w:r>
      <w:proofErr w:type="spellEnd"/>
      <w:r w:rsidRPr="007210EC">
        <w:rPr>
          <w:sz w:val="24"/>
          <w:szCs w:val="24"/>
        </w:rPr>
        <w:t xml:space="preserve"> </w:t>
      </w:r>
      <w:proofErr w:type="spellStart"/>
      <w:r w:rsidRPr="007210EC">
        <w:rPr>
          <w:sz w:val="24"/>
          <w:szCs w:val="24"/>
        </w:rPr>
        <w:t>lấy</w:t>
      </w:r>
      <w:proofErr w:type="spellEnd"/>
      <w:r w:rsidRPr="007210EC">
        <w:rPr>
          <w:sz w:val="24"/>
          <w:szCs w:val="24"/>
        </w:rPr>
        <w:t xml:space="preserve"> </w:t>
      </w:r>
      <w:proofErr w:type="spellStart"/>
      <w:r w:rsidRPr="007210EC">
        <w:rPr>
          <w:sz w:val="24"/>
          <w:szCs w:val="24"/>
        </w:rPr>
        <w:t>dữ</w:t>
      </w:r>
      <w:proofErr w:type="spellEnd"/>
      <w:r w:rsidRPr="007210EC">
        <w:rPr>
          <w:sz w:val="24"/>
          <w:szCs w:val="24"/>
        </w:rPr>
        <w:t xml:space="preserve"> </w:t>
      </w:r>
      <w:proofErr w:type="spellStart"/>
      <w:r w:rsidRPr="007210EC">
        <w:rPr>
          <w:sz w:val="24"/>
          <w:szCs w:val="24"/>
        </w:rPr>
        <w:t>liệu</w:t>
      </w:r>
      <w:proofErr w:type="spellEnd"/>
      <w:r w:rsidRPr="007210EC">
        <w:rPr>
          <w:sz w:val="24"/>
          <w:szCs w:val="24"/>
        </w:rPr>
        <w:t xml:space="preserve"> </w:t>
      </w:r>
      <w:proofErr w:type="spellStart"/>
      <w:r w:rsidRPr="007210EC">
        <w:rPr>
          <w:sz w:val="24"/>
          <w:szCs w:val="24"/>
        </w:rPr>
        <w:t>từ</w:t>
      </w:r>
      <w:proofErr w:type="spellEnd"/>
      <w:r w:rsidRPr="007210EC">
        <w:rPr>
          <w:sz w:val="24"/>
          <w:szCs w:val="24"/>
        </w:rPr>
        <w:t xml:space="preserve"> </w:t>
      </w:r>
      <w:proofErr w:type="spellStart"/>
      <w:r w:rsidRPr="007210EC">
        <w:rPr>
          <w:sz w:val="24"/>
          <w:szCs w:val="24"/>
        </w:rPr>
        <w:t>dababase</w:t>
      </w:r>
      <w:proofErr w:type="spellEnd"/>
      <w:r>
        <w:t>.</w:t>
      </w:r>
    </w:p>
    <w:p w:rsidR="007210EC" w:rsidRDefault="007210EC"/>
    <w:p w:rsidR="007210EC" w:rsidRDefault="003D5972">
      <w:r>
        <w:rPr>
          <w:noProof/>
        </w:rPr>
        <w:drawing>
          <wp:inline distT="0" distB="0" distL="0" distR="0" wp14:anchorId="1C927FD3" wp14:editId="3B3E7042">
            <wp:extent cx="5943600" cy="3788410"/>
            <wp:effectExtent l="0" t="0" r="0" b="254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72" w:rsidRDefault="003D5972" w:rsidP="003D5972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route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model </w:t>
      </w:r>
      <w:proofErr w:type="spellStart"/>
      <w:r>
        <w:t>và</w:t>
      </w:r>
      <w:proofErr w:type="spellEnd"/>
      <w:r>
        <w:t xml:space="preserve"> render html(</w:t>
      </w:r>
      <w:proofErr w:type="spellStart"/>
      <w:r>
        <w:t>ejs</w:t>
      </w:r>
      <w:proofErr w:type="spellEnd"/>
      <w:r>
        <w:t xml:space="preserve">)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model.</w:t>
      </w:r>
    </w:p>
    <w:p w:rsidR="007210EC" w:rsidRDefault="007210EC"/>
    <w:p w:rsidR="007210EC" w:rsidRDefault="007210EC">
      <w:r>
        <w:rPr>
          <w:noProof/>
        </w:rPr>
        <w:drawing>
          <wp:inline distT="0" distB="0" distL="0" distR="0" wp14:anchorId="02D8494D" wp14:editId="07F26CA6">
            <wp:extent cx="5943600" cy="284289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EC" w:rsidRDefault="007210EC">
      <w:proofErr w:type="spellStart"/>
      <w:r>
        <w:t>Lấy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="003D5972">
        <w:t>từ</w:t>
      </w:r>
      <w:proofErr w:type="spellEnd"/>
      <w:r w:rsidR="003D5972">
        <w:t xml:space="preserve"> route load </w:t>
      </w:r>
      <w:proofErr w:type="spellStart"/>
      <w:r w:rsidR="003D5972">
        <w:t>lên</w:t>
      </w:r>
      <w:proofErr w:type="spellEnd"/>
      <w:r w:rsidR="003D5972">
        <w:t xml:space="preserve"> html(</w:t>
      </w:r>
      <w:proofErr w:type="spellStart"/>
      <w:r w:rsidR="003D5972">
        <w:t>ejs</w:t>
      </w:r>
      <w:proofErr w:type="spellEnd"/>
      <w:r w:rsidR="003D5972">
        <w:t>).</w:t>
      </w:r>
    </w:p>
    <w:p w:rsidR="003D5972" w:rsidRDefault="003D5972">
      <w:r>
        <w:t xml:space="preserve">submit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form </w:t>
      </w:r>
      <w:proofErr w:type="spellStart"/>
      <w:r>
        <w:t>lên</w:t>
      </w:r>
      <w:proofErr w:type="spellEnd"/>
      <w:r>
        <w:t xml:space="preserve"> route.</w:t>
      </w:r>
    </w:p>
    <w:p w:rsidR="003D5972" w:rsidRDefault="003D5972">
      <w:r>
        <w:t xml:space="preserve"> </w:t>
      </w:r>
      <w:r>
        <w:rPr>
          <w:noProof/>
        </w:rPr>
        <w:drawing>
          <wp:inline distT="0" distB="0" distL="0" distR="0" wp14:anchorId="4D0131F7" wp14:editId="24575ED0">
            <wp:extent cx="5943600" cy="2759710"/>
            <wp:effectExtent l="0" t="0" r="0" b="254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72" w:rsidRDefault="003D5972">
      <w:r>
        <w:rPr>
          <w:noProof/>
        </w:rPr>
        <w:drawing>
          <wp:inline distT="0" distB="0" distL="0" distR="0" wp14:anchorId="579C7181" wp14:editId="7D06D375">
            <wp:extent cx="5943600" cy="236791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72" w:rsidRDefault="003D5972">
      <w:r>
        <w:t xml:space="preserve">Khi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route /</w:t>
      </w:r>
      <w:proofErr w:type="spellStart"/>
      <w:proofErr w:type="gramStart"/>
      <w:r>
        <w:t>addproduct</w:t>
      </w:r>
      <w:proofErr w:type="spellEnd"/>
      <w:r>
        <w:t xml:space="preserve"> ,</w:t>
      </w:r>
      <w:proofErr w:type="gramEnd"/>
      <w:r>
        <w:t xml:space="preserve"> ta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req.body.name(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ko </w:t>
      </w:r>
      <w:proofErr w:type="spellStart"/>
      <w:r>
        <w:t>phải</w:t>
      </w:r>
      <w:proofErr w:type="spellEnd"/>
      <w:r>
        <w:t xml:space="preserve"> qua id.</w:t>
      </w:r>
    </w:p>
    <w:p w:rsidR="003D5972" w:rsidRDefault="003D5972"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model.</w:t>
      </w:r>
    </w:p>
    <w:p w:rsidR="003D5972" w:rsidRDefault="003D5972">
      <w:r>
        <w:rPr>
          <w:noProof/>
        </w:rPr>
        <w:drawing>
          <wp:inline distT="0" distB="0" distL="0" distR="0" wp14:anchorId="682E46D5" wp14:editId="45429CE1">
            <wp:extent cx="5943600" cy="329755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72" w:rsidRDefault="003D5972"/>
    <w:p w:rsidR="003D5972" w:rsidRDefault="003D5972"/>
    <w:sectPr w:rsidR="003D5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0EC"/>
    <w:rsid w:val="000B08D3"/>
    <w:rsid w:val="003D5972"/>
    <w:rsid w:val="0054646A"/>
    <w:rsid w:val="007210EC"/>
    <w:rsid w:val="0088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A1459"/>
  <w15:chartTrackingRefBased/>
  <w15:docId w15:val="{44833C65-C86A-4544-8804-2CB74C5B5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Bao_Son</dc:creator>
  <cp:keywords/>
  <dc:description/>
  <cp:lastModifiedBy>Bao_Son</cp:lastModifiedBy>
  <cp:revision>1</cp:revision>
  <dcterms:created xsi:type="dcterms:W3CDTF">2020-05-14T16:35:00Z</dcterms:created>
  <dcterms:modified xsi:type="dcterms:W3CDTF">2020-05-14T17:02:00Z</dcterms:modified>
</cp:coreProperties>
</file>