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0D04" w14:textId="77777777" w:rsidR="00B465A2" w:rsidRDefault="00B465A2" w:rsidP="00B465A2"/>
    <w:p w14:paraId="34D60DB9" w14:textId="77777777" w:rsidR="00B465A2" w:rsidRDefault="00B465A2" w:rsidP="00B465A2">
      <w:pPr>
        <w:jc w:val="center"/>
      </w:pPr>
      <w:r>
        <w:rPr>
          <w:noProof/>
          <w:lang w:val="en-US"/>
        </w:rPr>
        <w:drawing>
          <wp:inline distT="0" distB="0" distL="0" distR="0" wp14:anchorId="0C2C96AB" wp14:editId="259CC682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93FB0" w14:textId="77777777" w:rsidR="00B465A2" w:rsidRDefault="00B465A2" w:rsidP="00B465A2"/>
    <w:p w14:paraId="336CEF5F" w14:textId="77777777" w:rsidR="00B465A2" w:rsidRDefault="00B465A2" w:rsidP="00B465A2"/>
    <w:p w14:paraId="7527DE55" w14:textId="77777777" w:rsidR="00B465A2" w:rsidRDefault="00B465A2" w:rsidP="00B465A2"/>
    <w:p w14:paraId="15896662" w14:textId="77777777" w:rsidR="00B465A2" w:rsidRDefault="00B465A2" w:rsidP="00B465A2"/>
    <w:p w14:paraId="532968AF" w14:textId="77777777" w:rsidR="00B465A2" w:rsidRDefault="00B465A2" w:rsidP="00B465A2"/>
    <w:p w14:paraId="76A1EC6B" w14:textId="77777777" w:rsidR="00B465A2" w:rsidRDefault="00B465A2" w:rsidP="00B465A2"/>
    <w:p w14:paraId="3CF7C5D3" w14:textId="77777777" w:rsidR="00B465A2" w:rsidRDefault="00B465A2" w:rsidP="00B465A2"/>
    <w:p w14:paraId="086CFA5C" w14:textId="77777777" w:rsidR="00B465A2" w:rsidRPr="002500C5" w:rsidRDefault="00B465A2" w:rsidP="00B465A2">
      <w:pPr>
        <w:jc w:val="center"/>
        <w:rPr>
          <w:b/>
          <w:caps/>
          <w:color w:val="C00000"/>
          <w:sz w:val="56"/>
        </w:rPr>
      </w:pPr>
      <w:r w:rsidRPr="002500C5">
        <w:rPr>
          <w:b/>
          <w:caps/>
          <w:color w:val="C00000"/>
          <w:sz w:val="56"/>
        </w:rPr>
        <w:t>Capstone Project Report</w:t>
      </w:r>
    </w:p>
    <w:p w14:paraId="57CD5291" w14:textId="77777777" w:rsidR="00B465A2" w:rsidRPr="002500C5" w:rsidRDefault="00B465A2" w:rsidP="00B465A2">
      <w:pPr>
        <w:jc w:val="center"/>
        <w:rPr>
          <w:b/>
          <w:color w:val="C00000"/>
          <w:sz w:val="44"/>
        </w:rPr>
      </w:pPr>
      <w:r w:rsidRPr="002500C5">
        <w:rPr>
          <w:b/>
          <w:color w:val="C00000"/>
          <w:sz w:val="44"/>
        </w:rPr>
        <w:t>Report 1 – Project Introduction</w:t>
      </w:r>
    </w:p>
    <w:p w14:paraId="7AE578E3" w14:textId="77777777" w:rsidR="00B465A2" w:rsidRDefault="00B465A2" w:rsidP="00B465A2">
      <w:pPr>
        <w:jc w:val="center"/>
        <w:rPr>
          <w:b/>
          <w:sz w:val="44"/>
        </w:rPr>
      </w:pPr>
    </w:p>
    <w:p w14:paraId="505B921A" w14:textId="77777777" w:rsidR="00B465A2" w:rsidRDefault="00B465A2" w:rsidP="00B465A2">
      <w:pPr>
        <w:jc w:val="center"/>
        <w:rPr>
          <w:b/>
          <w:sz w:val="44"/>
        </w:rPr>
      </w:pPr>
    </w:p>
    <w:p w14:paraId="6400D02D" w14:textId="77777777" w:rsidR="00B465A2" w:rsidRDefault="00B465A2" w:rsidP="00B465A2">
      <w:pPr>
        <w:jc w:val="center"/>
        <w:rPr>
          <w:b/>
          <w:sz w:val="44"/>
        </w:rPr>
      </w:pPr>
    </w:p>
    <w:p w14:paraId="0E3F3B4C" w14:textId="77777777" w:rsidR="00B465A2" w:rsidRDefault="00B465A2" w:rsidP="00B465A2">
      <w:pPr>
        <w:jc w:val="center"/>
        <w:rPr>
          <w:b/>
          <w:sz w:val="44"/>
        </w:rPr>
      </w:pPr>
    </w:p>
    <w:p w14:paraId="2AD28A22" w14:textId="77777777" w:rsidR="00B465A2" w:rsidRDefault="00B465A2" w:rsidP="00B465A2">
      <w:pPr>
        <w:jc w:val="center"/>
        <w:rPr>
          <w:b/>
          <w:sz w:val="44"/>
        </w:rPr>
      </w:pPr>
    </w:p>
    <w:p w14:paraId="6A0A04AE" w14:textId="77777777" w:rsidR="00B465A2" w:rsidRDefault="00B465A2" w:rsidP="00B465A2">
      <w:pPr>
        <w:jc w:val="center"/>
        <w:rPr>
          <w:b/>
          <w:sz w:val="44"/>
        </w:rPr>
      </w:pPr>
    </w:p>
    <w:p w14:paraId="1D62683F" w14:textId="77777777" w:rsidR="00B465A2" w:rsidRDefault="00B465A2" w:rsidP="00B465A2">
      <w:pPr>
        <w:jc w:val="center"/>
        <w:rPr>
          <w:b/>
          <w:sz w:val="44"/>
        </w:rPr>
      </w:pPr>
    </w:p>
    <w:p w14:paraId="6345F4FA" w14:textId="77777777" w:rsidR="00B465A2" w:rsidRDefault="00B465A2" w:rsidP="00B465A2">
      <w:pPr>
        <w:jc w:val="center"/>
        <w:rPr>
          <w:b/>
          <w:sz w:val="44"/>
        </w:rPr>
      </w:pPr>
    </w:p>
    <w:p w14:paraId="0DD40E97" w14:textId="77777777" w:rsidR="00B465A2" w:rsidRDefault="00B465A2" w:rsidP="00B465A2">
      <w:pPr>
        <w:jc w:val="center"/>
        <w:rPr>
          <w:b/>
          <w:sz w:val="44"/>
        </w:rPr>
      </w:pPr>
    </w:p>
    <w:p w14:paraId="1B405C52" w14:textId="77777777" w:rsidR="00B465A2" w:rsidRPr="00C4061E" w:rsidRDefault="00B465A2" w:rsidP="00B465A2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C4061E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2288BD" w14:textId="77777777" w:rsidR="00B465A2" w:rsidRPr="007257A6" w:rsidRDefault="00B465A2" w:rsidP="00B465A2">
          <w:pPr>
            <w:pStyle w:val="TOCHeading"/>
            <w:rPr>
              <w:b/>
            </w:rPr>
          </w:pPr>
          <w:r w:rsidRPr="007257A6">
            <w:rPr>
              <w:b/>
            </w:rPr>
            <w:t>Table of Contents</w:t>
          </w:r>
        </w:p>
        <w:p w14:paraId="3AE4710F" w14:textId="77777777" w:rsidR="00B465A2" w:rsidRDefault="00B465A2" w:rsidP="00B465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963" w:history="1">
            <w:r w:rsidRPr="009A0A77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2157" w14:textId="77777777" w:rsidR="00B465A2" w:rsidRDefault="0034651B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4" w:history="1">
            <w:r w:rsidR="00B465A2" w:rsidRPr="009A0A77">
              <w:rPr>
                <w:rStyle w:val="Hyperlink"/>
                <w:noProof/>
              </w:rPr>
              <w:t>1. Status Report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_Toc47946964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055FF17" w14:textId="77777777" w:rsidR="00B465A2" w:rsidRDefault="0034651B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5" w:history="1">
            <w:r w:rsidR="00B465A2" w:rsidRPr="009A0A77">
              <w:rPr>
                <w:rStyle w:val="Hyperlink"/>
                <w:noProof/>
              </w:rPr>
              <w:t>2. Team Involvements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_Toc47946965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E27F231" w14:textId="77777777" w:rsidR="00B465A2" w:rsidRDefault="0034651B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6" w:history="1">
            <w:r w:rsidR="00B465A2" w:rsidRPr="009A0A77">
              <w:rPr>
                <w:rStyle w:val="Hyperlink"/>
                <w:noProof/>
              </w:rPr>
              <w:t>3. Issues/Suggestions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_Toc47946966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D831DAA" w14:textId="77777777" w:rsidR="00B465A2" w:rsidRDefault="0034651B" w:rsidP="00B465A2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967" w:history="1">
            <w:r w:rsidR="00B465A2" w:rsidRPr="009A0A77">
              <w:rPr>
                <w:rStyle w:val="Hyperlink"/>
                <w:noProof/>
              </w:rPr>
              <w:t>II. Project Introduction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_Toc47946967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A15D0C2" w14:textId="77777777" w:rsidR="00B465A2" w:rsidRDefault="0034651B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8" w:history="1">
            <w:r w:rsidR="00B465A2" w:rsidRPr="009A0A77">
              <w:rPr>
                <w:rStyle w:val="Hyperlink"/>
                <w:noProof/>
              </w:rPr>
              <w:t>1. Overview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_Toc47946968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1F67FB0" w14:textId="77777777" w:rsidR="00B465A2" w:rsidRDefault="0034651B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69" w:history="1">
            <w:r w:rsidR="00B465A2" w:rsidRPr="009A0A77">
              <w:rPr>
                <w:rStyle w:val="Hyperlink"/>
                <w:noProof/>
              </w:rPr>
              <w:t>1.1 Project Information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_Toc47946969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488D5B47" w14:textId="77777777" w:rsidR="00B465A2" w:rsidRDefault="0034651B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0" w:history="1">
            <w:r w:rsidR="00B465A2" w:rsidRPr="009A0A77">
              <w:rPr>
                <w:rStyle w:val="Hyperlink"/>
                <w:noProof/>
              </w:rPr>
              <w:t>1.2 Project Team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_Toc47946970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71F3928C" w14:textId="77777777" w:rsidR="00B465A2" w:rsidRDefault="0034651B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1" w:history="1">
            <w:r w:rsidR="00B465A2" w:rsidRPr="009A0A77">
              <w:rPr>
                <w:rStyle w:val="Hyperlink"/>
                <w:noProof/>
              </w:rPr>
              <w:t>2. Product Background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_Toc47946971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284A0A4F" w14:textId="77777777" w:rsidR="00B465A2" w:rsidRDefault="0034651B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2" w:history="1">
            <w:r w:rsidR="00B465A2" w:rsidRPr="009A0A77">
              <w:rPr>
                <w:rStyle w:val="Hyperlink"/>
                <w:noProof/>
              </w:rPr>
              <w:t>3. Existing Systems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_Toc47946972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B7A3F82" w14:textId="77777777" w:rsidR="00B465A2" w:rsidRDefault="0034651B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3" w:history="1">
            <w:r w:rsidR="00B465A2" w:rsidRPr="009A0A77">
              <w:rPr>
                <w:rStyle w:val="Hyperlink"/>
                <w:noProof/>
              </w:rPr>
              <w:t>3.1 System name1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_Toc47946973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BE32AA7" w14:textId="77777777" w:rsidR="00B465A2" w:rsidRDefault="0034651B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4" w:history="1">
            <w:r w:rsidR="00B465A2" w:rsidRPr="009A0A77">
              <w:rPr>
                <w:rStyle w:val="Hyperlink"/>
                <w:noProof/>
              </w:rPr>
              <w:t>3.2 System name2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_Toc47946974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4E82CFF" w14:textId="77777777" w:rsidR="00B465A2" w:rsidRDefault="0034651B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5" w:history="1">
            <w:r w:rsidR="00B465A2" w:rsidRPr="009A0A77">
              <w:rPr>
                <w:rStyle w:val="Hyperlink"/>
                <w:noProof/>
              </w:rPr>
              <w:t>4. Business Opportunity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_Toc47946975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4A1314CB" w14:textId="77777777" w:rsidR="00B465A2" w:rsidRDefault="0034651B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6" w:history="1">
            <w:r w:rsidR="00B465A2" w:rsidRPr="009A0A77">
              <w:rPr>
                <w:rStyle w:val="Hyperlink"/>
                <w:noProof/>
              </w:rPr>
              <w:t>5. Software Product Vision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_Toc47946976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91187A3" w14:textId="77777777" w:rsidR="00B465A2" w:rsidRDefault="0034651B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7" w:history="1">
            <w:r w:rsidR="00B465A2" w:rsidRPr="009A0A77">
              <w:rPr>
                <w:rStyle w:val="Hyperlink"/>
                <w:noProof/>
              </w:rPr>
              <w:t>6. Project Scope &amp; Limitations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_Toc47946977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108D5488" w14:textId="77777777" w:rsidR="00B465A2" w:rsidRDefault="0034651B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8" w:history="1">
            <w:r w:rsidR="00B465A2" w:rsidRPr="009A0A77">
              <w:rPr>
                <w:rStyle w:val="Hyperlink"/>
                <w:noProof/>
              </w:rPr>
              <w:t>6.1 Major Features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_Toc47946978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18F0907E" w14:textId="77777777" w:rsidR="00B465A2" w:rsidRDefault="0034651B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9" w:history="1">
            <w:r w:rsidR="00B465A2" w:rsidRPr="009A0A77">
              <w:rPr>
                <w:rStyle w:val="Hyperlink"/>
                <w:noProof/>
              </w:rPr>
              <w:t>6.2 Limitations &amp; Exclusions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_Toc47946979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6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FE3F642" w14:textId="77777777" w:rsidR="00B465A2" w:rsidRDefault="00B465A2" w:rsidP="00B465A2">
          <w:r>
            <w:rPr>
              <w:b/>
              <w:bCs/>
              <w:noProof/>
            </w:rPr>
            <w:fldChar w:fldCharType="end"/>
          </w:r>
        </w:p>
      </w:sdtContent>
    </w:sdt>
    <w:p w14:paraId="476B1C91" w14:textId="77777777" w:rsidR="00B465A2" w:rsidRDefault="00B465A2" w:rsidP="00B465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333B14D" w14:textId="77777777" w:rsidR="00B465A2" w:rsidRPr="002500C5" w:rsidRDefault="00B465A2" w:rsidP="00B465A2">
      <w:pPr>
        <w:pStyle w:val="Heading1"/>
      </w:pPr>
      <w:bookmarkStart w:id="0" w:name="_Toc47946963"/>
      <w:r w:rsidRPr="002500C5">
        <w:lastRenderedPageBreak/>
        <w:t>I. Project Report</w:t>
      </w:r>
      <w:bookmarkEnd w:id="0"/>
    </w:p>
    <w:p w14:paraId="2125D3E1" w14:textId="77777777" w:rsidR="00B465A2" w:rsidRDefault="00B465A2" w:rsidP="00B465A2">
      <w:pPr>
        <w:pStyle w:val="Heading2"/>
      </w:pPr>
      <w:bookmarkStart w:id="1" w:name="_Toc47946964"/>
      <w:r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1A0C8D27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33E30C9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3E264E3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F453872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93616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B465A2" w:rsidRPr="00155E22" w14:paraId="18566ECD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D7D3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9E82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A79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EE7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3C4661D9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7607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D64A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B65E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F3C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1FF03AC2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8BC9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90F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F96B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65BA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E0AE211" w14:textId="77777777" w:rsidR="00B465A2" w:rsidRDefault="00B465A2" w:rsidP="00B465A2"/>
    <w:p w14:paraId="628F8BDA" w14:textId="77777777" w:rsidR="00B465A2" w:rsidRDefault="00B465A2" w:rsidP="00B465A2">
      <w:pPr>
        <w:pStyle w:val="Heading2"/>
      </w:pPr>
      <w:bookmarkStart w:id="2" w:name="_Toc47946965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340DB3ED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7F516B1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0745EBD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B635BB8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C25A44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B465A2" w:rsidRPr="00155E22" w14:paraId="10138773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610B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396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7B00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69B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73B49524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100E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BA7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651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11E1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60EC26B9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6CF4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B59D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344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804E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E9660BF" w14:textId="77777777" w:rsidR="00B465A2" w:rsidRDefault="00B465A2" w:rsidP="00B465A2"/>
    <w:p w14:paraId="4A0A5B8C" w14:textId="77777777" w:rsidR="00B465A2" w:rsidRDefault="00B465A2" w:rsidP="00B465A2">
      <w:pPr>
        <w:pStyle w:val="Heading2"/>
      </w:pPr>
      <w:bookmarkStart w:id="3" w:name="_Toc47946966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264541CD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A66F3BD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AA1400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722000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E67917D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B465A2" w:rsidRPr="00155E22" w14:paraId="3D3BB8D1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23B3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55C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A5A2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18BB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77BD00EB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FF92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4F1D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0BE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E32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388AE130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2897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EE0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DC07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EAC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2EDCE0C" w14:textId="77777777" w:rsidR="00B465A2" w:rsidRDefault="00B465A2" w:rsidP="00B465A2"/>
    <w:p w14:paraId="38067382" w14:textId="77777777" w:rsidR="00B465A2" w:rsidRDefault="00B465A2" w:rsidP="00B465A2">
      <w:r>
        <w:br w:type="page"/>
      </w:r>
    </w:p>
    <w:p w14:paraId="6A8A1133" w14:textId="77777777" w:rsidR="00B465A2" w:rsidRDefault="00B465A2" w:rsidP="00B465A2">
      <w:pPr>
        <w:pStyle w:val="Heading1"/>
      </w:pPr>
      <w:bookmarkStart w:id="4" w:name="_Toc47946967"/>
      <w:r>
        <w:lastRenderedPageBreak/>
        <w:t>II. Project Introduction</w:t>
      </w:r>
      <w:bookmarkEnd w:id="4"/>
    </w:p>
    <w:p w14:paraId="4DC2BC99" w14:textId="77777777" w:rsidR="00B465A2" w:rsidRPr="002500C5" w:rsidRDefault="00B465A2" w:rsidP="00B465A2">
      <w:pPr>
        <w:pStyle w:val="Heading2"/>
      </w:pPr>
      <w:bookmarkStart w:id="5" w:name="_Toc47946968"/>
      <w:r w:rsidRPr="002500C5">
        <w:t>1. Overview</w:t>
      </w:r>
      <w:bookmarkEnd w:id="5"/>
    </w:p>
    <w:p w14:paraId="42CA2913" w14:textId="77777777" w:rsidR="00B465A2" w:rsidRPr="002500C5" w:rsidRDefault="00B465A2" w:rsidP="00B465A2">
      <w:pPr>
        <w:pStyle w:val="Heading3"/>
      </w:pPr>
      <w:bookmarkStart w:id="6" w:name="_Toc47946969"/>
      <w:r w:rsidRPr="002500C5">
        <w:t>1.1 Project Information</w:t>
      </w:r>
      <w:bookmarkEnd w:id="6"/>
    </w:p>
    <w:p w14:paraId="6096A288" w14:textId="77777777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Project name: </w:t>
      </w:r>
      <w:r w:rsidRPr="003D38E5">
        <w:rPr>
          <w:rFonts w:cstheme="minorHAnsi"/>
        </w:rPr>
        <w:t>Application for studying Vietnamese for foreigners</w:t>
      </w:r>
    </w:p>
    <w:p w14:paraId="0DE61313" w14:textId="77777777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Project code: </w:t>
      </w:r>
      <w:r w:rsidRPr="003D38E5">
        <w:rPr>
          <w:rFonts w:cstheme="minorHAnsi"/>
        </w:rPr>
        <w:t>FA20SE39</w:t>
      </w:r>
    </w:p>
    <w:p w14:paraId="4E76874F" w14:textId="3ED8F73A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Group name: </w:t>
      </w:r>
    </w:p>
    <w:p w14:paraId="3431BF83" w14:textId="77777777" w:rsidR="00B465A2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>
        <w:rPr>
          <w:rFonts w:cstheme="minorHAnsi"/>
        </w:rPr>
        <w:t>Software</w:t>
      </w:r>
      <w:r w:rsidRPr="00084244">
        <w:rPr>
          <w:rFonts w:cstheme="minorHAnsi"/>
        </w:rPr>
        <w:t xml:space="preserve"> type: </w:t>
      </w:r>
      <w:r>
        <w:rPr>
          <w:rFonts w:cstheme="minorHAnsi"/>
        </w:rPr>
        <w:t>Mobile App</w:t>
      </w:r>
    </w:p>
    <w:p w14:paraId="738CC7F3" w14:textId="77777777" w:rsidR="00B465A2" w:rsidRPr="00922652" w:rsidRDefault="00B465A2" w:rsidP="00B465A2">
      <w:pPr>
        <w:pStyle w:val="Heading3"/>
      </w:pPr>
      <w:bookmarkStart w:id="7" w:name="_Toc47946970"/>
      <w:r>
        <w:t xml:space="preserve">1.2 </w:t>
      </w:r>
      <w:r w:rsidRPr="00922652">
        <w:t>Project Team</w:t>
      </w:r>
      <w:bookmarkEnd w:id="7"/>
    </w:p>
    <w:p w14:paraId="7ADF9A6D" w14:textId="77777777" w:rsidR="00B465A2" w:rsidRPr="002500C5" w:rsidRDefault="00B465A2" w:rsidP="00B465A2">
      <w:pPr>
        <w:pStyle w:val="Heading4"/>
      </w:pPr>
      <w:r w:rsidRPr="002500C5">
        <w:t>a. 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835"/>
        <w:gridCol w:w="2694"/>
        <w:gridCol w:w="2267"/>
        <w:gridCol w:w="1094"/>
      </w:tblGrid>
      <w:tr w:rsidR="00B465A2" w:rsidRPr="00E31F7F" w14:paraId="62F75B7B" w14:textId="77777777" w:rsidTr="008D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835" w:type="dxa"/>
            <w:shd w:val="clear" w:color="auto" w:fill="FFE8E1"/>
            <w:hideMark/>
          </w:tcPr>
          <w:p w14:paraId="6F345030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2694" w:type="dxa"/>
            <w:shd w:val="clear" w:color="auto" w:fill="FFE8E1"/>
            <w:hideMark/>
          </w:tcPr>
          <w:p w14:paraId="44F546BC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2267" w:type="dxa"/>
            <w:shd w:val="clear" w:color="auto" w:fill="FFE8E1"/>
            <w:hideMark/>
          </w:tcPr>
          <w:p w14:paraId="10A77989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094" w:type="dxa"/>
            <w:shd w:val="clear" w:color="auto" w:fill="FFE8E1"/>
            <w:hideMark/>
          </w:tcPr>
          <w:p w14:paraId="03EE2B14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B465A2" w:rsidRPr="00922652" w14:paraId="2D6C23D1" w14:textId="77777777" w:rsidTr="008D1DA5">
        <w:trPr>
          <w:trHeight w:val="454"/>
        </w:trPr>
        <w:tc>
          <w:tcPr>
            <w:tcW w:w="2835" w:type="dxa"/>
            <w:hideMark/>
          </w:tcPr>
          <w:p w14:paraId="467D66E2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Lại Đức Hùng</w:t>
            </w:r>
          </w:p>
        </w:tc>
        <w:tc>
          <w:tcPr>
            <w:tcW w:w="2694" w:type="dxa"/>
            <w:hideMark/>
          </w:tcPr>
          <w:p w14:paraId="53E0C6D7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HungLD5@fe.edu.vn</w:t>
            </w:r>
          </w:p>
        </w:tc>
        <w:tc>
          <w:tcPr>
            <w:tcW w:w="2267" w:type="dxa"/>
            <w:hideMark/>
          </w:tcPr>
          <w:p w14:paraId="7138FEAB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22652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094" w:type="dxa"/>
            <w:hideMark/>
          </w:tcPr>
          <w:p w14:paraId="328EDAC9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22652">
              <w:rPr>
                <w:rFonts w:asciiTheme="minorHAnsi" w:hAnsiTheme="minorHAnsi" w:cstheme="minorHAnsi"/>
                <w:sz w:val="22"/>
              </w:rPr>
              <w:t xml:space="preserve"> Lecturer</w:t>
            </w:r>
          </w:p>
        </w:tc>
      </w:tr>
      <w:tr w:rsidR="00B465A2" w:rsidRPr="00922652" w14:paraId="41F4A179" w14:textId="77777777" w:rsidTr="008D1DA5">
        <w:trPr>
          <w:trHeight w:val="454"/>
        </w:trPr>
        <w:tc>
          <w:tcPr>
            <w:tcW w:w="2835" w:type="dxa"/>
          </w:tcPr>
          <w:p w14:paraId="28A6D7C1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3D38E5">
              <w:rPr>
                <w:rFonts w:asciiTheme="minorHAnsi" w:hAnsiTheme="minorHAnsi" w:cstheme="minorHAnsi"/>
                <w:bCs/>
                <w:sz w:val="22"/>
              </w:rPr>
              <w:t>Nguyễn Thế Hoàng</w:t>
            </w:r>
          </w:p>
        </w:tc>
        <w:tc>
          <w:tcPr>
            <w:tcW w:w="2694" w:type="dxa"/>
          </w:tcPr>
          <w:p w14:paraId="23AFBDE3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HoangNT20@fe.edu.vn</w:t>
            </w:r>
          </w:p>
        </w:tc>
        <w:tc>
          <w:tcPr>
            <w:tcW w:w="2267" w:type="dxa"/>
          </w:tcPr>
          <w:p w14:paraId="28147ED7" w14:textId="0BCEA487" w:rsidR="00B465A2" w:rsidRPr="00922652" w:rsidRDefault="007563BD" w:rsidP="008D1DA5">
            <w:pPr>
              <w:spacing w:line="254" w:lineRule="auto"/>
              <w:ind w:left="107" w:hanging="107"/>
              <w:rPr>
                <w:rFonts w:cstheme="minorHAnsi"/>
              </w:rPr>
            </w:pPr>
            <w:r w:rsidRPr="007563BD">
              <w:rPr>
                <w:rFonts w:asciiTheme="minorHAnsi" w:hAnsiTheme="minorHAnsi" w:cstheme="minorHAnsi"/>
                <w:sz w:val="22"/>
              </w:rPr>
              <w:t>0986628525</w:t>
            </w:r>
          </w:p>
        </w:tc>
        <w:tc>
          <w:tcPr>
            <w:tcW w:w="1094" w:type="dxa"/>
          </w:tcPr>
          <w:p w14:paraId="3552BB9F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Lecturer</w:t>
            </w:r>
          </w:p>
        </w:tc>
      </w:tr>
    </w:tbl>
    <w:p w14:paraId="60E36936" w14:textId="77777777" w:rsidR="00B465A2" w:rsidRDefault="00B465A2" w:rsidP="00B465A2">
      <w:pPr>
        <w:pStyle w:val="Heading4"/>
      </w:pPr>
      <w:r>
        <w:t>b.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416"/>
        <w:gridCol w:w="3112"/>
        <w:gridCol w:w="2268"/>
        <w:gridCol w:w="1134"/>
      </w:tblGrid>
      <w:tr w:rsidR="00B465A2" w:rsidRPr="00E31F7F" w14:paraId="303A3D53" w14:textId="77777777" w:rsidTr="008D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6" w:type="dxa"/>
            <w:shd w:val="clear" w:color="auto" w:fill="FFE8E1"/>
            <w:hideMark/>
          </w:tcPr>
          <w:p w14:paraId="0F4816AF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112" w:type="dxa"/>
            <w:shd w:val="clear" w:color="auto" w:fill="FFE8E1"/>
            <w:hideMark/>
          </w:tcPr>
          <w:p w14:paraId="5B9AF7C9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2268" w:type="dxa"/>
            <w:shd w:val="clear" w:color="auto" w:fill="FFE8E1"/>
            <w:hideMark/>
          </w:tcPr>
          <w:p w14:paraId="6320CD68" w14:textId="77777777" w:rsidR="00B465A2" w:rsidRPr="00E31F7F" w:rsidRDefault="00B465A2" w:rsidP="008D1DA5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134" w:type="dxa"/>
            <w:shd w:val="clear" w:color="auto" w:fill="FFE8E1"/>
            <w:hideMark/>
          </w:tcPr>
          <w:p w14:paraId="7C75047D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B465A2" w:rsidRPr="00922652" w14:paraId="4642D7F8" w14:textId="77777777" w:rsidTr="008D1DA5">
        <w:trPr>
          <w:trHeight w:val="454"/>
        </w:trPr>
        <w:tc>
          <w:tcPr>
            <w:tcW w:w="2416" w:type="dxa"/>
            <w:hideMark/>
          </w:tcPr>
          <w:p w14:paraId="454F7431" w14:textId="77777777" w:rsidR="00B465A2" w:rsidRPr="00922652" w:rsidRDefault="00B465A2" w:rsidP="008D1DA5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  <w:lang w:val="vi-VN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Hồ Xuân Cường</w:t>
            </w:r>
          </w:p>
        </w:tc>
        <w:tc>
          <w:tcPr>
            <w:tcW w:w="3112" w:type="dxa"/>
          </w:tcPr>
          <w:p w14:paraId="142949E1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cuonghxse63139@fpt.edu.vn</w:t>
            </w:r>
          </w:p>
        </w:tc>
        <w:tc>
          <w:tcPr>
            <w:tcW w:w="2268" w:type="dxa"/>
          </w:tcPr>
          <w:p w14:paraId="0F03FA8F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0337239966</w:t>
            </w:r>
          </w:p>
        </w:tc>
        <w:tc>
          <w:tcPr>
            <w:tcW w:w="1134" w:type="dxa"/>
            <w:hideMark/>
          </w:tcPr>
          <w:p w14:paraId="26AFEDCF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B465A2" w:rsidRPr="00922652" w14:paraId="2D571262" w14:textId="77777777" w:rsidTr="008D1DA5">
        <w:trPr>
          <w:trHeight w:val="454"/>
        </w:trPr>
        <w:tc>
          <w:tcPr>
            <w:tcW w:w="2416" w:type="dxa"/>
            <w:hideMark/>
          </w:tcPr>
          <w:p w14:paraId="0D6420A9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Đặng Mạnh Tường</w:t>
            </w:r>
          </w:p>
        </w:tc>
        <w:tc>
          <w:tcPr>
            <w:tcW w:w="3112" w:type="dxa"/>
          </w:tcPr>
          <w:p w14:paraId="5545A585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tuongdmse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62978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@fpt.ed.vn</w:t>
            </w:r>
          </w:p>
        </w:tc>
        <w:tc>
          <w:tcPr>
            <w:tcW w:w="2268" w:type="dxa"/>
          </w:tcPr>
          <w:p w14:paraId="6BEBCD02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0966422659</w:t>
            </w:r>
          </w:p>
        </w:tc>
        <w:tc>
          <w:tcPr>
            <w:tcW w:w="1134" w:type="dxa"/>
            <w:hideMark/>
          </w:tcPr>
          <w:p w14:paraId="5024C2EE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B465A2" w:rsidRPr="00922652" w14:paraId="6C31E062" w14:textId="77777777" w:rsidTr="008D1DA5">
        <w:trPr>
          <w:trHeight w:val="454"/>
        </w:trPr>
        <w:tc>
          <w:tcPr>
            <w:tcW w:w="2416" w:type="dxa"/>
            <w:hideMark/>
          </w:tcPr>
          <w:p w14:paraId="0068FEFD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Nguyễn Duy Anh </w:t>
            </w:r>
          </w:p>
        </w:tc>
        <w:tc>
          <w:tcPr>
            <w:tcW w:w="3112" w:type="dxa"/>
          </w:tcPr>
          <w:p w14:paraId="570AEB07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anhndse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62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808@fpt.ed.vn</w:t>
            </w:r>
          </w:p>
        </w:tc>
        <w:tc>
          <w:tcPr>
            <w:tcW w:w="2268" w:type="dxa"/>
          </w:tcPr>
          <w:p w14:paraId="58E75172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0336125588</w:t>
            </w:r>
          </w:p>
        </w:tc>
        <w:tc>
          <w:tcPr>
            <w:tcW w:w="1134" w:type="dxa"/>
            <w:hideMark/>
          </w:tcPr>
          <w:p w14:paraId="3D2C6BD7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B465A2" w:rsidRPr="00922652" w14:paraId="6E0A4AEC" w14:textId="77777777" w:rsidTr="008D1DA5">
        <w:trPr>
          <w:trHeight w:val="454"/>
        </w:trPr>
        <w:tc>
          <w:tcPr>
            <w:tcW w:w="2416" w:type="dxa"/>
            <w:hideMark/>
          </w:tcPr>
          <w:p w14:paraId="507A022B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Hồ Quang Bảo</w:t>
            </w:r>
          </w:p>
        </w:tc>
        <w:tc>
          <w:tcPr>
            <w:tcW w:w="3112" w:type="dxa"/>
          </w:tcPr>
          <w:p w14:paraId="73B1FB1E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baohqse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3353@fpt.ed.vn</w:t>
            </w:r>
          </w:p>
        </w:tc>
        <w:tc>
          <w:tcPr>
            <w:tcW w:w="2268" w:type="dxa"/>
          </w:tcPr>
          <w:p w14:paraId="0DFBA364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0932002321</w:t>
            </w:r>
          </w:p>
        </w:tc>
        <w:tc>
          <w:tcPr>
            <w:tcW w:w="1134" w:type="dxa"/>
            <w:hideMark/>
          </w:tcPr>
          <w:p w14:paraId="09B7DF9D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</w:tbl>
    <w:p w14:paraId="1BE9251D" w14:textId="77777777" w:rsidR="00B465A2" w:rsidRDefault="00B465A2" w:rsidP="00B465A2"/>
    <w:p w14:paraId="5A419A3B" w14:textId="77777777" w:rsidR="00B465A2" w:rsidRDefault="00B465A2" w:rsidP="00B465A2">
      <w:pPr>
        <w:pStyle w:val="Heading2"/>
      </w:pPr>
      <w:bookmarkStart w:id="8" w:name="_Toc47946971"/>
      <w:r>
        <w:t>2. Product Background</w:t>
      </w:r>
      <w:bookmarkEnd w:id="8"/>
    </w:p>
    <w:p w14:paraId="4D0D7074" w14:textId="02122C0A" w:rsidR="00DC456F" w:rsidRDefault="00CF4370" w:rsidP="00B465A2">
      <w:pPr>
        <w:jc w:val="both"/>
      </w:pPr>
      <w:r w:rsidRPr="00CF4370">
        <w:t>In this document, we introduce an application for studying Vietnamese for foreigners. We build an application which helps people learn Vietnamese easier.</w:t>
      </w:r>
      <w:r>
        <w:t xml:space="preserve"> You can learn vocabulary, communicat</w:t>
      </w:r>
      <w:r w:rsidR="00EB4377">
        <w:t>e</w:t>
      </w:r>
      <w:r>
        <w:t xml:space="preserve"> through </w:t>
      </w:r>
      <w:r w:rsidRPr="00CF4370">
        <w:t>curriculum</w:t>
      </w:r>
      <w:r>
        <w:t xml:space="preserve"> by practice speaking, writing, listening and quizzing. You can play some game</w:t>
      </w:r>
      <w:r w:rsidR="00EB4377">
        <w:t>s</w:t>
      </w:r>
      <w:r>
        <w:t xml:space="preserve"> to increase your vocabulary. You also can use camera to translate the picture.</w:t>
      </w:r>
    </w:p>
    <w:p w14:paraId="4D289E00" w14:textId="0E302FB6" w:rsidR="00DC456F" w:rsidRPr="00DC456F" w:rsidRDefault="00B465A2" w:rsidP="00DC456F">
      <w:pPr>
        <w:pStyle w:val="Heading2"/>
      </w:pPr>
      <w:bookmarkStart w:id="9" w:name="_Toc47946972"/>
      <w:r>
        <w:t>3. Existing Systems</w:t>
      </w:r>
      <w:bookmarkEnd w:id="9"/>
    </w:p>
    <w:p w14:paraId="0A9ED25F" w14:textId="1FBA3E89" w:rsidR="00B465A2" w:rsidRDefault="00B465A2" w:rsidP="00B465A2">
      <w:pPr>
        <w:pStyle w:val="Heading3"/>
      </w:pPr>
      <w:bookmarkStart w:id="10" w:name="_Toc47946973"/>
      <w:r>
        <w:t xml:space="preserve">3.1 </w:t>
      </w:r>
      <w:bookmarkEnd w:id="10"/>
      <w:r w:rsidR="002B1E6E">
        <w:t>Drops</w:t>
      </w:r>
    </w:p>
    <w:p w14:paraId="33B19F32" w14:textId="77777777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 xml:space="preserve">Description: </w:t>
      </w:r>
      <w:r w:rsidR="002B1E6E">
        <w:rPr>
          <w:color w:val="000000" w:themeColor="text1"/>
        </w:rPr>
        <w:t>The application for learn Vietnamese by vocabulary</w:t>
      </w:r>
      <w:r>
        <w:rPr>
          <w:color w:val="000000" w:themeColor="text1"/>
        </w:rPr>
        <w:t xml:space="preserve"> through  picture, audio.</w:t>
      </w:r>
    </w:p>
    <w:p w14:paraId="1D449967" w14:textId="77777777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>Link:</w:t>
      </w:r>
    </w:p>
    <w:p w14:paraId="0732C0DB" w14:textId="77777777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>System actor: leaner</w:t>
      </w:r>
    </w:p>
    <w:p w14:paraId="12ECC79C" w14:textId="4B128738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>Features:</w:t>
      </w:r>
    </w:p>
    <w:p w14:paraId="79727502" w14:textId="159FA9B9" w:rsidR="00F52374" w:rsidRDefault="00DC456F" w:rsidP="00F5237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Learn vocabulary by topic</w:t>
      </w:r>
    </w:p>
    <w:p w14:paraId="6C57A4E3" w14:textId="4C5F0637" w:rsidR="00DC456F" w:rsidRPr="00DC456F" w:rsidRDefault="00DC456F" w:rsidP="00DC456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Learn by picture and audio</w:t>
      </w:r>
    </w:p>
    <w:p w14:paraId="219B58FF" w14:textId="20DA4823" w:rsidR="00F52374" w:rsidRDefault="00F52374" w:rsidP="00F5237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Notification </w:t>
      </w:r>
      <w:r w:rsidR="00DC456F">
        <w:rPr>
          <w:color w:val="000000" w:themeColor="text1"/>
        </w:rPr>
        <w:t>remind learning</w:t>
      </w:r>
    </w:p>
    <w:p w14:paraId="710E238E" w14:textId="48B43E49" w:rsidR="00DC456F" w:rsidRDefault="00DC456F" w:rsidP="00DC456F">
      <w:pPr>
        <w:rPr>
          <w:color w:val="000000" w:themeColor="text1"/>
        </w:rPr>
      </w:pPr>
      <w:r>
        <w:rPr>
          <w:color w:val="000000" w:themeColor="text1"/>
        </w:rPr>
        <w:t>Advantage:</w:t>
      </w:r>
    </w:p>
    <w:p w14:paraId="45C653CE" w14:textId="298B215D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Interesting way of learning</w:t>
      </w:r>
    </w:p>
    <w:p w14:paraId="598BBBC2" w14:textId="335D2024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Friendly user interface</w:t>
      </w:r>
    </w:p>
    <w:p w14:paraId="253642DD" w14:textId="49CFCDEA" w:rsidR="00DC456F" w:rsidRDefault="00DC456F" w:rsidP="00DC456F">
      <w:pPr>
        <w:rPr>
          <w:color w:val="000000" w:themeColor="text1"/>
        </w:rPr>
      </w:pPr>
      <w:r>
        <w:rPr>
          <w:color w:val="000000" w:themeColor="text1"/>
        </w:rPr>
        <w:lastRenderedPageBreak/>
        <w:t>Disadvantage:</w:t>
      </w:r>
    </w:p>
    <w:p w14:paraId="441B57A2" w14:textId="05194188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Can only learn vocabulary</w:t>
      </w:r>
    </w:p>
    <w:p w14:paraId="669250AA" w14:textId="03548D5A" w:rsidR="00B465A2" w:rsidRPr="006D5D2A" w:rsidRDefault="00DC456F" w:rsidP="00B465A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Don’t have clear curriculum</w:t>
      </w:r>
    </w:p>
    <w:p w14:paraId="162D7FEC" w14:textId="77777777" w:rsidR="00B465A2" w:rsidRDefault="00B465A2" w:rsidP="00B465A2">
      <w:pPr>
        <w:pStyle w:val="Heading2"/>
      </w:pPr>
      <w:bookmarkStart w:id="11" w:name="_Toc47946975"/>
      <w:r>
        <w:t>4. Business Opportunity</w:t>
      </w:r>
      <w:bookmarkEnd w:id="11"/>
    </w:p>
    <w:p w14:paraId="61E936AC" w14:textId="15D31004" w:rsidR="002965F8" w:rsidRDefault="002965F8" w:rsidP="002965F8">
      <w:pPr>
        <w:pStyle w:val="Heading2"/>
        <w:rPr>
          <w:rFonts w:asciiTheme="minorHAnsi" w:eastAsiaTheme="minorHAnsi" w:hAnsiTheme="minorHAnsi" w:cstheme="minorBidi"/>
          <w:b w:val="0"/>
          <w:sz w:val="22"/>
          <w:szCs w:val="22"/>
        </w:rPr>
      </w:pPr>
      <w:bookmarkStart w:id="12" w:name="_Toc47946976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>Today, many people want to come to Vietnam for many reasons such as traveling, working, living…. It is difficult for foreigners to communicate with Vietnamese people. It takes a lot of time to learn at teaching center</w:t>
      </w:r>
      <w:r w:rsidR="0092502B">
        <w:rPr>
          <w:rFonts w:asciiTheme="minorHAnsi" w:eastAsiaTheme="minorHAnsi" w:hAnsiTheme="minorHAnsi" w:cstheme="minorBidi"/>
          <w:b w:val="0"/>
          <w:sz w:val="22"/>
          <w:szCs w:val="22"/>
        </w:rPr>
        <w:t>s</w:t>
      </w:r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>. Foreigners also do not know where to learn Vietnamese</w:t>
      </w:r>
      <w:r w:rsidR="00551B75">
        <w:rPr>
          <w:rFonts w:asciiTheme="minorHAnsi" w:eastAsiaTheme="minorHAnsi" w:hAnsiTheme="minorHAnsi" w:cstheme="minorBidi"/>
          <w:b w:val="0"/>
          <w:sz w:val="22"/>
          <w:szCs w:val="22"/>
        </w:rPr>
        <w:t>.</w:t>
      </w:r>
    </w:p>
    <w:p w14:paraId="5CA9223C" w14:textId="24DD894E" w:rsidR="00B465A2" w:rsidRDefault="00B465A2" w:rsidP="002965F8">
      <w:pPr>
        <w:pStyle w:val="Heading2"/>
      </w:pPr>
      <w:r>
        <w:t>5. Software Product Vision</w:t>
      </w:r>
      <w:bookmarkEnd w:id="12"/>
    </w:p>
    <w:p w14:paraId="2C825049" w14:textId="37C93BD4" w:rsidR="00B465A2" w:rsidRDefault="00EC06C1" w:rsidP="00B465A2">
      <w:pPr>
        <w:jc w:val="both"/>
      </w:pPr>
      <w:r>
        <w:t xml:space="preserve">For foreign people, </w:t>
      </w:r>
      <w:r w:rsidR="00093D6A">
        <w:t>who</w:t>
      </w:r>
      <w:r>
        <w:t xml:space="preserve"> </w:t>
      </w:r>
      <w:r w:rsidR="00093D6A">
        <w:t>want to</w:t>
      </w:r>
      <w:r w:rsidR="00FC1798">
        <w:t xml:space="preserve"> learn Vietnamese</w:t>
      </w:r>
      <w:r w:rsidR="00093D6A">
        <w:t xml:space="preserve"> quickly and easily. The </w:t>
      </w:r>
      <w:r w:rsidR="00093D6A" w:rsidRPr="003D38E5">
        <w:rPr>
          <w:rFonts w:cstheme="minorHAnsi"/>
        </w:rPr>
        <w:t>Application for studying Vietnamese for foreigners</w:t>
      </w:r>
      <w:r w:rsidR="00093D6A">
        <w:rPr>
          <w:rFonts w:cstheme="minorHAnsi"/>
        </w:rPr>
        <w:t xml:space="preserve"> is a mobile app that allow </w:t>
      </w:r>
      <w:r w:rsidR="00093D6A">
        <w:t xml:space="preserve">foreign people learn Vietnamese anytime and anywhere as long as there is internet available. Unlike other app on the market, </w:t>
      </w:r>
      <w:r w:rsidR="002965F8" w:rsidRPr="002965F8">
        <w:t>our products focus on the most effective and enjoyable way to learn Vietnamese</w:t>
      </w:r>
      <w:r w:rsidR="002965F8">
        <w:t>.</w:t>
      </w:r>
    </w:p>
    <w:p w14:paraId="1E4ECC93" w14:textId="77777777" w:rsidR="00B465A2" w:rsidRDefault="00B465A2" w:rsidP="00B465A2">
      <w:pPr>
        <w:pStyle w:val="Heading2"/>
      </w:pPr>
      <w:bookmarkStart w:id="13" w:name="_Toc47946977"/>
      <w:r>
        <w:t xml:space="preserve">6. Project </w:t>
      </w:r>
      <w:bookmarkStart w:id="14" w:name="_Toc356192841"/>
      <w:r>
        <w:t>Scope &amp; Limitations</w:t>
      </w:r>
      <w:bookmarkEnd w:id="13"/>
      <w:bookmarkEnd w:id="14"/>
    </w:p>
    <w:p w14:paraId="193E4BD6" w14:textId="3EFDFEDA" w:rsidR="00FC0D94" w:rsidRDefault="006D5D2A" w:rsidP="00B465A2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This is a Vietnamese learning application for foreigners. In this application help learn study through the standard </w:t>
      </w:r>
      <w:r w:rsidRPr="006D5D2A">
        <w:rPr>
          <w:iCs/>
          <w:color w:val="000000" w:themeColor="text1"/>
        </w:rPr>
        <w:t>curriculum</w:t>
      </w:r>
      <w:r>
        <w:rPr>
          <w:iCs/>
          <w:color w:val="000000" w:themeColor="text1"/>
        </w:rPr>
        <w:t xml:space="preserve">, it also </w:t>
      </w:r>
      <w:r w:rsidR="0034651B">
        <w:rPr>
          <w:iCs/>
          <w:color w:val="000000" w:themeColor="text1"/>
        </w:rPr>
        <w:t>has practice listening, writing, speaking feature. After each lesson it also has quiz to test learn knowledge about Vietnamese.</w:t>
      </w:r>
    </w:p>
    <w:p w14:paraId="3126C87D" w14:textId="6BC4B556" w:rsidR="0034651B" w:rsidRPr="00FC0D94" w:rsidRDefault="0034651B" w:rsidP="00B465A2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This application does not support multi-language, it just supports Vietnamese and English</w:t>
      </w:r>
    </w:p>
    <w:p w14:paraId="4CFBCF3A" w14:textId="77777777" w:rsidR="00B465A2" w:rsidRDefault="00B465A2" w:rsidP="00B465A2">
      <w:pPr>
        <w:pStyle w:val="Heading3"/>
      </w:pPr>
      <w:bookmarkStart w:id="15" w:name="_Toc47946978"/>
      <w:r>
        <w:t>6.1 Major Features</w:t>
      </w:r>
      <w:bookmarkEnd w:id="15"/>
    </w:p>
    <w:p w14:paraId="11BF9578" w14:textId="12156A58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1: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Login</w:t>
      </w:r>
    </w:p>
    <w:p w14:paraId="7DD5DEC1" w14:textId="4960E7EB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2: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Signup</w:t>
      </w:r>
    </w:p>
    <w:p w14:paraId="10CF7ADE" w14:textId="1AF59C68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3: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Get Profile</w:t>
      </w:r>
    </w:p>
    <w:p w14:paraId="02A947BB" w14:textId="134E9EEF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4: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Logout</w:t>
      </w:r>
    </w:p>
    <w:p w14:paraId="33318370" w14:textId="482438BB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5: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Select Level</w:t>
      </w:r>
    </w:p>
    <w:p w14:paraId="0D8C2381" w14:textId="71012AE6" w:rsidR="00B465A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6: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Play game</w:t>
      </w:r>
    </w:p>
    <w:p w14:paraId="50E4B369" w14:textId="1FDD8C13" w:rsidR="00ED0D08" w:rsidRDefault="00ED0D08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FE-07:  </w:t>
      </w:r>
      <w:r w:rsidR="0092502B">
        <w:rPr>
          <w:rFonts w:asciiTheme="minorHAnsi" w:hAnsiTheme="minorHAnsi" w:cstheme="minorHAnsi"/>
          <w:sz w:val="22"/>
          <w:szCs w:val="22"/>
        </w:rPr>
        <w:t>Study Lesson</w:t>
      </w:r>
    </w:p>
    <w:p w14:paraId="11538813" w14:textId="5D18E882" w:rsidR="0092502B" w:rsidRDefault="0092502B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  Learn vocabulary</w:t>
      </w:r>
    </w:p>
    <w:p w14:paraId="1F9CB1AC" w14:textId="6C2E9B0A" w:rsidR="0092502B" w:rsidRDefault="0092502B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FE-09:  Learn Conversation</w:t>
      </w:r>
    </w:p>
    <w:p w14:paraId="11C536C6" w14:textId="166521F2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FE-10:  Take quiz</w:t>
      </w:r>
    </w:p>
    <w:p w14:paraId="2144901E" w14:textId="1B8B9B75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FE-11:  Create new lesson</w:t>
      </w:r>
    </w:p>
    <w:p w14:paraId="4DB2DA8A" w14:textId="3AB33F42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FE-12:  Create vocabulary</w:t>
      </w:r>
    </w:p>
    <w:p w14:paraId="5EDE76CF" w14:textId="77777777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FE- 13:  Create conversation</w:t>
      </w:r>
    </w:p>
    <w:p w14:paraId="7FA62763" w14:textId="77777777" w:rsid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FE-14:  </w:t>
      </w:r>
      <w:r>
        <w:rPr>
          <w:rFonts w:ascii="Calibri" w:hAnsi="Calibri" w:cs="Calibri"/>
          <w:color w:val="000000"/>
          <w:sz w:val="22"/>
          <w:szCs w:val="22"/>
        </w:rPr>
        <w:t>Create by available form</w:t>
      </w:r>
    </w:p>
    <w:p w14:paraId="2794CC31" w14:textId="126B4FB4" w:rsidR="0092502B" w:rsidRP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FE-15:  Update Lesson</w:t>
      </w:r>
    </w:p>
    <w:p w14:paraId="672327D4" w14:textId="39DD7765" w:rsid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FE-16:  Update Vocabulary </w:t>
      </w:r>
    </w:p>
    <w:p w14:paraId="003A30B7" w14:textId="72101873" w:rsidR="0092502B" w:rsidRPr="00011832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FE-17:  Update Conversation</w:t>
      </w:r>
    </w:p>
    <w:p w14:paraId="52FEBDD3" w14:textId="17C7C52A" w:rsidR="0092502B" w:rsidRPr="00011832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43ABEBD" w14:textId="77E6FAD3" w:rsidR="00B465A2" w:rsidRDefault="00EB4377" w:rsidP="00B465A2">
      <w:pPr>
        <w:pStyle w:val="Fig-Graphic"/>
        <w:ind w:left="0"/>
        <w:rPr>
          <w:rStyle w:val="FigNum"/>
        </w:rPr>
      </w:pPr>
      <w:r>
        <w:rPr>
          <w:rFonts w:ascii="Calibri" w:hAnsi="Calibri" w:cs="Calibri"/>
          <w:noProof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8519DAE" wp14:editId="704E4129">
            <wp:extent cx="5746750" cy="34613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B40E" w14:textId="77777777" w:rsidR="00B465A2" w:rsidRDefault="00B465A2" w:rsidP="00B465A2">
      <w:pPr>
        <w:pStyle w:val="Heading3"/>
      </w:pPr>
      <w:bookmarkStart w:id="16" w:name="_Toc47946979"/>
      <w:r>
        <w:t xml:space="preserve">6.2 </w:t>
      </w:r>
      <w:bookmarkStart w:id="17" w:name="_Toc356192845"/>
      <w:r>
        <w:t>Limitations &amp; Exclusions</w:t>
      </w:r>
      <w:bookmarkEnd w:id="16"/>
      <w:bookmarkEnd w:id="17"/>
    </w:p>
    <w:p w14:paraId="574B9791" w14:textId="47CB6592" w:rsidR="0034622E" w:rsidRDefault="003A60C0">
      <w:r>
        <w:t>LI-01:  Application only support Vietnamese and English.</w:t>
      </w:r>
    </w:p>
    <w:sectPr w:rsidR="0034622E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02F1C"/>
    <w:multiLevelType w:val="hybridMultilevel"/>
    <w:tmpl w:val="23C2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1928"/>
    <w:multiLevelType w:val="hybridMultilevel"/>
    <w:tmpl w:val="CFF8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A2"/>
    <w:rsid w:val="00093D6A"/>
    <w:rsid w:val="002965F8"/>
    <w:rsid w:val="002B1E6E"/>
    <w:rsid w:val="0034622E"/>
    <w:rsid w:val="0034651B"/>
    <w:rsid w:val="003A60C0"/>
    <w:rsid w:val="00551B75"/>
    <w:rsid w:val="006D5D2A"/>
    <w:rsid w:val="007563BD"/>
    <w:rsid w:val="0092502B"/>
    <w:rsid w:val="00A11E0F"/>
    <w:rsid w:val="00AA695F"/>
    <w:rsid w:val="00B465A2"/>
    <w:rsid w:val="00CF4370"/>
    <w:rsid w:val="00DC456F"/>
    <w:rsid w:val="00DD2985"/>
    <w:rsid w:val="00EB4377"/>
    <w:rsid w:val="00EC06C1"/>
    <w:rsid w:val="00ED0D08"/>
    <w:rsid w:val="00F52374"/>
    <w:rsid w:val="00FC0D94"/>
    <w:rsid w:val="00FC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9493"/>
  <w15:chartTrackingRefBased/>
  <w15:docId w15:val="{0E177CAD-23CD-48DE-B75E-0F95AF49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2"/>
    <w:pPr>
      <w:spacing w:after="160" w:line="259" w:lineRule="auto"/>
    </w:pPr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6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6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A2"/>
    <w:rPr>
      <w:rFonts w:asciiTheme="majorHAnsi" w:eastAsiaTheme="majorEastAsia" w:hAnsiTheme="majorHAnsi" w:cstheme="majorBidi"/>
      <w:b/>
      <w:color w:val="C00000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A2"/>
    <w:rPr>
      <w:rFonts w:asciiTheme="majorHAnsi" w:eastAsiaTheme="majorEastAsia" w:hAnsiTheme="majorHAnsi" w:cstheme="majorBidi"/>
      <w:b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65A2"/>
    <w:rPr>
      <w:rFonts w:asciiTheme="majorHAnsi" w:eastAsiaTheme="majorEastAsia" w:hAnsiTheme="majorHAnsi" w:cstheme="majorBidi"/>
      <w:b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465A2"/>
    <w:rPr>
      <w:rFonts w:asciiTheme="majorHAnsi" w:eastAsiaTheme="majorEastAsia" w:hAnsiTheme="majorHAnsi" w:cstheme="majorBidi"/>
      <w:b/>
      <w:i/>
      <w:iCs/>
      <w:lang w:val="en-GB" w:eastAsia="en-US"/>
    </w:rPr>
  </w:style>
  <w:style w:type="paragraph" w:styleId="ListParagraph">
    <w:name w:val="List Paragraph"/>
    <w:basedOn w:val="Normal"/>
    <w:uiPriority w:val="34"/>
    <w:qFormat/>
    <w:rsid w:val="00B465A2"/>
    <w:pPr>
      <w:ind w:left="720"/>
      <w:contextualSpacing/>
    </w:pPr>
  </w:style>
  <w:style w:type="table" w:customStyle="1" w:styleId="Kiu2">
    <w:name w:val="Kiểu2"/>
    <w:basedOn w:val="TableNormal"/>
    <w:uiPriority w:val="99"/>
    <w:rsid w:val="00B465A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465A2"/>
    <w:rPr>
      <w:color w:val="0000FF" w:themeColor="hyperlink"/>
      <w:u w:val="single"/>
    </w:rPr>
  </w:style>
  <w:style w:type="paragraph" w:styleId="List">
    <w:name w:val="List"/>
    <w:basedOn w:val="Normal"/>
    <w:semiHidden/>
    <w:rsid w:val="00B465A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B465A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B465A2"/>
    <w:rPr>
      <w:b/>
      <w:bCs/>
      <w:caps/>
      <w:sz w:val="15"/>
      <w:szCs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465A2"/>
    <w:pPr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5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5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65A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2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xuan cuong</dc:creator>
  <cp:keywords/>
  <dc:description/>
  <cp:lastModifiedBy>ho xuan cuong</cp:lastModifiedBy>
  <cp:revision>9</cp:revision>
  <dcterms:created xsi:type="dcterms:W3CDTF">2020-09-25T10:14:00Z</dcterms:created>
  <dcterms:modified xsi:type="dcterms:W3CDTF">2020-10-24T03:06:00Z</dcterms:modified>
</cp:coreProperties>
</file>