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EDEC1" w14:textId="5016DC87" w:rsidR="002D1876" w:rsidRPr="002D1876" w:rsidRDefault="002D1876" w:rsidP="002D1876">
      <w:pPr>
        <w:spacing w:after="0"/>
        <w:jc w:val="center"/>
        <w:rPr>
          <w:rFonts w:ascii="Times New Roman" w:hAnsi="Times New Roman" w:cs="Times New Roman"/>
          <w:b/>
          <w:bCs/>
          <w:sz w:val="28"/>
          <w:szCs w:val="28"/>
        </w:rPr>
      </w:pPr>
      <w:r w:rsidRPr="002D1876">
        <w:rPr>
          <w:rFonts w:ascii="Times New Roman" w:hAnsi="Times New Roman" w:cs="Times New Roman"/>
          <w:b/>
          <w:bCs/>
          <w:sz w:val="28"/>
          <w:szCs w:val="28"/>
        </w:rPr>
        <w:t>HOW TO CREATE FUNCTION DOCUMENTATION</w:t>
      </w:r>
    </w:p>
    <w:p w14:paraId="02B45481" w14:textId="77777777" w:rsidR="002D1876" w:rsidRPr="002D1876" w:rsidRDefault="002D1876" w:rsidP="002D1876">
      <w:pPr>
        <w:spacing w:after="0"/>
        <w:rPr>
          <w:rFonts w:ascii="Times New Roman" w:hAnsi="Times New Roman" w:cs="Times New Roman"/>
          <w:sz w:val="28"/>
          <w:szCs w:val="28"/>
        </w:rPr>
      </w:pPr>
    </w:p>
    <w:p w14:paraId="5B1A89CA"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Documentation of a function is key to helping developers understand how to use and operate the function. Good documentation not only improves work efficiency but also reduces errors during source code usage or development. In this article, we'll explore how to write effective documentation, required components, standards to follow, and important considerations.</w:t>
      </w:r>
    </w:p>
    <w:p w14:paraId="2424FBAE" w14:textId="77777777" w:rsidR="002D1876" w:rsidRPr="002D1876" w:rsidRDefault="002D1876" w:rsidP="002D1876">
      <w:pPr>
        <w:spacing w:after="0"/>
        <w:rPr>
          <w:rFonts w:ascii="Times New Roman" w:hAnsi="Times New Roman" w:cs="Times New Roman"/>
          <w:sz w:val="28"/>
          <w:szCs w:val="28"/>
        </w:rPr>
      </w:pPr>
    </w:p>
    <w:p w14:paraId="39D7FEE7" w14:textId="412B2650" w:rsidR="002D1876" w:rsidRPr="002D1876" w:rsidRDefault="002D1876" w:rsidP="002D1876">
      <w:pPr>
        <w:spacing w:after="0"/>
        <w:rPr>
          <w:rFonts w:ascii="Times New Roman" w:hAnsi="Times New Roman" w:cs="Times New Roman"/>
          <w:b/>
          <w:bCs/>
          <w:sz w:val="28"/>
          <w:szCs w:val="28"/>
        </w:rPr>
      </w:pPr>
      <w:r w:rsidRPr="002D1876">
        <w:rPr>
          <w:rFonts w:ascii="Times New Roman" w:hAnsi="Times New Roman" w:cs="Times New Roman"/>
          <w:b/>
          <w:bCs/>
          <w:sz w:val="28"/>
          <w:szCs w:val="28"/>
        </w:rPr>
        <w:t xml:space="preserve"> Purpose of Documentation</w:t>
      </w:r>
    </w:p>
    <w:p w14:paraId="2E5AC2B4" w14:textId="77777777" w:rsidR="002D1876" w:rsidRPr="002D1876" w:rsidRDefault="002D1876" w:rsidP="002D1876">
      <w:pPr>
        <w:spacing w:after="0"/>
        <w:rPr>
          <w:rFonts w:ascii="Times New Roman" w:hAnsi="Times New Roman" w:cs="Times New Roman"/>
          <w:sz w:val="28"/>
          <w:szCs w:val="28"/>
        </w:rPr>
      </w:pPr>
    </w:p>
    <w:p w14:paraId="6AEC449C"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Documentation plays a crucial role for the following reasons:</w:t>
      </w:r>
    </w:p>
    <w:p w14:paraId="051110FB" w14:textId="77777777" w:rsidR="002D1876" w:rsidRPr="002D1876" w:rsidRDefault="002D1876" w:rsidP="002D1876">
      <w:pPr>
        <w:spacing w:after="0"/>
        <w:rPr>
          <w:rFonts w:ascii="Times New Roman" w:hAnsi="Times New Roman" w:cs="Times New Roman"/>
          <w:sz w:val="28"/>
          <w:szCs w:val="28"/>
        </w:rPr>
      </w:pPr>
    </w:p>
    <w:p w14:paraId="7AC52DD8"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Helps readers understand source code: For complex functions, documentation saves time in analyzing logic</w:t>
      </w:r>
    </w:p>
    <w:p w14:paraId="797CAE4D"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Ensures correct usage: Users clearly understand input parameters, return values, and conditions to follow</w:t>
      </w:r>
    </w:p>
    <w:p w14:paraId="3F37C379"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Increases reusability: With clear documentation, functions can be easily reused in other projects without needing to re-read source code</w:t>
      </w:r>
    </w:p>
    <w:p w14:paraId="5952CA67"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Easier maintenance and development: Documentation helps new programmers easily approach and fix bugs when needed</w:t>
      </w:r>
    </w:p>
    <w:p w14:paraId="582BBC44" w14:textId="77777777" w:rsidR="002D1876" w:rsidRPr="002D1876" w:rsidRDefault="002D1876" w:rsidP="002D1876">
      <w:pPr>
        <w:spacing w:after="0"/>
        <w:rPr>
          <w:rFonts w:ascii="Times New Roman" w:hAnsi="Times New Roman" w:cs="Times New Roman"/>
          <w:sz w:val="28"/>
          <w:szCs w:val="28"/>
        </w:rPr>
      </w:pPr>
    </w:p>
    <w:p w14:paraId="20E2574B" w14:textId="0186FA58" w:rsidR="002D1876" w:rsidRPr="002D1876" w:rsidRDefault="002D1876" w:rsidP="002D1876">
      <w:pPr>
        <w:spacing w:after="0"/>
        <w:rPr>
          <w:rFonts w:ascii="Times New Roman" w:hAnsi="Times New Roman" w:cs="Times New Roman"/>
          <w:b/>
          <w:bCs/>
          <w:sz w:val="28"/>
          <w:szCs w:val="28"/>
        </w:rPr>
      </w:pPr>
      <w:r w:rsidRPr="002D1876">
        <w:rPr>
          <w:rFonts w:ascii="Times New Roman" w:hAnsi="Times New Roman" w:cs="Times New Roman"/>
          <w:b/>
          <w:bCs/>
          <w:sz w:val="28"/>
          <w:szCs w:val="28"/>
        </w:rPr>
        <w:t xml:space="preserve"> Essential Components in Function Documentation</w:t>
      </w:r>
    </w:p>
    <w:p w14:paraId="263BA2E0" w14:textId="77777777" w:rsidR="002D1876" w:rsidRPr="002D1876" w:rsidRDefault="002D1876" w:rsidP="002D1876">
      <w:pPr>
        <w:spacing w:after="0"/>
        <w:rPr>
          <w:rFonts w:ascii="Times New Roman" w:hAnsi="Times New Roman" w:cs="Times New Roman"/>
          <w:sz w:val="28"/>
          <w:szCs w:val="28"/>
        </w:rPr>
      </w:pPr>
    </w:p>
    <w:p w14:paraId="58E441EA"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Good documentation should provide complete information for readers. Basic sections include:</w:t>
      </w:r>
    </w:p>
    <w:p w14:paraId="47C1A658" w14:textId="77777777" w:rsidR="002D1876" w:rsidRPr="002D1876" w:rsidRDefault="002D1876" w:rsidP="002D1876">
      <w:pPr>
        <w:spacing w:after="0"/>
        <w:rPr>
          <w:rFonts w:ascii="Times New Roman" w:hAnsi="Times New Roman" w:cs="Times New Roman"/>
          <w:b/>
          <w:bCs/>
          <w:sz w:val="28"/>
          <w:szCs w:val="28"/>
        </w:rPr>
      </w:pPr>
    </w:p>
    <w:p w14:paraId="6B174CDE" w14:textId="46362B56" w:rsidR="002D1876" w:rsidRPr="002D1876" w:rsidRDefault="002D1876" w:rsidP="002D1876">
      <w:pPr>
        <w:spacing w:after="0"/>
        <w:rPr>
          <w:rFonts w:ascii="Times New Roman" w:hAnsi="Times New Roman" w:cs="Times New Roman"/>
          <w:b/>
          <w:bCs/>
          <w:sz w:val="28"/>
          <w:szCs w:val="28"/>
        </w:rPr>
      </w:pPr>
      <w:r w:rsidRPr="002D1876">
        <w:rPr>
          <w:rFonts w:ascii="Times New Roman" w:hAnsi="Times New Roman" w:cs="Times New Roman"/>
          <w:b/>
          <w:bCs/>
          <w:sz w:val="28"/>
          <w:szCs w:val="28"/>
        </w:rPr>
        <w:t xml:space="preserve"> a. Name and Brief Description</w:t>
      </w:r>
    </w:p>
    <w:p w14:paraId="77ECC4C0"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The function name should be clear and self-explanatory. A brief description of the function's purpose helps readers understand immediately without diving into details.</w:t>
      </w:r>
    </w:p>
    <w:p w14:paraId="5144ED5D" w14:textId="77777777" w:rsidR="002D1876" w:rsidRPr="002D1876" w:rsidRDefault="002D1876" w:rsidP="002D1876">
      <w:pPr>
        <w:spacing w:after="0"/>
        <w:rPr>
          <w:rFonts w:ascii="Times New Roman" w:hAnsi="Times New Roman" w:cs="Times New Roman"/>
          <w:sz w:val="28"/>
          <w:szCs w:val="28"/>
        </w:rPr>
      </w:pPr>
    </w:p>
    <w:p w14:paraId="5C52ED1D"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Example:</w:t>
      </w:r>
    </w:p>
    <w:p w14:paraId="745F53B0"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```python</w:t>
      </w:r>
    </w:p>
    <w:p w14:paraId="081A8532"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7C74852F"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Calculates the sum of two integers.</w:t>
      </w:r>
    </w:p>
    <w:p w14:paraId="1D265ADB"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637843EC"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17D28FB3" w14:textId="77777777" w:rsidR="002D1876" w:rsidRPr="002D1876" w:rsidRDefault="002D1876" w:rsidP="002D1876">
      <w:pPr>
        <w:spacing w:after="0"/>
        <w:rPr>
          <w:rFonts w:ascii="Times New Roman" w:hAnsi="Times New Roman" w:cs="Times New Roman"/>
          <w:b/>
          <w:bCs/>
          <w:sz w:val="28"/>
          <w:szCs w:val="28"/>
        </w:rPr>
      </w:pPr>
    </w:p>
    <w:p w14:paraId="03DF8D23" w14:textId="27296872" w:rsidR="002D1876" w:rsidRPr="002D1876" w:rsidRDefault="002D1876" w:rsidP="002D1876">
      <w:pPr>
        <w:spacing w:after="0"/>
        <w:rPr>
          <w:rFonts w:ascii="Times New Roman" w:hAnsi="Times New Roman" w:cs="Times New Roman"/>
          <w:b/>
          <w:bCs/>
          <w:sz w:val="28"/>
          <w:szCs w:val="28"/>
        </w:rPr>
      </w:pPr>
      <w:r w:rsidRPr="002D1876">
        <w:rPr>
          <w:rFonts w:ascii="Times New Roman" w:hAnsi="Times New Roman" w:cs="Times New Roman"/>
          <w:b/>
          <w:bCs/>
          <w:sz w:val="28"/>
          <w:szCs w:val="28"/>
        </w:rPr>
        <w:t xml:space="preserve"> b. Purpose</w:t>
      </w:r>
    </w:p>
    <w:p w14:paraId="323639A7"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Clearly explain the function's purpose. For example, explain when to use this function and its benefits.</w:t>
      </w:r>
    </w:p>
    <w:p w14:paraId="654E8F83" w14:textId="77777777" w:rsidR="002D1876" w:rsidRPr="002D1876" w:rsidRDefault="002D1876" w:rsidP="002D1876">
      <w:pPr>
        <w:spacing w:after="0"/>
        <w:rPr>
          <w:rFonts w:ascii="Times New Roman" w:hAnsi="Times New Roman" w:cs="Times New Roman"/>
          <w:sz w:val="28"/>
          <w:szCs w:val="28"/>
        </w:rPr>
      </w:pPr>
    </w:p>
    <w:p w14:paraId="11E4783F"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Example:</w:t>
      </w:r>
    </w:p>
    <w:p w14:paraId="04E5D2B2"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```python</w:t>
      </w:r>
    </w:p>
    <w:p w14:paraId="7FD0A6EA"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02A05E51"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Purpose:</w:t>
      </w:r>
    </w:p>
    <w:p w14:paraId="5D4EEDEA"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This function is used to calculate the sum of two integers. It's useful in basic </w:t>
      </w:r>
    </w:p>
    <w:p w14:paraId="380A1575"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mathematical problems or arithmetic processing applications.</w:t>
      </w:r>
    </w:p>
    <w:p w14:paraId="75E6061D"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148573DC"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5EBA72FF" w14:textId="77777777" w:rsidR="002D1876" w:rsidRPr="002D1876" w:rsidRDefault="002D1876" w:rsidP="002D1876">
      <w:pPr>
        <w:spacing w:after="0"/>
        <w:rPr>
          <w:rFonts w:ascii="Times New Roman" w:hAnsi="Times New Roman" w:cs="Times New Roman"/>
          <w:sz w:val="28"/>
          <w:szCs w:val="28"/>
        </w:rPr>
      </w:pPr>
    </w:p>
    <w:p w14:paraId="31DA83B1" w14:textId="7A98ADF5" w:rsidR="002D1876" w:rsidRPr="002D1876" w:rsidRDefault="002D1876" w:rsidP="002D1876">
      <w:pPr>
        <w:spacing w:after="0"/>
        <w:rPr>
          <w:rFonts w:ascii="Times New Roman" w:hAnsi="Times New Roman" w:cs="Times New Roman"/>
          <w:b/>
          <w:bCs/>
          <w:sz w:val="28"/>
          <w:szCs w:val="28"/>
        </w:rPr>
      </w:pPr>
      <w:r w:rsidRPr="002D1876">
        <w:rPr>
          <w:rFonts w:ascii="Times New Roman" w:hAnsi="Times New Roman" w:cs="Times New Roman"/>
          <w:b/>
          <w:bCs/>
          <w:sz w:val="28"/>
          <w:szCs w:val="28"/>
        </w:rPr>
        <w:t xml:space="preserve"> c. Syntax and Parameters</w:t>
      </w:r>
    </w:p>
    <w:p w14:paraId="26FAFC16"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List all input parameters:</w:t>
      </w:r>
    </w:p>
    <w:p w14:paraId="05A5A938"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Parameter name: Should be clearly named, showing its function</w:t>
      </w:r>
    </w:p>
    <w:p w14:paraId="3F5978EC"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Data type: Specify the data type required by the function (integer, string, list, etc.)</w:t>
      </w:r>
    </w:p>
    <w:p w14:paraId="6680DCAF"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Explanation: State the meaning of the parameter and how it's used in the function</w:t>
      </w:r>
    </w:p>
    <w:p w14:paraId="789F1570" w14:textId="77777777" w:rsidR="002D1876" w:rsidRPr="002D1876" w:rsidRDefault="002D1876" w:rsidP="002D1876">
      <w:pPr>
        <w:spacing w:after="0"/>
        <w:rPr>
          <w:rFonts w:ascii="Times New Roman" w:hAnsi="Times New Roman" w:cs="Times New Roman"/>
          <w:sz w:val="28"/>
          <w:szCs w:val="28"/>
        </w:rPr>
      </w:pPr>
    </w:p>
    <w:p w14:paraId="0A067129"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Example:</w:t>
      </w:r>
    </w:p>
    <w:p w14:paraId="342FF4F5"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```python</w:t>
      </w:r>
    </w:p>
    <w:p w14:paraId="2ED52449"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41DDD0B9"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Parameters:</w:t>
      </w:r>
    </w:p>
    <w:p w14:paraId="759D18A1"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a (int): First integer number.</w:t>
      </w:r>
    </w:p>
    <w:p w14:paraId="26C6C702"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b (int): Second integer number.</w:t>
      </w:r>
    </w:p>
    <w:p w14:paraId="32CD6E92"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0E179E86"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3B293918" w14:textId="77777777" w:rsidR="002D1876" w:rsidRPr="002D1876" w:rsidRDefault="002D1876" w:rsidP="002D1876">
      <w:pPr>
        <w:spacing w:after="0"/>
        <w:rPr>
          <w:rFonts w:ascii="Times New Roman" w:hAnsi="Times New Roman" w:cs="Times New Roman"/>
          <w:sz w:val="28"/>
          <w:szCs w:val="28"/>
        </w:rPr>
      </w:pPr>
    </w:p>
    <w:p w14:paraId="37803353" w14:textId="4E569A52" w:rsidR="002D1876" w:rsidRPr="002D1876" w:rsidRDefault="002D1876" w:rsidP="002D1876">
      <w:pPr>
        <w:spacing w:after="0"/>
        <w:rPr>
          <w:rFonts w:ascii="Times New Roman" w:hAnsi="Times New Roman" w:cs="Times New Roman"/>
          <w:b/>
          <w:bCs/>
          <w:sz w:val="28"/>
          <w:szCs w:val="28"/>
        </w:rPr>
      </w:pPr>
      <w:r w:rsidRPr="002D1876">
        <w:rPr>
          <w:rFonts w:ascii="Times New Roman" w:hAnsi="Times New Roman" w:cs="Times New Roman"/>
          <w:b/>
          <w:bCs/>
          <w:sz w:val="28"/>
          <w:szCs w:val="28"/>
        </w:rPr>
        <w:t xml:space="preserve"> d. Return Value</w:t>
      </w:r>
    </w:p>
    <w:p w14:paraId="4C3DB651"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Explain the value returned by the function. Include:</w:t>
      </w:r>
    </w:p>
    <w:p w14:paraId="76881FFB"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Data type</w:t>
      </w:r>
    </w:p>
    <w:p w14:paraId="5F3FE93A"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Meaning or purpose of the return value</w:t>
      </w:r>
    </w:p>
    <w:p w14:paraId="31E33874" w14:textId="77777777" w:rsidR="002D1876" w:rsidRPr="002D1876" w:rsidRDefault="002D1876" w:rsidP="002D1876">
      <w:pPr>
        <w:spacing w:after="0"/>
        <w:rPr>
          <w:rFonts w:ascii="Times New Roman" w:hAnsi="Times New Roman" w:cs="Times New Roman"/>
          <w:sz w:val="28"/>
          <w:szCs w:val="28"/>
        </w:rPr>
      </w:pPr>
    </w:p>
    <w:p w14:paraId="74F98092"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Example:</w:t>
      </w:r>
    </w:p>
    <w:p w14:paraId="22C6575A"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```python</w:t>
      </w:r>
    </w:p>
    <w:p w14:paraId="2E11EA58"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0057F2DC"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lastRenderedPageBreak/>
        <w:t>Returns:</w:t>
      </w:r>
    </w:p>
    <w:p w14:paraId="490CA0F0"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int: The sum of two input integers.</w:t>
      </w:r>
    </w:p>
    <w:p w14:paraId="0486E7D1"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4677E982"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0145FCFE" w14:textId="77777777" w:rsidR="002D1876" w:rsidRPr="002D1876" w:rsidRDefault="002D1876" w:rsidP="002D1876">
      <w:pPr>
        <w:spacing w:after="0"/>
        <w:rPr>
          <w:rFonts w:ascii="Times New Roman" w:hAnsi="Times New Roman" w:cs="Times New Roman"/>
          <w:sz w:val="28"/>
          <w:szCs w:val="28"/>
        </w:rPr>
      </w:pPr>
    </w:p>
    <w:p w14:paraId="75074ACD" w14:textId="6B6B219D" w:rsidR="002D1876" w:rsidRPr="002D1876" w:rsidRDefault="002D1876" w:rsidP="002D1876">
      <w:pPr>
        <w:spacing w:after="0"/>
        <w:rPr>
          <w:rFonts w:ascii="Times New Roman" w:hAnsi="Times New Roman" w:cs="Times New Roman"/>
          <w:b/>
          <w:bCs/>
          <w:sz w:val="28"/>
          <w:szCs w:val="28"/>
        </w:rPr>
      </w:pPr>
      <w:r w:rsidRPr="002D1876">
        <w:rPr>
          <w:rFonts w:ascii="Times New Roman" w:hAnsi="Times New Roman" w:cs="Times New Roman"/>
          <w:b/>
          <w:bCs/>
          <w:sz w:val="28"/>
          <w:szCs w:val="28"/>
        </w:rPr>
        <w:t xml:space="preserve"> e. Usage Examples</w:t>
      </w:r>
    </w:p>
    <w:p w14:paraId="33CD92F6"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Provide one or more specific examples to illustrate how to use the function. This is especially useful for complex functions.</w:t>
      </w:r>
    </w:p>
    <w:p w14:paraId="708BA960" w14:textId="77777777" w:rsidR="002D1876" w:rsidRPr="002D1876" w:rsidRDefault="002D1876" w:rsidP="002D1876">
      <w:pPr>
        <w:spacing w:after="0"/>
        <w:rPr>
          <w:rFonts w:ascii="Times New Roman" w:hAnsi="Times New Roman" w:cs="Times New Roman"/>
          <w:sz w:val="28"/>
          <w:szCs w:val="28"/>
        </w:rPr>
      </w:pPr>
    </w:p>
    <w:p w14:paraId="38EDC90D"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Example:</w:t>
      </w:r>
    </w:p>
    <w:p w14:paraId="1546D742"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```python</w:t>
      </w:r>
    </w:p>
    <w:p w14:paraId="59BCC928"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3A7DD6A1"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Example:</w:t>
      </w:r>
    </w:p>
    <w:p w14:paraId="089FA2D4"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&gt;&gt;&gt; add_numbers(2, 3)</w:t>
      </w:r>
    </w:p>
    <w:p w14:paraId="6F36454D"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5</w:t>
      </w:r>
    </w:p>
    <w:p w14:paraId="100D9436"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73FB8B32"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1417E41E" w14:textId="77777777" w:rsidR="002D1876" w:rsidRPr="002D1876" w:rsidRDefault="002D1876" w:rsidP="002D1876">
      <w:pPr>
        <w:spacing w:after="0"/>
        <w:rPr>
          <w:rFonts w:ascii="Times New Roman" w:hAnsi="Times New Roman" w:cs="Times New Roman"/>
          <w:sz w:val="28"/>
          <w:szCs w:val="28"/>
        </w:rPr>
      </w:pPr>
    </w:p>
    <w:p w14:paraId="73971C8D" w14:textId="07F57E79" w:rsidR="002D1876" w:rsidRPr="002D1876" w:rsidRDefault="002D1876" w:rsidP="002D1876">
      <w:pPr>
        <w:spacing w:after="0"/>
        <w:rPr>
          <w:rFonts w:ascii="Times New Roman" w:hAnsi="Times New Roman" w:cs="Times New Roman"/>
          <w:b/>
          <w:bCs/>
          <w:sz w:val="28"/>
          <w:szCs w:val="28"/>
        </w:rPr>
      </w:pPr>
      <w:r w:rsidRPr="002D1876">
        <w:rPr>
          <w:rFonts w:ascii="Times New Roman" w:hAnsi="Times New Roman" w:cs="Times New Roman"/>
          <w:b/>
          <w:bCs/>
          <w:sz w:val="28"/>
          <w:szCs w:val="28"/>
        </w:rPr>
        <w:t xml:space="preserve"> f. Exceptions (if any)</w:t>
      </w:r>
    </w:p>
    <w:p w14:paraId="072F3C45"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List types of errors or exceptions the function might raise and conditions leading to them.</w:t>
      </w:r>
    </w:p>
    <w:p w14:paraId="3A27DE09" w14:textId="77777777" w:rsidR="002D1876" w:rsidRPr="002D1876" w:rsidRDefault="002D1876" w:rsidP="002D1876">
      <w:pPr>
        <w:spacing w:after="0"/>
        <w:rPr>
          <w:rFonts w:ascii="Times New Roman" w:hAnsi="Times New Roman" w:cs="Times New Roman"/>
          <w:sz w:val="28"/>
          <w:szCs w:val="28"/>
        </w:rPr>
      </w:pPr>
    </w:p>
    <w:p w14:paraId="267DD73D"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Example:</w:t>
      </w:r>
    </w:p>
    <w:p w14:paraId="44B6FC14"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```python</w:t>
      </w:r>
    </w:p>
    <w:p w14:paraId="3AF15898"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57E08414"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Raises:</w:t>
      </w:r>
    </w:p>
    <w:p w14:paraId="5B37CA55"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ValueError: If either parameter is not an integer.</w:t>
      </w:r>
    </w:p>
    <w:p w14:paraId="0659FB45"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4509381E"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0DBABDA1" w14:textId="77777777" w:rsidR="002D1876" w:rsidRPr="002D1876" w:rsidRDefault="002D1876" w:rsidP="002D1876">
      <w:pPr>
        <w:spacing w:after="0"/>
        <w:rPr>
          <w:rFonts w:ascii="Times New Roman" w:hAnsi="Times New Roman" w:cs="Times New Roman"/>
          <w:sz w:val="28"/>
          <w:szCs w:val="28"/>
        </w:rPr>
      </w:pPr>
    </w:p>
    <w:p w14:paraId="50097E16" w14:textId="700193F0" w:rsidR="002D1876" w:rsidRPr="002D1876" w:rsidRDefault="002D1876" w:rsidP="002D1876">
      <w:pPr>
        <w:spacing w:after="0"/>
        <w:rPr>
          <w:rFonts w:ascii="Times New Roman" w:hAnsi="Times New Roman" w:cs="Times New Roman"/>
          <w:b/>
          <w:bCs/>
          <w:sz w:val="28"/>
          <w:szCs w:val="28"/>
        </w:rPr>
      </w:pPr>
      <w:r w:rsidRPr="002D1876">
        <w:rPr>
          <w:rFonts w:ascii="Times New Roman" w:hAnsi="Times New Roman" w:cs="Times New Roman"/>
          <w:b/>
          <w:bCs/>
          <w:sz w:val="28"/>
          <w:szCs w:val="28"/>
        </w:rPr>
        <w:t xml:space="preserve"> g. Special Notes</w:t>
      </w:r>
    </w:p>
    <w:p w14:paraId="1736FF77"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Clearly state any limitations or special conditions users should be aware of when using the function.</w:t>
      </w:r>
    </w:p>
    <w:p w14:paraId="33F33A2B" w14:textId="77777777" w:rsidR="002D1876" w:rsidRPr="002D1876" w:rsidRDefault="002D1876" w:rsidP="002D1876">
      <w:pPr>
        <w:spacing w:after="0"/>
        <w:rPr>
          <w:rFonts w:ascii="Times New Roman" w:hAnsi="Times New Roman" w:cs="Times New Roman"/>
          <w:sz w:val="28"/>
          <w:szCs w:val="28"/>
        </w:rPr>
      </w:pPr>
    </w:p>
    <w:p w14:paraId="150B5778"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Example:</w:t>
      </w:r>
    </w:p>
    <w:p w14:paraId="6F2753E2"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```python</w:t>
      </w:r>
    </w:p>
    <w:p w14:paraId="52C9F545"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28D32EC3"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lastRenderedPageBreak/>
        <w:t>Note:</w:t>
      </w:r>
    </w:p>
    <w:p w14:paraId="48B5A862"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This function only works with integers. If you pass float numbers, </w:t>
      </w:r>
    </w:p>
    <w:p w14:paraId="7C09A49E"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they will be automatically rounded.</w:t>
      </w:r>
    </w:p>
    <w:p w14:paraId="18FD4C9E"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48710FC2"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34764E75" w14:textId="77777777" w:rsidR="002D1876" w:rsidRPr="002D1876" w:rsidRDefault="002D1876" w:rsidP="002D1876">
      <w:pPr>
        <w:spacing w:after="0"/>
        <w:rPr>
          <w:rFonts w:ascii="Times New Roman" w:hAnsi="Times New Roman" w:cs="Times New Roman"/>
          <w:sz w:val="28"/>
          <w:szCs w:val="28"/>
        </w:rPr>
      </w:pPr>
    </w:p>
    <w:p w14:paraId="39ACB532" w14:textId="28BD2E77" w:rsidR="002D1876" w:rsidRPr="002D1876" w:rsidRDefault="002D1876" w:rsidP="002D1876">
      <w:pPr>
        <w:spacing w:after="0"/>
        <w:rPr>
          <w:rFonts w:ascii="Times New Roman" w:hAnsi="Times New Roman" w:cs="Times New Roman"/>
          <w:b/>
          <w:bCs/>
          <w:sz w:val="28"/>
          <w:szCs w:val="28"/>
        </w:rPr>
      </w:pPr>
      <w:r w:rsidRPr="002D1876">
        <w:rPr>
          <w:rFonts w:ascii="Times New Roman" w:hAnsi="Times New Roman" w:cs="Times New Roman"/>
          <w:b/>
          <w:bCs/>
          <w:sz w:val="28"/>
          <w:szCs w:val="28"/>
        </w:rPr>
        <w:t xml:space="preserve"> Documentation Standards</w:t>
      </w:r>
    </w:p>
    <w:p w14:paraId="31B01F13" w14:textId="77777777" w:rsidR="002D1876" w:rsidRPr="002D1876" w:rsidRDefault="002D1876" w:rsidP="002D1876">
      <w:pPr>
        <w:spacing w:after="0"/>
        <w:rPr>
          <w:rFonts w:ascii="Times New Roman" w:hAnsi="Times New Roman" w:cs="Times New Roman"/>
          <w:sz w:val="28"/>
          <w:szCs w:val="28"/>
        </w:rPr>
      </w:pPr>
    </w:p>
    <w:p w14:paraId="4CA4E28F"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There are several documentation styles in programming. Here are two popular styles:</w:t>
      </w:r>
    </w:p>
    <w:p w14:paraId="6C946CCD" w14:textId="77777777" w:rsidR="002D1876" w:rsidRPr="002D1876" w:rsidRDefault="002D1876" w:rsidP="002D1876">
      <w:pPr>
        <w:spacing w:after="0"/>
        <w:rPr>
          <w:rFonts w:ascii="Times New Roman" w:hAnsi="Times New Roman" w:cs="Times New Roman"/>
          <w:sz w:val="28"/>
          <w:szCs w:val="28"/>
        </w:rPr>
      </w:pPr>
    </w:p>
    <w:p w14:paraId="151EE10C" w14:textId="07954FEF" w:rsidR="002D1876" w:rsidRPr="002D1876" w:rsidRDefault="002D1876" w:rsidP="002D1876">
      <w:pPr>
        <w:spacing w:after="0"/>
        <w:rPr>
          <w:rFonts w:ascii="Times New Roman" w:hAnsi="Times New Roman" w:cs="Times New Roman"/>
          <w:b/>
          <w:bCs/>
          <w:sz w:val="28"/>
          <w:szCs w:val="28"/>
        </w:rPr>
      </w:pPr>
      <w:r w:rsidRPr="002D1876">
        <w:rPr>
          <w:rFonts w:ascii="Times New Roman" w:hAnsi="Times New Roman" w:cs="Times New Roman"/>
          <w:b/>
          <w:bCs/>
          <w:sz w:val="28"/>
          <w:szCs w:val="28"/>
        </w:rPr>
        <w:t xml:space="preserve"> a. Google Style</w:t>
      </w:r>
    </w:p>
    <w:p w14:paraId="5CAC447A"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Google style stands out for its brevity and clarity. This is a popular choice in the Python community.</w:t>
      </w:r>
    </w:p>
    <w:p w14:paraId="57CBE239" w14:textId="77777777" w:rsidR="002D1876" w:rsidRPr="002D1876" w:rsidRDefault="002D1876" w:rsidP="002D1876">
      <w:pPr>
        <w:spacing w:after="0"/>
        <w:rPr>
          <w:rFonts w:ascii="Times New Roman" w:hAnsi="Times New Roman" w:cs="Times New Roman"/>
          <w:sz w:val="28"/>
          <w:szCs w:val="28"/>
        </w:rPr>
      </w:pPr>
    </w:p>
    <w:p w14:paraId="43B27FBF"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Example:</w:t>
      </w:r>
    </w:p>
    <w:p w14:paraId="31DB9077"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```python</w:t>
      </w:r>
    </w:p>
    <w:p w14:paraId="4F41E30C"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def add_numbers(a: int, b: int) -&gt; int:</w:t>
      </w:r>
    </w:p>
    <w:p w14:paraId="2DB01795"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w:t>
      </w:r>
    </w:p>
    <w:p w14:paraId="578568E6"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Calculate the sum of two integers.</w:t>
      </w:r>
    </w:p>
    <w:p w14:paraId="34161B1E" w14:textId="77777777" w:rsidR="002D1876" w:rsidRPr="002D1876" w:rsidRDefault="002D1876" w:rsidP="002D1876">
      <w:pPr>
        <w:spacing w:after="0"/>
        <w:rPr>
          <w:rFonts w:ascii="Times New Roman" w:hAnsi="Times New Roman" w:cs="Times New Roman"/>
          <w:sz w:val="28"/>
          <w:szCs w:val="28"/>
        </w:rPr>
      </w:pPr>
    </w:p>
    <w:p w14:paraId="4F1B2663"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Args:</w:t>
      </w:r>
    </w:p>
    <w:p w14:paraId="5F9C91A9"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a (int): First integer number.</w:t>
      </w:r>
    </w:p>
    <w:p w14:paraId="148CD73D"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b (int): Second integer number.</w:t>
      </w:r>
    </w:p>
    <w:p w14:paraId="7A2A06A3" w14:textId="77777777" w:rsidR="002D1876" w:rsidRPr="002D1876" w:rsidRDefault="002D1876" w:rsidP="002D1876">
      <w:pPr>
        <w:spacing w:after="0"/>
        <w:rPr>
          <w:rFonts w:ascii="Times New Roman" w:hAnsi="Times New Roman" w:cs="Times New Roman"/>
          <w:sz w:val="28"/>
          <w:szCs w:val="28"/>
        </w:rPr>
      </w:pPr>
    </w:p>
    <w:p w14:paraId="394DA65B"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Returns:</w:t>
      </w:r>
    </w:p>
    <w:p w14:paraId="72F3D6BC"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int: Sum of the two input integers.</w:t>
      </w:r>
    </w:p>
    <w:p w14:paraId="0F81D6CC" w14:textId="77777777" w:rsidR="002D1876" w:rsidRPr="002D1876" w:rsidRDefault="002D1876" w:rsidP="002D1876">
      <w:pPr>
        <w:spacing w:after="0"/>
        <w:rPr>
          <w:rFonts w:ascii="Times New Roman" w:hAnsi="Times New Roman" w:cs="Times New Roman"/>
          <w:sz w:val="28"/>
          <w:szCs w:val="28"/>
        </w:rPr>
      </w:pPr>
    </w:p>
    <w:p w14:paraId="031A0430"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Example:</w:t>
      </w:r>
    </w:p>
    <w:p w14:paraId="181F6222"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&gt;&gt;&gt; add_numbers(2, 3)</w:t>
      </w:r>
    </w:p>
    <w:p w14:paraId="07046AC7"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5</w:t>
      </w:r>
    </w:p>
    <w:p w14:paraId="4F811628"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w:t>
      </w:r>
    </w:p>
    <w:p w14:paraId="263BC969"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return a + b</w:t>
      </w:r>
    </w:p>
    <w:p w14:paraId="5EAA828E"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4E5F7161" w14:textId="77777777" w:rsidR="002D1876" w:rsidRPr="002D1876" w:rsidRDefault="002D1876" w:rsidP="002D1876">
      <w:pPr>
        <w:spacing w:after="0"/>
        <w:rPr>
          <w:rFonts w:ascii="Times New Roman" w:hAnsi="Times New Roman" w:cs="Times New Roman"/>
          <w:b/>
          <w:bCs/>
          <w:sz w:val="28"/>
          <w:szCs w:val="28"/>
        </w:rPr>
      </w:pPr>
    </w:p>
    <w:p w14:paraId="3E8D7061" w14:textId="06282D1D" w:rsidR="002D1876" w:rsidRPr="002D1876" w:rsidRDefault="002D1876" w:rsidP="002D1876">
      <w:pPr>
        <w:spacing w:after="0"/>
        <w:rPr>
          <w:rFonts w:ascii="Times New Roman" w:hAnsi="Times New Roman" w:cs="Times New Roman"/>
          <w:b/>
          <w:bCs/>
          <w:sz w:val="28"/>
          <w:szCs w:val="28"/>
        </w:rPr>
      </w:pPr>
      <w:r w:rsidRPr="002D1876">
        <w:rPr>
          <w:rFonts w:ascii="Times New Roman" w:hAnsi="Times New Roman" w:cs="Times New Roman"/>
          <w:b/>
          <w:bCs/>
          <w:sz w:val="28"/>
          <w:szCs w:val="28"/>
        </w:rPr>
        <w:t xml:space="preserve"> b. NumPy Style</w:t>
      </w:r>
    </w:p>
    <w:p w14:paraId="531D006B"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This style is suitable for complex functions, especially in data science.</w:t>
      </w:r>
    </w:p>
    <w:p w14:paraId="1AA5F824" w14:textId="77777777" w:rsidR="002D1876" w:rsidRPr="002D1876" w:rsidRDefault="002D1876" w:rsidP="002D1876">
      <w:pPr>
        <w:spacing w:after="0"/>
        <w:rPr>
          <w:rFonts w:ascii="Times New Roman" w:hAnsi="Times New Roman" w:cs="Times New Roman"/>
          <w:sz w:val="28"/>
          <w:szCs w:val="28"/>
        </w:rPr>
      </w:pPr>
    </w:p>
    <w:p w14:paraId="6C2D4CCD"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Example:</w:t>
      </w:r>
    </w:p>
    <w:p w14:paraId="20E83881"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```python</w:t>
      </w:r>
    </w:p>
    <w:p w14:paraId="07CC733A"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def add_numbers(a: int, b: int) -&gt; int:</w:t>
      </w:r>
    </w:p>
    <w:p w14:paraId="496D1AB0"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w:t>
      </w:r>
    </w:p>
    <w:p w14:paraId="79A5A8A0"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Calculate the sum of two integers.</w:t>
      </w:r>
    </w:p>
    <w:p w14:paraId="63430865" w14:textId="77777777" w:rsidR="002D1876" w:rsidRPr="002D1876" w:rsidRDefault="002D1876" w:rsidP="002D1876">
      <w:pPr>
        <w:spacing w:after="0"/>
        <w:rPr>
          <w:rFonts w:ascii="Times New Roman" w:hAnsi="Times New Roman" w:cs="Times New Roman"/>
          <w:sz w:val="28"/>
          <w:szCs w:val="28"/>
        </w:rPr>
      </w:pPr>
    </w:p>
    <w:p w14:paraId="1DA5F7B7"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Parameters</w:t>
      </w:r>
    </w:p>
    <w:p w14:paraId="031CE5FA"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w:t>
      </w:r>
    </w:p>
    <w:p w14:paraId="06AF47AB"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a : int</w:t>
      </w:r>
    </w:p>
    <w:p w14:paraId="0D5D262C"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First integer number.</w:t>
      </w:r>
    </w:p>
    <w:p w14:paraId="498E0F2F"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b : int</w:t>
      </w:r>
    </w:p>
    <w:p w14:paraId="69E96B48"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Second integer number.</w:t>
      </w:r>
    </w:p>
    <w:p w14:paraId="3AC58C36" w14:textId="77777777" w:rsidR="002D1876" w:rsidRPr="002D1876" w:rsidRDefault="002D1876" w:rsidP="002D1876">
      <w:pPr>
        <w:spacing w:after="0"/>
        <w:rPr>
          <w:rFonts w:ascii="Times New Roman" w:hAnsi="Times New Roman" w:cs="Times New Roman"/>
          <w:sz w:val="28"/>
          <w:szCs w:val="28"/>
        </w:rPr>
      </w:pPr>
    </w:p>
    <w:p w14:paraId="47A0D267"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Returns</w:t>
      </w:r>
    </w:p>
    <w:p w14:paraId="7FB48AA3"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w:t>
      </w:r>
    </w:p>
    <w:p w14:paraId="4C378B85"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int</w:t>
      </w:r>
    </w:p>
    <w:p w14:paraId="09F05459"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Sum of the two input integers.</w:t>
      </w:r>
    </w:p>
    <w:p w14:paraId="63E08471" w14:textId="77777777" w:rsidR="002D1876" w:rsidRPr="002D1876" w:rsidRDefault="002D1876" w:rsidP="002D1876">
      <w:pPr>
        <w:spacing w:after="0"/>
        <w:rPr>
          <w:rFonts w:ascii="Times New Roman" w:hAnsi="Times New Roman" w:cs="Times New Roman"/>
          <w:sz w:val="28"/>
          <w:szCs w:val="28"/>
        </w:rPr>
      </w:pPr>
    </w:p>
    <w:p w14:paraId="3745C00A"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Examples</w:t>
      </w:r>
    </w:p>
    <w:p w14:paraId="09E50312"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w:t>
      </w:r>
    </w:p>
    <w:p w14:paraId="31B38F4C"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&gt;&gt;&gt; add_numbers(2, 3)</w:t>
      </w:r>
    </w:p>
    <w:p w14:paraId="508D3492"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5</w:t>
      </w:r>
    </w:p>
    <w:p w14:paraId="54269656"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w:t>
      </w:r>
    </w:p>
    <w:p w14:paraId="67623E27"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return a + b</w:t>
      </w:r>
    </w:p>
    <w:p w14:paraId="3EF74100"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w:t>
      </w:r>
    </w:p>
    <w:p w14:paraId="2E8566E1" w14:textId="77777777" w:rsidR="002D1876" w:rsidRPr="002D1876" w:rsidRDefault="002D1876" w:rsidP="002D1876">
      <w:pPr>
        <w:spacing w:after="0"/>
        <w:rPr>
          <w:rFonts w:ascii="Times New Roman" w:hAnsi="Times New Roman" w:cs="Times New Roman"/>
          <w:sz w:val="28"/>
          <w:szCs w:val="28"/>
        </w:rPr>
      </w:pPr>
    </w:p>
    <w:p w14:paraId="4EC8A353" w14:textId="1AAC9095" w:rsidR="002D1876" w:rsidRPr="002D1876" w:rsidRDefault="002D1876" w:rsidP="002D1876">
      <w:pPr>
        <w:spacing w:after="0"/>
        <w:rPr>
          <w:rFonts w:ascii="Times New Roman" w:hAnsi="Times New Roman" w:cs="Times New Roman"/>
          <w:b/>
          <w:bCs/>
          <w:sz w:val="28"/>
          <w:szCs w:val="28"/>
        </w:rPr>
      </w:pPr>
      <w:r w:rsidRPr="002D1876">
        <w:rPr>
          <w:rFonts w:ascii="Times New Roman" w:hAnsi="Times New Roman" w:cs="Times New Roman"/>
          <w:b/>
          <w:bCs/>
          <w:sz w:val="28"/>
          <w:szCs w:val="28"/>
        </w:rPr>
        <w:t xml:space="preserve"> Documentation Best Practices</w:t>
      </w:r>
    </w:p>
    <w:p w14:paraId="022E7BFA" w14:textId="77777777" w:rsidR="002D1876" w:rsidRPr="002D1876" w:rsidRDefault="002D1876" w:rsidP="002D1876">
      <w:pPr>
        <w:spacing w:after="0"/>
        <w:rPr>
          <w:rFonts w:ascii="Times New Roman" w:hAnsi="Times New Roman" w:cs="Times New Roman"/>
          <w:sz w:val="28"/>
          <w:szCs w:val="28"/>
        </w:rPr>
      </w:pPr>
    </w:p>
    <w:p w14:paraId="4C56CA9C" w14:textId="76E35501" w:rsidR="002D1876" w:rsidRPr="000C6899" w:rsidRDefault="002D1876" w:rsidP="002D1876">
      <w:pPr>
        <w:spacing w:after="0"/>
        <w:rPr>
          <w:rFonts w:ascii="Times New Roman" w:hAnsi="Times New Roman" w:cs="Times New Roman"/>
          <w:b/>
          <w:bCs/>
          <w:sz w:val="28"/>
          <w:szCs w:val="28"/>
        </w:rPr>
      </w:pPr>
      <w:r w:rsidRPr="000C6899">
        <w:rPr>
          <w:rFonts w:ascii="Times New Roman" w:hAnsi="Times New Roman" w:cs="Times New Roman"/>
          <w:b/>
          <w:bCs/>
          <w:sz w:val="28"/>
          <w:szCs w:val="28"/>
        </w:rPr>
        <w:t>1. Concise and Complete:</w:t>
      </w:r>
    </w:p>
    <w:p w14:paraId="38A7A3A2"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 No need to write too verbosely, but ensure all information is included</w:t>
      </w:r>
    </w:p>
    <w:p w14:paraId="123D49FB" w14:textId="77777777" w:rsidR="002D1876" w:rsidRPr="002D1876" w:rsidRDefault="002D1876" w:rsidP="002D1876">
      <w:pPr>
        <w:spacing w:after="0"/>
        <w:rPr>
          <w:rFonts w:ascii="Times New Roman" w:hAnsi="Times New Roman" w:cs="Times New Roman"/>
          <w:sz w:val="28"/>
          <w:szCs w:val="28"/>
        </w:rPr>
      </w:pPr>
    </w:p>
    <w:p w14:paraId="544BEAA3" w14:textId="77CCC576" w:rsidR="002D1876" w:rsidRPr="000C6899" w:rsidRDefault="002D1876" w:rsidP="002D1876">
      <w:pPr>
        <w:spacing w:after="0"/>
        <w:rPr>
          <w:rFonts w:ascii="Times New Roman" w:hAnsi="Times New Roman" w:cs="Times New Roman"/>
          <w:b/>
          <w:bCs/>
          <w:sz w:val="28"/>
          <w:szCs w:val="28"/>
        </w:rPr>
      </w:pPr>
      <w:r w:rsidRPr="000C6899">
        <w:rPr>
          <w:rFonts w:ascii="Times New Roman" w:hAnsi="Times New Roman" w:cs="Times New Roman"/>
          <w:b/>
          <w:bCs/>
          <w:sz w:val="28"/>
          <w:szCs w:val="28"/>
        </w:rPr>
        <w:t>2. Avoid Ambiguity:</w:t>
      </w:r>
    </w:p>
    <w:p w14:paraId="7F7561DA"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 Don't use ambiguous words like "maybe", "sometimes". Be specific</w:t>
      </w:r>
    </w:p>
    <w:p w14:paraId="5537E4F3" w14:textId="77777777" w:rsidR="002D1876" w:rsidRPr="000C6899" w:rsidRDefault="002D1876" w:rsidP="002D1876">
      <w:pPr>
        <w:spacing w:after="0"/>
        <w:rPr>
          <w:rFonts w:ascii="Times New Roman" w:hAnsi="Times New Roman" w:cs="Times New Roman"/>
          <w:b/>
          <w:bCs/>
          <w:sz w:val="28"/>
          <w:szCs w:val="28"/>
        </w:rPr>
      </w:pPr>
    </w:p>
    <w:p w14:paraId="5C5728C0" w14:textId="38058B4A" w:rsidR="002D1876" w:rsidRPr="000C6899" w:rsidRDefault="002D1876" w:rsidP="002D1876">
      <w:pPr>
        <w:spacing w:after="0"/>
        <w:rPr>
          <w:rFonts w:ascii="Times New Roman" w:hAnsi="Times New Roman" w:cs="Times New Roman"/>
          <w:b/>
          <w:bCs/>
          <w:sz w:val="28"/>
          <w:szCs w:val="28"/>
        </w:rPr>
      </w:pPr>
      <w:r w:rsidRPr="000C6899">
        <w:rPr>
          <w:rFonts w:ascii="Times New Roman" w:hAnsi="Times New Roman" w:cs="Times New Roman"/>
          <w:b/>
          <w:bCs/>
          <w:sz w:val="28"/>
          <w:szCs w:val="28"/>
        </w:rPr>
        <w:t>3. Project Consistency:</w:t>
      </w:r>
    </w:p>
    <w:p w14:paraId="16C32BDD"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 Choose one style and maintain consistency</w:t>
      </w:r>
    </w:p>
    <w:p w14:paraId="58767628" w14:textId="77777777" w:rsidR="002D1876" w:rsidRPr="002D1876" w:rsidRDefault="002D1876" w:rsidP="002D1876">
      <w:pPr>
        <w:spacing w:after="0"/>
        <w:rPr>
          <w:rFonts w:ascii="Times New Roman" w:hAnsi="Times New Roman" w:cs="Times New Roman"/>
          <w:sz w:val="28"/>
          <w:szCs w:val="28"/>
        </w:rPr>
      </w:pPr>
    </w:p>
    <w:p w14:paraId="539FB133" w14:textId="47A512B3" w:rsidR="002D1876" w:rsidRPr="000C6899" w:rsidRDefault="002D1876" w:rsidP="002D1876">
      <w:pPr>
        <w:spacing w:after="0"/>
        <w:rPr>
          <w:rFonts w:ascii="Times New Roman" w:hAnsi="Times New Roman" w:cs="Times New Roman"/>
          <w:b/>
          <w:bCs/>
          <w:sz w:val="28"/>
          <w:szCs w:val="28"/>
        </w:rPr>
      </w:pPr>
      <w:r w:rsidRPr="000C6899">
        <w:rPr>
          <w:rFonts w:ascii="Times New Roman" w:hAnsi="Times New Roman" w:cs="Times New Roman"/>
          <w:b/>
          <w:bCs/>
          <w:sz w:val="28"/>
          <w:szCs w:val="28"/>
        </w:rPr>
        <w:t>4. Update Documentation with Code Changes:</w:t>
      </w:r>
    </w:p>
    <w:p w14:paraId="305DD51C"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 Documentation must reflect the current state of the function</w:t>
      </w:r>
    </w:p>
    <w:p w14:paraId="1AC55603" w14:textId="77777777" w:rsidR="002D1876" w:rsidRPr="002D1876" w:rsidRDefault="002D1876" w:rsidP="002D1876">
      <w:pPr>
        <w:spacing w:after="0"/>
        <w:rPr>
          <w:rFonts w:ascii="Times New Roman" w:hAnsi="Times New Roman" w:cs="Times New Roman"/>
          <w:sz w:val="28"/>
          <w:szCs w:val="28"/>
        </w:rPr>
      </w:pPr>
    </w:p>
    <w:p w14:paraId="1F816578" w14:textId="6AA58191" w:rsidR="002D1876" w:rsidRPr="000C6899" w:rsidRDefault="002D1876" w:rsidP="002D1876">
      <w:pPr>
        <w:spacing w:after="0"/>
        <w:rPr>
          <w:rFonts w:ascii="Times New Roman" w:hAnsi="Times New Roman" w:cs="Times New Roman"/>
          <w:b/>
          <w:bCs/>
          <w:sz w:val="28"/>
          <w:szCs w:val="28"/>
        </w:rPr>
      </w:pPr>
      <w:r w:rsidRPr="000C6899">
        <w:rPr>
          <w:rFonts w:ascii="Times New Roman" w:hAnsi="Times New Roman" w:cs="Times New Roman"/>
          <w:b/>
          <w:bCs/>
          <w:sz w:val="28"/>
          <w:szCs w:val="28"/>
        </w:rPr>
        <w:t>5. Reader-Friendly:</w:t>
      </w:r>
    </w:p>
    <w:p w14:paraId="421E5ECC"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 Write documentation from the user's perspective, not just for yourself</w:t>
      </w:r>
    </w:p>
    <w:p w14:paraId="22278669" w14:textId="77777777" w:rsidR="002D1876" w:rsidRPr="002D1876" w:rsidRDefault="002D1876" w:rsidP="002D1876">
      <w:pPr>
        <w:spacing w:after="0"/>
        <w:rPr>
          <w:rFonts w:ascii="Times New Roman" w:hAnsi="Times New Roman" w:cs="Times New Roman"/>
          <w:sz w:val="28"/>
          <w:szCs w:val="28"/>
        </w:rPr>
      </w:pPr>
    </w:p>
    <w:p w14:paraId="46362804" w14:textId="2166D74D" w:rsidR="002D1876" w:rsidRPr="002D1876" w:rsidRDefault="002D1876" w:rsidP="002D1876">
      <w:pPr>
        <w:spacing w:after="0"/>
        <w:rPr>
          <w:rFonts w:ascii="Times New Roman" w:hAnsi="Times New Roman" w:cs="Times New Roman"/>
          <w:b/>
          <w:bCs/>
          <w:sz w:val="28"/>
          <w:szCs w:val="28"/>
        </w:rPr>
      </w:pPr>
      <w:r w:rsidRPr="002D1876">
        <w:rPr>
          <w:rFonts w:ascii="Times New Roman" w:hAnsi="Times New Roman" w:cs="Times New Roman"/>
          <w:b/>
          <w:bCs/>
          <w:sz w:val="28"/>
          <w:szCs w:val="28"/>
        </w:rPr>
        <w:t>Example:</w:t>
      </w:r>
    </w:p>
    <w:p w14:paraId="5D319FED" w14:textId="77777777" w:rsidR="002D1876" w:rsidRPr="002D1876" w:rsidRDefault="002D1876" w:rsidP="002D1876">
      <w:pPr>
        <w:spacing w:after="0"/>
        <w:rPr>
          <w:rFonts w:ascii="Times New Roman" w:hAnsi="Times New Roman" w:cs="Times New Roman"/>
          <w:b/>
          <w:bCs/>
          <w:sz w:val="28"/>
          <w:szCs w:val="28"/>
        </w:rPr>
      </w:pPr>
    </w:p>
    <w:p w14:paraId="7777091C"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def convert(n: int) -&gt; int:</w:t>
      </w:r>
    </w:p>
    <w:p w14:paraId="2CA56E4F"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w:t>
      </w:r>
    </w:p>
    <w:p w14:paraId="61859F58"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Convert a decimal number to hexadecimal representation using recursion.</w:t>
      </w:r>
    </w:p>
    <w:p w14:paraId="5E3EDA38"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w:t>
      </w:r>
    </w:p>
    <w:p w14:paraId="2C467BB9"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This function converts a decimal (base-10) number to its hexadecimal (base-16)</w:t>
      </w:r>
    </w:p>
    <w:p w14:paraId="270538D5"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representation by recursively dividing by 16 and storing remainders. The result</w:t>
      </w:r>
    </w:p>
    <w:p w14:paraId="0E6207F1"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is stored in a global list 'lst' where digits are inserted at the beginning.</w:t>
      </w:r>
    </w:p>
    <w:p w14:paraId="61D763BE" w14:textId="77777777" w:rsidR="002D1876" w:rsidRPr="002D1876" w:rsidRDefault="002D1876" w:rsidP="002D1876">
      <w:pPr>
        <w:spacing w:after="0"/>
        <w:rPr>
          <w:rFonts w:ascii="Times New Roman" w:hAnsi="Times New Roman" w:cs="Times New Roman"/>
          <w:sz w:val="28"/>
          <w:szCs w:val="28"/>
        </w:rPr>
      </w:pPr>
    </w:p>
    <w:p w14:paraId="1F1A5CE6"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Args:</w:t>
      </w:r>
    </w:p>
    <w:p w14:paraId="516A941C"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n (int): A positive decimal number to convert to hexadecimal.</w:t>
      </w:r>
    </w:p>
    <w:p w14:paraId="00C0C4A0"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Must be non-negative.</w:t>
      </w:r>
    </w:p>
    <w:p w14:paraId="7E43E86A" w14:textId="77777777" w:rsidR="002D1876" w:rsidRPr="002D1876" w:rsidRDefault="002D1876" w:rsidP="002D1876">
      <w:pPr>
        <w:spacing w:after="0"/>
        <w:rPr>
          <w:rFonts w:ascii="Times New Roman" w:hAnsi="Times New Roman" w:cs="Times New Roman"/>
          <w:sz w:val="28"/>
          <w:szCs w:val="28"/>
        </w:rPr>
      </w:pPr>
    </w:p>
    <w:p w14:paraId="0E3836DA"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Returns:</w:t>
      </w:r>
    </w:p>
    <w:p w14:paraId="1D9D1074"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int: Always returns 0 (used for recursion control).</w:t>
      </w:r>
    </w:p>
    <w:p w14:paraId="60359DD1" w14:textId="3F8FE9A7" w:rsidR="002D1876" w:rsidRDefault="002D1876" w:rsidP="000C6899">
      <w:pPr>
        <w:spacing w:after="0"/>
        <w:rPr>
          <w:rFonts w:ascii="Times New Roman" w:hAnsi="Times New Roman" w:cs="Times New Roman"/>
          <w:sz w:val="28"/>
          <w:szCs w:val="28"/>
        </w:rPr>
      </w:pPr>
      <w:r w:rsidRPr="002D1876">
        <w:rPr>
          <w:rFonts w:ascii="Times New Roman" w:hAnsi="Times New Roman" w:cs="Times New Roman"/>
          <w:sz w:val="28"/>
          <w:szCs w:val="28"/>
        </w:rPr>
        <w:t xml:space="preserve">            The actual hexadecimal result is stored in the global 'lst' list.</w:t>
      </w:r>
    </w:p>
    <w:p w14:paraId="12B8B9D6" w14:textId="77777777" w:rsidR="000C6899" w:rsidRPr="002D1876" w:rsidRDefault="000C6899" w:rsidP="000C6899">
      <w:pPr>
        <w:spacing w:after="0"/>
        <w:rPr>
          <w:rFonts w:ascii="Times New Roman" w:hAnsi="Times New Roman" w:cs="Times New Roman"/>
          <w:sz w:val="28"/>
          <w:szCs w:val="28"/>
        </w:rPr>
      </w:pPr>
    </w:p>
    <w:p w14:paraId="03F44F38"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Notes:</w:t>
      </w:r>
    </w:p>
    <w:p w14:paraId="4E8FC739"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 Requires a global list 'lst' to be initialized before calling</w:t>
      </w:r>
    </w:p>
    <w:p w14:paraId="7CDAB22A"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 Modifies the global 'lst' list by inserting hexadecimal digits</w:t>
      </w:r>
    </w:p>
    <w:p w14:paraId="6CF1FB01"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 Uses characters '0-9' for values 0-9 and 'A-F' for values 10-15</w:t>
      </w:r>
    </w:p>
    <w:p w14:paraId="1A37380C" w14:textId="77777777" w:rsidR="002D1876" w:rsidRPr="002D1876" w:rsidRDefault="002D1876" w:rsidP="002D1876">
      <w:pPr>
        <w:spacing w:after="0"/>
        <w:rPr>
          <w:rFonts w:ascii="Times New Roman" w:hAnsi="Times New Roman" w:cs="Times New Roman"/>
          <w:sz w:val="28"/>
          <w:szCs w:val="28"/>
        </w:rPr>
      </w:pPr>
    </w:p>
    <w:p w14:paraId="536DE060"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Examples:</w:t>
      </w:r>
    </w:p>
    <w:p w14:paraId="3945AFAC"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&gt;&gt;&gt; lst = []</w:t>
      </w:r>
    </w:p>
    <w:p w14:paraId="4171296F"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&gt;&gt;&gt; convert(255)</w:t>
      </w:r>
    </w:p>
    <w:p w14:paraId="2D4F59E6"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0</w:t>
      </w:r>
    </w:p>
    <w:p w14:paraId="58388679"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&gt;&gt;&gt; print(''.join(lst))</w:t>
      </w:r>
    </w:p>
    <w:p w14:paraId="0B8BB976"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'FF'</w:t>
      </w:r>
    </w:p>
    <w:p w14:paraId="0A568DC1"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w:t>
      </w:r>
    </w:p>
    <w:p w14:paraId="3588ED32"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lastRenderedPageBreak/>
        <w:t xml:space="preserve">        &gt;&gt;&gt; lst = []</w:t>
      </w:r>
    </w:p>
    <w:p w14:paraId="610066F6"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&gt;&gt;&gt; convert(10)</w:t>
      </w:r>
    </w:p>
    <w:p w14:paraId="677AD65D"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0</w:t>
      </w:r>
    </w:p>
    <w:p w14:paraId="6E7E964F"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&gt;&gt;&gt; print(''.join(lst))</w:t>
      </w:r>
    </w:p>
    <w:p w14:paraId="09593D74"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'A'</w:t>
      </w:r>
    </w:p>
    <w:p w14:paraId="3F973C38" w14:textId="77777777" w:rsidR="002D1876" w:rsidRPr="002D1876" w:rsidRDefault="002D1876" w:rsidP="002D1876">
      <w:pPr>
        <w:spacing w:after="0"/>
        <w:rPr>
          <w:rFonts w:ascii="Times New Roman" w:hAnsi="Times New Roman" w:cs="Times New Roman"/>
          <w:sz w:val="28"/>
          <w:szCs w:val="28"/>
        </w:rPr>
      </w:pPr>
    </w:p>
    <w:p w14:paraId="27EE0936"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Warning:</w:t>
      </w:r>
    </w:p>
    <w:p w14:paraId="71E4206D"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The function relies on a global 'lst' variable which must be</w:t>
      </w:r>
    </w:p>
    <w:p w14:paraId="57BCDE32"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initialized as an empty list before calling the function.</w:t>
      </w:r>
    </w:p>
    <w:p w14:paraId="6EF89845"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w:t>
      </w:r>
    </w:p>
    <w:p w14:paraId="51F680BB"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hexchar = '0123456789ABCDEF'</w:t>
      </w:r>
    </w:p>
    <w:p w14:paraId="78B574E6"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lst.insert(0, hexchar[n % 16])</w:t>
      </w:r>
    </w:p>
    <w:p w14:paraId="64529C21"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n = n // 16</w:t>
      </w:r>
    </w:p>
    <w:p w14:paraId="503C9280"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if n == 0:</w:t>
      </w:r>
    </w:p>
    <w:p w14:paraId="3ECD23A6"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return 0</w:t>
      </w:r>
    </w:p>
    <w:p w14:paraId="5EDD6767" w14:textId="77777777"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else:</w:t>
      </w:r>
    </w:p>
    <w:p w14:paraId="1D9DD2AD" w14:textId="6ED4BAEC" w:rsidR="002D1876" w:rsidRPr="002D1876" w:rsidRDefault="002D1876" w:rsidP="002D1876">
      <w:pPr>
        <w:spacing w:after="0"/>
        <w:rPr>
          <w:rFonts w:ascii="Times New Roman" w:hAnsi="Times New Roman" w:cs="Times New Roman"/>
          <w:sz w:val="28"/>
          <w:szCs w:val="28"/>
        </w:rPr>
      </w:pPr>
      <w:r w:rsidRPr="002D1876">
        <w:rPr>
          <w:rFonts w:ascii="Times New Roman" w:hAnsi="Times New Roman" w:cs="Times New Roman"/>
          <w:sz w:val="28"/>
          <w:szCs w:val="28"/>
        </w:rPr>
        <w:t xml:space="preserve">        return convert(n)</w:t>
      </w:r>
    </w:p>
    <w:p w14:paraId="49C9DE3F" w14:textId="7A8BCA3C" w:rsidR="005C063F" w:rsidRPr="002D1876" w:rsidRDefault="005C063F" w:rsidP="002D1876">
      <w:pPr>
        <w:spacing w:after="0"/>
        <w:rPr>
          <w:rFonts w:ascii="Times New Roman" w:hAnsi="Times New Roman" w:cs="Times New Roman"/>
          <w:sz w:val="28"/>
          <w:szCs w:val="28"/>
        </w:rPr>
      </w:pPr>
    </w:p>
    <w:sectPr w:rsidR="005C063F" w:rsidRPr="002D1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76"/>
    <w:rsid w:val="000C6899"/>
    <w:rsid w:val="002D1876"/>
    <w:rsid w:val="00342F77"/>
    <w:rsid w:val="00381EBF"/>
    <w:rsid w:val="003B18A2"/>
    <w:rsid w:val="00495DF8"/>
    <w:rsid w:val="005C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A3253"/>
  <w15:chartTrackingRefBased/>
  <w15:docId w15:val="{A0C96929-453E-47E3-BB8F-C1C343E9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8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8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8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8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8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8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8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8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8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8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8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8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8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8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8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876"/>
    <w:rPr>
      <w:rFonts w:eastAsiaTheme="majorEastAsia" w:cstheme="majorBidi"/>
      <w:color w:val="272727" w:themeColor="text1" w:themeTint="D8"/>
    </w:rPr>
  </w:style>
  <w:style w:type="paragraph" w:styleId="Title">
    <w:name w:val="Title"/>
    <w:basedOn w:val="Normal"/>
    <w:next w:val="Normal"/>
    <w:link w:val="TitleChar"/>
    <w:uiPriority w:val="10"/>
    <w:qFormat/>
    <w:rsid w:val="002D1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8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8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876"/>
    <w:pPr>
      <w:spacing w:before="160"/>
      <w:jc w:val="center"/>
    </w:pPr>
    <w:rPr>
      <w:i/>
      <w:iCs/>
      <w:color w:val="404040" w:themeColor="text1" w:themeTint="BF"/>
    </w:rPr>
  </w:style>
  <w:style w:type="character" w:customStyle="1" w:styleId="QuoteChar">
    <w:name w:val="Quote Char"/>
    <w:basedOn w:val="DefaultParagraphFont"/>
    <w:link w:val="Quote"/>
    <w:uiPriority w:val="29"/>
    <w:rsid w:val="002D1876"/>
    <w:rPr>
      <w:i/>
      <w:iCs/>
      <w:color w:val="404040" w:themeColor="text1" w:themeTint="BF"/>
    </w:rPr>
  </w:style>
  <w:style w:type="paragraph" w:styleId="ListParagraph">
    <w:name w:val="List Paragraph"/>
    <w:basedOn w:val="Normal"/>
    <w:uiPriority w:val="34"/>
    <w:qFormat/>
    <w:rsid w:val="002D1876"/>
    <w:pPr>
      <w:ind w:left="720"/>
      <w:contextualSpacing/>
    </w:pPr>
  </w:style>
  <w:style w:type="character" w:styleId="IntenseEmphasis">
    <w:name w:val="Intense Emphasis"/>
    <w:basedOn w:val="DefaultParagraphFont"/>
    <w:uiPriority w:val="21"/>
    <w:qFormat/>
    <w:rsid w:val="002D1876"/>
    <w:rPr>
      <w:i/>
      <w:iCs/>
      <w:color w:val="0F4761" w:themeColor="accent1" w:themeShade="BF"/>
    </w:rPr>
  </w:style>
  <w:style w:type="paragraph" w:styleId="IntenseQuote">
    <w:name w:val="Intense Quote"/>
    <w:basedOn w:val="Normal"/>
    <w:next w:val="Normal"/>
    <w:link w:val="IntenseQuoteChar"/>
    <w:uiPriority w:val="30"/>
    <w:qFormat/>
    <w:rsid w:val="002D1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876"/>
    <w:rPr>
      <w:i/>
      <w:iCs/>
      <w:color w:val="0F4761" w:themeColor="accent1" w:themeShade="BF"/>
    </w:rPr>
  </w:style>
  <w:style w:type="character" w:styleId="IntenseReference">
    <w:name w:val="Intense Reference"/>
    <w:basedOn w:val="DefaultParagraphFont"/>
    <w:uiPriority w:val="32"/>
    <w:qFormat/>
    <w:rsid w:val="002D18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333098">
      <w:bodyDiv w:val="1"/>
      <w:marLeft w:val="0"/>
      <w:marRight w:val="0"/>
      <w:marTop w:val="0"/>
      <w:marBottom w:val="0"/>
      <w:divBdr>
        <w:top w:val="none" w:sz="0" w:space="0" w:color="auto"/>
        <w:left w:val="none" w:sz="0" w:space="0" w:color="auto"/>
        <w:bottom w:val="none" w:sz="0" w:space="0" w:color="auto"/>
        <w:right w:val="none" w:sz="0" w:space="0" w:color="auto"/>
      </w:divBdr>
      <w:divsChild>
        <w:div w:id="563109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928</Words>
  <Characters>5023</Characters>
  <Application>Microsoft Office Word</Application>
  <DocSecurity>0</DocSecurity>
  <Lines>264</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Hồ Quang</dc:creator>
  <cp:keywords/>
  <dc:description/>
  <cp:lastModifiedBy>Vinh Hồ Quang</cp:lastModifiedBy>
  <cp:revision>1</cp:revision>
  <dcterms:created xsi:type="dcterms:W3CDTF">2025-01-04T08:29:00Z</dcterms:created>
  <dcterms:modified xsi:type="dcterms:W3CDTF">2025-01-04T08:39:00Z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a27708e7-fc67-43d2-88dc-8cb75d9de243</vt:lpwstr>
  </property>
</Properties>
</file>